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9F" w:rsidRDefault="00E85738" w:rsidP="00FD4655">
      <w:pPr>
        <w:keepNext/>
        <w:keepLines/>
        <w:spacing w:after="0" w:line="240" w:lineRule="auto"/>
        <w:jc w:val="right"/>
        <w:outlineLvl w:val="0"/>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ПРОЕКТ ДОГОВОРА</w:t>
      </w:r>
    </w:p>
    <w:p w:rsidR="00211E9C" w:rsidRPr="00211E9C" w:rsidRDefault="00E85738" w:rsidP="003B5586">
      <w:pPr>
        <w:pStyle w:val="a3"/>
        <w:spacing w:after="0" w:line="240" w:lineRule="auto"/>
        <w:ind w:left="0"/>
        <w:jc w:val="center"/>
        <w:rPr>
          <w:rStyle w:val="110"/>
          <w:rFonts w:ascii="Times New Roman" w:hAnsi="Times New Roman"/>
          <w:b w:val="0"/>
          <w:bCs w:val="0"/>
          <w:sz w:val="24"/>
          <w:szCs w:val="24"/>
        </w:rPr>
      </w:pPr>
      <w:bookmarkStart w:id="0" w:name="p00_6"/>
      <w:bookmarkStart w:id="1" w:name="p00_5"/>
      <w:bookmarkEnd w:id="0"/>
      <w:bookmarkEnd w:id="1"/>
      <w:r>
        <w:rPr>
          <w:rStyle w:val="110"/>
          <w:rFonts w:ascii="Times New Roman" w:hAnsi="Times New Roman"/>
          <w:sz w:val="24"/>
          <w:szCs w:val="24"/>
        </w:rPr>
        <w:t>ДОГОВОР</w:t>
      </w:r>
      <w:r w:rsidR="00E95ABE">
        <w:rPr>
          <w:rStyle w:val="110"/>
          <w:rFonts w:ascii="Times New Roman" w:hAnsi="Times New Roman"/>
          <w:sz w:val="24"/>
          <w:szCs w:val="24"/>
        </w:rPr>
        <w:t xml:space="preserve"> №</w:t>
      </w:r>
    </w:p>
    <w:p w:rsidR="008F58BC" w:rsidRDefault="00E75B56" w:rsidP="008F58BC">
      <w:pPr>
        <w:spacing w:after="0"/>
        <w:jc w:val="right"/>
        <w:rPr>
          <w:rFonts w:ascii="Times New Roman" w:hAnsi="Times New Roman"/>
          <w:color w:val="000000"/>
          <w:sz w:val="24"/>
          <w:szCs w:val="24"/>
        </w:rPr>
      </w:pPr>
      <w:r w:rsidRPr="008F58BC">
        <w:rPr>
          <w:rFonts w:ascii="Times New Roman" w:hAnsi="Times New Roman"/>
          <w:color w:val="000000"/>
          <w:sz w:val="24"/>
          <w:szCs w:val="24"/>
        </w:rPr>
        <w:t xml:space="preserve">Идентификационный код закупки </w:t>
      </w:r>
    </w:p>
    <w:p w:rsidR="00FD4655" w:rsidRPr="008F58BC" w:rsidRDefault="00B43427" w:rsidP="008F58BC">
      <w:pPr>
        <w:spacing w:after="0"/>
        <w:jc w:val="right"/>
        <w:rPr>
          <w:rFonts w:ascii="Times New Roman" w:hAnsi="Times New Roman"/>
          <w:b/>
          <w:sz w:val="24"/>
          <w:szCs w:val="24"/>
        </w:rPr>
      </w:pPr>
      <w:r>
        <w:rPr>
          <w:rFonts w:ascii="Times New Roman" w:hAnsi="Times New Roman"/>
          <w:b/>
          <w:sz w:val="24"/>
          <w:szCs w:val="24"/>
        </w:rPr>
        <w:t>17141050386014105100100280450000000</w:t>
      </w:r>
    </w:p>
    <w:p w:rsidR="00211E9C" w:rsidRPr="00211E9C" w:rsidRDefault="00211E9C" w:rsidP="00211E9C">
      <w:pPr>
        <w:pStyle w:val="ConsPlusNonformat"/>
        <w:widowControl/>
        <w:jc w:val="both"/>
        <w:rPr>
          <w:rFonts w:ascii="Times New Roman" w:hAnsi="Times New Roman" w:cs="Times New Roman"/>
          <w:sz w:val="24"/>
          <w:szCs w:val="24"/>
        </w:rPr>
      </w:pPr>
    </w:p>
    <w:p w:rsidR="00211E9C" w:rsidRPr="00211E9C" w:rsidRDefault="00211E9C" w:rsidP="00211E9C">
      <w:pPr>
        <w:jc w:val="both"/>
        <w:rPr>
          <w:rFonts w:ascii="Times New Roman" w:hAnsi="Times New Roman"/>
          <w:sz w:val="24"/>
          <w:szCs w:val="24"/>
        </w:rPr>
      </w:pPr>
      <w:r w:rsidRPr="00211E9C">
        <w:rPr>
          <w:rFonts w:ascii="Times New Roman" w:hAnsi="Times New Roman"/>
          <w:sz w:val="24"/>
          <w:szCs w:val="24"/>
        </w:rPr>
        <w:t xml:space="preserve">г. </w:t>
      </w:r>
      <w:r w:rsidR="00E95ABE">
        <w:rPr>
          <w:rFonts w:ascii="Times New Roman" w:hAnsi="Times New Roman"/>
          <w:sz w:val="24"/>
          <w:szCs w:val="24"/>
        </w:rPr>
        <w:t>Петропавловск-Камчатский</w:t>
      </w:r>
      <w:r w:rsidRPr="00211E9C">
        <w:rPr>
          <w:rFonts w:ascii="Times New Roman" w:hAnsi="Times New Roman"/>
          <w:sz w:val="24"/>
          <w:szCs w:val="24"/>
        </w:rPr>
        <w:tab/>
      </w:r>
      <w:r w:rsidRPr="00211E9C">
        <w:rPr>
          <w:rFonts w:ascii="Times New Roman" w:hAnsi="Times New Roman"/>
          <w:sz w:val="24"/>
          <w:szCs w:val="24"/>
        </w:rPr>
        <w:tab/>
      </w:r>
      <w:r w:rsidRPr="00211E9C">
        <w:rPr>
          <w:rFonts w:ascii="Times New Roman" w:hAnsi="Times New Roman"/>
          <w:sz w:val="24"/>
          <w:szCs w:val="24"/>
        </w:rPr>
        <w:tab/>
      </w:r>
      <w:r w:rsidRPr="00211E9C">
        <w:rPr>
          <w:rFonts w:ascii="Times New Roman" w:hAnsi="Times New Roman"/>
          <w:sz w:val="24"/>
          <w:szCs w:val="24"/>
        </w:rPr>
        <w:tab/>
      </w:r>
      <w:r w:rsidRPr="00211E9C">
        <w:rPr>
          <w:rFonts w:ascii="Times New Roman" w:hAnsi="Times New Roman"/>
          <w:sz w:val="24"/>
          <w:szCs w:val="24"/>
        </w:rPr>
        <w:tab/>
      </w:r>
      <w:r w:rsidRPr="00211E9C">
        <w:rPr>
          <w:rFonts w:ascii="Times New Roman" w:hAnsi="Times New Roman"/>
          <w:sz w:val="24"/>
          <w:szCs w:val="24"/>
        </w:rPr>
        <w:tab/>
      </w:r>
      <w:r w:rsidR="00E95ABE">
        <w:rPr>
          <w:rFonts w:ascii="Times New Roman" w:hAnsi="Times New Roman"/>
          <w:sz w:val="24"/>
          <w:szCs w:val="24"/>
        </w:rPr>
        <w:t xml:space="preserve">      </w:t>
      </w:r>
      <w:r w:rsidR="004D4CBB">
        <w:rPr>
          <w:rFonts w:ascii="Times New Roman" w:hAnsi="Times New Roman"/>
          <w:sz w:val="24"/>
          <w:szCs w:val="24"/>
        </w:rPr>
        <w:t>«</w:t>
      </w:r>
      <w:r w:rsidR="00E95ABE">
        <w:rPr>
          <w:rFonts w:ascii="Times New Roman" w:hAnsi="Times New Roman"/>
          <w:sz w:val="24"/>
          <w:szCs w:val="24"/>
        </w:rPr>
        <w:t>___</w:t>
      </w:r>
      <w:r w:rsidR="004D4CBB">
        <w:rPr>
          <w:rFonts w:ascii="Times New Roman" w:hAnsi="Times New Roman"/>
          <w:sz w:val="24"/>
          <w:szCs w:val="24"/>
        </w:rPr>
        <w:t>»</w:t>
      </w:r>
      <w:r w:rsidRPr="00211E9C">
        <w:rPr>
          <w:rFonts w:ascii="Times New Roman" w:hAnsi="Times New Roman"/>
          <w:sz w:val="24"/>
          <w:szCs w:val="24"/>
        </w:rPr>
        <w:t xml:space="preserve"> </w:t>
      </w:r>
      <w:r w:rsidR="00E95ABE">
        <w:rPr>
          <w:rFonts w:ascii="Times New Roman" w:hAnsi="Times New Roman"/>
          <w:sz w:val="24"/>
          <w:szCs w:val="24"/>
        </w:rPr>
        <w:t>_________</w:t>
      </w:r>
      <w:r w:rsidRPr="00211E9C">
        <w:rPr>
          <w:rFonts w:ascii="Times New Roman" w:hAnsi="Times New Roman"/>
          <w:sz w:val="24"/>
          <w:szCs w:val="24"/>
        </w:rPr>
        <w:t>201</w:t>
      </w:r>
      <w:r w:rsidR="00E95ABE">
        <w:rPr>
          <w:rFonts w:ascii="Times New Roman" w:hAnsi="Times New Roman"/>
          <w:sz w:val="24"/>
          <w:szCs w:val="24"/>
        </w:rPr>
        <w:t>7</w:t>
      </w:r>
      <w:r w:rsidRPr="00211E9C">
        <w:rPr>
          <w:rFonts w:ascii="Times New Roman" w:hAnsi="Times New Roman"/>
          <w:sz w:val="24"/>
          <w:szCs w:val="24"/>
        </w:rPr>
        <w:t xml:space="preserve"> г.</w:t>
      </w:r>
    </w:p>
    <w:p w:rsidR="00211E9C" w:rsidRPr="00813DF5" w:rsidRDefault="00211E9C" w:rsidP="00813DF5">
      <w:pPr>
        <w:spacing w:after="0" w:line="240" w:lineRule="auto"/>
        <w:ind w:firstLine="708"/>
        <w:jc w:val="both"/>
        <w:rPr>
          <w:rFonts w:ascii="Times New Roman" w:hAnsi="Times New Roman"/>
          <w:sz w:val="24"/>
          <w:szCs w:val="24"/>
        </w:rPr>
      </w:pPr>
      <w:r w:rsidRPr="00813DF5">
        <w:rPr>
          <w:rFonts w:ascii="Times New Roman" w:hAnsi="Times New Roman"/>
          <w:b/>
          <w:sz w:val="24"/>
          <w:szCs w:val="24"/>
        </w:rPr>
        <w:t xml:space="preserve">Федеральное </w:t>
      </w:r>
      <w:r w:rsidR="00E95ABE">
        <w:rPr>
          <w:rFonts w:ascii="Times New Roman" w:hAnsi="Times New Roman"/>
          <w:b/>
          <w:sz w:val="24"/>
          <w:szCs w:val="24"/>
        </w:rPr>
        <w:t xml:space="preserve">казенное предприятие </w:t>
      </w:r>
      <w:r w:rsidR="004D4CBB">
        <w:rPr>
          <w:rFonts w:ascii="Times New Roman" w:hAnsi="Times New Roman"/>
          <w:b/>
          <w:sz w:val="24"/>
          <w:szCs w:val="24"/>
        </w:rPr>
        <w:t>«</w:t>
      </w:r>
      <w:r w:rsidR="00E95ABE">
        <w:rPr>
          <w:rFonts w:ascii="Times New Roman" w:hAnsi="Times New Roman"/>
          <w:b/>
          <w:sz w:val="24"/>
          <w:szCs w:val="24"/>
        </w:rPr>
        <w:t>Аэропорты Камчатки</w:t>
      </w:r>
      <w:r w:rsidR="004D4CBB">
        <w:rPr>
          <w:rFonts w:ascii="Times New Roman" w:hAnsi="Times New Roman"/>
          <w:b/>
          <w:sz w:val="24"/>
          <w:szCs w:val="24"/>
        </w:rPr>
        <w:t>»</w:t>
      </w:r>
      <w:r w:rsidRPr="00813DF5">
        <w:rPr>
          <w:rFonts w:ascii="Times New Roman" w:hAnsi="Times New Roman"/>
          <w:sz w:val="24"/>
          <w:szCs w:val="24"/>
        </w:rPr>
        <w:t xml:space="preserve">, именуемое в дальнейшем </w:t>
      </w:r>
      <w:r w:rsidR="004D4CBB">
        <w:rPr>
          <w:rFonts w:ascii="Times New Roman" w:hAnsi="Times New Roman"/>
          <w:sz w:val="24"/>
          <w:szCs w:val="24"/>
        </w:rPr>
        <w:t>«</w:t>
      </w:r>
      <w:r w:rsidRPr="00813DF5">
        <w:rPr>
          <w:rFonts w:ascii="Times New Roman" w:hAnsi="Times New Roman"/>
          <w:sz w:val="24"/>
          <w:szCs w:val="24"/>
        </w:rPr>
        <w:t>Заказчик</w:t>
      </w:r>
      <w:r w:rsidR="004D4CBB">
        <w:rPr>
          <w:rFonts w:ascii="Times New Roman" w:hAnsi="Times New Roman"/>
          <w:sz w:val="24"/>
          <w:szCs w:val="24"/>
        </w:rPr>
        <w:t>»</w:t>
      </w:r>
      <w:r w:rsidRPr="00813DF5">
        <w:rPr>
          <w:rFonts w:ascii="Times New Roman" w:hAnsi="Times New Roman"/>
          <w:sz w:val="24"/>
          <w:szCs w:val="24"/>
        </w:rPr>
        <w:t xml:space="preserve">, </w:t>
      </w:r>
      <w:r w:rsidR="00E95ABE">
        <w:rPr>
          <w:rFonts w:ascii="Times New Roman" w:hAnsi="Times New Roman"/>
          <w:sz w:val="24"/>
          <w:szCs w:val="24"/>
        </w:rPr>
        <w:t>в лице генерального директора Журавлёва Александра Юрьевича, действующего</w:t>
      </w:r>
      <w:r w:rsidRPr="00813DF5">
        <w:rPr>
          <w:rFonts w:ascii="Times New Roman" w:hAnsi="Times New Roman"/>
          <w:sz w:val="24"/>
          <w:szCs w:val="24"/>
        </w:rPr>
        <w:t xml:space="preserve"> на основании Устава</w:t>
      </w:r>
      <w:r w:rsidR="00E95ABE">
        <w:rPr>
          <w:rFonts w:ascii="Times New Roman" w:hAnsi="Times New Roman"/>
          <w:sz w:val="24"/>
          <w:szCs w:val="24"/>
        </w:rPr>
        <w:t>,</w:t>
      </w:r>
      <w:r w:rsidRPr="00813DF5">
        <w:rPr>
          <w:rFonts w:ascii="Times New Roman" w:hAnsi="Times New Roman"/>
          <w:sz w:val="24"/>
          <w:szCs w:val="24"/>
        </w:rPr>
        <w:t xml:space="preserve"> с одной стороны, и </w:t>
      </w:r>
    </w:p>
    <w:p w:rsidR="00211E9C" w:rsidRDefault="00211E9C" w:rsidP="00813DF5">
      <w:pPr>
        <w:spacing w:after="0" w:line="240" w:lineRule="auto"/>
        <w:ind w:firstLine="709"/>
        <w:jc w:val="both"/>
        <w:rPr>
          <w:rFonts w:ascii="Times New Roman" w:hAnsi="Times New Roman"/>
          <w:sz w:val="24"/>
          <w:szCs w:val="24"/>
        </w:rPr>
      </w:pPr>
      <w:r w:rsidRPr="00813DF5">
        <w:rPr>
          <w:rFonts w:ascii="Times New Roman" w:hAnsi="Times New Roman"/>
          <w:b/>
          <w:sz w:val="24"/>
          <w:szCs w:val="24"/>
        </w:rPr>
        <w:t xml:space="preserve">[наименование победителя, с которым заключается </w:t>
      </w:r>
      <w:r w:rsidR="00E95ABE">
        <w:rPr>
          <w:rFonts w:ascii="Times New Roman" w:hAnsi="Times New Roman"/>
          <w:b/>
          <w:sz w:val="24"/>
          <w:szCs w:val="24"/>
        </w:rPr>
        <w:t>договор</w:t>
      </w:r>
      <w:r w:rsidRPr="00813DF5">
        <w:rPr>
          <w:rFonts w:ascii="Times New Roman" w:hAnsi="Times New Roman"/>
          <w:b/>
          <w:sz w:val="24"/>
          <w:szCs w:val="24"/>
        </w:rPr>
        <w:t>]</w:t>
      </w:r>
      <w:r w:rsidRPr="00813DF5">
        <w:rPr>
          <w:rFonts w:ascii="Times New Roman" w:hAnsi="Times New Roman"/>
          <w:sz w:val="24"/>
          <w:szCs w:val="24"/>
        </w:rPr>
        <w:t xml:space="preserve">, именуемое в дальнейшем </w:t>
      </w:r>
      <w:r w:rsidR="004D4CBB">
        <w:rPr>
          <w:rFonts w:ascii="Times New Roman" w:hAnsi="Times New Roman"/>
          <w:sz w:val="24"/>
          <w:szCs w:val="24"/>
        </w:rPr>
        <w:t>«</w:t>
      </w:r>
      <w:r w:rsidR="008C7EBB">
        <w:rPr>
          <w:rFonts w:ascii="Times New Roman" w:hAnsi="Times New Roman"/>
          <w:sz w:val="24"/>
          <w:szCs w:val="24"/>
        </w:rPr>
        <w:t>Поставщик</w:t>
      </w:r>
      <w:r w:rsidR="004D4CBB">
        <w:rPr>
          <w:rFonts w:ascii="Times New Roman" w:hAnsi="Times New Roman"/>
          <w:sz w:val="24"/>
          <w:szCs w:val="24"/>
        </w:rPr>
        <w:t>»</w:t>
      </w:r>
      <w:r w:rsidRPr="00813DF5">
        <w:rPr>
          <w:rFonts w:ascii="Times New Roman" w:hAnsi="Times New Roman"/>
          <w:sz w:val="24"/>
          <w:szCs w:val="24"/>
        </w:rPr>
        <w:t xml:space="preserve">, в лице [должность, Ф.И.О.], действующего на основании [Устав, Положение, доверенность и другие документы, подтверждающие полномочия должностного лица </w:t>
      </w:r>
      <w:r w:rsidR="00E85738">
        <w:rPr>
          <w:rFonts w:ascii="Times New Roman" w:hAnsi="Times New Roman"/>
          <w:sz w:val="24"/>
          <w:szCs w:val="24"/>
        </w:rPr>
        <w:t>Поставщика</w:t>
      </w:r>
      <w:r w:rsidRPr="00813DF5">
        <w:rPr>
          <w:rFonts w:ascii="Times New Roman" w:hAnsi="Times New Roman"/>
          <w:sz w:val="24"/>
          <w:szCs w:val="24"/>
        </w:rPr>
        <w:t xml:space="preserve"> заключать настоящий </w:t>
      </w:r>
      <w:r w:rsidR="00A50F85">
        <w:rPr>
          <w:rFonts w:ascii="Times New Roman" w:hAnsi="Times New Roman"/>
          <w:sz w:val="24"/>
          <w:szCs w:val="24"/>
        </w:rPr>
        <w:t>Договор</w:t>
      </w:r>
      <w:r w:rsidRPr="00813DF5">
        <w:rPr>
          <w:rFonts w:ascii="Times New Roman" w:hAnsi="Times New Roman"/>
          <w:sz w:val="24"/>
          <w:szCs w:val="24"/>
        </w:rPr>
        <w:t xml:space="preserve">], вместе именуемые </w:t>
      </w:r>
      <w:r w:rsidR="004D4CBB">
        <w:rPr>
          <w:rFonts w:ascii="Times New Roman" w:hAnsi="Times New Roman"/>
          <w:sz w:val="24"/>
          <w:szCs w:val="24"/>
        </w:rPr>
        <w:t>«</w:t>
      </w:r>
      <w:r w:rsidRPr="00813DF5">
        <w:rPr>
          <w:rFonts w:ascii="Times New Roman" w:hAnsi="Times New Roman"/>
          <w:sz w:val="24"/>
          <w:szCs w:val="24"/>
        </w:rPr>
        <w:t>Стороны</w:t>
      </w:r>
      <w:r w:rsidR="004D4CBB">
        <w:rPr>
          <w:rFonts w:ascii="Times New Roman" w:hAnsi="Times New Roman"/>
          <w:sz w:val="24"/>
          <w:szCs w:val="24"/>
        </w:rPr>
        <w:t>»</w:t>
      </w:r>
      <w:r w:rsidRPr="00813DF5">
        <w:rPr>
          <w:rFonts w:ascii="Times New Roman" w:hAnsi="Times New Roman"/>
          <w:sz w:val="24"/>
          <w:szCs w:val="24"/>
        </w:rPr>
        <w:t xml:space="preserve">, а индивидуально - </w:t>
      </w:r>
      <w:r w:rsidR="004D4CBB">
        <w:rPr>
          <w:rFonts w:ascii="Times New Roman" w:hAnsi="Times New Roman"/>
          <w:sz w:val="24"/>
          <w:szCs w:val="24"/>
        </w:rPr>
        <w:t>«</w:t>
      </w:r>
      <w:r w:rsidRPr="00813DF5">
        <w:rPr>
          <w:rFonts w:ascii="Times New Roman" w:hAnsi="Times New Roman"/>
          <w:sz w:val="24"/>
          <w:szCs w:val="24"/>
        </w:rPr>
        <w:t>Сторона</w:t>
      </w:r>
      <w:r w:rsidR="004D4CBB">
        <w:rPr>
          <w:rFonts w:ascii="Times New Roman" w:hAnsi="Times New Roman"/>
          <w:sz w:val="24"/>
          <w:szCs w:val="24"/>
        </w:rPr>
        <w:t>»</w:t>
      </w:r>
      <w:r w:rsidRPr="00813DF5">
        <w:rPr>
          <w:rFonts w:ascii="Times New Roman" w:hAnsi="Times New Roman"/>
          <w:sz w:val="24"/>
          <w:szCs w:val="24"/>
        </w:rPr>
        <w:t xml:space="preserve">, с соблюдением требований Федерального закона от 05.04.2013 № 44-ФЗ </w:t>
      </w:r>
      <w:r w:rsidR="004D4CBB">
        <w:rPr>
          <w:rFonts w:ascii="Times New Roman" w:hAnsi="Times New Roman"/>
          <w:sz w:val="24"/>
          <w:szCs w:val="24"/>
        </w:rPr>
        <w:t>«</w:t>
      </w:r>
      <w:r w:rsidRPr="00813DF5">
        <w:rPr>
          <w:rFonts w:ascii="Times New Roman" w:hAnsi="Times New Roman"/>
          <w:sz w:val="24"/>
          <w:szCs w:val="24"/>
        </w:rPr>
        <w:t xml:space="preserve">О </w:t>
      </w:r>
      <w:r w:rsidR="00E85738">
        <w:rPr>
          <w:rFonts w:ascii="Times New Roman" w:hAnsi="Times New Roman"/>
          <w:sz w:val="24"/>
          <w:szCs w:val="24"/>
        </w:rPr>
        <w:t>контракт</w:t>
      </w:r>
      <w:r w:rsidR="008C7EBB">
        <w:rPr>
          <w:rFonts w:ascii="Times New Roman" w:hAnsi="Times New Roman"/>
          <w:sz w:val="24"/>
          <w:szCs w:val="24"/>
        </w:rPr>
        <w:t>ной</w:t>
      </w:r>
      <w:r w:rsidRPr="00813DF5">
        <w:rPr>
          <w:rFonts w:ascii="Times New Roman" w:hAnsi="Times New Roman"/>
          <w:sz w:val="24"/>
          <w:szCs w:val="24"/>
        </w:rPr>
        <w:t xml:space="preserve"> системе в сфере закупок товаров, работ, услуг для обеспечения государственных и муниципальных нужд</w:t>
      </w:r>
      <w:r w:rsidR="004D4CBB">
        <w:rPr>
          <w:rFonts w:ascii="Times New Roman" w:hAnsi="Times New Roman"/>
          <w:sz w:val="24"/>
          <w:szCs w:val="24"/>
        </w:rPr>
        <w:t>»</w:t>
      </w:r>
      <w:r w:rsidRPr="00813DF5">
        <w:rPr>
          <w:rFonts w:ascii="Times New Roman" w:hAnsi="Times New Roman"/>
          <w:sz w:val="24"/>
          <w:szCs w:val="24"/>
        </w:rPr>
        <w:t xml:space="preserve"> путем проведения </w:t>
      </w:r>
      <w:r w:rsidR="00E95ABE">
        <w:rPr>
          <w:rFonts w:ascii="Times New Roman" w:hAnsi="Times New Roman"/>
          <w:sz w:val="24"/>
          <w:szCs w:val="24"/>
        </w:rPr>
        <w:t>________, согласно протокола № __</w:t>
      </w:r>
      <w:r w:rsidRPr="00813DF5">
        <w:rPr>
          <w:rFonts w:ascii="Times New Roman" w:hAnsi="Times New Roman"/>
          <w:sz w:val="24"/>
          <w:szCs w:val="24"/>
        </w:rPr>
        <w:t>_____</w:t>
      </w:r>
      <w:r w:rsidR="00E95ABE">
        <w:rPr>
          <w:rFonts w:ascii="Times New Roman" w:hAnsi="Times New Roman"/>
          <w:sz w:val="24"/>
          <w:szCs w:val="24"/>
        </w:rPr>
        <w:t xml:space="preserve"> </w:t>
      </w:r>
      <w:r w:rsidRPr="00813DF5">
        <w:rPr>
          <w:rFonts w:ascii="Times New Roman" w:hAnsi="Times New Roman"/>
          <w:sz w:val="24"/>
          <w:szCs w:val="24"/>
        </w:rPr>
        <w:t>от  00.00.201</w:t>
      </w:r>
      <w:r w:rsidR="00E95ABE">
        <w:rPr>
          <w:rFonts w:ascii="Times New Roman" w:hAnsi="Times New Roman"/>
          <w:sz w:val="24"/>
          <w:szCs w:val="24"/>
        </w:rPr>
        <w:t>7</w:t>
      </w:r>
      <w:r w:rsidRPr="00813DF5">
        <w:rPr>
          <w:rFonts w:ascii="Times New Roman" w:hAnsi="Times New Roman"/>
          <w:sz w:val="24"/>
          <w:szCs w:val="24"/>
        </w:rPr>
        <w:t xml:space="preserve"> г. заключили настоящий </w:t>
      </w:r>
      <w:r w:rsidR="00A50F85">
        <w:rPr>
          <w:rFonts w:ascii="Times New Roman" w:hAnsi="Times New Roman"/>
          <w:sz w:val="24"/>
          <w:szCs w:val="24"/>
        </w:rPr>
        <w:t>договор</w:t>
      </w:r>
      <w:r w:rsidR="00FD4655">
        <w:rPr>
          <w:rFonts w:ascii="Times New Roman" w:hAnsi="Times New Roman"/>
          <w:sz w:val="24"/>
          <w:szCs w:val="24"/>
        </w:rPr>
        <w:t xml:space="preserve"> (далее – договор)</w:t>
      </w:r>
      <w:r w:rsidR="00FD4655" w:rsidRPr="00813DF5">
        <w:rPr>
          <w:rFonts w:ascii="Times New Roman" w:hAnsi="Times New Roman"/>
          <w:sz w:val="24"/>
          <w:szCs w:val="24"/>
        </w:rPr>
        <w:t xml:space="preserve"> </w:t>
      </w:r>
      <w:r w:rsidRPr="00813DF5">
        <w:rPr>
          <w:rFonts w:ascii="Times New Roman" w:hAnsi="Times New Roman"/>
          <w:sz w:val="24"/>
          <w:szCs w:val="24"/>
        </w:rPr>
        <w:t>о нижеследующем:</w:t>
      </w:r>
    </w:p>
    <w:p w:rsidR="004E399B" w:rsidRPr="00813DF5" w:rsidRDefault="004E399B" w:rsidP="00813DF5">
      <w:pPr>
        <w:spacing w:after="0" w:line="240" w:lineRule="auto"/>
        <w:ind w:firstLine="709"/>
        <w:jc w:val="both"/>
        <w:rPr>
          <w:rFonts w:ascii="Times New Roman" w:hAnsi="Times New Roman"/>
          <w:sz w:val="24"/>
          <w:szCs w:val="24"/>
        </w:rPr>
      </w:pPr>
    </w:p>
    <w:p w:rsidR="00211E9C" w:rsidRPr="00813DF5" w:rsidRDefault="005D2028" w:rsidP="00E85738">
      <w:pPr>
        <w:pStyle w:val="ConsPlusNonformat"/>
        <w:widowControl/>
        <w:numPr>
          <w:ilvl w:val="0"/>
          <w:numId w:val="8"/>
        </w:numPr>
        <w:tabs>
          <w:tab w:val="left" w:pos="284"/>
        </w:tabs>
        <w:ind w:hanging="928"/>
        <w:jc w:val="center"/>
        <w:rPr>
          <w:rFonts w:ascii="Times New Roman" w:hAnsi="Times New Roman" w:cs="Times New Roman"/>
          <w:b/>
          <w:sz w:val="24"/>
          <w:szCs w:val="24"/>
        </w:rPr>
      </w:pPr>
      <w:r>
        <w:rPr>
          <w:rFonts w:ascii="Times New Roman" w:hAnsi="Times New Roman" w:cs="Times New Roman"/>
          <w:b/>
          <w:sz w:val="24"/>
          <w:szCs w:val="24"/>
        </w:rPr>
        <w:t>П</w:t>
      </w:r>
      <w:r w:rsidRPr="00813DF5">
        <w:rPr>
          <w:rFonts w:ascii="Times New Roman" w:hAnsi="Times New Roman" w:cs="Times New Roman"/>
          <w:b/>
          <w:sz w:val="24"/>
          <w:szCs w:val="24"/>
        </w:rPr>
        <w:t xml:space="preserve">редмет </w:t>
      </w:r>
      <w:r>
        <w:rPr>
          <w:rFonts w:ascii="Times New Roman" w:hAnsi="Times New Roman" w:cs="Times New Roman"/>
          <w:b/>
          <w:sz w:val="24"/>
          <w:szCs w:val="24"/>
        </w:rPr>
        <w:t>договора</w:t>
      </w:r>
    </w:p>
    <w:p w:rsidR="00E85738" w:rsidRPr="00E85738" w:rsidRDefault="00E85738" w:rsidP="00E85738">
      <w:pPr>
        <w:tabs>
          <w:tab w:val="left" w:pos="62"/>
        </w:tabs>
        <w:spacing w:after="0" w:line="240" w:lineRule="auto"/>
        <w:ind w:firstLine="709"/>
        <w:jc w:val="both"/>
        <w:rPr>
          <w:rFonts w:ascii="Times New Roman" w:hAnsi="Times New Roman"/>
          <w:sz w:val="24"/>
          <w:szCs w:val="24"/>
        </w:rPr>
      </w:pPr>
      <w:r w:rsidRPr="00E85738">
        <w:rPr>
          <w:rFonts w:ascii="Times New Roman" w:hAnsi="Times New Roman"/>
          <w:sz w:val="24"/>
          <w:szCs w:val="24"/>
        </w:rPr>
        <w:t>1.1. Предметом Договора является поставка Товара, в соответствии со Спецификацией (Приложение № 1).</w:t>
      </w:r>
    </w:p>
    <w:p w:rsidR="00E85738" w:rsidRDefault="00E85738" w:rsidP="00E85738">
      <w:pPr>
        <w:tabs>
          <w:tab w:val="left" w:pos="62"/>
        </w:tabs>
        <w:spacing w:after="0" w:line="240" w:lineRule="auto"/>
        <w:ind w:firstLine="709"/>
        <w:jc w:val="both"/>
        <w:rPr>
          <w:rFonts w:ascii="Times New Roman" w:hAnsi="Times New Roman"/>
          <w:sz w:val="24"/>
          <w:szCs w:val="24"/>
        </w:rPr>
      </w:pPr>
      <w:r w:rsidRPr="00E85738">
        <w:rPr>
          <w:rFonts w:ascii="Times New Roman" w:hAnsi="Times New Roman"/>
          <w:sz w:val="24"/>
          <w:szCs w:val="24"/>
        </w:rPr>
        <w:t xml:space="preserve">1.2. При исполнении </w:t>
      </w:r>
      <w:r>
        <w:rPr>
          <w:rFonts w:ascii="Times New Roman" w:hAnsi="Times New Roman"/>
          <w:sz w:val="24"/>
          <w:szCs w:val="24"/>
        </w:rPr>
        <w:t>договор</w:t>
      </w:r>
      <w:r w:rsidRPr="00E85738">
        <w:rPr>
          <w:rFonts w:ascii="Times New Roman" w:hAnsi="Times New Roman"/>
          <w:sz w:val="24"/>
          <w:szCs w:val="24"/>
        </w:rPr>
        <w:t xml:space="preserve">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Pr>
          <w:rFonts w:ascii="Times New Roman" w:hAnsi="Times New Roman"/>
          <w:sz w:val="24"/>
          <w:szCs w:val="24"/>
        </w:rPr>
        <w:t>договор</w:t>
      </w:r>
      <w:r w:rsidRPr="00E85738">
        <w:rPr>
          <w:rFonts w:ascii="Times New Roman" w:hAnsi="Times New Roman"/>
          <w:sz w:val="24"/>
          <w:szCs w:val="24"/>
        </w:rPr>
        <w:t>е.</w:t>
      </w:r>
    </w:p>
    <w:p w:rsidR="00E85738" w:rsidRPr="00FD4655" w:rsidRDefault="00E85738" w:rsidP="00E85738">
      <w:pPr>
        <w:tabs>
          <w:tab w:val="left" w:pos="62"/>
        </w:tabs>
        <w:spacing w:after="0" w:line="240" w:lineRule="auto"/>
        <w:ind w:firstLine="709"/>
        <w:jc w:val="both"/>
        <w:rPr>
          <w:rFonts w:ascii="Times New Roman" w:hAnsi="Times New Roman"/>
          <w:sz w:val="24"/>
          <w:szCs w:val="24"/>
        </w:rPr>
      </w:pPr>
      <w:r w:rsidRPr="00FD4655">
        <w:rPr>
          <w:rFonts w:ascii="Times New Roman" w:hAnsi="Times New Roman"/>
          <w:sz w:val="24"/>
          <w:szCs w:val="24"/>
        </w:rPr>
        <w:t>1.3. Поставка Товара должна сопровождаться документами, оформленными в соответствии с действующим законодательством Российской Федерации, подтверждающими факт поставки Товара (товарная накладная, счет</w:t>
      </w:r>
      <w:r w:rsidR="00ED4AE7" w:rsidRPr="00FD4655">
        <w:rPr>
          <w:rFonts w:ascii="Times New Roman" w:hAnsi="Times New Roman"/>
          <w:sz w:val="24"/>
          <w:szCs w:val="24"/>
        </w:rPr>
        <w:t xml:space="preserve">, </w:t>
      </w:r>
      <w:r w:rsidR="005D2028" w:rsidRPr="00FD4655">
        <w:rPr>
          <w:rFonts w:ascii="Times New Roman" w:hAnsi="Times New Roman"/>
          <w:sz w:val="24"/>
          <w:szCs w:val="24"/>
        </w:rPr>
        <w:t>счет-фактура</w:t>
      </w:r>
      <w:r w:rsidRPr="00FD4655">
        <w:rPr>
          <w:rFonts w:ascii="Times New Roman" w:hAnsi="Times New Roman"/>
          <w:sz w:val="24"/>
          <w:szCs w:val="24"/>
        </w:rPr>
        <w:t>), копиями документов, выданных уполномоченными органами (организациями), подтверждающих соответствие Товара, если таковые предусмотрены постановлением Правительства РФ от 01.12.2009 № 982, или Техническими регламентами, а также иными документами, если на данный Товар таковые предусмотрены санитарно-эпидемиологическими правилами и нормами.</w:t>
      </w:r>
    </w:p>
    <w:p w:rsidR="00E85738" w:rsidRPr="00FD4655" w:rsidRDefault="00E85738" w:rsidP="00E85738">
      <w:pPr>
        <w:tabs>
          <w:tab w:val="left" w:pos="62"/>
        </w:tabs>
        <w:spacing w:after="0" w:line="240" w:lineRule="auto"/>
        <w:ind w:firstLine="709"/>
        <w:jc w:val="both"/>
        <w:rPr>
          <w:rFonts w:ascii="Times New Roman" w:hAnsi="Times New Roman"/>
          <w:sz w:val="24"/>
          <w:szCs w:val="24"/>
        </w:rPr>
      </w:pPr>
      <w:r w:rsidRPr="00FD4655">
        <w:rPr>
          <w:rFonts w:ascii="Times New Roman" w:hAnsi="Times New Roman"/>
          <w:sz w:val="24"/>
          <w:szCs w:val="24"/>
        </w:rPr>
        <w:t>Товар должен сопровождаться (при необходимости) технической документацией на русском языке.</w:t>
      </w:r>
    </w:p>
    <w:p w:rsidR="00813DF5" w:rsidRPr="00DF006E" w:rsidRDefault="00813DF5" w:rsidP="00813DF5">
      <w:pPr>
        <w:pStyle w:val="a3"/>
        <w:widowControl w:val="0"/>
        <w:autoSpaceDE w:val="0"/>
        <w:autoSpaceDN w:val="0"/>
        <w:adjustRightInd w:val="0"/>
        <w:spacing w:after="0" w:line="240" w:lineRule="auto"/>
        <w:ind w:left="567"/>
        <w:jc w:val="both"/>
        <w:rPr>
          <w:rFonts w:ascii="Times New Roman" w:hAnsi="Times New Roman"/>
          <w:color w:val="FF0000"/>
          <w:sz w:val="24"/>
          <w:szCs w:val="24"/>
        </w:rPr>
      </w:pPr>
    </w:p>
    <w:p w:rsidR="00E85738" w:rsidRPr="00E85738" w:rsidRDefault="00E85738" w:rsidP="00E85738">
      <w:pPr>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E85738">
        <w:rPr>
          <w:rFonts w:ascii="Times New Roman" w:eastAsia="Times New Roman" w:hAnsi="Times New Roman"/>
          <w:b/>
          <w:sz w:val="24"/>
          <w:szCs w:val="24"/>
          <w:lang w:eastAsia="ru-RU"/>
        </w:rPr>
        <w:t xml:space="preserve">2. </w:t>
      </w:r>
      <w:r w:rsidR="005D2028">
        <w:rPr>
          <w:rFonts w:ascii="Times New Roman" w:eastAsia="Times New Roman" w:hAnsi="Times New Roman"/>
          <w:b/>
          <w:sz w:val="24"/>
          <w:szCs w:val="24"/>
          <w:lang w:eastAsia="ru-RU"/>
        </w:rPr>
        <w:t>Ц</w:t>
      </w:r>
      <w:r w:rsidR="005D2028" w:rsidRPr="00E85738">
        <w:rPr>
          <w:rFonts w:ascii="Times New Roman" w:eastAsia="Times New Roman" w:hAnsi="Times New Roman"/>
          <w:b/>
          <w:sz w:val="24"/>
          <w:szCs w:val="24"/>
          <w:lang w:eastAsia="ru-RU"/>
        </w:rPr>
        <w:t xml:space="preserve">ена </w:t>
      </w:r>
      <w:r w:rsidR="005D2028">
        <w:rPr>
          <w:rFonts w:ascii="Times New Roman" w:eastAsia="Times New Roman" w:hAnsi="Times New Roman"/>
          <w:b/>
          <w:sz w:val="24"/>
          <w:szCs w:val="24"/>
          <w:lang w:eastAsia="ru-RU"/>
        </w:rPr>
        <w:t>договор</w:t>
      </w:r>
      <w:r w:rsidR="005D2028" w:rsidRPr="00E85738">
        <w:rPr>
          <w:rFonts w:ascii="Times New Roman" w:eastAsia="Times New Roman" w:hAnsi="Times New Roman"/>
          <w:b/>
          <w:sz w:val="24"/>
          <w:szCs w:val="24"/>
          <w:lang w:eastAsia="ru-RU"/>
        </w:rPr>
        <w:t>а</w:t>
      </w:r>
    </w:p>
    <w:p w:rsidR="00E85738" w:rsidRPr="00E85738" w:rsidRDefault="00E85738" w:rsidP="00E85738">
      <w:pPr>
        <w:tabs>
          <w:tab w:val="left" w:pos="709"/>
        </w:tabs>
        <w:spacing w:after="0" w:line="240" w:lineRule="auto"/>
        <w:ind w:firstLine="709"/>
        <w:jc w:val="both"/>
        <w:rPr>
          <w:rFonts w:ascii="Times New Roman" w:eastAsia="Times New Roman" w:hAnsi="Times New Roman"/>
          <w:snapToGrid w:val="0"/>
          <w:sz w:val="24"/>
          <w:szCs w:val="24"/>
          <w:lang w:eastAsia="ru-RU"/>
        </w:rPr>
      </w:pPr>
      <w:r w:rsidRPr="00E85738">
        <w:rPr>
          <w:rFonts w:ascii="Times New Roman" w:eastAsia="Times New Roman" w:hAnsi="Times New Roman"/>
          <w:snapToGrid w:val="0"/>
          <w:sz w:val="24"/>
          <w:szCs w:val="24"/>
          <w:lang w:eastAsia="ru-RU"/>
        </w:rPr>
        <w:t xml:space="preserve">2.1. Цена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а составляет ______________________________ (сумма прописью)</w:t>
      </w:r>
      <w:r>
        <w:rPr>
          <w:rFonts w:ascii="Times New Roman" w:eastAsia="Times New Roman" w:hAnsi="Times New Roman"/>
          <w:snapToGrid w:val="0"/>
          <w:sz w:val="24"/>
          <w:szCs w:val="24"/>
          <w:lang w:eastAsia="ru-RU"/>
        </w:rPr>
        <w:t xml:space="preserve"> рублей __ копеек </w:t>
      </w:r>
      <w:r w:rsidRPr="00E85738">
        <w:rPr>
          <w:rFonts w:ascii="Times New Roman" w:eastAsia="Times New Roman" w:hAnsi="Times New Roman"/>
          <w:snapToGrid w:val="0"/>
          <w:color w:val="FF0000"/>
          <w:sz w:val="24"/>
          <w:szCs w:val="24"/>
          <w:lang w:eastAsia="ru-RU"/>
        </w:rPr>
        <w:t xml:space="preserve">включая </w:t>
      </w:r>
      <w:r w:rsidR="008A7798">
        <w:rPr>
          <w:rFonts w:ascii="Times New Roman" w:eastAsia="Times New Roman" w:hAnsi="Times New Roman"/>
          <w:snapToGrid w:val="0"/>
          <w:color w:val="FF0000"/>
          <w:sz w:val="24"/>
          <w:szCs w:val="24"/>
          <w:lang w:eastAsia="ru-RU"/>
        </w:rPr>
        <w:t xml:space="preserve">(без) </w:t>
      </w:r>
      <w:r w:rsidRPr="00E85738">
        <w:rPr>
          <w:rFonts w:ascii="Times New Roman" w:eastAsia="Times New Roman" w:hAnsi="Times New Roman"/>
          <w:snapToGrid w:val="0"/>
          <w:color w:val="FF0000"/>
          <w:sz w:val="24"/>
          <w:szCs w:val="24"/>
          <w:lang w:eastAsia="ru-RU"/>
        </w:rPr>
        <w:t>НДС</w:t>
      </w:r>
      <w:r w:rsidR="008A7798">
        <w:rPr>
          <w:rFonts w:ascii="Times New Roman" w:eastAsia="Times New Roman" w:hAnsi="Times New Roman"/>
          <w:snapToGrid w:val="0"/>
          <w:color w:val="FF0000"/>
          <w:sz w:val="24"/>
          <w:szCs w:val="24"/>
          <w:lang w:eastAsia="ru-RU"/>
        </w:rPr>
        <w:t xml:space="preserve"> (включая НДФЛ)</w:t>
      </w:r>
      <w:r w:rsidRPr="00E85738">
        <w:rPr>
          <w:rFonts w:ascii="Times New Roman" w:eastAsia="Times New Roman" w:hAnsi="Times New Roman"/>
          <w:snapToGrid w:val="0"/>
          <w:color w:val="FF0000"/>
          <w:sz w:val="24"/>
          <w:szCs w:val="24"/>
          <w:lang w:eastAsia="ru-RU"/>
        </w:rPr>
        <w:t>.</w:t>
      </w:r>
    </w:p>
    <w:p w:rsidR="00E85738" w:rsidRPr="00E85738" w:rsidRDefault="00E85738" w:rsidP="00E85738">
      <w:pPr>
        <w:widowControl w:val="0"/>
        <w:spacing w:after="0" w:line="240" w:lineRule="auto"/>
        <w:ind w:firstLine="708"/>
        <w:jc w:val="both"/>
        <w:rPr>
          <w:rFonts w:ascii="Times New Roman" w:eastAsia="Times New Roman" w:hAnsi="Times New Roman"/>
          <w:snapToGrid w:val="0"/>
          <w:sz w:val="24"/>
          <w:szCs w:val="24"/>
          <w:lang w:eastAsia="ru-RU"/>
        </w:rPr>
      </w:pPr>
      <w:r w:rsidRPr="00E85738">
        <w:rPr>
          <w:rFonts w:ascii="Times New Roman" w:hAnsi="Times New Roman"/>
          <w:snapToGrid w:val="0"/>
          <w:sz w:val="24"/>
          <w:szCs w:val="24"/>
        </w:rPr>
        <w:t>В слу</w:t>
      </w:r>
      <w:r w:rsidR="008A7798">
        <w:rPr>
          <w:rFonts w:ascii="Times New Roman" w:hAnsi="Times New Roman"/>
          <w:snapToGrid w:val="0"/>
          <w:sz w:val="24"/>
          <w:szCs w:val="24"/>
        </w:rPr>
        <w:t>чае если Поставщиком по данному</w:t>
      </w:r>
      <w:r w:rsidRPr="00E85738">
        <w:rPr>
          <w:rFonts w:ascii="Times New Roman" w:hAnsi="Times New Roman"/>
          <w:snapToGrid w:val="0"/>
          <w:sz w:val="24"/>
          <w:szCs w:val="24"/>
        </w:rPr>
        <w:t xml:space="preserve"> </w:t>
      </w:r>
      <w:r>
        <w:rPr>
          <w:rFonts w:ascii="Times New Roman" w:hAnsi="Times New Roman"/>
          <w:snapToGrid w:val="0"/>
          <w:sz w:val="24"/>
          <w:szCs w:val="24"/>
        </w:rPr>
        <w:t>договор</w:t>
      </w:r>
      <w:r w:rsidR="008A7798">
        <w:rPr>
          <w:rFonts w:ascii="Times New Roman" w:hAnsi="Times New Roman"/>
          <w:snapToGrid w:val="0"/>
          <w:sz w:val="24"/>
          <w:szCs w:val="24"/>
        </w:rPr>
        <w:t>у является</w:t>
      </w:r>
      <w:r w:rsidRPr="00E85738">
        <w:rPr>
          <w:rFonts w:ascii="Times New Roman" w:hAnsi="Times New Roman"/>
          <w:snapToGrid w:val="0"/>
          <w:sz w:val="24"/>
          <w:szCs w:val="24"/>
        </w:rPr>
        <w:t xml:space="preserve">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w:t>
      </w:r>
      <w:r>
        <w:rPr>
          <w:rFonts w:ascii="Times New Roman" w:hAnsi="Times New Roman"/>
          <w:snapToGrid w:val="0"/>
          <w:sz w:val="24"/>
          <w:szCs w:val="24"/>
        </w:rPr>
        <w:t>договор</w:t>
      </w:r>
      <w:r w:rsidRPr="00E85738">
        <w:rPr>
          <w:rFonts w:ascii="Times New Roman" w:hAnsi="Times New Roman"/>
          <w:snapToGrid w:val="0"/>
          <w:sz w:val="24"/>
          <w:szCs w:val="24"/>
        </w:rPr>
        <w:t xml:space="preserve">а), уменьшается на размер налоговых платежей, связанных с оплатой </w:t>
      </w:r>
      <w:r>
        <w:rPr>
          <w:rFonts w:ascii="Times New Roman" w:hAnsi="Times New Roman"/>
          <w:snapToGrid w:val="0"/>
          <w:sz w:val="24"/>
          <w:szCs w:val="24"/>
        </w:rPr>
        <w:t>договор</w:t>
      </w:r>
      <w:r w:rsidRPr="00E85738">
        <w:rPr>
          <w:rFonts w:ascii="Times New Roman" w:hAnsi="Times New Roman"/>
          <w:snapToGrid w:val="0"/>
          <w:sz w:val="24"/>
          <w:szCs w:val="24"/>
        </w:rPr>
        <w:t xml:space="preserve">а. </w:t>
      </w:r>
    </w:p>
    <w:p w:rsid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E85738">
        <w:rPr>
          <w:rFonts w:ascii="Times New Roman" w:eastAsia="Times New Roman" w:hAnsi="Times New Roman"/>
          <w:snapToGrid w:val="0"/>
          <w:sz w:val="24"/>
          <w:szCs w:val="24"/>
          <w:lang w:eastAsia="ru-RU"/>
        </w:rPr>
        <w:t xml:space="preserve">2.2. Валютой для установления цены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а и расчетов с Поставщиком является рубль Российской Федерации.</w:t>
      </w:r>
    </w:p>
    <w:p w:rsidR="0084010D" w:rsidRPr="00E85738" w:rsidRDefault="0084010D" w:rsidP="00E85738">
      <w:pPr>
        <w:tabs>
          <w:tab w:val="left" w:pos="709"/>
        </w:tabs>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2.3. </w:t>
      </w:r>
      <w:r w:rsidRPr="0084010D">
        <w:rPr>
          <w:rFonts w:ascii="Times New Roman" w:eastAsia="Times New Roman" w:hAnsi="Times New Roman"/>
          <w:snapToGrid w:val="0"/>
          <w:sz w:val="24"/>
          <w:szCs w:val="24"/>
          <w:lang w:eastAsia="ru-RU"/>
        </w:rPr>
        <w:t>Источник финансирования договора – собственные средства Заказчика.</w:t>
      </w:r>
    </w:p>
    <w:p w:rsid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E85738">
        <w:rPr>
          <w:rFonts w:ascii="Times New Roman" w:eastAsia="Times New Roman" w:hAnsi="Times New Roman"/>
          <w:snapToGrid w:val="0"/>
          <w:sz w:val="24"/>
          <w:szCs w:val="24"/>
          <w:lang w:eastAsia="ru-RU"/>
        </w:rPr>
        <w:t>2.</w:t>
      </w:r>
      <w:r w:rsidR="0084010D">
        <w:rPr>
          <w:rFonts w:ascii="Times New Roman" w:eastAsia="Times New Roman" w:hAnsi="Times New Roman"/>
          <w:snapToGrid w:val="0"/>
          <w:sz w:val="24"/>
          <w:szCs w:val="24"/>
          <w:lang w:eastAsia="ru-RU"/>
        </w:rPr>
        <w:t>4</w:t>
      </w:r>
      <w:r w:rsidRPr="00E85738">
        <w:rPr>
          <w:rFonts w:ascii="Times New Roman" w:eastAsia="Times New Roman" w:hAnsi="Times New Roman"/>
          <w:snapToGrid w:val="0"/>
          <w:sz w:val="24"/>
          <w:szCs w:val="24"/>
          <w:lang w:eastAsia="ru-RU"/>
        </w:rPr>
        <w:t xml:space="preserve">. Цена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 xml:space="preserve">а включает в себя стоимость Товара, расходы на поставку, а также расходы на страхование, уплату налогов, пошлин, сборов и других обязательных платежей, взимаемых с Поставщика в связи с исполнением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E85738">
        <w:rPr>
          <w:rFonts w:ascii="Times New Roman" w:eastAsia="Times New Roman" w:hAnsi="Times New Roman"/>
          <w:snapToGrid w:val="0"/>
          <w:sz w:val="24"/>
          <w:szCs w:val="24"/>
          <w:lang w:eastAsia="ru-RU"/>
        </w:rPr>
        <w:t>2.</w:t>
      </w:r>
      <w:r w:rsidR="0084010D">
        <w:rPr>
          <w:rFonts w:ascii="Times New Roman" w:eastAsia="Times New Roman" w:hAnsi="Times New Roman"/>
          <w:snapToGrid w:val="0"/>
          <w:sz w:val="24"/>
          <w:szCs w:val="24"/>
          <w:lang w:eastAsia="ru-RU"/>
        </w:rPr>
        <w:t>5</w:t>
      </w:r>
      <w:r w:rsidRPr="00E85738">
        <w:rPr>
          <w:rFonts w:ascii="Times New Roman" w:eastAsia="Times New Roman" w:hAnsi="Times New Roman"/>
          <w:snapToGrid w:val="0"/>
          <w:sz w:val="24"/>
          <w:szCs w:val="24"/>
          <w:lang w:eastAsia="ru-RU"/>
        </w:rPr>
        <w:t xml:space="preserve">. Цена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 xml:space="preserve">а является твердой, определяется на весь срок исполнения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 xml:space="preserve">а и не может изменяться в ходе его исполнения за исключением следующих случаев: </w:t>
      </w:r>
    </w:p>
    <w:p w:rsid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E85738">
        <w:rPr>
          <w:rFonts w:ascii="Times New Roman" w:eastAsia="Times New Roman" w:hAnsi="Times New Roman"/>
          <w:snapToGrid w:val="0"/>
          <w:sz w:val="24"/>
          <w:szCs w:val="24"/>
          <w:lang w:eastAsia="ru-RU"/>
        </w:rPr>
        <w:t>2.</w:t>
      </w:r>
      <w:r w:rsidR="0084010D">
        <w:rPr>
          <w:rFonts w:ascii="Times New Roman" w:eastAsia="Times New Roman" w:hAnsi="Times New Roman"/>
          <w:snapToGrid w:val="0"/>
          <w:sz w:val="24"/>
          <w:szCs w:val="24"/>
          <w:lang w:eastAsia="ru-RU"/>
        </w:rPr>
        <w:t>5</w:t>
      </w:r>
      <w:r w:rsidRPr="00E85738">
        <w:rPr>
          <w:rFonts w:ascii="Times New Roman" w:eastAsia="Times New Roman" w:hAnsi="Times New Roman"/>
          <w:snapToGrid w:val="0"/>
          <w:sz w:val="24"/>
          <w:szCs w:val="24"/>
          <w:lang w:eastAsia="ru-RU"/>
        </w:rPr>
        <w:t xml:space="preserve">.1. Цена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 xml:space="preserve">а может быть снижена по соглашению Сторон без изменения предусмотренных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 xml:space="preserve">ом количества Товара, качества поставляемого Товара и иных условий </w:t>
      </w:r>
      <w:r>
        <w:rPr>
          <w:rFonts w:ascii="Times New Roman" w:eastAsia="Times New Roman" w:hAnsi="Times New Roman"/>
          <w:snapToGrid w:val="0"/>
          <w:sz w:val="24"/>
          <w:szCs w:val="24"/>
          <w:lang w:eastAsia="ru-RU"/>
        </w:rPr>
        <w:t>договор</w:t>
      </w:r>
      <w:r w:rsidR="00421FED">
        <w:rPr>
          <w:rFonts w:ascii="Times New Roman" w:eastAsia="Times New Roman" w:hAnsi="Times New Roman"/>
          <w:snapToGrid w:val="0"/>
          <w:sz w:val="24"/>
          <w:szCs w:val="24"/>
          <w:lang w:eastAsia="ru-RU"/>
        </w:rPr>
        <w:t xml:space="preserve">а. </w:t>
      </w:r>
    </w:p>
    <w:p w:rsidR="008C002E" w:rsidRPr="00FD4655" w:rsidRDefault="008C002E" w:rsidP="008C002E">
      <w:pPr>
        <w:tabs>
          <w:tab w:val="left" w:pos="709"/>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D4655">
        <w:rPr>
          <w:rFonts w:ascii="Times New Roman" w:eastAsia="Times New Roman" w:hAnsi="Times New Roman"/>
          <w:bCs/>
          <w:sz w:val="24"/>
          <w:szCs w:val="24"/>
          <w:lang w:eastAsia="ru-RU"/>
        </w:rPr>
        <w:t>2.</w:t>
      </w:r>
      <w:r w:rsidR="0084010D">
        <w:rPr>
          <w:rFonts w:ascii="Times New Roman" w:eastAsia="Times New Roman" w:hAnsi="Times New Roman"/>
          <w:bCs/>
          <w:sz w:val="24"/>
          <w:szCs w:val="24"/>
          <w:lang w:eastAsia="ru-RU"/>
        </w:rPr>
        <w:t>5</w:t>
      </w:r>
      <w:r w:rsidRPr="00FD4655">
        <w:rPr>
          <w:rFonts w:ascii="Times New Roman" w:eastAsia="Times New Roman" w:hAnsi="Times New Roman"/>
          <w:bCs/>
          <w:sz w:val="24"/>
          <w:szCs w:val="24"/>
          <w:lang w:eastAsia="ru-RU"/>
        </w:rPr>
        <w:t>.2. Если по предложению З</w:t>
      </w:r>
      <w:r w:rsidR="00E11967" w:rsidRPr="00FD4655">
        <w:rPr>
          <w:rFonts w:ascii="Times New Roman" w:eastAsia="Times New Roman" w:hAnsi="Times New Roman"/>
          <w:bCs/>
          <w:sz w:val="24"/>
          <w:szCs w:val="24"/>
          <w:lang w:eastAsia="ru-RU"/>
        </w:rPr>
        <w:t>аказчика увеличивается предусмотренно</w:t>
      </w:r>
      <w:r w:rsidRPr="00FD4655">
        <w:rPr>
          <w:rFonts w:ascii="Times New Roman" w:eastAsia="Times New Roman" w:hAnsi="Times New Roman"/>
          <w:bCs/>
          <w:sz w:val="24"/>
          <w:szCs w:val="24"/>
          <w:lang w:eastAsia="ru-RU"/>
        </w:rPr>
        <w:t xml:space="preserve">е </w:t>
      </w:r>
      <w:r w:rsidR="00FD4655" w:rsidRPr="00FD4655">
        <w:rPr>
          <w:rFonts w:ascii="Times New Roman" w:eastAsia="Times New Roman" w:hAnsi="Times New Roman"/>
          <w:bCs/>
          <w:sz w:val="24"/>
          <w:szCs w:val="24"/>
          <w:lang w:eastAsia="ru-RU"/>
        </w:rPr>
        <w:t xml:space="preserve">договором </w:t>
      </w:r>
      <w:r w:rsidRPr="00FD4655">
        <w:rPr>
          <w:rFonts w:ascii="Times New Roman" w:eastAsia="Times New Roman" w:hAnsi="Times New Roman"/>
          <w:bCs/>
          <w:sz w:val="24"/>
          <w:szCs w:val="24"/>
          <w:lang w:eastAsia="ru-RU"/>
        </w:rPr>
        <w:t xml:space="preserve">количество товара, не более чем </w:t>
      </w:r>
      <w:r w:rsidR="00E11967" w:rsidRPr="00FD4655">
        <w:rPr>
          <w:rFonts w:ascii="Times New Roman" w:eastAsia="Times New Roman" w:hAnsi="Times New Roman"/>
          <w:bCs/>
          <w:sz w:val="24"/>
          <w:szCs w:val="24"/>
          <w:lang w:eastAsia="ru-RU"/>
        </w:rPr>
        <w:t>на десять процентов или уменьшается предусмотренно</w:t>
      </w:r>
      <w:r w:rsidRPr="00FD4655">
        <w:rPr>
          <w:rFonts w:ascii="Times New Roman" w:eastAsia="Times New Roman" w:hAnsi="Times New Roman"/>
          <w:bCs/>
          <w:sz w:val="24"/>
          <w:szCs w:val="24"/>
          <w:lang w:eastAsia="ru-RU"/>
        </w:rPr>
        <w:t xml:space="preserve">е </w:t>
      </w:r>
      <w:r w:rsidR="00FD4655" w:rsidRPr="00FD4655">
        <w:rPr>
          <w:rFonts w:ascii="Times New Roman" w:eastAsia="Times New Roman" w:hAnsi="Times New Roman"/>
          <w:bCs/>
          <w:sz w:val="24"/>
          <w:szCs w:val="24"/>
          <w:lang w:eastAsia="ru-RU"/>
        </w:rPr>
        <w:lastRenderedPageBreak/>
        <w:t>договором</w:t>
      </w:r>
      <w:r w:rsidRPr="00FD4655">
        <w:rPr>
          <w:rFonts w:ascii="Times New Roman" w:eastAsia="Times New Roman" w:hAnsi="Times New Roman"/>
          <w:bCs/>
          <w:sz w:val="24"/>
          <w:szCs w:val="24"/>
          <w:lang w:eastAsia="ru-RU"/>
        </w:rPr>
        <w:t xml:space="preserve"> количество поставляемого товара, не более чем на десять процентов. При этом по соглашению сторон допускается изменение цены </w:t>
      </w:r>
      <w:r w:rsidR="00FD4655" w:rsidRPr="00FD4655">
        <w:rPr>
          <w:rFonts w:ascii="Times New Roman" w:eastAsia="Times New Roman" w:hAnsi="Times New Roman"/>
          <w:bCs/>
          <w:sz w:val="24"/>
          <w:szCs w:val="24"/>
          <w:lang w:eastAsia="ru-RU"/>
        </w:rPr>
        <w:t>договора</w:t>
      </w:r>
      <w:r w:rsidRPr="00FD4655">
        <w:rPr>
          <w:rFonts w:ascii="Times New Roman" w:eastAsia="Times New Roman" w:hAnsi="Times New Roman"/>
          <w:bCs/>
          <w:sz w:val="24"/>
          <w:szCs w:val="24"/>
          <w:lang w:eastAsia="ru-RU"/>
        </w:rPr>
        <w:t xml:space="preserve"> пропорционально дополнительному количеству товара, исходя из установленной в </w:t>
      </w:r>
      <w:r w:rsidR="00FD4655" w:rsidRPr="00FD4655">
        <w:rPr>
          <w:rFonts w:ascii="Times New Roman" w:eastAsia="Times New Roman" w:hAnsi="Times New Roman"/>
          <w:bCs/>
          <w:sz w:val="24"/>
          <w:szCs w:val="24"/>
          <w:lang w:eastAsia="ru-RU"/>
        </w:rPr>
        <w:t>договоре</w:t>
      </w:r>
      <w:r w:rsidRPr="00FD4655">
        <w:rPr>
          <w:rFonts w:ascii="Times New Roman" w:eastAsia="Times New Roman" w:hAnsi="Times New Roman"/>
          <w:bCs/>
          <w:sz w:val="24"/>
          <w:szCs w:val="24"/>
          <w:lang w:eastAsia="ru-RU"/>
        </w:rPr>
        <w:t xml:space="preserve"> цены единицы товара, но не более чем на десять процентов цены </w:t>
      </w:r>
      <w:r w:rsidR="00FD4655" w:rsidRPr="00FD4655">
        <w:rPr>
          <w:rFonts w:ascii="Times New Roman" w:eastAsia="Times New Roman" w:hAnsi="Times New Roman"/>
          <w:bCs/>
          <w:sz w:val="24"/>
          <w:szCs w:val="24"/>
          <w:lang w:eastAsia="ru-RU"/>
        </w:rPr>
        <w:t>договора</w:t>
      </w:r>
      <w:r w:rsidRPr="00FD4655">
        <w:rPr>
          <w:rFonts w:ascii="Times New Roman" w:eastAsia="Times New Roman" w:hAnsi="Times New Roman"/>
          <w:bCs/>
          <w:sz w:val="24"/>
          <w:szCs w:val="24"/>
          <w:lang w:eastAsia="ru-RU"/>
        </w:rPr>
        <w:t xml:space="preserve">. При уменьшении предусмотренных </w:t>
      </w:r>
      <w:r w:rsidR="00FD4655" w:rsidRPr="00FD4655">
        <w:rPr>
          <w:rFonts w:ascii="Times New Roman" w:eastAsia="Times New Roman" w:hAnsi="Times New Roman"/>
          <w:bCs/>
          <w:sz w:val="24"/>
          <w:szCs w:val="24"/>
          <w:lang w:eastAsia="ru-RU"/>
        </w:rPr>
        <w:t>договором</w:t>
      </w:r>
      <w:r w:rsidRPr="00FD4655">
        <w:rPr>
          <w:rFonts w:ascii="Times New Roman" w:eastAsia="Times New Roman" w:hAnsi="Times New Roman"/>
          <w:bCs/>
          <w:sz w:val="24"/>
          <w:szCs w:val="24"/>
          <w:lang w:eastAsia="ru-RU"/>
        </w:rPr>
        <w:t xml:space="preserve"> количества товара, стороны </w:t>
      </w:r>
      <w:r w:rsidR="00FD4655" w:rsidRPr="00FD4655">
        <w:rPr>
          <w:rFonts w:ascii="Times New Roman" w:eastAsia="Times New Roman" w:hAnsi="Times New Roman"/>
          <w:bCs/>
          <w:sz w:val="24"/>
          <w:szCs w:val="24"/>
          <w:lang w:eastAsia="ru-RU"/>
        </w:rPr>
        <w:t>договора</w:t>
      </w:r>
      <w:r w:rsidRPr="00FD4655">
        <w:rPr>
          <w:rFonts w:ascii="Times New Roman" w:eastAsia="Times New Roman" w:hAnsi="Times New Roman"/>
          <w:bCs/>
          <w:sz w:val="24"/>
          <w:szCs w:val="24"/>
          <w:lang w:eastAsia="ru-RU"/>
        </w:rPr>
        <w:t xml:space="preserve"> обязаны уменьшить цену </w:t>
      </w:r>
      <w:r w:rsidR="00FD4655" w:rsidRPr="00FD4655">
        <w:rPr>
          <w:rFonts w:ascii="Times New Roman" w:eastAsia="Times New Roman" w:hAnsi="Times New Roman"/>
          <w:bCs/>
          <w:sz w:val="24"/>
          <w:szCs w:val="24"/>
          <w:lang w:eastAsia="ru-RU"/>
        </w:rPr>
        <w:t>договора</w:t>
      </w:r>
      <w:r w:rsidRPr="00FD4655">
        <w:rPr>
          <w:rFonts w:ascii="Times New Roman" w:eastAsia="Times New Roman" w:hAnsi="Times New Roman"/>
          <w:bCs/>
          <w:sz w:val="24"/>
          <w:szCs w:val="24"/>
          <w:lang w:eastAsia="ru-RU"/>
        </w:rPr>
        <w:t xml:space="preserve">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00FD4655" w:rsidRPr="00FD4655">
        <w:rPr>
          <w:rFonts w:ascii="Times New Roman" w:eastAsia="Times New Roman" w:hAnsi="Times New Roman"/>
          <w:bCs/>
          <w:sz w:val="24"/>
          <w:szCs w:val="24"/>
          <w:lang w:eastAsia="ru-RU"/>
        </w:rPr>
        <w:t xml:space="preserve">договором </w:t>
      </w:r>
      <w:r w:rsidRPr="00FD4655">
        <w:rPr>
          <w:rFonts w:ascii="Times New Roman" w:eastAsia="Times New Roman" w:hAnsi="Times New Roman"/>
          <w:bCs/>
          <w:sz w:val="24"/>
          <w:szCs w:val="24"/>
          <w:lang w:eastAsia="ru-RU"/>
        </w:rPr>
        <w:t xml:space="preserve">количества поставляемого товара должна определяться как частное от деления первоначальной цены </w:t>
      </w:r>
      <w:r w:rsidR="00FD4655">
        <w:rPr>
          <w:rFonts w:ascii="Times New Roman" w:eastAsia="Times New Roman" w:hAnsi="Times New Roman"/>
          <w:bCs/>
          <w:sz w:val="24"/>
          <w:szCs w:val="24"/>
          <w:lang w:eastAsia="ru-RU"/>
        </w:rPr>
        <w:t>договора</w:t>
      </w:r>
      <w:r w:rsidRPr="00FD4655">
        <w:rPr>
          <w:rFonts w:ascii="Times New Roman" w:eastAsia="Times New Roman" w:hAnsi="Times New Roman"/>
          <w:bCs/>
          <w:sz w:val="24"/>
          <w:szCs w:val="24"/>
          <w:lang w:eastAsia="ru-RU"/>
        </w:rPr>
        <w:t xml:space="preserve"> на предусмотренное в </w:t>
      </w:r>
      <w:r w:rsidR="00FD4655" w:rsidRPr="00FD4655">
        <w:rPr>
          <w:rFonts w:ascii="Times New Roman" w:eastAsia="Times New Roman" w:hAnsi="Times New Roman"/>
          <w:bCs/>
          <w:sz w:val="24"/>
          <w:szCs w:val="24"/>
          <w:lang w:eastAsia="ru-RU"/>
        </w:rPr>
        <w:t>договора</w:t>
      </w:r>
      <w:r w:rsidR="00421FED" w:rsidRPr="00FD4655">
        <w:rPr>
          <w:rFonts w:ascii="Times New Roman" w:eastAsia="Times New Roman" w:hAnsi="Times New Roman"/>
          <w:bCs/>
          <w:sz w:val="24"/>
          <w:szCs w:val="24"/>
          <w:lang w:eastAsia="ru-RU"/>
        </w:rPr>
        <w:t xml:space="preserve"> количество такого товара.</w:t>
      </w:r>
    </w:p>
    <w:p w:rsidR="008C002E" w:rsidRPr="00E85738" w:rsidRDefault="008C002E" w:rsidP="00E85738">
      <w:pPr>
        <w:tabs>
          <w:tab w:val="left" w:pos="709"/>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E85738" w:rsidRPr="00E85738" w:rsidRDefault="00E85738" w:rsidP="00E85738">
      <w:pPr>
        <w:widowControl w:val="0"/>
        <w:tabs>
          <w:tab w:val="left" w:pos="709"/>
        </w:tabs>
        <w:suppressAutoHyphens/>
        <w:spacing w:after="0" w:line="240" w:lineRule="auto"/>
        <w:jc w:val="center"/>
        <w:rPr>
          <w:rFonts w:ascii="Times New Roman" w:eastAsia="Arial" w:hAnsi="Times New Roman"/>
          <w:b/>
          <w:sz w:val="24"/>
          <w:szCs w:val="24"/>
          <w:lang w:eastAsia="ar-SA"/>
        </w:rPr>
      </w:pPr>
      <w:r w:rsidRPr="00E85738">
        <w:rPr>
          <w:rFonts w:ascii="Times New Roman" w:eastAsia="Arial" w:hAnsi="Times New Roman"/>
          <w:b/>
          <w:sz w:val="24"/>
          <w:szCs w:val="24"/>
          <w:lang w:eastAsia="ar-SA"/>
        </w:rPr>
        <w:t xml:space="preserve">3. </w:t>
      </w:r>
      <w:r w:rsidR="005D2028">
        <w:rPr>
          <w:rFonts w:ascii="Times New Roman" w:eastAsia="Arial" w:hAnsi="Times New Roman"/>
          <w:b/>
          <w:sz w:val="24"/>
          <w:szCs w:val="24"/>
          <w:lang w:eastAsia="ar-SA"/>
        </w:rPr>
        <w:t>П</w:t>
      </w:r>
      <w:r w:rsidR="005D2028" w:rsidRPr="00E85738">
        <w:rPr>
          <w:rFonts w:ascii="Times New Roman" w:eastAsia="Arial" w:hAnsi="Times New Roman"/>
          <w:b/>
          <w:sz w:val="24"/>
          <w:szCs w:val="24"/>
          <w:lang w:eastAsia="ar-SA"/>
        </w:rPr>
        <w:t>орядок расчетов</w:t>
      </w:r>
    </w:p>
    <w:p w:rsidR="00E85738" w:rsidRPr="00E85738" w:rsidRDefault="00E85738" w:rsidP="00E85738">
      <w:pPr>
        <w:tabs>
          <w:tab w:val="left" w:pos="709"/>
          <w:tab w:val="num" w:pos="810"/>
        </w:tabs>
        <w:spacing w:after="0" w:line="240" w:lineRule="auto"/>
        <w:ind w:firstLine="709"/>
        <w:jc w:val="both"/>
        <w:rPr>
          <w:rFonts w:ascii="Times New Roman" w:eastAsia="Times New Roman" w:hAnsi="Times New Roman"/>
          <w:bCs/>
          <w:sz w:val="24"/>
          <w:szCs w:val="24"/>
          <w:lang w:eastAsia="ru-RU"/>
        </w:rPr>
      </w:pPr>
      <w:r w:rsidRPr="00E85738">
        <w:rPr>
          <w:rFonts w:ascii="Times New Roman" w:eastAsia="Times New Roman" w:hAnsi="Times New Roman"/>
          <w:sz w:val="24"/>
          <w:szCs w:val="24"/>
          <w:lang w:eastAsia="ru-RU"/>
        </w:rPr>
        <w:t xml:space="preserve">3.1. </w:t>
      </w:r>
      <w:r w:rsidRPr="00E85738">
        <w:rPr>
          <w:rFonts w:ascii="Times New Roman" w:eastAsia="Times New Roman" w:hAnsi="Times New Roman"/>
          <w:bCs/>
          <w:sz w:val="24"/>
          <w:szCs w:val="24"/>
          <w:lang w:eastAsia="ru-RU"/>
        </w:rPr>
        <w:t>Оплата за поставку Товара осуществляется по цене, установленной п. 2.1</w:t>
      </w:r>
      <w:r w:rsidR="00421FED">
        <w:rPr>
          <w:rFonts w:ascii="Times New Roman" w:eastAsia="Times New Roman" w:hAnsi="Times New Roman"/>
          <w:bCs/>
          <w:sz w:val="24"/>
          <w:szCs w:val="24"/>
          <w:lang w:eastAsia="ru-RU"/>
        </w:rPr>
        <w:t>.</w:t>
      </w:r>
      <w:r w:rsidRPr="00E85738">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договор</w:t>
      </w:r>
      <w:r w:rsidRPr="00E85738">
        <w:rPr>
          <w:rFonts w:ascii="Times New Roman" w:eastAsia="Times New Roman" w:hAnsi="Times New Roman"/>
          <w:sz w:val="24"/>
          <w:szCs w:val="24"/>
          <w:lang w:eastAsia="ru-RU"/>
        </w:rPr>
        <w:t>а</w:t>
      </w:r>
      <w:r w:rsidRPr="00E85738">
        <w:rPr>
          <w:rFonts w:ascii="Times New Roman" w:eastAsia="Times New Roman" w:hAnsi="Times New Roman"/>
          <w:bCs/>
          <w:sz w:val="24"/>
          <w:szCs w:val="24"/>
          <w:lang w:eastAsia="ru-RU"/>
        </w:rPr>
        <w:t>.</w:t>
      </w:r>
    </w:p>
    <w:p w:rsidR="00E85738" w:rsidRPr="00E85738" w:rsidRDefault="00E85738" w:rsidP="00E85738">
      <w:pPr>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E85738">
        <w:rPr>
          <w:rFonts w:ascii="Times New Roman" w:eastAsia="Times New Roman" w:hAnsi="Times New Roman"/>
          <w:noProof/>
          <w:sz w:val="24"/>
          <w:szCs w:val="24"/>
          <w:lang w:eastAsia="ru-RU"/>
        </w:rPr>
        <w:t xml:space="preserve">3.2. Оплата за поставку Товара осуществляется по безналичному расчету путем перечисления Заказчиком денежных средств на счет Поставщика, указанный в </w:t>
      </w:r>
      <w:r>
        <w:rPr>
          <w:rFonts w:ascii="Times New Roman" w:eastAsia="Times New Roman" w:hAnsi="Times New Roman"/>
          <w:noProof/>
          <w:sz w:val="24"/>
          <w:szCs w:val="24"/>
          <w:lang w:eastAsia="ru-RU"/>
        </w:rPr>
        <w:t>договор</w:t>
      </w:r>
      <w:r w:rsidRPr="00E85738">
        <w:rPr>
          <w:rFonts w:ascii="Times New Roman" w:eastAsia="Times New Roman" w:hAnsi="Times New Roman"/>
          <w:noProof/>
          <w:sz w:val="24"/>
          <w:szCs w:val="24"/>
          <w:lang w:eastAsia="ru-RU"/>
        </w:rPr>
        <w:t xml:space="preserve">е, на основании выставленного Поставщиком счета </w:t>
      </w:r>
      <w:r w:rsidR="001367B0">
        <w:rPr>
          <w:rFonts w:ascii="Times New Roman" w:eastAsia="Times New Roman" w:hAnsi="Times New Roman"/>
          <w:noProof/>
          <w:sz w:val="24"/>
          <w:szCs w:val="24"/>
          <w:lang w:eastAsia="ru-RU"/>
        </w:rPr>
        <w:t>и/</w:t>
      </w:r>
      <w:r w:rsidRPr="00E85738">
        <w:rPr>
          <w:rFonts w:ascii="Times New Roman" w:eastAsia="Times New Roman" w:hAnsi="Times New Roman"/>
          <w:noProof/>
          <w:sz w:val="24"/>
          <w:szCs w:val="24"/>
          <w:lang w:eastAsia="ru-RU"/>
        </w:rPr>
        <w:t xml:space="preserve">или счета-фактуры в течение </w:t>
      </w:r>
      <w:r w:rsidR="00421FED">
        <w:rPr>
          <w:rFonts w:ascii="Times New Roman" w:eastAsia="Times New Roman" w:hAnsi="Times New Roman"/>
          <w:noProof/>
          <w:sz w:val="24"/>
          <w:szCs w:val="24"/>
          <w:lang w:eastAsia="ru-RU"/>
        </w:rPr>
        <w:t>1</w:t>
      </w:r>
      <w:r w:rsidR="002A494C">
        <w:rPr>
          <w:rFonts w:ascii="Times New Roman" w:eastAsia="Times New Roman" w:hAnsi="Times New Roman"/>
          <w:noProof/>
          <w:sz w:val="24"/>
          <w:szCs w:val="24"/>
          <w:lang w:eastAsia="ru-RU"/>
        </w:rPr>
        <w:t>5 рабочих</w:t>
      </w:r>
      <w:r w:rsidRPr="00E85738">
        <w:rPr>
          <w:rFonts w:ascii="Times New Roman" w:eastAsia="Times New Roman" w:hAnsi="Times New Roman"/>
          <w:noProof/>
          <w:sz w:val="24"/>
          <w:szCs w:val="24"/>
          <w:lang w:eastAsia="ru-RU"/>
        </w:rPr>
        <w:t xml:space="preserve"> дней после подписания Сторонами товарных накладных и</w:t>
      </w:r>
      <w:r w:rsidR="002A494C">
        <w:rPr>
          <w:rFonts w:ascii="Times New Roman" w:eastAsia="Times New Roman" w:hAnsi="Times New Roman"/>
          <w:noProof/>
          <w:sz w:val="24"/>
          <w:szCs w:val="24"/>
          <w:lang w:eastAsia="ru-RU"/>
        </w:rPr>
        <w:t>/или</w:t>
      </w:r>
      <w:r w:rsidRPr="00E85738">
        <w:rPr>
          <w:rFonts w:ascii="Times New Roman" w:eastAsia="Times New Roman" w:hAnsi="Times New Roman"/>
          <w:noProof/>
          <w:sz w:val="24"/>
          <w:szCs w:val="24"/>
          <w:lang w:eastAsia="ru-RU"/>
        </w:rPr>
        <w:t xml:space="preserve"> Актов приема-передачи Товара.</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eastAsia="Times New Roman" w:hAnsi="Times New Roman"/>
          <w:sz w:val="24"/>
          <w:szCs w:val="24"/>
          <w:lang w:eastAsia="ru-RU"/>
        </w:rPr>
        <w:t xml:space="preserve">3.3. Обязательство Заказчика по оплате за поставку Товара считается исполненным с момента списания денежных средств со счета Заказчика. </w:t>
      </w:r>
    </w:p>
    <w:p w:rsidR="00E85738" w:rsidRPr="00E85738" w:rsidRDefault="00E85738" w:rsidP="00E85738">
      <w:pPr>
        <w:widowControl w:val="0"/>
        <w:tabs>
          <w:tab w:val="left" w:pos="709"/>
        </w:tabs>
        <w:suppressAutoHyphens/>
        <w:spacing w:after="0" w:line="240" w:lineRule="auto"/>
        <w:ind w:firstLine="709"/>
        <w:jc w:val="center"/>
        <w:rPr>
          <w:rFonts w:ascii="Times New Roman" w:eastAsia="Arial" w:hAnsi="Times New Roman"/>
          <w:b/>
          <w:sz w:val="24"/>
          <w:szCs w:val="24"/>
          <w:lang w:eastAsia="ar-SA"/>
        </w:rPr>
      </w:pPr>
    </w:p>
    <w:p w:rsidR="00E85738" w:rsidRPr="00E85738" w:rsidRDefault="00E85738" w:rsidP="00E85738">
      <w:pPr>
        <w:tabs>
          <w:tab w:val="left" w:pos="709"/>
          <w:tab w:val="left" w:pos="1134"/>
        </w:tabs>
        <w:spacing w:after="0" w:line="240" w:lineRule="auto"/>
        <w:jc w:val="center"/>
        <w:rPr>
          <w:rFonts w:ascii="Times New Roman" w:eastAsia="Times New Roman" w:hAnsi="Times New Roman"/>
          <w:b/>
          <w:sz w:val="24"/>
          <w:szCs w:val="24"/>
          <w:lang w:eastAsia="ru-RU"/>
        </w:rPr>
      </w:pPr>
      <w:r w:rsidRPr="00E85738">
        <w:rPr>
          <w:rFonts w:ascii="Times New Roman" w:eastAsia="Times New Roman" w:hAnsi="Times New Roman"/>
          <w:b/>
          <w:sz w:val="24"/>
          <w:szCs w:val="24"/>
          <w:lang w:eastAsia="ru-RU"/>
        </w:rPr>
        <w:t xml:space="preserve">4. </w:t>
      </w:r>
      <w:r w:rsidR="005D2028">
        <w:rPr>
          <w:rFonts w:ascii="Times New Roman" w:eastAsia="Times New Roman" w:hAnsi="Times New Roman"/>
          <w:b/>
          <w:sz w:val="24"/>
          <w:szCs w:val="24"/>
          <w:lang w:eastAsia="ru-RU"/>
        </w:rPr>
        <w:t>П</w:t>
      </w:r>
      <w:r w:rsidR="005D2028" w:rsidRPr="00E85738">
        <w:rPr>
          <w:rFonts w:ascii="Times New Roman" w:eastAsia="Times New Roman" w:hAnsi="Times New Roman"/>
          <w:b/>
          <w:sz w:val="24"/>
          <w:szCs w:val="24"/>
          <w:lang w:eastAsia="ru-RU"/>
        </w:rPr>
        <w:t>рава и обязанности сторон</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b/>
          <w:sz w:val="24"/>
          <w:szCs w:val="24"/>
          <w:lang w:eastAsia="ru-RU"/>
        </w:rPr>
        <w:t>4.1.</w:t>
      </w:r>
      <w:r w:rsidRPr="00E85738">
        <w:rPr>
          <w:rFonts w:ascii="Times New Roman" w:eastAsia="Times New Roman" w:hAnsi="Times New Roman"/>
          <w:sz w:val="24"/>
          <w:szCs w:val="24"/>
          <w:lang w:eastAsia="ru-RU"/>
        </w:rPr>
        <w:t xml:space="preserve"> З</w:t>
      </w:r>
      <w:r w:rsidRPr="00E85738">
        <w:rPr>
          <w:rFonts w:ascii="Times New Roman" w:eastAsia="Times New Roman" w:hAnsi="Times New Roman"/>
          <w:b/>
          <w:sz w:val="24"/>
          <w:szCs w:val="24"/>
          <w:lang w:eastAsia="ru-RU"/>
        </w:rPr>
        <w:t>аказчик вправе</w:t>
      </w:r>
      <w:r w:rsidRPr="00E85738">
        <w:rPr>
          <w:rFonts w:ascii="Times New Roman" w:eastAsia="Times New Roman" w:hAnsi="Times New Roman"/>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4.1.1. Требовать от Поставщика надлежащего исполнения обязательств в соответствии с условиями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4.1.3. Запрашивать у Поставщика информацию о ходе и состоянии исполнения обязательств Поставщика по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у.</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b/>
          <w:sz w:val="24"/>
          <w:szCs w:val="24"/>
          <w:lang w:eastAsia="ru-RU"/>
        </w:rPr>
        <w:t>4.2. Заказчик обязан</w:t>
      </w:r>
      <w:r w:rsidRPr="00E85738">
        <w:rPr>
          <w:rFonts w:ascii="Times New Roman" w:eastAsia="Times New Roman" w:hAnsi="Times New Roman"/>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4.2.1. Своевременно принять и оплатить поставку Товара в соответствии с условиями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4.2.2. Своевременно предоставлять разъяснения и уточнения по запросам Поставщика в части поставки Товара в соответствии с условиями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eastAsia="Times New Roman" w:hAnsi="Times New Roman"/>
          <w:sz w:val="24"/>
          <w:szCs w:val="24"/>
          <w:lang w:eastAsia="ru-RU"/>
        </w:rPr>
        <w:t xml:space="preserve">4.2.3. </w:t>
      </w:r>
      <w:r w:rsidRPr="00E85738">
        <w:rPr>
          <w:rFonts w:ascii="Times New Roman" w:hAnsi="Times New Roman"/>
          <w:sz w:val="24"/>
          <w:szCs w:val="24"/>
        </w:rPr>
        <w:t xml:space="preserve">В случае просрочки исполнения Поставщиком обязательств, предусмотренных </w:t>
      </w:r>
      <w:r>
        <w:rPr>
          <w:rFonts w:ascii="Times New Roman" w:hAnsi="Times New Roman"/>
          <w:sz w:val="24"/>
          <w:szCs w:val="24"/>
        </w:rPr>
        <w:t>договор</w:t>
      </w:r>
      <w:r w:rsidRPr="00E85738">
        <w:rPr>
          <w:rFonts w:ascii="Times New Roman" w:hAnsi="Times New Roman"/>
          <w:sz w:val="24"/>
          <w:szCs w:val="24"/>
        </w:rPr>
        <w:t xml:space="preserve">ом, а также в иных случаях ненадлежащего исполнения поставщиком обязательств, предусмотренных </w:t>
      </w:r>
      <w:r>
        <w:rPr>
          <w:rFonts w:ascii="Times New Roman" w:hAnsi="Times New Roman"/>
          <w:sz w:val="24"/>
          <w:szCs w:val="24"/>
        </w:rPr>
        <w:t>договор</w:t>
      </w:r>
      <w:r w:rsidRPr="00E85738">
        <w:rPr>
          <w:rFonts w:ascii="Times New Roman" w:hAnsi="Times New Roman"/>
          <w:sz w:val="24"/>
          <w:szCs w:val="24"/>
        </w:rPr>
        <w:t>ом, н</w:t>
      </w:r>
      <w:r w:rsidRPr="00E85738">
        <w:rPr>
          <w:rFonts w:ascii="Times New Roman" w:eastAsia="Times New Roman" w:hAnsi="Times New Roman"/>
          <w:sz w:val="24"/>
          <w:szCs w:val="24"/>
          <w:lang w:eastAsia="ru-RU"/>
        </w:rPr>
        <w:t xml:space="preserve">аправлять Поставщику требование об уплате в добровольном порядке сумм неустойки, предусмотренных настоящим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ом, за неисполнение (ненадлежащее исполнение) Поставщиком своих обязательств по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у.</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4.2.4. В случае неуплаты Поставщиком в добровольном порядке предусмотренных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ом сумм неустойки за неисполнение своих обязательств взыскивать их в судебном порядке либо производить оплату по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у в соответствии с п.</w:t>
      </w:r>
      <w:r w:rsidR="00421FED" w:rsidRPr="004A0707">
        <w:rPr>
          <w:rFonts w:ascii="Times New Roman" w:eastAsia="Times New Roman" w:hAnsi="Times New Roman"/>
          <w:sz w:val="24"/>
          <w:szCs w:val="24"/>
          <w:lang w:eastAsia="ru-RU"/>
        </w:rPr>
        <w:t xml:space="preserve"> </w:t>
      </w:r>
      <w:r w:rsidRPr="00E85738">
        <w:rPr>
          <w:rFonts w:ascii="Times New Roman" w:eastAsia="Times New Roman" w:hAnsi="Times New Roman"/>
          <w:sz w:val="24"/>
          <w:szCs w:val="24"/>
          <w:lang w:eastAsia="ru-RU"/>
        </w:rPr>
        <w:t>9.</w:t>
      </w:r>
      <w:r w:rsidR="004A0707" w:rsidRPr="004A0707">
        <w:rPr>
          <w:rFonts w:ascii="Times New Roman" w:eastAsia="Times New Roman" w:hAnsi="Times New Roman"/>
          <w:sz w:val="24"/>
          <w:szCs w:val="24"/>
          <w:lang w:eastAsia="ru-RU"/>
        </w:rPr>
        <w:t>9</w:t>
      </w:r>
      <w:r w:rsidRPr="00E85738">
        <w:rPr>
          <w:rFonts w:ascii="Times New Roman" w:eastAsia="Times New Roman" w:hAnsi="Times New Roman"/>
          <w:sz w:val="24"/>
          <w:szCs w:val="24"/>
          <w:lang w:eastAsia="ru-RU"/>
        </w:rPr>
        <w:t xml:space="preserve"> </w:t>
      </w:r>
      <w:r w:rsidRPr="004A0707">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4.2.5. При направлении в суд искового заявления с требованиями о расторжении </w:t>
      </w:r>
      <w:r w:rsidRPr="004A0707">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одновременно заявлять требования об оплате неустойки, рассчитанной в соответствии с положениями законодательства и условиями </w:t>
      </w:r>
      <w:r w:rsidRPr="004A0707">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 если на момент подачи такого заявления имелись основания для взыскания неустойки и такая неустойка не была оплачена в соответствии с п.</w:t>
      </w:r>
      <w:r w:rsidR="00421FED" w:rsidRPr="004A0707">
        <w:rPr>
          <w:rFonts w:ascii="Times New Roman" w:eastAsia="Times New Roman" w:hAnsi="Times New Roman"/>
          <w:sz w:val="24"/>
          <w:szCs w:val="24"/>
          <w:lang w:eastAsia="ru-RU"/>
        </w:rPr>
        <w:t xml:space="preserve"> </w:t>
      </w:r>
      <w:r w:rsidRPr="00E85738">
        <w:rPr>
          <w:rFonts w:ascii="Times New Roman" w:eastAsia="Times New Roman" w:hAnsi="Times New Roman"/>
          <w:sz w:val="24"/>
          <w:szCs w:val="24"/>
          <w:lang w:eastAsia="ru-RU"/>
        </w:rPr>
        <w:t>9.</w:t>
      </w:r>
      <w:r w:rsidR="004A0707" w:rsidRPr="004A0707">
        <w:rPr>
          <w:rFonts w:ascii="Times New Roman" w:eastAsia="Times New Roman" w:hAnsi="Times New Roman"/>
          <w:sz w:val="24"/>
          <w:szCs w:val="24"/>
          <w:lang w:eastAsia="ru-RU"/>
        </w:rPr>
        <w:t>9</w:t>
      </w:r>
      <w:r w:rsidRPr="00E85738">
        <w:rPr>
          <w:rFonts w:ascii="Times New Roman" w:eastAsia="Times New Roman" w:hAnsi="Times New Roman"/>
          <w:sz w:val="24"/>
          <w:szCs w:val="24"/>
          <w:lang w:eastAsia="ru-RU"/>
        </w:rPr>
        <w:t xml:space="preserve"> </w:t>
      </w:r>
      <w:r w:rsidRPr="004A0707">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либо отсутствовала возможность для оплаты по </w:t>
      </w:r>
      <w:r w:rsidRPr="004A0707">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у в соответствии с п.</w:t>
      </w:r>
      <w:r w:rsidR="00421FED" w:rsidRPr="004A0707">
        <w:rPr>
          <w:rFonts w:ascii="Times New Roman" w:eastAsia="Times New Roman" w:hAnsi="Times New Roman"/>
          <w:sz w:val="24"/>
          <w:szCs w:val="24"/>
          <w:lang w:eastAsia="ru-RU"/>
        </w:rPr>
        <w:t xml:space="preserve"> </w:t>
      </w:r>
      <w:r w:rsidRPr="00E85738">
        <w:rPr>
          <w:rFonts w:ascii="Times New Roman" w:eastAsia="Times New Roman" w:hAnsi="Times New Roman"/>
          <w:sz w:val="24"/>
          <w:szCs w:val="24"/>
          <w:lang w:eastAsia="ru-RU"/>
        </w:rPr>
        <w:t>9.</w:t>
      </w:r>
      <w:r w:rsidR="004A0707" w:rsidRPr="004A0707">
        <w:rPr>
          <w:rFonts w:ascii="Times New Roman" w:eastAsia="Times New Roman" w:hAnsi="Times New Roman"/>
          <w:sz w:val="24"/>
          <w:szCs w:val="24"/>
          <w:lang w:eastAsia="ru-RU"/>
        </w:rPr>
        <w:t>9</w:t>
      </w:r>
      <w:r w:rsidRPr="00E85738">
        <w:rPr>
          <w:rFonts w:ascii="Times New Roman" w:eastAsia="Times New Roman" w:hAnsi="Times New Roman"/>
          <w:sz w:val="24"/>
          <w:szCs w:val="24"/>
          <w:lang w:eastAsia="ru-RU"/>
        </w:rPr>
        <w:t xml:space="preserve"> </w:t>
      </w:r>
      <w:r w:rsidRPr="004A0707">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AF1DB3" w:rsidRPr="00AF1DB3" w:rsidRDefault="00AF1DB3" w:rsidP="00AF1DB3">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F1DB3">
        <w:rPr>
          <w:rFonts w:ascii="Times New Roman" w:eastAsia="Times New Roman" w:hAnsi="Times New Roman"/>
          <w:sz w:val="24"/>
          <w:szCs w:val="24"/>
          <w:lang w:eastAsia="ru-RU"/>
        </w:rPr>
        <w:t>4.2.6. 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за неисполнение или ненадлежащее исполнение обязательств по договору:</w:t>
      </w:r>
    </w:p>
    <w:p w:rsidR="00AF1DB3" w:rsidRPr="00AF1DB3" w:rsidRDefault="00AF1DB3" w:rsidP="00AF1DB3">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F1DB3">
        <w:rPr>
          <w:rFonts w:ascii="Times New Roman" w:eastAsia="Times New Roman" w:hAnsi="Times New Roman"/>
          <w:sz w:val="24"/>
          <w:szCs w:val="24"/>
          <w:lang w:eastAsia="ru-RU"/>
        </w:rPr>
        <w:t xml:space="preserve">4.2.6.1. В течение 10 дней с даты окончания срока действия договора направить Поставщику претензионное письмо с требованием оплаты </w:t>
      </w:r>
      <w:r w:rsidR="0083532E" w:rsidRPr="00AF1DB3">
        <w:rPr>
          <w:rFonts w:ascii="Times New Roman" w:eastAsia="Times New Roman" w:hAnsi="Times New Roman"/>
          <w:sz w:val="24"/>
          <w:szCs w:val="24"/>
          <w:lang w:eastAsia="ru-RU"/>
        </w:rPr>
        <w:t xml:space="preserve">неустойки </w:t>
      </w:r>
      <w:r w:rsidRPr="00AF1DB3">
        <w:rPr>
          <w:rFonts w:ascii="Times New Roman" w:eastAsia="Times New Roman" w:hAnsi="Times New Roman"/>
          <w:sz w:val="24"/>
          <w:szCs w:val="24"/>
          <w:lang w:eastAsia="ru-RU"/>
        </w:rPr>
        <w:t>в течение 30 дней с даты получения претензионного письма, рассчитанной в соответствии с требованиями законодательства и условиями Договора за весь период просрочки исполнения.</w:t>
      </w:r>
    </w:p>
    <w:p w:rsidR="00E85738" w:rsidRPr="00E85738" w:rsidRDefault="00AF1DB3" w:rsidP="00AF1DB3">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F1DB3">
        <w:rPr>
          <w:rFonts w:ascii="Times New Roman" w:eastAsia="Times New Roman" w:hAnsi="Times New Roman"/>
          <w:sz w:val="24"/>
          <w:szCs w:val="24"/>
          <w:lang w:eastAsia="ru-RU"/>
        </w:rPr>
        <w:lastRenderedPageBreak/>
        <w:t>4.2.6.2. При неоплате в установленный срок Поставщиком неустойки направить в суд исковое заявление с требованием об оплате неустойки, рассчитанной в соответствии с требованиями законодательства и условиями договора.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4.2.</w:t>
      </w:r>
      <w:r w:rsidR="0083532E">
        <w:rPr>
          <w:rFonts w:ascii="Times New Roman" w:eastAsia="Times New Roman" w:hAnsi="Times New Roman"/>
          <w:sz w:val="24"/>
          <w:szCs w:val="24"/>
          <w:lang w:eastAsia="ru-RU"/>
        </w:rPr>
        <w:t>7</w:t>
      </w:r>
      <w:r w:rsidRPr="00E85738">
        <w:rPr>
          <w:rFonts w:ascii="Times New Roman" w:eastAsia="Times New Roman" w:hAnsi="Times New Roman"/>
          <w:sz w:val="24"/>
          <w:szCs w:val="24"/>
          <w:lang w:eastAsia="ru-RU"/>
        </w:rPr>
        <w:t xml:space="preserve">. Заказчик обязан провести экспертизу для проверки поставленного Поставщиком товара, предусмотренного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ом, в части его соответствия условиям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spacing w:after="0" w:line="240" w:lineRule="auto"/>
        <w:ind w:firstLine="709"/>
        <w:jc w:val="both"/>
        <w:rPr>
          <w:rFonts w:ascii="Times New Roman" w:hAnsi="Times New Roman"/>
          <w:sz w:val="24"/>
          <w:szCs w:val="24"/>
        </w:rPr>
      </w:pPr>
      <w:r w:rsidRPr="00E85738">
        <w:rPr>
          <w:rFonts w:ascii="Times New Roman" w:eastAsia="Times New Roman" w:hAnsi="Times New Roman"/>
          <w:sz w:val="24"/>
          <w:szCs w:val="24"/>
          <w:lang w:eastAsia="ru-RU"/>
        </w:rPr>
        <w:t>4.</w:t>
      </w:r>
      <w:r w:rsidRPr="00E85738">
        <w:rPr>
          <w:rFonts w:ascii="Times New Roman" w:hAnsi="Times New Roman"/>
          <w:sz w:val="24"/>
          <w:szCs w:val="24"/>
        </w:rPr>
        <w:t>2.</w:t>
      </w:r>
      <w:r w:rsidR="0083532E">
        <w:rPr>
          <w:rFonts w:ascii="Times New Roman" w:hAnsi="Times New Roman"/>
          <w:sz w:val="24"/>
          <w:szCs w:val="24"/>
        </w:rPr>
        <w:t>8</w:t>
      </w:r>
      <w:r w:rsidRPr="00E85738">
        <w:rPr>
          <w:rFonts w:ascii="Times New Roman" w:hAnsi="Times New Roman"/>
          <w:sz w:val="24"/>
          <w:szCs w:val="24"/>
        </w:rPr>
        <w:t xml:space="preserve">. Осуществлять контроль за исполнением Поставщиком условий </w:t>
      </w:r>
      <w:r>
        <w:rPr>
          <w:rFonts w:ascii="Times New Roman" w:hAnsi="Times New Roman"/>
          <w:sz w:val="24"/>
          <w:szCs w:val="24"/>
        </w:rPr>
        <w:t>договор</w:t>
      </w:r>
      <w:r w:rsidRPr="00E85738">
        <w:rPr>
          <w:rFonts w:ascii="Times New Roman" w:hAnsi="Times New Roman"/>
          <w:sz w:val="24"/>
          <w:szCs w:val="24"/>
        </w:rPr>
        <w:t>а в соответствии с законодательством Российской Федерации.</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b/>
          <w:sz w:val="24"/>
          <w:szCs w:val="24"/>
          <w:lang w:eastAsia="ru-RU"/>
        </w:rPr>
        <w:t>4.3. Поставщик вправе</w:t>
      </w:r>
      <w:r w:rsidRPr="00E85738">
        <w:rPr>
          <w:rFonts w:ascii="Times New Roman" w:eastAsia="Times New Roman" w:hAnsi="Times New Roman"/>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4.3.1. Требовать подписания в соответствии с условиями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Заказчиком товарной накладной и акта приёма-передачи Товара по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у.</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4.3.2. Требовать своевременной оплаты за поставленный То</w:t>
      </w:r>
      <w:r w:rsidR="00032773">
        <w:rPr>
          <w:rFonts w:ascii="Times New Roman" w:eastAsia="Times New Roman" w:hAnsi="Times New Roman"/>
          <w:sz w:val="24"/>
          <w:szCs w:val="24"/>
          <w:lang w:eastAsia="ru-RU"/>
        </w:rPr>
        <w:t>вар в соответствии с условиями</w:t>
      </w:r>
      <w:r w:rsidRPr="00E857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4.3.3. Направлять Заказчику запросы и получать от него разъяснения и уточнения по вопросам поставки Товара в рамках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b/>
          <w:sz w:val="24"/>
          <w:szCs w:val="24"/>
          <w:lang w:eastAsia="ru-RU"/>
        </w:rPr>
        <w:t>4.4. Поставщик обязан</w:t>
      </w:r>
      <w:r w:rsidRPr="00E85738">
        <w:rPr>
          <w:rFonts w:ascii="Times New Roman" w:eastAsia="Times New Roman" w:hAnsi="Times New Roman"/>
          <w:sz w:val="24"/>
          <w:szCs w:val="24"/>
          <w:lang w:eastAsia="ru-RU"/>
        </w:rPr>
        <w:t>:</w:t>
      </w:r>
    </w:p>
    <w:p w:rsidR="00E85738" w:rsidRPr="00E85738" w:rsidRDefault="00E85738" w:rsidP="00E85738">
      <w:pPr>
        <w:tabs>
          <w:tab w:val="left" w:pos="630"/>
          <w:tab w:val="left" w:pos="709"/>
        </w:tabs>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4.4.1. Своевременно и надлежащим образом поставить Товар в соответствии с условиями настоящего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произвести все виды погрузочно-разгрузочных работ и </w:t>
      </w:r>
      <w:r w:rsidRPr="00E85738">
        <w:rPr>
          <w:rFonts w:ascii="Times New Roman" w:eastAsia="Times New Roman" w:hAnsi="Times New Roman"/>
          <w:color w:val="0D0D0D"/>
          <w:sz w:val="24"/>
          <w:szCs w:val="24"/>
          <w:lang w:eastAsia="ru-RU"/>
        </w:rPr>
        <w:t xml:space="preserve">представить все необходимые документы, предусмотренные </w:t>
      </w:r>
      <w:r w:rsidRPr="00032773">
        <w:rPr>
          <w:rFonts w:ascii="Times New Roman" w:eastAsia="Times New Roman" w:hAnsi="Times New Roman"/>
          <w:sz w:val="24"/>
          <w:szCs w:val="24"/>
          <w:lang w:eastAsia="ru-RU"/>
        </w:rPr>
        <w:t>разделом 1</w:t>
      </w:r>
      <w:r w:rsidRPr="00E85738">
        <w:rPr>
          <w:rFonts w:ascii="Times New Roman" w:eastAsia="Times New Roman" w:hAnsi="Times New Roman"/>
          <w:color w:val="FF0000"/>
          <w:sz w:val="24"/>
          <w:szCs w:val="24"/>
          <w:lang w:eastAsia="ru-RU"/>
        </w:rPr>
        <w:t xml:space="preserve"> </w:t>
      </w:r>
      <w:r>
        <w:rPr>
          <w:rFonts w:ascii="Times New Roman" w:eastAsia="Times New Roman" w:hAnsi="Times New Roman"/>
          <w:color w:val="0D0D0D"/>
          <w:sz w:val="24"/>
          <w:szCs w:val="24"/>
          <w:lang w:eastAsia="ru-RU"/>
        </w:rPr>
        <w:t>договор</w:t>
      </w:r>
      <w:r w:rsidRPr="00E85738">
        <w:rPr>
          <w:rFonts w:ascii="Times New Roman" w:eastAsia="Times New Roman" w:hAnsi="Times New Roman"/>
          <w:color w:val="0D0D0D"/>
          <w:sz w:val="24"/>
          <w:szCs w:val="24"/>
          <w:lang w:eastAsia="ru-RU"/>
        </w:rPr>
        <w:t>а.</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eastAsia="Times New Roman" w:hAnsi="Times New Roman"/>
          <w:sz w:val="24"/>
          <w:szCs w:val="24"/>
          <w:lang w:eastAsia="ru-RU"/>
        </w:rPr>
        <w:t xml:space="preserve">4.4.2. </w:t>
      </w:r>
      <w:r w:rsidRPr="00E85738">
        <w:rPr>
          <w:rFonts w:ascii="Times New Roman" w:hAnsi="Times New Roman"/>
          <w:sz w:val="24"/>
          <w:szCs w:val="24"/>
        </w:rPr>
        <w:t xml:space="preserve">Своевременно предоставлять Заказчику достоверную информацию о ходе исполнения своих обязательств по </w:t>
      </w:r>
      <w:r>
        <w:rPr>
          <w:rFonts w:ascii="Times New Roman" w:hAnsi="Times New Roman"/>
          <w:sz w:val="24"/>
          <w:szCs w:val="24"/>
        </w:rPr>
        <w:t>договор</w:t>
      </w:r>
      <w:r w:rsidRPr="00E85738">
        <w:rPr>
          <w:rFonts w:ascii="Times New Roman" w:hAnsi="Times New Roman"/>
          <w:sz w:val="24"/>
          <w:szCs w:val="24"/>
        </w:rPr>
        <w:t xml:space="preserve">у, в том числе о сложностях, возникающих при исполнении </w:t>
      </w:r>
      <w:r>
        <w:rPr>
          <w:rFonts w:ascii="Times New Roman" w:hAnsi="Times New Roman"/>
          <w:sz w:val="24"/>
          <w:szCs w:val="24"/>
        </w:rPr>
        <w:t>договор</w:t>
      </w:r>
      <w:r w:rsidRPr="00E85738">
        <w:rPr>
          <w:rFonts w:ascii="Times New Roman" w:hAnsi="Times New Roman"/>
          <w:sz w:val="24"/>
          <w:szCs w:val="24"/>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е.</w:t>
      </w:r>
    </w:p>
    <w:p w:rsidR="00E85738" w:rsidRPr="00E85738" w:rsidRDefault="00E85738" w:rsidP="00E857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4.4.4. Гарантировать качество Товара. </w:t>
      </w:r>
      <w:bookmarkStart w:id="2" w:name="Par0"/>
      <w:bookmarkEnd w:id="2"/>
      <w:r w:rsidRPr="00E85738">
        <w:rPr>
          <w:rFonts w:ascii="Times New Roman" w:eastAsia="Times New Roman" w:hAnsi="Times New Roman"/>
          <w:bCs/>
          <w:sz w:val="24"/>
          <w:szCs w:val="24"/>
          <w:lang w:eastAsia="ru-RU"/>
        </w:rPr>
        <w:t xml:space="preserve"> </w:t>
      </w:r>
    </w:p>
    <w:p w:rsidR="00E85738" w:rsidRPr="00E85738" w:rsidRDefault="00E85738" w:rsidP="00E85738">
      <w:pPr>
        <w:autoSpaceDE w:val="0"/>
        <w:autoSpaceDN w:val="0"/>
        <w:adjustRightInd w:val="0"/>
        <w:spacing w:after="0" w:line="240" w:lineRule="auto"/>
        <w:jc w:val="both"/>
        <w:rPr>
          <w:rFonts w:ascii="Times New Roman" w:eastAsia="Times New Roman" w:hAnsi="Times New Roman"/>
          <w:sz w:val="24"/>
          <w:szCs w:val="24"/>
          <w:lang w:eastAsia="ru-RU"/>
        </w:rPr>
      </w:pPr>
    </w:p>
    <w:p w:rsidR="00E85738" w:rsidRPr="00E85738" w:rsidRDefault="00E85738" w:rsidP="00E85738">
      <w:pPr>
        <w:shd w:val="clear" w:color="auto" w:fill="FFFFFF"/>
        <w:tabs>
          <w:tab w:val="left" w:pos="709"/>
        </w:tabs>
        <w:spacing w:after="0" w:line="240" w:lineRule="auto"/>
        <w:jc w:val="center"/>
        <w:rPr>
          <w:rFonts w:ascii="Times New Roman" w:eastAsia="Times New Roman" w:hAnsi="Times New Roman"/>
          <w:b/>
          <w:sz w:val="24"/>
          <w:szCs w:val="24"/>
          <w:lang w:eastAsia="ru-RU"/>
        </w:rPr>
      </w:pPr>
      <w:r w:rsidRPr="00E85738">
        <w:rPr>
          <w:rFonts w:ascii="Times New Roman" w:eastAsia="Times New Roman" w:hAnsi="Times New Roman"/>
          <w:b/>
          <w:sz w:val="24"/>
          <w:szCs w:val="24"/>
          <w:lang w:eastAsia="ru-RU"/>
        </w:rPr>
        <w:t xml:space="preserve">5. </w:t>
      </w:r>
      <w:r w:rsidR="005D2028">
        <w:rPr>
          <w:rFonts w:ascii="Times New Roman" w:eastAsia="Times New Roman" w:hAnsi="Times New Roman"/>
          <w:b/>
          <w:sz w:val="24"/>
          <w:szCs w:val="24"/>
          <w:lang w:eastAsia="ru-RU"/>
        </w:rPr>
        <w:t>С</w:t>
      </w:r>
      <w:r w:rsidR="005D2028" w:rsidRPr="00E85738">
        <w:rPr>
          <w:rFonts w:ascii="Times New Roman" w:eastAsia="Times New Roman" w:hAnsi="Times New Roman"/>
          <w:b/>
          <w:sz w:val="24"/>
          <w:szCs w:val="24"/>
          <w:lang w:eastAsia="ru-RU"/>
        </w:rPr>
        <w:t>рок, место и условия поставки</w:t>
      </w:r>
    </w:p>
    <w:p w:rsidR="00E85738" w:rsidRPr="00032773"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5.1. Срок поставки Товара: </w:t>
      </w:r>
      <w:r w:rsidR="005F0817" w:rsidRPr="00032773">
        <w:rPr>
          <w:rFonts w:ascii="Times New Roman" w:eastAsia="Times New Roman" w:hAnsi="Times New Roman"/>
          <w:sz w:val="24"/>
          <w:szCs w:val="24"/>
          <w:lang w:eastAsia="ru-RU"/>
        </w:rPr>
        <w:t xml:space="preserve">до </w:t>
      </w:r>
      <w:r w:rsidR="000F6882">
        <w:rPr>
          <w:rFonts w:ascii="Times New Roman" w:eastAsia="Times New Roman" w:hAnsi="Times New Roman"/>
          <w:sz w:val="24"/>
          <w:szCs w:val="24"/>
          <w:lang w:eastAsia="ru-RU"/>
        </w:rPr>
        <w:t>10</w:t>
      </w:r>
      <w:r w:rsidR="008F58BC">
        <w:rPr>
          <w:rFonts w:ascii="Times New Roman" w:eastAsia="Times New Roman" w:hAnsi="Times New Roman"/>
          <w:sz w:val="24"/>
          <w:szCs w:val="24"/>
          <w:lang w:eastAsia="ru-RU"/>
        </w:rPr>
        <w:t xml:space="preserve"> </w:t>
      </w:r>
      <w:r w:rsidR="000F6882">
        <w:rPr>
          <w:rFonts w:ascii="Times New Roman" w:eastAsia="Times New Roman" w:hAnsi="Times New Roman"/>
          <w:sz w:val="24"/>
          <w:szCs w:val="24"/>
          <w:lang w:eastAsia="ru-RU"/>
        </w:rPr>
        <w:t>августа</w:t>
      </w:r>
      <w:r w:rsidR="005F0817" w:rsidRPr="00032773">
        <w:rPr>
          <w:rFonts w:ascii="Times New Roman" w:eastAsia="Times New Roman" w:hAnsi="Times New Roman"/>
          <w:sz w:val="24"/>
          <w:szCs w:val="24"/>
          <w:lang w:eastAsia="ru-RU"/>
        </w:rPr>
        <w:t xml:space="preserve"> 2017 года. Возможна досрочная поставка товара.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5.2. Место </w:t>
      </w:r>
      <w:r w:rsidR="005F0817">
        <w:rPr>
          <w:rFonts w:ascii="Times New Roman" w:eastAsia="Times New Roman" w:hAnsi="Times New Roman"/>
          <w:sz w:val="24"/>
          <w:szCs w:val="24"/>
          <w:lang w:eastAsia="ru-RU"/>
        </w:rPr>
        <w:t>поставки</w:t>
      </w:r>
      <w:r w:rsidRPr="00E85738">
        <w:rPr>
          <w:rFonts w:ascii="Times New Roman" w:eastAsia="Times New Roman" w:hAnsi="Times New Roman"/>
          <w:sz w:val="24"/>
          <w:szCs w:val="24"/>
          <w:lang w:eastAsia="ru-RU"/>
        </w:rPr>
        <w:t xml:space="preserve"> Товара: </w:t>
      </w:r>
      <w:r w:rsidR="005F0817" w:rsidRPr="005F0817">
        <w:rPr>
          <w:rFonts w:ascii="Times New Roman" w:eastAsia="Times New Roman" w:hAnsi="Times New Roman"/>
          <w:sz w:val="24"/>
          <w:szCs w:val="24"/>
          <w:lang w:eastAsia="ru-RU"/>
        </w:rPr>
        <w:t>Камчатский край, г. Петропавловск-Камчатский, ул. Циолковского, д. 43, склад Заказчика</w:t>
      </w:r>
      <w:r w:rsidRPr="00E85738">
        <w:rPr>
          <w:rFonts w:ascii="Times New Roman" w:eastAsia="Times New Roman" w:hAnsi="Times New Roman"/>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85738">
        <w:rPr>
          <w:rFonts w:ascii="Times New Roman" w:eastAsia="Times New Roman" w:hAnsi="Times New Roman"/>
          <w:sz w:val="24"/>
          <w:szCs w:val="24"/>
          <w:lang w:eastAsia="ru-RU"/>
        </w:rPr>
        <w:t>5.3.</w:t>
      </w:r>
      <w:r w:rsidRPr="00E85738">
        <w:rPr>
          <w:rFonts w:ascii="Times New Roman" w:eastAsia="Times New Roman" w:hAnsi="Times New Roman"/>
          <w:color w:val="000000"/>
          <w:sz w:val="24"/>
          <w:szCs w:val="24"/>
          <w:lang w:eastAsia="ru-RU"/>
        </w:rPr>
        <w:t xml:space="preserve"> Условия поставки Товара: Поставка Товара осуществляется силами и за счет средств Поставщика на условиях поставки и ра</w:t>
      </w:r>
      <w:r w:rsidR="005F0817">
        <w:rPr>
          <w:rFonts w:ascii="Times New Roman" w:eastAsia="Times New Roman" w:hAnsi="Times New Roman"/>
          <w:color w:val="000000"/>
          <w:sz w:val="24"/>
          <w:szCs w:val="24"/>
          <w:lang w:eastAsia="ru-RU"/>
        </w:rPr>
        <w:t xml:space="preserve">згрузки Товара в месте поставки. </w:t>
      </w:r>
      <w:r w:rsidRPr="00E85738">
        <w:rPr>
          <w:rFonts w:ascii="Times New Roman" w:eastAsia="Times New Roman" w:hAnsi="Times New Roman"/>
          <w:color w:val="000000"/>
          <w:sz w:val="24"/>
          <w:szCs w:val="24"/>
          <w:lang w:eastAsia="ru-RU"/>
        </w:rPr>
        <w:t xml:space="preserve">Приемка Товара Заказчиком производится в рабочие дни с </w:t>
      </w:r>
      <w:r w:rsidR="00032773">
        <w:rPr>
          <w:rFonts w:ascii="Times New Roman" w:eastAsia="Times New Roman" w:hAnsi="Times New Roman"/>
          <w:color w:val="000000"/>
          <w:sz w:val="24"/>
          <w:szCs w:val="24"/>
          <w:lang w:eastAsia="ru-RU"/>
        </w:rPr>
        <w:t>09</w:t>
      </w:r>
      <w:r w:rsidRPr="00E85738">
        <w:rPr>
          <w:rFonts w:ascii="Times New Roman" w:eastAsia="Times New Roman" w:hAnsi="Times New Roman"/>
          <w:color w:val="000000"/>
          <w:sz w:val="24"/>
          <w:szCs w:val="24"/>
          <w:lang w:eastAsia="ru-RU"/>
        </w:rPr>
        <w:t xml:space="preserve">-00 час. </w:t>
      </w:r>
      <w:r w:rsidR="00932E10">
        <w:rPr>
          <w:rFonts w:ascii="Times New Roman" w:eastAsia="Times New Roman" w:hAnsi="Times New Roman"/>
          <w:color w:val="000000"/>
          <w:sz w:val="24"/>
          <w:szCs w:val="24"/>
          <w:lang w:eastAsia="ru-RU"/>
        </w:rPr>
        <w:t xml:space="preserve">до </w:t>
      </w:r>
      <w:r w:rsidR="00032773">
        <w:rPr>
          <w:rFonts w:ascii="Times New Roman" w:eastAsia="Times New Roman" w:hAnsi="Times New Roman"/>
          <w:color w:val="000000"/>
          <w:sz w:val="24"/>
          <w:szCs w:val="24"/>
          <w:lang w:eastAsia="ru-RU"/>
        </w:rPr>
        <w:t>12-00</w:t>
      </w:r>
      <w:r w:rsidR="00932E10">
        <w:rPr>
          <w:rFonts w:ascii="Times New Roman" w:eastAsia="Times New Roman" w:hAnsi="Times New Roman"/>
          <w:color w:val="000000"/>
          <w:sz w:val="24"/>
          <w:szCs w:val="24"/>
          <w:lang w:eastAsia="ru-RU"/>
        </w:rPr>
        <w:t xml:space="preserve"> час. </w:t>
      </w:r>
      <w:r w:rsidR="00032773">
        <w:rPr>
          <w:rFonts w:ascii="Times New Roman" w:eastAsia="Times New Roman" w:hAnsi="Times New Roman"/>
          <w:color w:val="000000"/>
          <w:sz w:val="24"/>
          <w:szCs w:val="24"/>
          <w:lang w:eastAsia="ru-RU"/>
        </w:rPr>
        <w:t xml:space="preserve">и 13-30 до 17-00 </w:t>
      </w:r>
      <w:r w:rsidR="00932E10">
        <w:rPr>
          <w:rFonts w:ascii="Times New Roman" w:eastAsia="Times New Roman" w:hAnsi="Times New Roman"/>
          <w:color w:val="000000"/>
          <w:sz w:val="24"/>
          <w:szCs w:val="24"/>
          <w:lang w:eastAsia="ru-RU"/>
        </w:rPr>
        <w:t xml:space="preserve">(время местное). </w:t>
      </w:r>
      <w:r w:rsidRPr="00E85738">
        <w:rPr>
          <w:rFonts w:ascii="Times New Roman" w:eastAsia="Times New Roman" w:hAnsi="Times New Roman"/>
          <w:color w:val="000000"/>
          <w:sz w:val="24"/>
          <w:szCs w:val="24"/>
          <w:lang w:eastAsia="ru-RU"/>
        </w:rPr>
        <w:t>Поставщик уведомляет Заказчика о предполагаемой дате поставки Товара не менее чем за 2 рабочих дня</w:t>
      </w:r>
      <w:r>
        <w:rPr>
          <w:rFonts w:ascii="Times New Roman" w:eastAsia="Times New Roman" w:hAnsi="Times New Roman"/>
          <w:color w:val="000000"/>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color w:val="00B050"/>
          <w:sz w:val="24"/>
          <w:szCs w:val="24"/>
          <w:lang w:eastAsia="ru-RU"/>
        </w:rPr>
      </w:pPr>
    </w:p>
    <w:p w:rsidR="00E85738" w:rsidRPr="00E85738" w:rsidRDefault="00E85738" w:rsidP="00E85738">
      <w:pPr>
        <w:tabs>
          <w:tab w:val="left" w:pos="709"/>
        </w:tabs>
        <w:spacing w:after="0" w:line="240" w:lineRule="auto"/>
        <w:jc w:val="center"/>
        <w:rPr>
          <w:rFonts w:ascii="Times New Roman" w:eastAsia="Times New Roman" w:hAnsi="Times New Roman"/>
          <w:b/>
          <w:sz w:val="24"/>
          <w:szCs w:val="24"/>
          <w:lang w:eastAsia="ru-RU"/>
        </w:rPr>
      </w:pPr>
      <w:r w:rsidRPr="00E85738">
        <w:rPr>
          <w:rFonts w:ascii="Times New Roman" w:eastAsia="Times New Roman" w:hAnsi="Times New Roman"/>
          <w:b/>
          <w:sz w:val="24"/>
          <w:szCs w:val="24"/>
          <w:lang w:eastAsia="ru-RU"/>
        </w:rPr>
        <w:t>6</w:t>
      </w:r>
      <w:r w:rsidR="00932E10">
        <w:rPr>
          <w:rFonts w:ascii="Times New Roman" w:eastAsia="Times New Roman" w:hAnsi="Times New Roman"/>
          <w:b/>
          <w:sz w:val="24"/>
          <w:szCs w:val="24"/>
          <w:lang w:eastAsia="ru-RU"/>
        </w:rPr>
        <w:t xml:space="preserve">. </w:t>
      </w:r>
      <w:r w:rsidR="009F7F63">
        <w:rPr>
          <w:rFonts w:ascii="Times New Roman" w:eastAsia="Times New Roman" w:hAnsi="Times New Roman"/>
          <w:b/>
          <w:sz w:val="24"/>
          <w:szCs w:val="24"/>
          <w:lang w:eastAsia="ru-RU"/>
        </w:rPr>
        <w:t>Порядок сдачи-приемки товара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6.1. П</w:t>
      </w:r>
      <w:r w:rsidRPr="00E85738">
        <w:rPr>
          <w:rFonts w:ascii="Times New Roman" w:eastAsia="Arial" w:hAnsi="Times New Roman" w:cs="Arial"/>
          <w:sz w:val="24"/>
          <w:szCs w:val="24"/>
          <w:lang w:eastAsia="ru-RU"/>
        </w:rPr>
        <w:t xml:space="preserve">риемка Товара </w:t>
      </w:r>
      <w:r w:rsidRPr="00E85738">
        <w:rPr>
          <w:rFonts w:ascii="Times New Roman" w:eastAsia="Times New Roman" w:hAnsi="Times New Roman"/>
          <w:sz w:val="24"/>
          <w:szCs w:val="24"/>
          <w:lang w:eastAsia="ru-RU"/>
        </w:rPr>
        <w:t xml:space="preserve">включает в себя проверку Товара на соответствие требованиям настоящего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w:t>
      </w:r>
    </w:p>
    <w:p w:rsidR="00E85738" w:rsidRPr="00E85738" w:rsidRDefault="00E85738" w:rsidP="00E85738">
      <w:pPr>
        <w:tabs>
          <w:tab w:val="left" w:pos="630"/>
          <w:tab w:val="left" w:pos="709"/>
        </w:tabs>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6.2. При поставке Товара Поставщик передает Заказчику все документы, предусмотренные </w:t>
      </w:r>
      <w:r w:rsidRPr="00032773">
        <w:rPr>
          <w:rFonts w:ascii="Times New Roman" w:eastAsia="Times New Roman" w:hAnsi="Times New Roman"/>
          <w:sz w:val="24"/>
          <w:szCs w:val="24"/>
          <w:lang w:eastAsia="ru-RU"/>
        </w:rPr>
        <w:t>разделом 1</w:t>
      </w:r>
      <w:r w:rsidRPr="00E85738">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hAnsi="Times New Roman"/>
          <w:sz w:val="24"/>
          <w:szCs w:val="24"/>
        </w:rPr>
        <w:t xml:space="preserve">6.3. Для проверки поставленного Поставщиком Товара, предусмотренного </w:t>
      </w:r>
      <w:r>
        <w:rPr>
          <w:rFonts w:ascii="Times New Roman" w:hAnsi="Times New Roman"/>
          <w:sz w:val="24"/>
          <w:szCs w:val="24"/>
        </w:rPr>
        <w:t>договор</w:t>
      </w:r>
      <w:r w:rsidRPr="00E85738">
        <w:rPr>
          <w:rFonts w:ascii="Times New Roman" w:hAnsi="Times New Roman"/>
          <w:sz w:val="24"/>
          <w:szCs w:val="24"/>
        </w:rPr>
        <w:t xml:space="preserve">ом, в части его соответствия условиям </w:t>
      </w:r>
      <w:r>
        <w:rPr>
          <w:rFonts w:ascii="Times New Roman" w:hAnsi="Times New Roman"/>
          <w:sz w:val="24"/>
          <w:szCs w:val="24"/>
        </w:rPr>
        <w:t>договор</w:t>
      </w:r>
      <w:r w:rsidRPr="00E85738">
        <w:rPr>
          <w:rFonts w:ascii="Times New Roman" w:hAnsi="Times New Roman"/>
          <w:sz w:val="24"/>
          <w:szCs w:val="24"/>
        </w:rPr>
        <w:t xml:space="preserve">а Заказчик обязан провести экспертизу. Экспертиза Товара, предусмотренного </w:t>
      </w:r>
      <w:r>
        <w:rPr>
          <w:rFonts w:ascii="Times New Roman" w:hAnsi="Times New Roman"/>
          <w:sz w:val="24"/>
          <w:szCs w:val="24"/>
        </w:rPr>
        <w:t>договор</w:t>
      </w:r>
      <w:r w:rsidRPr="00E85738">
        <w:rPr>
          <w:rFonts w:ascii="Times New Roman" w:hAnsi="Times New Roman"/>
          <w:sz w:val="24"/>
          <w:szCs w:val="24"/>
        </w:rPr>
        <w:t xml:space="preserve">ом, может проводиться Заказчиком своими силами или к ее проведению могут привлекаться эксперты, экспертные организации на основании </w:t>
      </w:r>
      <w:r>
        <w:rPr>
          <w:rFonts w:ascii="Times New Roman" w:hAnsi="Times New Roman"/>
          <w:sz w:val="24"/>
          <w:szCs w:val="24"/>
        </w:rPr>
        <w:t>договор</w:t>
      </w:r>
      <w:r w:rsidRPr="00E85738">
        <w:rPr>
          <w:rFonts w:ascii="Times New Roman" w:hAnsi="Times New Roman"/>
          <w:sz w:val="24"/>
          <w:szCs w:val="24"/>
        </w:rPr>
        <w:t>ов, заключенных в соответствии с Федеральным законом № 44-ФЗ.</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hAnsi="Times New Roman"/>
          <w:sz w:val="24"/>
          <w:szCs w:val="24"/>
        </w:rPr>
        <w:t xml:space="preserve">В случае, если по результатам такой экспертизы установлены нарушения требований </w:t>
      </w:r>
      <w:r>
        <w:rPr>
          <w:rFonts w:ascii="Times New Roman" w:hAnsi="Times New Roman"/>
          <w:sz w:val="24"/>
          <w:szCs w:val="24"/>
        </w:rPr>
        <w:t>договор</w:t>
      </w:r>
      <w:r w:rsidRPr="00E85738">
        <w:rPr>
          <w:rFonts w:ascii="Times New Roman" w:hAnsi="Times New Roman"/>
          <w:sz w:val="24"/>
          <w:szCs w:val="24"/>
        </w:rPr>
        <w:t>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hAnsi="Times New Roman"/>
          <w:sz w:val="24"/>
          <w:szCs w:val="24"/>
        </w:rPr>
        <w:lastRenderedPageBreak/>
        <w:t xml:space="preserve">Заказчик вправе не отказывать в приемке поставленного Товара в случае выявления несоответствия этого Товара условиям </w:t>
      </w:r>
      <w:r>
        <w:rPr>
          <w:rFonts w:ascii="Times New Roman" w:hAnsi="Times New Roman"/>
          <w:sz w:val="24"/>
          <w:szCs w:val="24"/>
        </w:rPr>
        <w:t>договор</w:t>
      </w:r>
      <w:r w:rsidRPr="00E85738">
        <w:rPr>
          <w:rFonts w:ascii="Times New Roman" w:hAnsi="Times New Roman"/>
          <w:sz w:val="24"/>
          <w:szCs w:val="24"/>
        </w:rPr>
        <w:t>а, если выявленное несоответствие не препятствует приемке Товара и устранено Поставщиком.</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hAnsi="Times New Roman"/>
          <w:sz w:val="24"/>
          <w:szCs w:val="24"/>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hAnsi="Times New Roman"/>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Arial" w:hAnsi="Times New Roman" w:cs="Arial"/>
          <w:sz w:val="24"/>
          <w:szCs w:val="24"/>
          <w:lang w:eastAsia="ru-RU"/>
        </w:rPr>
      </w:pPr>
      <w:r w:rsidRPr="00E85738">
        <w:rPr>
          <w:rFonts w:ascii="Times New Roman" w:eastAsia="Times New Roman" w:hAnsi="Times New Roman"/>
          <w:sz w:val="24"/>
          <w:szCs w:val="24"/>
          <w:lang w:eastAsia="ru-RU"/>
        </w:rPr>
        <w:t xml:space="preserve">6.5. Приемка Товара по количеству, ассортименту и комплектности (при необходимости) осуществляется Заказчиком в момент разгрузки Товара в месте </w:t>
      </w:r>
      <w:r w:rsidR="00ED4AE7">
        <w:rPr>
          <w:rFonts w:ascii="Times New Roman" w:eastAsia="Times New Roman" w:hAnsi="Times New Roman"/>
          <w:sz w:val="24"/>
          <w:szCs w:val="24"/>
          <w:lang w:eastAsia="ru-RU"/>
        </w:rPr>
        <w:t xml:space="preserve">поставки </w:t>
      </w:r>
      <w:r w:rsidRPr="00E85738">
        <w:rPr>
          <w:rFonts w:ascii="Times New Roman" w:eastAsia="Times New Roman" w:hAnsi="Times New Roman"/>
          <w:sz w:val="24"/>
          <w:szCs w:val="24"/>
          <w:lang w:eastAsia="ru-RU"/>
        </w:rPr>
        <w:t>в соответствии со Спецификацией.</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6.5.1. При поступлении Товара в неисправной таре (упаковке) составляется Акт о состоянии и недостатках тары (упаковки).</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6.5.3. При обнаружении в ходе приемки недостачи и (или) некомплектности Товара, либо поставки Товара не в соответствующем условиям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ассортименте Стороны составляют и подписывают двусторонний акт о недостаче. Поставщик обязуется поставить недостающее количество Товара и в ассортименте, соответствующем условиям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 в течение 5 рабочих дней с момента подписания такого акта.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6.6. В течение 5 рабочих дней со дня </w:t>
      </w:r>
      <w:r w:rsidR="00E92701">
        <w:rPr>
          <w:rFonts w:ascii="Times New Roman" w:eastAsia="Times New Roman" w:hAnsi="Times New Roman"/>
          <w:sz w:val="24"/>
          <w:szCs w:val="24"/>
          <w:lang w:eastAsia="ru-RU"/>
        </w:rPr>
        <w:t>приемки товара по количеству</w:t>
      </w:r>
      <w:r w:rsidRPr="00E85738">
        <w:rPr>
          <w:rFonts w:ascii="Times New Roman" w:eastAsia="Times New Roman" w:hAnsi="Times New Roman"/>
          <w:sz w:val="24"/>
          <w:szCs w:val="24"/>
          <w:lang w:eastAsia="ru-RU"/>
        </w:rPr>
        <w:t xml:space="preserve"> Заказчик осуществляет приемку Товара по качеству и при отсутствии замечаний направляет Поставщику в те</w:t>
      </w:r>
      <w:r w:rsidR="00E92701">
        <w:rPr>
          <w:rFonts w:ascii="Times New Roman" w:eastAsia="Times New Roman" w:hAnsi="Times New Roman"/>
          <w:sz w:val="24"/>
          <w:szCs w:val="24"/>
          <w:lang w:eastAsia="ru-RU"/>
        </w:rPr>
        <w:t>чение 3 рабочих дней подписанную</w:t>
      </w:r>
      <w:r w:rsidRPr="00E85738">
        <w:rPr>
          <w:rFonts w:ascii="Times New Roman" w:eastAsia="Times New Roman" w:hAnsi="Times New Roman"/>
          <w:sz w:val="24"/>
          <w:szCs w:val="24"/>
          <w:lang w:eastAsia="ru-RU"/>
        </w:rPr>
        <w:t xml:space="preserve"> </w:t>
      </w:r>
      <w:r w:rsidR="00E92701">
        <w:rPr>
          <w:rFonts w:ascii="Times New Roman" w:eastAsia="Times New Roman" w:hAnsi="Times New Roman"/>
          <w:sz w:val="24"/>
          <w:szCs w:val="24"/>
          <w:lang w:eastAsia="ru-RU"/>
        </w:rPr>
        <w:t>товарную накладную</w:t>
      </w:r>
      <w:r w:rsidRPr="00E85738">
        <w:rPr>
          <w:rFonts w:ascii="Times New Roman" w:eastAsia="Times New Roman" w:hAnsi="Times New Roman"/>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6.6.1. 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w:t>
      </w:r>
      <w:r w:rsidR="00E92701">
        <w:rPr>
          <w:rFonts w:ascii="Times New Roman" w:eastAsia="Times New Roman" w:hAnsi="Times New Roman"/>
          <w:sz w:val="24"/>
          <w:szCs w:val="24"/>
          <w:lang w:eastAsia="ru-RU"/>
        </w:rPr>
        <w:t>товарной накладной</w:t>
      </w:r>
      <w:r w:rsidRPr="00E85738">
        <w:rPr>
          <w:rFonts w:ascii="Times New Roman" w:eastAsia="Times New Roman" w:hAnsi="Times New Roman"/>
          <w:sz w:val="24"/>
          <w:szCs w:val="24"/>
          <w:lang w:eastAsia="ru-RU"/>
        </w:rPr>
        <w:t xml:space="preserve">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6.6.2. Поставщик обязуется своими силами и за свой счет заменить Товар ненадлежащего качества в течение 5 рабочих дней с момента получения уведомления об обнаружении недостатков Товара.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Расходы, связанные с возвратом Товара ненадлежащего качества, осуществляются за счет средств Поставщика.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6.6.3. Товар, не соответствующий по качеству условиям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считается не поставленным. </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6.7. Обязанность Поставщика по поставке Товара Заказчику считается исполненной в момент подписания Заказчик</w:t>
      </w:r>
      <w:r w:rsidR="00ED4AE7">
        <w:rPr>
          <w:rFonts w:ascii="Times New Roman" w:eastAsia="Times New Roman" w:hAnsi="Times New Roman"/>
          <w:sz w:val="24"/>
          <w:szCs w:val="24"/>
          <w:lang w:eastAsia="ru-RU"/>
        </w:rPr>
        <w:t xml:space="preserve">ом </w:t>
      </w:r>
      <w:r w:rsidR="005D2028">
        <w:rPr>
          <w:rFonts w:ascii="Times New Roman" w:eastAsia="Times New Roman" w:hAnsi="Times New Roman"/>
          <w:sz w:val="24"/>
          <w:szCs w:val="24"/>
          <w:lang w:eastAsia="ru-RU"/>
        </w:rPr>
        <w:t>товарной накладной</w:t>
      </w:r>
      <w:r w:rsidR="00ED4AE7">
        <w:rPr>
          <w:rFonts w:ascii="Times New Roman" w:eastAsia="Times New Roman" w:hAnsi="Times New Roman"/>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85738" w:rsidRPr="00E85738" w:rsidRDefault="00E85738" w:rsidP="00E85738">
      <w:pPr>
        <w:tabs>
          <w:tab w:val="left" w:pos="709"/>
        </w:tabs>
        <w:autoSpaceDE w:val="0"/>
        <w:autoSpaceDN w:val="0"/>
        <w:adjustRightInd w:val="0"/>
        <w:spacing w:after="0" w:line="240" w:lineRule="auto"/>
        <w:jc w:val="center"/>
        <w:rPr>
          <w:rFonts w:ascii="Times New Roman" w:eastAsia="Times New Roman" w:hAnsi="Times New Roman"/>
          <w:b/>
          <w:sz w:val="24"/>
          <w:szCs w:val="24"/>
          <w:lang w:eastAsia="ru-RU"/>
        </w:rPr>
      </w:pPr>
      <w:r w:rsidRPr="00E85738">
        <w:rPr>
          <w:rFonts w:ascii="Times New Roman" w:eastAsia="Times New Roman" w:hAnsi="Times New Roman"/>
          <w:b/>
          <w:sz w:val="24"/>
          <w:szCs w:val="24"/>
          <w:lang w:eastAsia="ru-RU"/>
        </w:rPr>
        <w:t xml:space="preserve">7. </w:t>
      </w:r>
      <w:r w:rsidR="009F7F63">
        <w:rPr>
          <w:rFonts w:ascii="Times New Roman" w:eastAsia="Times New Roman" w:hAnsi="Times New Roman"/>
          <w:b/>
          <w:sz w:val="24"/>
          <w:szCs w:val="24"/>
          <w:lang w:eastAsia="ru-RU"/>
        </w:rPr>
        <w:t>Г</w:t>
      </w:r>
      <w:r w:rsidR="009F7F63" w:rsidRPr="00E85738">
        <w:rPr>
          <w:rFonts w:ascii="Times New Roman" w:eastAsia="Times New Roman" w:hAnsi="Times New Roman"/>
          <w:b/>
          <w:sz w:val="24"/>
          <w:szCs w:val="24"/>
          <w:lang w:eastAsia="ru-RU"/>
        </w:rPr>
        <w:t>арантийные обязательства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eastAsia="Times New Roman" w:hAnsi="Times New Roman"/>
          <w:sz w:val="24"/>
          <w:szCs w:val="24"/>
          <w:lang w:eastAsia="ru-RU"/>
        </w:rPr>
        <w:t xml:space="preserve">7.1. Поставщик гарантирует качество и безопасность поставляемого Товара в соответствии с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ом, </w:t>
      </w:r>
      <w:r w:rsidRPr="00E85738">
        <w:rPr>
          <w:rFonts w:ascii="Times New Roman" w:hAnsi="Times New Roman"/>
          <w:sz w:val="24"/>
          <w:szCs w:val="24"/>
        </w:rPr>
        <w:t>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E85738" w:rsidRPr="00E85738" w:rsidRDefault="00E85738" w:rsidP="00E85738">
      <w:pPr>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7.2.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w:t>
      </w:r>
      <w:r w:rsidRPr="00E85738">
        <w:rPr>
          <w:rFonts w:ascii="Times New Roman" w:eastAsia="Times New Roman" w:hAnsi="Times New Roman"/>
          <w:sz w:val="24"/>
          <w:szCs w:val="24"/>
          <w:lang w:eastAsia="ru-RU"/>
        </w:rPr>
        <w:lastRenderedPageBreak/>
        <w:t>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07307E" w:rsidRPr="00813DF5" w:rsidRDefault="0007307E" w:rsidP="00813DF5">
      <w:pPr>
        <w:pStyle w:val="ConsPlusNonformat"/>
        <w:widowControl/>
        <w:ind w:left="567"/>
        <w:jc w:val="both"/>
        <w:rPr>
          <w:rFonts w:ascii="Times New Roman" w:hAnsi="Times New Roman" w:cs="Times New Roman"/>
          <w:sz w:val="24"/>
          <w:szCs w:val="24"/>
        </w:rPr>
      </w:pPr>
    </w:p>
    <w:p w:rsidR="00104AE5" w:rsidRPr="00104AE5" w:rsidRDefault="00104AE5" w:rsidP="004A0707">
      <w:pPr>
        <w:widowControl w:val="0"/>
        <w:numPr>
          <w:ilvl w:val="0"/>
          <w:numId w:val="35"/>
        </w:numPr>
        <w:autoSpaceDE w:val="0"/>
        <w:autoSpaceDN w:val="0"/>
        <w:adjustRightInd w:val="0"/>
        <w:spacing w:after="0" w:line="240" w:lineRule="auto"/>
        <w:jc w:val="center"/>
        <w:outlineLvl w:val="0"/>
        <w:rPr>
          <w:rFonts w:ascii="Times New Roman" w:hAnsi="Times New Roman"/>
          <w:b/>
          <w:color w:val="000000"/>
          <w:sz w:val="24"/>
          <w:szCs w:val="24"/>
        </w:rPr>
      </w:pPr>
      <w:r w:rsidRPr="00104AE5">
        <w:rPr>
          <w:rFonts w:ascii="Times New Roman" w:hAnsi="Times New Roman"/>
          <w:b/>
          <w:color w:val="000000"/>
          <w:sz w:val="24"/>
          <w:szCs w:val="24"/>
        </w:rPr>
        <w:t>Обеспечение исполнения Договора</w:t>
      </w:r>
    </w:p>
    <w:p w:rsidR="00104AE5" w:rsidRPr="00104AE5" w:rsidRDefault="00104AE5" w:rsidP="004A0707">
      <w:pPr>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104AE5">
        <w:rPr>
          <w:rFonts w:ascii="Times New Roman" w:hAnsi="Times New Roman"/>
          <w:color w:val="000000"/>
          <w:sz w:val="24"/>
          <w:szCs w:val="24"/>
        </w:rPr>
        <w:t xml:space="preserve">Обеспечение исполнения Договора предусмотрено для обеспечения исполнения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 xml:space="preserve">ом его обязательств по Договору, в том числе за исполнение таких обязательств, как </w:t>
      </w:r>
      <w:r>
        <w:rPr>
          <w:rFonts w:ascii="Times New Roman" w:hAnsi="Times New Roman"/>
          <w:color w:val="000000"/>
          <w:sz w:val="24"/>
          <w:szCs w:val="24"/>
        </w:rPr>
        <w:t>оказание услуг</w:t>
      </w:r>
      <w:r w:rsidRPr="00104AE5">
        <w:rPr>
          <w:rFonts w:ascii="Times New Roman" w:hAnsi="Times New Roman"/>
          <w:color w:val="000000"/>
          <w:sz w:val="24"/>
          <w:szCs w:val="24"/>
        </w:rPr>
        <w:t xml:space="preserve"> надлежащего качества, соблюдения сроков </w:t>
      </w:r>
      <w:r>
        <w:rPr>
          <w:rFonts w:ascii="Times New Roman" w:hAnsi="Times New Roman"/>
          <w:color w:val="000000"/>
          <w:sz w:val="24"/>
          <w:szCs w:val="24"/>
        </w:rPr>
        <w:t>оказания услуг</w:t>
      </w:r>
      <w:r w:rsidRPr="00104AE5">
        <w:rPr>
          <w:rFonts w:ascii="Times New Roman" w:hAnsi="Times New Roman"/>
          <w:color w:val="000000"/>
          <w:sz w:val="24"/>
          <w:szCs w:val="24"/>
        </w:rPr>
        <w:t>, оплата неустойки (штрафа, пеней) за неисполнение или ненадлежащее исполнение условий Договора, возмещение ущерба.</w:t>
      </w:r>
    </w:p>
    <w:p w:rsidR="00104AE5" w:rsidRPr="00104AE5" w:rsidRDefault="00104AE5" w:rsidP="004A0707">
      <w:pPr>
        <w:numPr>
          <w:ilvl w:val="1"/>
          <w:numId w:val="35"/>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104AE5">
        <w:rPr>
          <w:rFonts w:ascii="Times New Roman" w:hAnsi="Times New Roman"/>
          <w:sz w:val="24"/>
          <w:szCs w:val="24"/>
        </w:rPr>
        <w:t xml:space="preserve">Исполнение Договора может обеспечиваться предоставлением </w:t>
      </w:r>
      <w:r w:rsidR="009F15A2">
        <w:rPr>
          <w:rFonts w:ascii="Times New Roman" w:hAnsi="Times New Roman"/>
          <w:sz w:val="24"/>
          <w:szCs w:val="24"/>
        </w:rPr>
        <w:t xml:space="preserve">безотзывной </w:t>
      </w:r>
      <w:r w:rsidRPr="00104AE5">
        <w:rPr>
          <w:rFonts w:ascii="Times New Roman" w:hAnsi="Times New Roman"/>
          <w:sz w:val="24"/>
          <w:szCs w:val="24"/>
        </w:rPr>
        <w:t xml:space="preserve">банковской гарантии, выданной банком и соответствующей </w:t>
      </w:r>
      <w:r w:rsidR="00655569">
        <w:rPr>
          <w:rFonts w:ascii="Times New Roman" w:eastAsia="Times New Roman" w:hAnsi="Times New Roman"/>
          <w:sz w:val="24"/>
          <w:szCs w:val="24"/>
          <w:lang w:eastAsia="ru-RU"/>
        </w:rPr>
        <w:t>т</w:t>
      </w:r>
      <w:r w:rsidR="00655569">
        <w:rPr>
          <w:rFonts w:ascii="Times New Roman" w:hAnsi="Times New Roman"/>
          <w:sz w:val="24"/>
          <w:szCs w:val="24"/>
        </w:rPr>
        <w:t xml:space="preserve">ребованиям </w:t>
      </w:r>
      <w:r w:rsidR="00655569" w:rsidRPr="00655569">
        <w:rPr>
          <w:rFonts w:ascii="Times New Roman" w:hAnsi="Times New Roman"/>
          <w:sz w:val="24"/>
          <w:szCs w:val="24"/>
        </w:rPr>
        <w:t>статьи 45</w:t>
      </w:r>
      <w:r w:rsidR="00655569">
        <w:rPr>
          <w:rFonts w:ascii="Times New Roman" w:hAnsi="Times New Roman"/>
          <w:sz w:val="24"/>
          <w:szCs w:val="24"/>
        </w:rPr>
        <w:t xml:space="preserve"> Федерального закона № 44-ФЗ</w:t>
      </w:r>
      <w:r w:rsidRPr="00104AE5">
        <w:rPr>
          <w:rFonts w:ascii="Times New Roman" w:hAnsi="Times New Roman"/>
          <w:sz w:val="24"/>
          <w:szCs w:val="24"/>
        </w:rPr>
        <w:t>, или внесением денежных средс</w:t>
      </w:r>
      <w:r w:rsidR="009F15A2">
        <w:rPr>
          <w:rFonts w:ascii="Times New Roman" w:hAnsi="Times New Roman"/>
          <w:sz w:val="24"/>
          <w:szCs w:val="24"/>
        </w:rPr>
        <w:t>тв на указанный Заказчиком счет</w:t>
      </w:r>
      <w:r w:rsidR="00655569">
        <w:rPr>
          <w:rFonts w:ascii="Times New Roman" w:hAnsi="Times New Roman"/>
          <w:sz w:val="24"/>
          <w:szCs w:val="24"/>
        </w:rPr>
        <w:t>.</w:t>
      </w:r>
    </w:p>
    <w:p w:rsidR="00104AE5" w:rsidRPr="00104AE5" w:rsidRDefault="00104AE5" w:rsidP="004A0707">
      <w:pPr>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104AE5">
        <w:rPr>
          <w:rFonts w:ascii="Times New Roman" w:hAnsi="Times New Roman"/>
          <w:sz w:val="24"/>
          <w:szCs w:val="24"/>
        </w:rPr>
        <w:t xml:space="preserve">Способ обеспечения исполнения Договора определяется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 xml:space="preserve">ом </w:t>
      </w:r>
      <w:r w:rsidRPr="00104AE5">
        <w:rPr>
          <w:rFonts w:ascii="Times New Roman" w:hAnsi="Times New Roman"/>
          <w:sz w:val="24"/>
          <w:szCs w:val="24"/>
        </w:rPr>
        <w:t>самостоятельно.</w:t>
      </w:r>
    </w:p>
    <w:p w:rsidR="00104AE5" w:rsidRPr="00943B73" w:rsidRDefault="00104AE5" w:rsidP="004A0707">
      <w:pPr>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i/>
          <w:sz w:val="24"/>
          <w:szCs w:val="24"/>
        </w:rPr>
      </w:pPr>
      <w:r w:rsidRPr="00104AE5">
        <w:rPr>
          <w:rFonts w:ascii="Times New Roman" w:hAnsi="Times New Roman"/>
          <w:sz w:val="24"/>
          <w:szCs w:val="24"/>
        </w:rPr>
        <w:t xml:space="preserve">Размер обеспечения исполнения Договора составляет </w:t>
      </w:r>
      <w:r w:rsidR="003A5644">
        <w:rPr>
          <w:rFonts w:ascii="Times New Roman" w:hAnsi="Times New Roman"/>
          <w:sz w:val="24"/>
          <w:szCs w:val="24"/>
        </w:rPr>
        <w:t>5</w:t>
      </w:r>
      <w:r w:rsidRPr="00104AE5">
        <w:rPr>
          <w:rFonts w:ascii="Times New Roman" w:hAnsi="Times New Roman"/>
          <w:sz w:val="24"/>
          <w:szCs w:val="24"/>
        </w:rPr>
        <w:t>% (</w:t>
      </w:r>
      <w:r w:rsidR="003A5644">
        <w:rPr>
          <w:rFonts w:ascii="Times New Roman" w:hAnsi="Times New Roman"/>
          <w:sz w:val="24"/>
          <w:szCs w:val="24"/>
        </w:rPr>
        <w:t>пять</w:t>
      </w:r>
      <w:r w:rsidRPr="00104AE5">
        <w:rPr>
          <w:rFonts w:ascii="Times New Roman" w:hAnsi="Times New Roman"/>
          <w:sz w:val="24"/>
          <w:szCs w:val="24"/>
        </w:rPr>
        <w:t xml:space="preserve"> процентов) от </w:t>
      </w:r>
      <w:r w:rsidRPr="00943B73">
        <w:rPr>
          <w:rFonts w:ascii="Times New Roman" w:hAnsi="Times New Roman"/>
          <w:sz w:val="24"/>
          <w:szCs w:val="24"/>
        </w:rPr>
        <w:t xml:space="preserve">начальной (максимальной) цены Договора, что составляет </w:t>
      </w:r>
      <w:r w:rsidR="001367B0" w:rsidRPr="001367B0">
        <w:rPr>
          <w:rFonts w:ascii="Times New Roman" w:hAnsi="Times New Roman"/>
          <w:sz w:val="24"/>
          <w:szCs w:val="24"/>
        </w:rPr>
        <w:t>15 616,66</w:t>
      </w:r>
      <w:r w:rsidRPr="00943B73">
        <w:rPr>
          <w:rFonts w:ascii="Times New Roman" w:hAnsi="Times New Roman"/>
          <w:sz w:val="24"/>
          <w:szCs w:val="24"/>
        </w:rPr>
        <w:t xml:space="preserve"> рублей.</w:t>
      </w:r>
    </w:p>
    <w:p w:rsidR="00104AE5" w:rsidRPr="00943B73" w:rsidRDefault="00104AE5" w:rsidP="004A0707">
      <w:pPr>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w:t>
      </w:r>
      <w:r w:rsidR="003E26E6" w:rsidRPr="00943B73">
        <w:rPr>
          <w:rFonts w:ascii="Times New Roman" w:hAnsi="Times New Roman"/>
          <w:sz w:val="24"/>
          <w:szCs w:val="24"/>
        </w:rPr>
        <w:t xml:space="preserve">обеспечение исполнения </w:t>
      </w:r>
      <w:r w:rsidR="009F15A2" w:rsidRPr="00943B73">
        <w:rPr>
          <w:rFonts w:ascii="Times New Roman" w:hAnsi="Times New Roman"/>
          <w:sz w:val="24"/>
          <w:szCs w:val="24"/>
        </w:rPr>
        <w:t>договора</w:t>
      </w:r>
      <w:r w:rsidR="003E26E6" w:rsidRPr="00943B73">
        <w:rPr>
          <w:rFonts w:ascii="Times New Roman" w:hAnsi="Times New Roman"/>
          <w:sz w:val="24"/>
          <w:szCs w:val="24"/>
        </w:rPr>
        <w:t xml:space="preserve"> в размере, превышающем в полтора раза размер обеспечения исполнения </w:t>
      </w:r>
      <w:r w:rsidR="009F15A2" w:rsidRPr="00943B73">
        <w:rPr>
          <w:rFonts w:ascii="Times New Roman" w:hAnsi="Times New Roman"/>
          <w:sz w:val="24"/>
          <w:szCs w:val="24"/>
        </w:rPr>
        <w:t>договора</w:t>
      </w:r>
      <w:r w:rsidR="003E26E6" w:rsidRPr="00943B73">
        <w:rPr>
          <w:rFonts w:ascii="Times New Roman" w:hAnsi="Times New Roman"/>
          <w:sz w:val="24"/>
          <w:szCs w:val="24"/>
        </w:rPr>
        <w:t>, указанный в</w:t>
      </w:r>
      <w:r w:rsidRPr="00943B73">
        <w:rPr>
          <w:rFonts w:ascii="Times New Roman" w:hAnsi="Times New Roman"/>
          <w:sz w:val="24"/>
          <w:szCs w:val="24"/>
        </w:rPr>
        <w:t xml:space="preserve"> </w:t>
      </w:r>
      <w:r w:rsidR="009A6783" w:rsidRPr="00943B73">
        <w:rPr>
          <w:rFonts w:ascii="Times New Roman" w:hAnsi="Times New Roman"/>
          <w:sz w:val="24"/>
          <w:szCs w:val="24"/>
        </w:rPr>
        <w:t xml:space="preserve">п. </w:t>
      </w:r>
      <w:r w:rsidR="004E399B">
        <w:rPr>
          <w:rFonts w:ascii="Times New Roman" w:hAnsi="Times New Roman"/>
          <w:sz w:val="24"/>
          <w:szCs w:val="24"/>
        </w:rPr>
        <w:t>8</w:t>
      </w:r>
      <w:r w:rsidR="009F15A2" w:rsidRPr="00943B73">
        <w:rPr>
          <w:rFonts w:ascii="Times New Roman" w:hAnsi="Times New Roman"/>
          <w:sz w:val="24"/>
          <w:szCs w:val="24"/>
        </w:rPr>
        <w:t>.4.</w:t>
      </w:r>
    </w:p>
    <w:p w:rsidR="009F15A2" w:rsidRPr="00943B73" w:rsidRDefault="009F15A2" w:rsidP="004A0707">
      <w:pPr>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Срок действия банковской гарантии должен превышать срок действия Договора не менее чем на 1 (один) месяц.</w:t>
      </w:r>
    </w:p>
    <w:p w:rsidR="009F15A2" w:rsidRPr="00943B73" w:rsidRDefault="009F15A2" w:rsidP="004A0707">
      <w:pPr>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04AE5" w:rsidRPr="00943B73" w:rsidRDefault="00104AE5" w:rsidP="004A0707">
      <w:pPr>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 xml:space="preserve">В ходе исполнения Договора </w:t>
      </w:r>
      <w:r w:rsidR="008C7EBB">
        <w:rPr>
          <w:rFonts w:ascii="Times New Roman" w:hAnsi="Times New Roman"/>
          <w:sz w:val="24"/>
          <w:szCs w:val="24"/>
        </w:rPr>
        <w:t>Поставщик</w:t>
      </w:r>
      <w:r w:rsidRPr="00943B73">
        <w:rPr>
          <w:rFonts w:ascii="Times New Roman" w:hAnsi="Times New Roman"/>
          <w:sz w:val="24"/>
          <w:szCs w:val="24"/>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04AE5" w:rsidRPr="00943B73" w:rsidRDefault="003E26E6" w:rsidP="004A0707">
      <w:pPr>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В</w:t>
      </w:r>
      <w:r w:rsidR="00104AE5" w:rsidRPr="00943B73">
        <w:rPr>
          <w:rFonts w:ascii="Times New Roman" w:hAnsi="Times New Roman"/>
          <w:sz w:val="24"/>
          <w:szCs w:val="24"/>
        </w:rPr>
        <w:t xml:space="preserve">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8C7EBB">
        <w:rPr>
          <w:rFonts w:ascii="Times New Roman" w:hAnsi="Times New Roman"/>
          <w:sz w:val="24"/>
          <w:szCs w:val="24"/>
        </w:rPr>
        <w:t>Поставщик</w:t>
      </w:r>
      <w:r w:rsidR="00104AE5" w:rsidRPr="00943B73">
        <w:rPr>
          <w:rFonts w:ascii="Times New Roman" w:hAnsi="Times New Roman"/>
          <w:sz w:val="24"/>
          <w:szCs w:val="24"/>
        </w:rPr>
        <w:t xml:space="preserve">ом его обязательств по Договору, </w:t>
      </w:r>
      <w:r w:rsidR="008C7EBB">
        <w:rPr>
          <w:rFonts w:ascii="Times New Roman" w:hAnsi="Times New Roman"/>
          <w:sz w:val="24"/>
          <w:szCs w:val="24"/>
        </w:rPr>
        <w:t>Поставщик</w:t>
      </w:r>
      <w:r w:rsidR="00104AE5" w:rsidRPr="00943B73">
        <w:rPr>
          <w:rFonts w:ascii="Times New Roman" w:hAnsi="Times New Roman"/>
          <w:sz w:val="24"/>
          <w:szCs w:val="24"/>
        </w:rPr>
        <w:t xml:space="preserve">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104AE5" w:rsidRPr="00943B73" w:rsidRDefault="00104AE5" w:rsidP="004A0707">
      <w:pPr>
        <w:widowControl w:val="0"/>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 xml:space="preserve">Действие пункта </w:t>
      </w:r>
      <w:r w:rsidR="004E399B">
        <w:rPr>
          <w:rFonts w:ascii="Times New Roman" w:hAnsi="Times New Roman"/>
          <w:sz w:val="24"/>
          <w:szCs w:val="24"/>
        </w:rPr>
        <w:t>8</w:t>
      </w:r>
      <w:r w:rsidRPr="00943B73">
        <w:rPr>
          <w:rFonts w:ascii="Times New Roman" w:hAnsi="Times New Roman"/>
          <w:sz w:val="24"/>
          <w:szCs w:val="24"/>
        </w:rPr>
        <w:t>.</w:t>
      </w:r>
      <w:r w:rsidR="00503706" w:rsidRPr="00943B73">
        <w:rPr>
          <w:rFonts w:ascii="Times New Roman" w:hAnsi="Times New Roman"/>
          <w:sz w:val="24"/>
          <w:szCs w:val="24"/>
        </w:rPr>
        <w:t>9</w:t>
      </w:r>
      <w:r w:rsidRPr="00943B73">
        <w:rPr>
          <w:rFonts w:ascii="Times New Roman" w:hAnsi="Times New Roman"/>
          <w:sz w:val="24"/>
          <w:szCs w:val="24"/>
        </w:rPr>
        <w:t xml:space="preserve">. не распространяется на случаи, если </w:t>
      </w:r>
      <w:r w:rsidR="008C7EBB">
        <w:rPr>
          <w:rFonts w:ascii="Times New Roman" w:hAnsi="Times New Roman"/>
          <w:sz w:val="24"/>
          <w:szCs w:val="24"/>
        </w:rPr>
        <w:t>Поставщик</w:t>
      </w:r>
      <w:r w:rsidRPr="00943B73">
        <w:rPr>
          <w:rFonts w:ascii="Times New Roman" w:hAnsi="Times New Roman"/>
          <w:sz w:val="24"/>
          <w:szCs w:val="24"/>
        </w:rPr>
        <w:t>ом предоставлена недостоверная (поддельная) банковская гарантия.</w:t>
      </w:r>
    </w:p>
    <w:p w:rsidR="00104AE5" w:rsidRPr="00104AE5" w:rsidRDefault="00104AE5" w:rsidP="004A0707">
      <w:pPr>
        <w:widowControl w:val="0"/>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943B73">
        <w:rPr>
          <w:rFonts w:ascii="Times New Roman" w:hAnsi="Times New Roman"/>
          <w:sz w:val="24"/>
          <w:szCs w:val="24"/>
        </w:rPr>
        <w:t xml:space="preserve">Прекращение обеспечения исполнения Договора или не соответствующее требованиям </w:t>
      </w:r>
      <w:r w:rsidR="003E26E6" w:rsidRPr="00943B73">
        <w:rPr>
          <w:rFonts w:ascii="Times New Roman" w:hAnsi="Times New Roman"/>
          <w:sz w:val="24"/>
          <w:szCs w:val="24"/>
        </w:rPr>
        <w:t>Федерального закона от 05.04.2013 № 44-ФЗ</w:t>
      </w:r>
      <w:r w:rsidRPr="00943B73">
        <w:rPr>
          <w:rFonts w:ascii="Times New Roman" w:hAnsi="Times New Roman"/>
          <w:sz w:val="24"/>
          <w:szCs w:val="24"/>
        </w:rPr>
        <w:t xml:space="preserve"> обеспечение исполнения Договора по истечении срока, указанного в п. </w:t>
      </w:r>
      <w:r w:rsidR="004E399B">
        <w:rPr>
          <w:rFonts w:ascii="Times New Roman" w:hAnsi="Times New Roman"/>
          <w:sz w:val="24"/>
          <w:szCs w:val="24"/>
        </w:rPr>
        <w:t>8</w:t>
      </w:r>
      <w:r w:rsidRPr="00943B73">
        <w:rPr>
          <w:rFonts w:ascii="Times New Roman" w:hAnsi="Times New Roman"/>
          <w:sz w:val="24"/>
          <w:szCs w:val="24"/>
        </w:rPr>
        <w:t>.</w:t>
      </w:r>
      <w:r w:rsidR="00503706" w:rsidRPr="00943B73">
        <w:rPr>
          <w:rFonts w:ascii="Times New Roman" w:hAnsi="Times New Roman"/>
          <w:sz w:val="24"/>
          <w:szCs w:val="24"/>
        </w:rPr>
        <w:t>9</w:t>
      </w:r>
      <w:r w:rsidRPr="00943B73">
        <w:rPr>
          <w:rFonts w:ascii="Times New Roman" w:hAnsi="Times New Roman"/>
          <w:sz w:val="24"/>
          <w:szCs w:val="24"/>
        </w:rPr>
        <w:t>. Договора, признается существенным</w:t>
      </w:r>
      <w:r w:rsidRPr="00104AE5">
        <w:rPr>
          <w:rFonts w:ascii="Times New Roman" w:hAnsi="Times New Roman"/>
          <w:color w:val="000000"/>
          <w:sz w:val="24"/>
          <w:szCs w:val="24"/>
        </w:rPr>
        <w:t xml:space="preserve"> нарушением Договора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ом и является основанием для расторжения Договора по требованию Заказчика с возмещением ущерба в полном объеме.</w:t>
      </w:r>
    </w:p>
    <w:p w:rsidR="00104AE5" w:rsidRDefault="00104AE5" w:rsidP="004A0707">
      <w:pPr>
        <w:widowControl w:val="0"/>
        <w:numPr>
          <w:ilvl w:val="1"/>
          <w:numId w:val="35"/>
        </w:numPr>
        <w:tabs>
          <w:tab w:val="left" w:pos="142"/>
          <w:tab w:val="left" w:pos="1134"/>
        </w:tabs>
        <w:spacing w:after="0" w:line="240" w:lineRule="auto"/>
        <w:ind w:left="0" w:firstLine="567"/>
        <w:jc w:val="both"/>
        <w:rPr>
          <w:rFonts w:ascii="Times New Roman" w:hAnsi="Times New Roman"/>
          <w:color w:val="000000"/>
          <w:sz w:val="24"/>
          <w:szCs w:val="24"/>
        </w:rPr>
      </w:pPr>
      <w:r w:rsidRPr="00104AE5">
        <w:rPr>
          <w:rFonts w:ascii="Times New Roman" w:hAnsi="Times New Roman"/>
          <w:color w:val="000000"/>
          <w:sz w:val="24"/>
          <w:szCs w:val="24"/>
        </w:rPr>
        <w:t xml:space="preserve">В случае надлежащего исполнения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 xml:space="preserve">ом обязательств по Договору обеспечение исполнения Договора подлежит возврату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у. Заказчик осуществляет возврат ден</w:t>
      </w:r>
      <w:r w:rsidR="003E26E6">
        <w:rPr>
          <w:rFonts w:ascii="Times New Roman" w:hAnsi="Times New Roman"/>
          <w:color w:val="000000"/>
          <w:sz w:val="24"/>
          <w:szCs w:val="24"/>
        </w:rPr>
        <w:t xml:space="preserve">ежных средств, предоставленных </w:t>
      </w:r>
      <w:r w:rsidRPr="00104AE5">
        <w:rPr>
          <w:rFonts w:ascii="Times New Roman" w:hAnsi="Times New Roman"/>
          <w:color w:val="000000"/>
          <w:sz w:val="24"/>
          <w:szCs w:val="24"/>
        </w:rPr>
        <w:t xml:space="preserve">в качестве обеспечения исполнения Договора, на расчетный счет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а, указанный в Договоре, после завершен</w:t>
      </w:r>
      <w:r w:rsidR="003E26E6">
        <w:rPr>
          <w:rFonts w:ascii="Times New Roman" w:hAnsi="Times New Roman"/>
          <w:color w:val="000000"/>
          <w:sz w:val="24"/>
          <w:szCs w:val="24"/>
        </w:rPr>
        <w:t xml:space="preserve">ия </w:t>
      </w:r>
      <w:r w:rsidR="009F15A2">
        <w:rPr>
          <w:rFonts w:ascii="Times New Roman" w:hAnsi="Times New Roman"/>
          <w:color w:val="000000"/>
          <w:sz w:val="24"/>
          <w:szCs w:val="24"/>
        </w:rPr>
        <w:t>оказания услуг</w:t>
      </w:r>
      <w:r w:rsidR="003E26E6">
        <w:rPr>
          <w:rFonts w:ascii="Times New Roman" w:hAnsi="Times New Roman"/>
          <w:color w:val="000000"/>
          <w:sz w:val="24"/>
          <w:szCs w:val="24"/>
        </w:rPr>
        <w:t>, в течение 10</w:t>
      </w:r>
      <w:r w:rsidRPr="00104AE5">
        <w:rPr>
          <w:rFonts w:ascii="Times New Roman" w:hAnsi="Times New Roman"/>
          <w:color w:val="000000"/>
          <w:sz w:val="24"/>
          <w:szCs w:val="24"/>
        </w:rPr>
        <w:t xml:space="preserve"> (</w:t>
      </w:r>
      <w:r w:rsidR="003E26E6">
        <w:rPr>
          <w:rFonts w:ascii="Times New Roman" w:hAnsi="Times New Roman"/>
          <w:color w:val="000000"/>
          <w:sz w:val="24"/>
          <w:szCs w:val="24"/>
        </w:rPr>
        <w:t>десяти</w:t>
      </w:r>
      <w:r w:rsidRPr="00104AE5">
        <w:rPr>
          <w:rFonts w:ascii="Times New Roman" w:hAnsi="Times New Roman"/>
          <w:color w:val="000000"/>
          <w:sz w:val="24"/>
          <w:szCs w:val="24"/>
        </w:rPr>
        <w:t xml:space="preserve">) рабочих дней с момента получения Заказчиком письменного обращения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а о возврате обеспечения исполнения Договора.</w:t>
      </w:r>
    </w:p>
    <w:p w:rsidR="00503706" w:rsidRPr="00104AE5" w:rsidRDefault="00503706" w:rsidP="004A0707">
      <w:pPr>
        <w:widowControl w:val="0"/>
        <w:numPr>
          <w:ilvl w:val="1"/>
          <w:numId w:val="35"/>
        </w:numPr>
        <w:tabs>
          <w:tab w:val="left" w:pos="142"/>
          <w:tab w:val="left" w:pos="1134"/>
        </w:tabs>
        <w:spacing w:after="0" w:line="240" w:lineRule="auto"/>
        <w:ind w:left="0" w:firstLine="567"/>
        <w:jc w:val="both"/>
        <w:rPr>
          <w:rFonts w:ascii="Times New Roman" w:hAnsi="Times New Roman"/>
          <w:color w:val="000000"/>
          <w:sz w:val="24"/>
          <w:szCs w:val="24"/>
        </w:rPr>
      </w:pPr>
      <w:r w:rsidRPr="00503706">
        <w:rPr>
          <w:rFonts w:ascii="Times New Roman" w:hAnsi="Times New Roman"/>
          <w:color w:val="000000"/>
          <w:sz w:val="24"/>
          <w:szCs w:val="24"/>
        </w:rPr>
        <w:lastRenderedPageBreak/>
        <w:t xml:space="preserve">В случае если обеспечение исполнения договора осуществляется в форме внесения денежных средств, Заказчик вправе при неисполнении либо ненадлежащем исполнении обязательства </w:t>
      </w:r>
      <w:r w:rsidR="008C7EBB">
        <w:rPr>
          <w:rFonts w:ascii="Times New Roman" w:hAnsi="Times New Roman"/>
          <w:color w:val="000000"/>
          <w:sz w:val="24"/>
          <w:szCs w:val="24"/>
        </w:rPr>
        <w:t>Поставщик</w:t>
      </w:r>
      <w:r>
        <w:rPr>
          <w:rFonts w:ascii="Times New Roman" w:hAnsi="Times New Roman"/>
          <w:color w:val="000000"/>
          <w:sz w:val="24"/>
          <w:szCs w:val="24"/>
        </w:rPr>
        <w:t xml:space="preserve">ом </w:t>
      </w:r>
      <w:r w:rsidRPr="00503706">
        <w:rPr>
          <w:rFonts w:ascii="Times New Roman" w:hAnsi="Times New Roman"/>
          <w:color w:val="000000"/>
          <w:sz w:val="24"/>
          <w:szCs w:val="24"/>
        </w:rPr>
        <w:t>во внесудебном порядке обратить взыскание на подлежащие уплате неуст</w:t>
      </w:r>
      <w:r>
        <w:rPr>
          <w:rFonts w:ascii="Times New Roman" w:hAnsi="Times New Roman"/>
          <w:color w:val="000000"/>
          <w:sz w:val="24"/>
          <w:szCs w:val="24"/>
        </w:rPr>
        <w:t xml:space="preserve">ойку (штраф, пени) из денежных </w:t>
      </w:r>
      <w:r w:rsidRPr="00503706">
        <w:rPr>
          <w:rFonts w:ascii="Times New Roman" w:hAnsi="Times New Roman"/>
          <w:color w:val="000000"/>
          <w:sz w:val="24"/>
          <w:szCs w:val="24"/>
        </w:rPr>
        <w:t>средств, внесенных в качестве обеспечения исполнения договора.</w:t>
      </w:r>
    </w:p>
    <w:p w:rsidR="00104AE5" w:rsidRPr="00104AE5" w:rsidRDefault="00104AE5" w:rsidP="004A0707">
      <w:pPr>
        <w:widowControl w:val="0"/>
        <w:numPr>
          <w:ilvl w:val="1"/>
          <w:numId w:val="35"/>
        </w:numPr>
        <w:tabs>
          <w:tab w:val="left" w:pos="142"/>
          <w:tab w:val="left" w:pos="1134"/>
        </w:tabs>
        <w:spacing w:after="0" w:line="240" w:lineRule="auto"/>
        <w:ind w:left="0" w:firstLine="567"/>
        <w:jc w:val="both"/>
        <w:rPr>
          <w:rFonts w:ascii="Times New Roman" w:hAnsi="Times New Roman"/>
          <w:color w:val="000000"/>
          <w:sz w:val="24"/>
          <w:szCs w:val="24"/>
        </w:rPr>
      </w:pPr>
      <w:r w:rsidRPr="00104AE5">
        <w:rPr>
          <w:rFonts w:ascii="Times New Roman" w:hAnsi="Times New Roman"/>
          <w:color w:val="000000"/>
          <w:sz w:val="24"/>
          <w:szCs w:val="24"/>
        </w:rPr>
        <w:t xml:space="preserve">Обеспечение исполнения Договора сохраняет свою силу при изменении законодательства Российской Федерации, а также при реорганизации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а или Заказчика.</w:t>
      </w:r>
    </w:p>
    <w:p w:rsidR="00104AE5" w:rsidRPr="00104AE5" w:rsidRDefault="00104AE5" w:rsidP="004A0707">
      <w:pPr>
        <w:widowControl w:val="0"/>
        <w:numPr>
          <w:ilvl w:val="1"/>
          <w:numId w:val="35"/>
        </w:numPr>
        <w:tabs>
          <w:tab w:val="left" w:pos="142"/>
          <w:tab w:val="left" w:pos="1134"/>
        </w:tabs>
        <w:spacing w:after="0" w:line="240" w:lineRule="auto"/>
        <w:ind w:left="0" w:firstLine="567"/>
        <w:jc w:val="both"/>
        <w:rPr>
          <w:rFonts w:ascii="Times New Roman" w:hAnsi="Times New Roman"/>
          <w:color w:val="000000"/>
          <w:sz w:val="24"/>
          <w:szCs w:val="24"/>
        </w:rPr>
      </w:pPr>
      <w:r w:rsidRPr="00104AE5">
        <w:rPr>
          <w:rFonts w:ascii="Times New Roman" w:hAnsi="Times New Roman"/>
          <w:color w:val="000000"/>
          <w:sz w:val="24"/>
          <w:szCs w:val="24"/>
        </w:rPr>
        <w:t xml:space="preserve">Все затраты, связанные с заключением и оформлением договоров и иных документов по обеспечению исполнения Договора, несет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w:t>
      </w:r>
    </w:p>
    <w:p w:rsidR="00104AE5" w:rsidRDefault="00104AE5" w:rsidP="009F15A2">
      <w:pPr>
        <w:pStyle w:val="ConsPlusNonformat"/>
        <w:widowControl/>
        <w:jc w:val="center"/>
        <w:rPr>
          <w:rFonts w:ascii="Times New Roman" w:hAnsi="Times New Roman" w:cs="Times New Roman"/>
          <w:b/>
          <w:sz w:val="24"/>
          <w:szCs w:val="24"/>
        </w:rPr>
      </w:pPr>
    </w:p>
    <w:p w:rsidR="00211E9C" w:rsidRPr="00813DF5" w:rsidRDefault="00211E9C" w:rsidP="004A0707">
      <w:pPr>
        <w:pStyle w:val="ConsPlusNonformat"/>
        <w:widowControl/>
        <w:numPr>
          <w:ilvl w:val="0"/>
          <w:numId w:val="35"/>
        </w:numPr>
        <w:jc w:val="center"/>
        <w:rPr>
          <w:rFonts w:ascii="Times New Roman" w:hAnsi="Times New Roman" w:cs="Times New Roman"/>
          <w:b/>
          <w:sz w:val="24"/>
          <w:szCs w:val="24"/>
        </w:rPr>
      </w:pPr>
      <w:r w:rsidRPr="00813DF5">
        <w:rPr>
          <w:rFonts w:ascii="Times New Roman" w:hAnsi="Times New Roman" w:cs="Times New Roman"/>
          <w:b/>
          <w:sz w:val="24"/>
          <w:szCs w:val="24"/>
        </w:rPr>
        <w:t>Ответственность сторон</w:t>
      </w:r>
    </w:p>
    <w:p w:rsidR="00211E9C" w:rsidRPr="00813DF5" w:rsidRDefault="00211E9C" w:rsidP="0058721E">
      <w:pPr>
        <w:pStyle w:val="ConsPlusNormal"/>
        <w:numPr>
          <w:ilvl w:val="1"/>
          <w:numId w:val="35"/>
        </w:numPr>
        <w:tabs>
          <w:tab w:val="left" w:pos="993"/>
        </w:tabs>
        <w:ind w:left="0" w:firstLine="567"/>
        <w:jc w:val="both"/>
        <w:rPr>
          <w:rFonts w:ascii="Times New Roman" w:hAnsi="Times New Roman" w:cs="Times New Roman"/>
          <w:sz w:val="24"/>
          <w:szCs w:val="24"/>
        </w:rPr>
      </w:pPr>
      <w:r w:rsidRPr="00813DF5">
        <w:rPr>
          <w:rFonts w:ascii="Times New Roman" w:eastAsia="MS Mincho" w:hAnsi="Times New Roman" w:cs="Times New Roman"/>
          <w:sz w:val="24"/>
          <w:szCs w:val="24"/>
        </w:rPr>
        <w:t xml:space="preserve">Стороны несут ответственность за неисполнение или ненадлежащее исполнение своих обязательств по настоящему </w:t>
      </w:r>
      <w:r w:rsidR="00A50F85">
        <w:rPr>
          <w:rFonts w:ascii="Times New Roman" w:eastAsia="MS Mincho" w:hAnsi="Times New Roman" w:cs="Times New Roman"/>
          <w:sz w:val="24"/>
          <w:szCs w:val="24"/>
        </w:rPr>
        <w:t>договор</w:t>
      </w:r>
      <w:r w:rsidRPr="00813DF5">
        <w:rPr>
          <w:rFonts w:ascii="Times New Roman" w:eastAsia="MS Mincho" w:hAnsi="Times New Roman" w:cs="Times New Roman"/>
          <w:sz w:val="24"/>
          <w:szCs w:val="24"/>
        </w:rPr>
        <w:t>у в соответствии с действующим законодательством Российской Федерации.</w:t>
      </w:r>
    </w:p>
    <w:p w:rsidR="00211E9C" w:rsidRPr="00813DF5" w:rsidRDefault="00211E9C" w:rsidP="0058721E">
      <w:pPr>
        <w:pStyle w:val="ConsPlusNormal"/>
        <w:numPr>
          <w:ilvl w:val="1"/>
          <w:numId w:val="35"/>
        </w:numPr>
        <w:tabs>
          <w:tab w:val="left" w:pos="993"/>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В случае просрочки исполнения Заказчиком обязательств, предусмотренных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а также в иных случаях неисполнен</w:t>
      </w:r>
      <w:r w:rsidR="005B2064">
        <w:rPr>
          <w:rFonts w:ascii="Times New Roman" w:hAnsi="Times New Roman" w:cs="Times New Roman"/>
          <w:sz w:val="24"/>
          <w:szCs w:val="24"/>
        </w:rPr>
        <w:t>ия или ненадлежащего исполнения</w:t>
      </w:r>
      <w:r w:rsidRPr="00813DF5">
        <w:rPr>
          <w:rFonts w:ascii="Times New Roman" w:hAnsi="Times New Roman" w:cs="Times New Roman"/>
          <w:sz w:val="24"/>
          <w:szCs w:val="24"/>
        </w:rPr>
        <w:t xml:space="preserve"> Заказчиком обязательств, предусмотренных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ом, </w:t>
      </w:r>
      <w:r w:rsidR="008C7EBB">
        <w:rPr>
          <w:rFonts w:ascii="Times New Roman" w:hAnsi="Times New Roman" w:cs="Times New Roman"/>
          <w:sz w:val="24"/>
          <w:szCs w:val="24"/>
        </w:rPr>
        <w:t>Поставщик</w:t>
      </w:r>
      <w:r w:rsidRPr="00813DF5">
        <w:rPr>
          <w:rFonts w:ascii="Times New Roman" w:hAnsi="Times New Roman" w:cs="Times New Roman"/>
          <w:sz w:val="24"/>
          <w:szCs w:val="24"/>
        </w:rPr>
        <w:t xml:space="preserve"> вправе потребовать у</w:t>
      </w:r>
      <w:r w:rsidR="00BA6D52">
        <w:rPr>
          <w:rFonts w:ascii="Times New Roman" w:hAnsi="Times New Roman" w:cs="Times New Roman"/>
          <w:sz w:val="24"/>
          <w:szCs w:val="24"/>
        </w:rPr>
        <w:t>платы неустоек (штрафов, пеней).</w:t>
      </w:r>
    </w:p>
    <w:p w:rsidR="00211E9C" w:rsidRPr="00813DF5" w:rsidRDefault="00211E9C" w:rsidP="0058721E">
      <w:pPr>
        <w:pStyle w:val="ConsPlusNormal"/>
        <w:numPr>
          <w:ilvl w:val="1"/>
          <w:numId w:val="35"/>
        </w:numPr>
        <w:tabs>
          <w:tab w:val="left" w:pos="993"/>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ом, начиная со дня, следующего после дня истечения установленного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срока исполнения обязательства. Пеня устан</w:t>
      </w:r>
      <w:r w:rsidR="00BA6D52">
        <w:rPr>
          <w:rFonts w:ascii="Times New Roman" w:hAnsi="Times New Roman" w:cs="Times New Roman"/>
          <w:sz w:val="24"/>
          <w:szCs w:val="24"/>
        </w:rPr>
        <w:t xml:space="preserve">авливается </w:t>
      </w:r>
      <w:r w:rsidRPr="00813DF5">
        <w:rPr>
          <w:rFonts w:ascii="Times New Roman" w:hAnsi="Times New Roman" w:cs="Times New Roman"/>
          <w:sz w:val="24"/>
          <w:szCs w:val="24"/>
        </w:rPr>
        <w:t>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11E9C" w:rsidRPr="00813DF5" w:rsidRDefault="00211E9C" w:rsidP="0058721E">
      <w:pPr>
        <w:pStyle w:val="ConsPlusNormal"/>
        <w:numPr>
          <w:ilvl w:val="1"/>
          <w:numId w:val="35"/>
        </w:numPr>
        <w:tabs>
          <w:tab w:val="left" w:pos="993"/>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В с</w:t>
      </w:r>
      <w:r w:rsidR="002F4B89">
        <w:rPr>
          <w:rFonts w:ascii="Times New Roman" w:hAnsi="Times New Roman" w:cs="Times New Roman"/>
          <w:sz w:val="24"/>
          <w:szCs w:val="24"/>
        </w:rPr>
        <w:t>лучае ненадлежащего исполнения З</w:t>
      </w:r>
      <w:r w:rsidRPr="00813DF5">
        <w:rPr>
          <w:rFonts w:ascii="Times New Roman" w:hAnsi="Times New Roman" w:cs="Times New Roman"/>
          <w:sz w:val="24"/>
          <w:szCs w:val="24"/>
        </w:rPr>
        <w:t xml:space="preserve">аказчиком обязательств, предусмотренных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ом, за исключением просрочки исполнения обязательств поставщик (исполнитель, </w:t>
      </w:r>
      <w:r w:rsidR="008C7EBB">
        <w:rPr>
          <w:rFonts w:ascii="Times New Roman" w:hAnsi="Times New Roman" w:cs="Times New Roman"/>
          <w:sz w:val="24"/>
          <w:szCs w:val="24"/>
        </w:rPr>
        <w:t>поставщик</w:t>
      </w:r>
      <w:r w:rsidRPr="00813DF5">
        <w:rPr>
          <w:rFonts w:ascii="Times New Roman" w:hAnsi="Times New Roman" w:cs="Times New Roman"/>
          <w:sz w:val="24"/>
          <w:szCs w:val="24"/>
        </w:rPr>
        <w:t xml:space="preserve">) вправе взыскать с заказчика штраф в </w:t>
      </w:r>
      <w:r w:rsidRPr="00914A74">
        <w:rPr>
          <w:rFonts w:ascii="Times New Roman" w:hAnsi="Times New Roman" w:cs="Times New Roman"/>
          <w:sz w:val="24"/>
          <w:szCs w:val="24"/>
        </w:rPr>
        <w:t>размере 2,5 % от</w:t>
      </w:r>
      <w:r w:rsidRPr="00813DF5">
        <w:rPr>
          <w:rFonts w:ascii="Times New Roman" w:hAnsi="Times New Roman" w:cs="Times New Roman"/>
          <w:sz w:val="24"/>
          <w:szCs w:val="24"/>
        </w:rPr>
        <w:t xml:space="preserve"> цены настоящего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а. </w:t>
      </w:r>
    </w:p>
    <w:p w:rsidR="00211E9C" w:rsidRPr="00813DF5" w:rsidRDefault="00211E9C" w:rsidP="0058721E">
      <w:pPr>
        <w:pStyle w:val="ConsPlusNormal"/>
        <w:numPr>
          <w:ilvl w:val="1"/>
          <w:numId w:val="35"/>
        </w:numPr>
        <w:tabs>
          <w:tab w:val="left" w:pos="993"/>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В случае просрочки исполнения </w:t>
      </w:r>
      <w:r w:rsidR="008C7EBB">
        <w:rPr>
          <w:rFonts w:ascii="Times New Roman" w:hAnsi="Times New Roman" w:cs="Times New Roman"/>
          <w:sz w:val="24"/>
          <w:szCs w:val="24"/>
        </w:rPr>
        <w:t>Поставщик</w:t>
      </w:r>
      <w:r w:rsidR="006C29E5" w:rsidRPr="00813DF5">
        <w:rPr>
          <w:rFonts w:ascii="Times New Roman" w:hAnsi="Times New Roman" w:cs="Times New Roman"/>
          <w:sz w:val="24"/>
          <w:szCs w:val="24"/>
        </w:rPr>
        <w:t>ом</w:t>
      </w:r>
      <w:r w:rsidRPr="00813DF5">
        <w:rPr>
          <w:rFonts w:ascii="Times New Roman" w:hAnsi="Times New Roman" w:cs="Times New Roman"/>
          <w:sz w:val="24"/>
          <w:szCs w:val="24"/>
        </w:rPr>
        <w:t xml:space="preserve"> обязательств, предусмотренных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ом, а также в иных случаях ненадлежащего исполнения </w:t>
      </w:r>
      <w:r w:rsidR="008C7EBB">
        <w:rPr>
          <w:rFonts w:ascii="Times New Roman" w:hAnsi="Times New Roman" w:cs="Times New Roman"/>
          <w:sz w:val="24"/>
          <w:szCs w:val="24"/>
        </w:rPr>
        <w:t>Поставщик</w:t>
      </w:r>
      <w:r w:rsidR="006C29E5" w:rsidRPr="00813DF5">
        <w:rPr>
          <w:rFonts w:ascii="Times New Roman" w:hAnsi="Times New Roman" w:cs="Times New Roman"/>
          <w:sz w:val="24"/>
          <w:szCs w:val="24"/>
        </w:rPr>
        <w:t xml:space="preserve">ом </w:t>
      </w:r>
      <w:r w:rsidRPr="00813DF5">
        <w:rPr>
          <w:rFonts w:ascii="Times New Roman" w:hAnsi="Times New Roman" w:cs="Times New Roman"/>
          <w:sz w:val="24"/>
          <w:szCs w:val="24"/>
        </w:rPr>
        <w:t xml:space="preserve">обязательств, предусмотренных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Заказчик направляет требование об уплате неустоек (штрафов, пеней).</w:t>
      </w:r>
    </w:p>
    <w:p w:rsidR="00211E9C" w:rsidRPr="00813DF5" w:rsidRDefault="00211E9C" w:rsidP="0058721E">
      <w:pPr>
        <w:numPr>
          <w:ilvl w:val="1"/>
          <w:numId w:val="35"/>
        </w:numPr>
        <w:tabs>
          <w:tab w:val="left" w:pos="993"/>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Пеня начисляется за каждый день просрочки исполнения </w:t>
      </w:r>
      <w:r w:rsidR="008C7EBB">
        <w:rPr>
          <w:rFonts w:ascii="Times New Roman" w:hAnsi="Times New Roman"/>
          <w:sz w:val="24"/>
          <w:szCs w:val="24"/>
        </w:rPr>
        <w:t>Поставщик</w:t>
      </w:r>
      <w:r w:rsidR="00F5540B">
        <w:rPr>
          <w:rFonts w:ascii="Times New Roman" w:hAnsi="Times New Roman"/>
          <w:sz w:val="24"/>
          <w:szCs w:val="24"/>
        </w:rPr>
        <w:t>ом</w:t>
      </w:r>
      <w:r w:rsidRPr="00813DF5">
        <w:rPr>
          <w:rFonts w:ascii="Times New Roman" w:hAnsi="Times New Roman"/>
          <w:sz w:val="24"/>
          <w:szCs w:val="24"/>
        </w:rPr>
        <w:t xml:space="preserve"> обязательства, предусмотренного </w:t>
      </w:r>
      <w:r w:rsidR="00A50F85">
        <w:rPr>
          <w:rFonts w:ascii="Times New Roman" w:hAnsi="Times New Roman"/>
          <w:sz w:val="24"/>
          <w:szCs w:val="24"/>
        </w:rPr>
        <w:t>договор</w:t>
      </w:r>
      <w:r w:rsidRPr="00813DF5">
        <w:rPr>
          <w:rFonts w:ascii="Times New Roman" w:hAnsi="Times New Roman"/>
          <w:sz w:val="24"/>
          <w:szCs w:val="24"/>
        </w:rPr>
        <w:t xml:space="preserve">ом, и устанавливается в размере </w:t>
      </w:r>
      <w:r w:rsidRPr="00F5540B">
        <w:rPr>
          <w:rFonts w:ascii="Times New Roman" w:hAnsi="Times New Roman"/>
          <w:sz w:val="24"/>
          <w:szCs w:val="24"/>
        </w:rPr>
        <w:t>не менее</w:t>
      </w:r>
      <w:r w:rsidRPr="00813DF5">
        <w:rPr>
          <w:rFonts w:ascii="Times New Roman" w:hAnsi="Times New Roman"/>
          <w:sz w:val="24"/>
          <w:szCs w:val="24"/>
        </w:rPr>
        <w:t xml:space="preserve"> одной трехсотой действующей на дату уплаты пени ставки рефинансирования Центрального банка Российской Федерации от цены </w:t>
      </w:r>
      <w:r w:rsidR="00A50F85">
        <w:rPr>
          <w:rFonts w:ascii="Times New Roman" w:hAnsi="Times New Roman"/>
          <w:sz w:val="24"/>
          <w:szCs w:val="24"/>
        </w:rPr>
        <w:t>договор</w:t>
      </w:r>
      <w:r w:rsidRPr="00813DF5">
        <w:rPr>
          <w:rFonts w:ascii="Times New Roman" w:hAnsi="Times New Roman"/>
          <w:sz w:val="24"/>
          <w:szCs w:val="24"/>
        </w:rPr>
        <w:t xml:space="preserve">а, уменьшенной на сумму, пропорциональную объему обязательств, предусмотренных </w:t>
      </w:r>
      <w:r w:rsidR="00A50F85">
        <w:rPr>
          <w:rFonts w:ascii="Times New Roman" w:hAnsi="Times New Roman"/>
          <w:sz w:val="24"/>
          <w:szCs w:val="24"/>
        </w:rPr>
        <w:t>договор</w:t>
      </w:r>
      <w:r w:rsidRPr="00813DF5">
        <w:rPr>
          <w:rFonts w:ascii="Times New Roman" w:hAnsi="Times New Roman"/>
          <w:sz w:val="24"/>
          <w:szCs w:val="24"/>
        </w:rPr>
        <w:t xml:space="preserve">ом и фактически исполненных </w:t>
      </w:r>
      <w:r w:rsidR="008C7EBB">
        <w:rPr>
          <w:rFonts w:ascii="Times New Roman" w:hAnsi="Times New Roman"/>
          <w:sz w:val="24"/>
          <w:szCs w:val="24"/>
        </w:rPr>
        <w:t>Поставщик</w:t>
      </w:r>
      <w:r w:rsidR="00BA6D52">
        <w:rPr>
          <w:rFonts w:ascii="Times New Roman" w:hAnsi="Times New Roman"/>
          <w:sz w:val="24"/>
          <w:szCs w:val="24"/>
        </w:rPr>
        <w:t>ом</w:t>
      </w:r>
      <w:r w:rsidRPr="00813DF5">
        <w:rPr>
          <w:rFonts w:ascii="Times New Roman" w:hAnsi="Times New Roman"/>
          <w:sz w:val="24"/>
          <w:szCs w:val="24"/>
        </w:rPr>
        <w:t xml:space="preserve">, и определяется по формуле П = (Ц </w:t>
      </w:r>
      <w:r w:rsidR="00707024">
        <w:rPr>
          <w:rFonts w:ascii="Times New Roman" w:hAnsi="Times New Roman"/>
          <w:sz w:val="24"/>
          <w:szCs w:val="24"/>
        </w:rPr>
        <w:t>–</w:t>
      </w:r>
      <w:r w:rsidRPr="00813DF5">
        <w:rPr>
          <w:rFonts w:ascii="Times New Roman" w:hAnsi="Times New Roman"/>
          <w:sz w:val="24"/>
          <w:szCs w:val="24"/>
        </w:rPr>
        <w:t xml:space="preserve"> В) х С (где Ц </w:t>
      </w:r>
      <w:r w:rsidR="00707024">
        <w:rPr>
          <w:rFonts w:ascii="Times New Roman" w:hAnsi="Times New Roman"/>
          <w:sz w:val="24"/>
          <w:szCs w:val="24"/>
        </w:rPr>
        <w:t>–</w:t>
      </w:r>
      <w:r w:rsidRPr="00813DF5">
        <w:rPr>
          <w:rFonts w:ascii="Times New Roman" w:hAnsi="Times New Roman"/>
          <w:sz w:val="24"/>
          <w:szCs w:val="24"/>
        </w:rPr>
        <w:t xml:space="preserve"> цена </w:t>
      </w:r>
      <w:r w:rsidR="00A50F85">
        <w:rPr>
          <w:rFonts w:ascii="Times New Roman" w:hAnsi="Times New Roman"/>
          <w:sz w:val="24"/>
          <w:szCs w:val="24"/>
        </w:rPr>
        <w:t>договор</w:t>
      </w:r>
      <w:r w:rsidRPr="00813DF5">
        <w:rPr>
          <w:rFonts w:ascii="Times New Roman" w:hAnsi="Times New Roman"/>
          <w:sz w:val="24"/>
          <w:szCs w:val="24"/>
        </w:rPr>
        <w:t xml:space="preserve">а; В </w:t>
      </w:r>
      <w:r w:rsidR="00707024">
        <w:rPr>
          <w:rFonts w:ascii="Times New Roman" w:hAnsi="Times New Roman"/>
          <w:sz w:val="24"/>
          <w:szCs w:val="24"/>
        </w:rPr>
        <w:t>–</w:t>
      </w:r>
      <w:r w:rsidRPr="00813DF5">
        <w:rPr>
          <w:rFonts w:ascii="Times New Roman" w:hAnsi="Times New Roman"/>
          <w:sz w:val="24"/>
          <w:szCs w:val="24"/>
        </w:rPr>
        <w:t xml:space="preserve"> стоимость фактически исполненного в установленный срок </w:t>
      </w:r>
      <w:r w:rsidR="008C7EBB">
        <w:rPr>
          <w:rFonts w:ascii="Times New Roman" w:hAnsi="Times New Roman"/>
          <w:sz w:val="24"/>
          <w:szCs w:val="24"/>
        </w:rPr>
        <w:t>Поставщик</w:t>
      </w:r>
      <w:r w:rsidRPr="00813DF5">
        <w:rPr>
          <w:rFonts w:ascii="Times New Roman" w:hAnsi="Times New Roman"/>
          <w:sz w:val="24"/>
          <w:szCs w:val="24"/>
        </w:rPr>
        <w:t>ом</w:t>
      </w:r>
      <w:r w:rsidR="00875CBA" w:rsidRPr="00813DF5">
        <w:rPr>
          <w:rFonts w:ascii="Times New Roman" w:hAnsi="Times New Roman"/>
          <w:sz w:val="24"/>
          <w:szCs w:val="24"/>
        </w:rPr>
        <w:t xml:space="preserve"> </w:t>
      </w:r>
      <w:r w:rsidR="00BA6D52">
        <w:rPr>
          <w:rFonts w:ascii="Times New Roman" w:hAnsi="Times New Roman"/>
          <w:sz w:val="24"/>
          <w:szCs w:val="24"/>
        </w:rPr>
        <w:t>о</w:t>
      </w:r>
      <w:r w:rsidRPr="00813DF5">
        <w:rPr>
          <w:rFonts w:ascii="Times New Roman" w:hAnsi="Times New Roman"/>
          <w:sz w:val="24"/>
          <w:szCs w:val="24"/>
        </w:rPr>
        <w:t xml:space="preserve">бязательства по </w:t>
      </w:r>
      <w:r w:rsidR="00A50F85">
        <w:rPr>
          <w:rFonts w:ascii="Times New Roman" w:hAnsi="Times New Roman"/>
          <w:sz w:val="24"/>
          <w:szCs w:val="24"/>
        </w:rPr>
        <w:t>договор</w:t>
      </w:r>
      <w:r w:rsidRPr="00813DF5">
        <w:rPr>
          <w:rFonts w:ascii="Times New Roman" w:hAnsi="Times New Roman"/>
          <w:sz w:val="24"/>
          <w:szCs w:val="24"/>
        </w:rPr>
        <w:t xml:space="preserve">у, определяемая на основании документа о приемке товаров, результатов выполнения работ, оказания услуг, в том числе отдельных этапов исполнения </w:t>
      </w:r>
      <w:r w:rsidR="00A50F85">
        <w:rPr>
          <w:rFonts w:ascii="Times New Roman" w:hAnsi="Times New Roman"/>
          <w:sz w:val="24"/>
          <w:szCs w:val="24"/>
        </w:rPr>
        <w:t>договор</w:t>
      </w:r>
      <w:r w:rsidR="00BA6D52">
        <w:rPr>
          <w:rFonts w:ascii="Times New Roman" w:hAnsi="Times New Roman"/>
          <w:sz w:val="24"/>
          <w:szCs w:val="24"/>
        </w:rPr>
        <w:t>а</w:t>
      </w:r>
      <w:r w:rsidRPr="00813DF5">
        <w:rPr>
          <w:rFonts w:ascii="Times New Roman" w:hAnsi="Times New Roman"/>
          <w:sz w:val="24"/>
          <w:szCs w:val="24"/>
        </w:rPr>
        <w:t xml:space="preserve">; С </w:t>
      </w:r>
      <w:r w:rsidR="00707024">
        <w:rPr>
          <w:rFonts w:ascii="Times New Roman" w:hAnsi="Times New Roman"/>
          <w:sz w:val="24"/>
          <w:szCs w:val="24"/>
        </w:rPr>
        <w:t>–</w:t>
      </w:r>
      <w:r w:rsidRPr="00813DF5">
        <w:rPr>
          <w:rFonts w:ascii="Times New Roman" w:hAnsi="Times New Roman"/>
          <w:sz w:val="24"/>
          <w:szCs w:val="24"/>
        </w:rPr>
        <w:t xml:space="preserve"> размер ставки).</w:t>
      </w:r>
    </w:p>
    <w:p w:rsidR="00211E9C" w:rsidRPr="00813DF5" w:rsidRDefault="00211E9C" w:rsidP="0058721E">
      <w:pPr>
        <w:tabs>
          <w:tab w:val="left" w:pos="993"/>
        </w:tabs>
        <w:spacing w:after="0" w:line="240" w:lineRule="auto"/>
        <w:ind w:firstLine="567"/>
        <w:jc w:val="both"/>
        <w:rPr>
          <w:rFonts w:ascii="Times New Roman" w:hAnsi="Times New Roman"/>
          <w:sz w:val="24"/>
          <w:szCs w:val="24"/>
        </w:rPr>
      </w:pPr>
      <w:r w:rsidRPr="00813DF5">
        <w:rPr>
          <w:rFonts w:ascii="Times New Roman" w:hAnsi="Times New Roman"/>
          <w:sz w:val="24"/>
          <w:szCs w:val="24"/>
        </w:rPr>
        <w:t xml:space="preserve">Размер ставки определяется по формуле </w:t>
      </w:r>
      <w:r w:rsidR="008F58BC">
        <w:rPr>
          <w:rFonts w:ascii="Times New Roman" w:hAnsi="Times New Roman"/>
          <w:noProof/>
          <w:sz w:val="24"/>
          <w:szCs w:val="24"/>
          <w:lang w:eastAsia="ru-RU"/>
        </w:rPr>
        <w:drawing>
          <wp:inline distT="0" distB="0" distL="0" distR="0" wp14:anchorId="34639BDD" wp14:editId="6C5F2F12">
            <wp:extent cx="858520" cy="23050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858520" cy="230505"/>
                    </a:xfrm>
                    <a:prstGeom prst="rect">
                      <a:avLst/>
                    </a:prstGeom>
                    <a:noFill/>
                    <a:ln w="9525">
                      <a:noFill/>
                      <a:miter lim="800000"/>
                      <a:headEnd/>
                      <a:tailEnd/>
                    </a:ln>
                  </pic:spPr>
                </pic:pic>
              </a:graphicData>
            </a:graphic>
          </wp:inline>
        </w:drawing>
      </w:r>
      <w:r w:rsidRPr="00813DF5">
        <w:rPr>
          <w:rFonts w:ascii="Times New Roman" w:hAnsi="Times New Roman"/>
          <w:sz w:val="24"/>
          <w:szCs w:val="24"/>
        </w:rPr>
        <w:t xml:space="preserve"> (где </w:t>
      </w:r>
      <w:r w:rsidR="008F58BC">
        <w:rPr>
          <w:rFonts w:ascii="Times New Roman" w:hAnsi="Times New Roman"/>
          <w:noProof/>
          <w:sz w:val="24"/>
          <w:szCs w:val="24"/>
          <w:lang w:eastAsia="ru-RU"/>
        </w:rPr>
        <w:drawing>
          <wp:inline distT="0" distB="0" distL="0" distR="0" wp14:anchorId="1A9DBF73" wp14:editId="30C666A3">
            <wp:extent cx="294005" cy="23050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813DF5">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w:t>
      </w:r>
      <w:r w:rsidR="00707024">
        <w:rPr>
          <w:rFonts w:ascii="Times New Roman" w:hAnsi="Times New Roman"/>
          <w:sz w:val="24"/>
          <w:szCs w:val="24"/>
        </w:rPr>
        <w:t>–</w:t>
      </w:r>
      <w:r w:rsidRPr="00813DF5">
        <w:rPr>
          <w:rFonts w:ascii="Times New Roman" w:hAnsi="Times New Roman"/>
          <w:sz w:val="24"/>
          <w:szCs w:val="24"/>
        </w:rPr>
        <w:t xml:space="preserve"> количество дней просрочки).</w:t>
      </w:r>
    </w:p>
    <w:p w:rsidR="00211E9C" w:rsidRPr="00813DF5" w:rsidRDefault="00211E9C" w:rsidP="0058721E">
      <w:pPr>
        <w:tabs>
          <w:tab w:val="left" w:pos="993"/>
        </w:tabs>
        <w:spacing w:after="0" w:line="240" w:lineRule="auto"/>
        <w:ind w:firstLine="567"/>
        <w:jc w:val="both"/>
        <w:rPr>
          <w:rFonts w:ascii="Times New Roman" w:hAnsi="Times New Roman"/>
          <w:sz w:val="24"/>
          <w:szCs w:val="24"/>
        </w:rPr>
      </w:pPr>
      <w:r w:rsidRPr="00813DF5">
        <w:rPr>
          <w:rFonts w:ascii="Times New Roman" w:hAnsi="Times New Roman"/>
          <w:sz w:val="24"/>
          <w:szCs w:val="24"/>
        </w:rPr>
        <w:t xml:space="preserve">Коэффициент К определяется по формуле К = ДП/ДК х 100% (где ДП </w:t>
      </w:r>
      <w:r w:rsidR="00707024">
        <w:rPr>
          <w:rFonts w:ascii="Times New Roman" w:hAnsi="Times New Roman"/>
          <w:sz w:val="24"/>
          <w:szCs w:val="24"/>
        </w:rPr>
        <w:t>–</w:t>
      </w:r>
      <w:r w:rsidRPr="00813DF5">
        <w:rPr>
          <w:rFonts w:ascii="Times New Roman" w:hAnsi="Times New Roman"/>
          <w:sz w:val="24"/>
          <w:szCs w:val="24"/>
        </w:rPr>
        <w:t xml:space="preserve"> количество дней просрочки; ДК </w:t>
      </w:r>
      <w:r w:rsidR="00707024">
        <w:rPr>
          <w:rFonts w:ascii="Times New Roman" w:hAnsi="Times New Roman"/>
          <w:sz w:val="24"/>
          <w:szCs w:val="24"/>
        </w:rPr>
        <w:t>–</w:t>
      </w:r>
      <w:r w:rsidRPr="00813DF5">
        <w:rPr>
          <w:rFonts w:ascii="Times New Roman" w:hAnsi="Times New Roman"/>
          <w:sz w:val="24"/>
          <w:szCs w:val="24"/>
        </w:rPr>
        <w:t xml:space="preserve"> срок исполнения обязательства по </w:t>
      </w:r>
      <w:r w:rsidR="00A50F85">
        <w:rPr>
          <w:rFonts w:ascii="Times New Roman" w:hAnsi="Times New Roman"/>
          <w:sz w:val="24"/>
          <w:szCs w:val="24"/>
        </w:rPr>
        <w:t>договор</w:t>
      </w:r>
      <w:r w:rsidRPr="00813DF5">
        <w:rPr>
          <w:rFonts w:ascii="Times New Roman" w:hAnsi="Times New Roman"/>
          <w:sz w:val="24"/>
          <w:szCs w:val="24"/>
        </w:rPr>
        <w:t>у (количество дней).</w:t>
      </w:r>
    </w:p>
    <w:p w:rsidR="00211E9C" w:rsidRPr="00813DF5" w:rsidRDefault="00211E9C" w:rsidP="0058721E">
      <w:pPr>
        <w:pStyle w:val="a3"/>
        <w:tabs>
          <w:tab w:val="left" w:pos="993"/>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При К, равном 0 </w:t>
      </w:r>
      <w:r w:rsidR="00707024">
        <w:rPr>
          <w:rFonts w:ascii="Times New Roman" w:hAnsi="Times New Roman"/>
          <w:sz w:val="24"/>
          <w:szCs w:val="24"/>
        </w:rPr>
        <w:t>–</w:t>
      </w:r>
      <w:r w:rsidRPr="00813DF5">
        <w:rPr>
          <w:rFonts w:ascii="Times New Roman" w:hAnsi="Times New Roman"/>
          <w:sz w:val="24"/>
          <w:szCs w:val="24"/>
        </w:rPr>
        <w:t xml:space="preserve">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11E9C" w:rsidRPr="00813DF5" w:rsidRDefault="00211E9C" w:rsidP="0058721E">
      <w:pPr>
        <w:pStyle w:val="a3"/>
        <w:tabs>
          <w:tab w:val="left" w:pos="993"/>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При К, равном 50 </w:t>
      </w:r>
      <w:r w:rsidR="00707024">
        <w:rPr>
          <w:rFonts w:ascii="Times New Roman" w:hAnsi="Times New Roman"/>
          <w:sz w:val="24"/>
          <w:szCs w:val="24"/>
        </w:rPr>
        <w:t>–</w:t>
      </w:r>
      <w:r w:rsidRPr="00813DF5">
        <w:rPr>
          <w:rFonts w:ascii="Times New Roman" w:hAnsi="Times New Roman"/>
          <w:sz w:val="24"/>
          <w:szCs w:val="24"/>
        </w:rPr>
        <w:t xml:space="preserve">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11E9C" w:rsidRPr="00813DF5" w:rsidRDefault="00211E9C" w:rsidP="005B2064">
      <w:pPr>
        <w:pStyle w:val="a3"/>
        <w:spacing w:after="0" w:line="240" w:lineRule="auto"/>
        <w:ind w:left="0" w:firstLine="567"/>
        <w:jc w:val="both"/>
        <w:rPr>
          <w:rFonts w:ascii="Times New Roman" w:hAnsi="Times New Roman"/>
          <w:sz w:val="24"/>
          <w:szCs w:val="24"/>
        </w:rPr>
      </w:pPr>
      <w:r w:rsidRPr="00813DF5">
        <w:rPr>
          <w:rFonts w:ascii="Times New Roman" w:hAnsi="Times New Roman"/>
          <w:sz w:val="24"/>
          <w:szCs w:val="24"/>
        </w:rPr>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11E9C" w:rsidRDefault="00211E9C" w:rsidP="0058721E">
      <w:pPr>
        <w:numPr>
          <w:ilvl w:val="1"/>
          <w:numId w:val="35"/>
        </w:numPr>
        <w:tabs>
          <w:tab w:val="left" w:pos="1134"/>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За ненадлежащее исполнение </w:t>
      </w:r>
      <w:r w:rsidR="008C7EBB">
        <w:rPr>
          <w:rFonts w:ascii="Times New Roman" w:hAnsi="Times New Roman"/>
          <w:sz w:val="24"/>
          <w:szCs w:val="24"/>
        </w:rPr>
        <w:t>Поставщик</w:t>
      </w:r>
      <w:r w:rsidR="006C29E5" w:rsidRPr="00813DF5">
        <w:rPr>
          <w:rFonts w:ascii="Times New Roman" w:hAnsi="Times New Roman"/>
          <w:sz w:val="24"/>
          <w:szCs w:val="24"/>
        </w:rPr>
        <w:t>ом</w:t>
      </w:r>
      <w:r w:rsidRPr="00813DF5">
        <w:rPr>
          <w:rFonts w:ascii="Times New Roman" w:hAnsi="Times New Roman"/>
          <w:sz w:val="24"/>
          <w:szCs w:val="24"/>
        </w:rPr>
        <w:t xml:space="preserve"> обязательств, предусмотренных </w:t>
      </w:r>
      <w:r w:rsidR="00A50F85">
        <w:rPr>
          <w:rFonts w:ascii="Times New Roman" w:hAnsi="Times New Roman"/>
          <w:sz w:val="24"/>
          <w:szCs w:val="24"/>
        </w:rPr>
        <w:t>договор</w:t>
      </w:r>
      <w:r w:rsidRPr="00813DF5">
        <w:rPr>
          <w:rFonts w:ascii="Times New Roman" w:hAnsi="Times New Roman"/>
          <w:sz w:val="24"/>
          <w:szCs w:val="24"/>
        </w:rPr>
        <w:t xml:space="preserve">ом, за исключением просрочки исполнения </w:t>
      </w:r>
      <w:r w:rsidR="008C7EBB">
        <w:rPr>
          <w:rFonts w:ascii="Times New Roman" w:hAnsi="Times New Roman"/>
          <w:sz w:val="24"/>
          <w:szCs w:val="24"/>
        </w:rPr>
        <w:t>Поставщик</w:t>
      </w:r>
      <w:r w:rsidR="006C29E5" w:rsidRPr="00813DF5">
        <w:rPr>
          <w:rFonts w:ascii="Times New Roman" w:hAnsi="Times New Roman"/>
          <w:sz w:val="24"/>
          <w:szCs w:val="24"/>
        </w:rPr>
        <w:t>ом</w:t>
      </w:r>
      <w:r w:rsidRPr="00813DF5">
        <w:rPr>
          <w:rFonts w:ascii="Times New Roman" w:hAnsi="Times New Roman"/>
          <w:sz w:val="24"/>
          <w:szCs w:val="24"/>
        </w:rPr>
        <w:t xml:space="preserve"> обязательств, предусмотренных </w:t>
      </w:r>
      <w:r w:rsidR="00A50F85">
        <w:rPr>
          <w:rFonts w:ascii="Times New Roman" w:hAnsi="Times New Roman"/>
          <w:sz w:val="24"/>
          <w:szCs w:val="24"/>
        </w:rPr>
        <w:t>договор</w:t>
      </w:r>
      <w:r w:rsidRPr="00813DF5">
        <w:rPr>
          <w:rFonts w:ascii="Times New Roman" w:hAnsi="Times New Roman"/>
          <w:sz w:val="24"/>
          <w:szCs w:val="24"/>
        </w:rPr>
        <w:t xml:space="preserve">ом, </w:t>
      </w:r>
      <w:r w:rsidR="008C7EBB">
        <w:rPr>
          <w:rFonts w:ascii="Times New Roman" w:hAnsi="Times New Roman"/>
          <w:sz w:val="24"/>
          <w:szCs w:val="24"/>
        </w:rPr>
        <w:t>Поставщик</w:t>
      </w:r>
      <w:r w:rsidRPr="00813DF5">
        <w:rPr>
          <w:rFonts w:ascii="Times New Roman" w:hAnsi="Times New Roman"/>
          <w:sz w:val="24"/>
          <w:szCs w:val="24"/>
        </w:rPr>
        <w:t xml:space="preserve"> выплачивает заказчику штраф в </w:t>
      </w:r>
      <w:r w:rsidRPr="00914A74">
        <w:rPr>
          <w:rFonts w:ascii="Times New Roman" w:hAnsi="Times New Roman"/>
          <w:sz w:val="24"/>
          <w:szCs w:val="24"/>
        </w:rPr>
        <w:t>размере 10 %</w:t>
      </w:r>
      <w:r w:rsidRPr="00813DF5">
        <w:rPr>
          <w:rFonts w:ascii="Times New Roman" w:hAnsi="Times New Roman"/>
          <w:sz w:val="24"/>
          <w:szCs w:val="24"/>
        </w:rPr>
        <w:t xml:space="preserve"> от цены настоящего </w:t>
      </w:r>
      <w:r w:rsidR="00A50F85">
        <w:rPr>
          <w:rFonts w:ascii="Times New Roman" w:hAnsi="Times New Roman"/>
          <w:sz w:val="24"/>
          <w:szCs w:val="24"/>
        </w:rPr>
        <w:t>договор</w:t>
      </w:r>
      <w:r w:rsidRPr="00813DF5">
        <w:rPr>
          <w:rFonts w:ascii="Times New Roman" w:hAnsi="Times New Roman"/>
          <w:sz w:val="24"/>
          <w:szCs w:val="24"/>
        </w:rPr>
        <w:t>а.</w:t>
      </w:r>
    </w:p>
    <w:p w:rsidR="00211E9C" w:rsidRDefault="00211E9C" w:rsidP="0058721E">
      <w:pPr>
        <w:pStyle w:val="ConsPlusNorma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произошло вследствие непреодолимой силы или по вине другой стороны.</w:t>
      </w:r>
    </w:p>
    <w:p w:rsidR="00600F85" w:rsidRPr="00A05637" w:rsidRDefault="00600F85" w:rsidP="0058721E">
      <w:pPr>
        <w:pStyle w:val="ConsPlusNormal"/>
        <w:numPr>
          <w:ilvl w:val="1"/>
          <w:numId w:val="35"/>
        </w:numPr>
        <w:tabs>
          <w:tab w:val="left" w:pos="1134"/>
        </w:tabs>
        <w:ind w:left="0" w:firstLine="567"/>
        <w:jc w:val="both"/>
        <w:rPr>
          <w:rFonts w:ascii="Times New Roman" w:hAnsi="Times New Roman" w:cs="Times New Roman"/>
          <w:sz w:val="24"/>
          <w:szCs w:val="24"/>
        </w:rPr>
      </w:pPr>
      <w:r w:rsidRPr="00A05637">
        <w:rPr>
          <w:rFonts w:ascii="Times New Roman" w:hAnsi="Times New Roman" w:cs="Times New Roman"/>
          <w:bCs/>
          <w:sz w:val="24"/>
          <w:szCs w:val="24"/>
        </w:rPr>
        <w:t xml:space="preserve">В случае </w:t>
      </w:r>
      <w:r w:rsidRPr="00A05637">
        <w:rPr>
          <w:rFonts w:ascii="Times New Roman" w:hAnsi="Times New Roman" w:cs="Times New Roman"/>
          <w:sz w:val="24"/>
          <w:szCs w:val="24"/>
        </w:rPr>
        <w:t xml:space="preserve">просрочки исполнения </w:t>
      </w:r>
      <w:r w:rsidR="008C7EBB">
        <w:rPr>
          <w:rFonts w:ascii="Times New Roman" w:hAnsi="Times New Roman"/>
          <w:sz w:val="24"/>
          <w:szCs w:val="24"/>
        </w:rPr>
        <w:t>Поставщик</w:t>
      </w:r>
      <w:r w:rsidRPr="00A05637">
        <w:rPr>
          <w:rFonts w:ascii="Times New Roman" w:hAnsi="Times New Roman" w:cs="Times New Roman"/>
          <w:sz w:val="24"/>
          <w:szCs w:val="24"/>
        </w:rPr>
        <w:t xml:space="preserve">ом обязательств, предусмотренных Договором, а также в иных случаях неисполнения или ненадлежащего исполнения </w:t>
      </w:r>
      <w:r w:rsidR="008C7EBB">
        <w:rPr>
          <w:rFonts w:ascii="Times New Roman" w:hAnsi="Times New Roman"/>
          <w:sz w:val="24"/>
          <w:szCs w:val="24"/>
        </w:rPr>
        <w:t>Поставщик</w:t>
      </w:r>
      <w:r w:rsidRPr="00A05637">
        <w:rPr>
          <w:rFonts w:ascii="Times New Roman" w:hAnsi="Times New Roman" w:cs="Times New Roman"/>
          <w:sz w:val="24"/>
          <w:szCs w:val="24"/>
        </w:rPr>
        <w:t xml:space="preserve">ом обязательств, предусмотренных Договором, Заказчик вправе удержать </w:t>
      </w:r>
      <w:r w:rsidR="00855167" w:rsidRPr="00A05637">
        <w:rPr>
          <w:rFonts w:ascii="Times New Roman" w:hAnsi="Times New Roman" w:cs="Times New Roman"/>
          <w:sz w:val="24"/>
          <w:szCs w:val="24"/>
        </w:rPr>
        <w:t xml:space="preserve">в качестве неустойки (пени, штрафа) </w:t>
      </w:r>
      <w:r w:rsidRPr="00A05637">
        <w:rPr>
          <w:rFonts w:ascii="Times New Roman" w:hAnsi="Times New Roman" w:cs="Times New Roman"/>
          <w:sz w:val="24"/>
          <w:szCs w:val="24"/>
        </w:rPr>
        <w:t>денежные средства, перечисленные в счет обеспечения исполнения Договора</w:t>
      </w:r>
      <w:r w:rsidR="00BD5351" w:rsidRPr="00A05637">
        <w:rPr>
          <w:rFonts w:ascii="Times New Roman" w:hAnsi="Times New Roman" w:cs="Times New Roman"/>
          <w:sz w:val="24"/>
          <w:szCs w:val="24"/>
        </w:rPr>
        <w:t>.</w:t>
      </w:r>
      <w:r w:rsidRPr="00A05637">
        <w:rPr>
          <w:rFonts w:ascii="Times New Roman" w:hAnsi="Times New Roman" w:cs="Times New Roman"/>
          <w:sz w:val="24"/>
          <w:szCs w:val="24"/>
        </w:rPr>
        <w:t xml:space="preserve"> В случае недостаточности денежных средств, перечисленных в счет обеспечения исполнения договора, для покрытия сумм неустойки (пени, штрафа) Заказчик направляет </w:t>
      </w:r>
      <w:r w:rsidR="008C7EBB">
        <w:rPr>
          <w:rFonts w:ascii="Times New Roman" w:hAnsi="Times New Roman" w:cs="Times New Roman"/>
          <w:sz w:val="24"/>
          <w:szCs w:val="24"/>
        </w:rPr>
        <w:t>Поставщик</w:t>
      </w:r>
      <w:r w:rsidR="00914A74">
        <w:rPr>
          <w:rFonts w:ascii="Times New Roman" w:hAnsi="Times New Roman" w:cs="Times New Roman"/>
          <w:sz w:val="24"/>
          <w:szCs w:val="24"/>
        </w:rPr>
        <w:t>у</w:t>
      </w:r>
      <w:r w:rsidRPr="00A05637">
        <w:rPr>
          <w:rFonts w:ascii="Times New Roman" w:hAnsi="Times New Roman" w:cs="Times New Roman"/>
          <w:sz w:val="24"/>
          <w:szCs w:val="24"/>
        </w:rPr>
        <w:t xml:space="preserve"> требование об оплате н</w:t>
      </w:r>
      <w:r w:rsidR="00A05637" w:rsidRPr="00A05637">
        <w:rPr>
          <w:rFonts w:ascii="Times New Roman" w:hAnsi="Times New Roman" w:cs="Times New Roman"/>
          <w:sz w:val="24"/>
          <w:szCs w:val="24"/>
        </w:rPr>
        <w:t xml:space="preserve">еустойки (пени, штрафа). В случае отказа </w:t>
      </w:r>
      <w:r w:rsidR="008C7EBB">
        <w:rPr>
          <w:rFonts w:ascii="Times New Roman" w:hAnsi="Times New Roman" w:cs="Times New Roman"/>
          <w:sz w:val="24"/>
          <w:szCs w:val="24"/>
        </w:rPr>
        <w:t>Поставщик</w:t>
      </w:r>
      <w:r w:rsidR="00A05637" w:rsidRPr="00A05637">
        <w:rPr>
          <w:rFonts w:ascii="Times New Roman" w:hAnsi="Times New Roman" w:cs="Times New Roman"/>
          <w:sz w:val="24"/>
          <w:szCs w:val="24"/>
        </w:rPr>
        <w:t>а от добровольного погашения сумм неустойки (пени, штрафа) Заказчик вправе удержать</w:t>
      </w:r>
      <w:r w:rsidR="004F5636" w:rsidRPr="00A05637">
        <w:rPr>
          <w:rFonts w:ascii="Times New Roman" w:hAnsi="Times New Roman" w:cs="Times New Roman"/>
          <w:sz w:val="24"/>
          <w:szCs w:val="24"/>
        </w:rPr>
        <w:t xml:space="preserve"> </w:t>
      </w:r>
      <w:r w:rsidR="00A05637" w:rsidRPr="00A05637">
        <w:rPr>
          <w:rFonts w:ascii="Times New Roman" w:hAnsi="Times New Roman" w:cs="Times New Roman"/>
          <w:sz w:val="24"/>
          <w:szCs w:val="24"/>
        </w:rPr>
        <w:t xml:space="preserve">данные средства </w:t>
      </w:r>
      <w:r w:rsidRPr="00A05637">
        <w:rPr>
          <w:rFonts w:ascii="Times New Roman" w:hAnsi="Times New Roman" w:cs="Times New Roman"/>
          <w:sz w:val="24"/>
          <w:szCs w:val="24"/>
        </w:rPr>
        <w:t>из суммы, подлежащей оплате по Договору.</w:t>
      </w:r>
    </w:p>
    <w:p w:rsidR="00446134" w:rsidRPr="00446134" w:rsidRDefault="00446134" w:rsidP="0058721E">
      <w:pPr>
        <w:pStyle w:val="ConsPlusNormal"/>
        <w:numPr>
          <w:ilvl w:val="1"/>
          <w:numId w:val="35"/>
        </w:numPr>
        <w:tabs>
          <w:tab w:val="left" w:pos="1134"/>
        </w:tabs>
        <w:ind w:left="0" w:firstLine="567"/>
        <w:jc w:val="both"/>
        <w:rPr>
          <w:rFonts w:ascii="Times New Roman" w:hAnsi="Times New Roman" w:cs="Times New Roman"/>
          <w:sz w:val="24"/>
          <w:szCs w:val="24"/>
        </w:rPr>
      </w:pPr>
      <w:r w:rsidRPr="00A05637">
        <w:rPr>
          <w:rFonts w:ascii="Times New Roman" w:hAnsi="Times New Roman" w:cs="Times New Roman"/>
          <w:sz w:val="24"/>
          <w:szCs w:val="24"/>
        </w:rPr>
        <w:t>В случае если Заказчик понес убытки вследствие ненадлежащего</w:t>
      </w:r>
      <w:r w:rsidRPr="00446134">
        <w:rPr>
          <w:rFonts w:ascii="Times New Roman" w:hAnsi="Times New Roman" w:cs="Times New Roman"/>
          <w:sz w:val="24"/>
          <w:szCs w:val="24"/>
        </w:rPr>
        <w:t xml:space="preserve"> исполнения </w:t>
      </w:r>
      <w:r w:rsidR="008C7EBB">
        <w:rPr>
          <w:rFonts w:ascii="Times New Roman" w:hAnsi="Times New Roman"/>
          <w:sz w:val="24"/>
          <w:szCs w:val="24"/>
        </w:rPr>
        <w:t>Поставщик</w:t>
      </w:r>
      <w:r w:rsidRPr="00446134">
        <w:rPr>
          <w:rFonts w:ascii="Times New Roman" w:hAnsi="Times New Roman" w:cs="Times New Roman"/>
          <w:sz w:val="24"/>
          <w:szCs w:val="24"/>
        </w:rPr>
        <w:t xml:space="preserve">ом своих обязательств по договору, </w:t>
      </w:r>
      <w:r w:rsidR="008C7EBB">
        <w:rPr>
          <w:rFonts w:ascii="Times New Roman" w:hAnsi="Times New Roman"/>
          <w:sz w:val="24"/>
          <w:szCs w:val="24"/>
        </w:rPr>
        <w:t>Поставщик</w:t>
      </w:r>
      <w:r w:rsidRPr="00446134">
        <w:rPr>
          <w:rFonts w:ascii="Times New Roman" w:hAnsi="Times New Roman" w:cs="Times New Roman"/>
          <w:sz w:val="24"/>
          <w:szCs w:val="24"/>
        </w:rPr>
        <w:t xml:space="preserve"> обязан возместить такие убытки Заказчику независимо от уплаты неустойки.</w:t>
      </w:r>
    </w:p>
    <w:p w:rsidR="00446134" w:rsidRPr="00446134" w:rsidRDefault="00446134" w:rsidP="0058721E">
      <w:pPr>
        <w:pStyle w:val="ConsPlusNormal"/>
        <w:numPr>
          <w:ilvl w:val="1"/>
          <w:numId w:val="35"/>
        </w:numPr>
        <w:tabs>
          <w:tab w:val="left" w:pos="1134"/>
        </w:tabs>
        <w:ind w:left="0" w:firstLine="567"/>
        <w:jc w:val="both"/>
        <w:rPr>
          <w:rFonts w:ascii="Times New Roman" w:hAnsi="Times New Roman" w:cs="Times New Roman"/>
          <w:sz w:val="24"/>
          <w:szCs w:val="24"/>
        </w:rPr>
      </w:pPr>
      <w:r w:rsidRPr="00446134">
        <w:rPr>
          <w:rFonts w:ascii="Times New Roman" w:hAnsi="Times New Roman" w:cs="Times New Roman"/>
          <w:sz w:val="24"/>
          <w:szCs w:val="24"/>
        </w:rPr>
        <w:t>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rsidR="00446134" w:rsidRDefault="00446134" w:rsidP="0058721E">
      <w:pPr>
        <w:pStyle w:val="ConsPlusNormal"/>
        <w:numPr>
          <w:ilvl w:val="1"/>
          <w:numId w:val="35"/>
        </w:numPr>
        <w:tabs>
          <w:tab w:val="left" w:pos="1134"/>
        </w:tabs>
        <w:ind w:left="0" w:firstLine="567"/>
        <w:jc w:val="both"/>
        <w:rPr>
          <w:rFonts w:ascii="Times New Roman" w:hAnsi="Times New Roman" w:cs="Times New Roman"/>
          <w:sz w:val="24"/>
          <w:szCs w:val="24"/>
        </w:rPr>
      </w:pPr>
      <w:r w:rsidRPr="00446134">
        <w:rPr>
          <w:rFonts w:ascii="Times New Roman" w:hAnsi="Times New Roman" w:cs="Times New Roman"/>
          <w:sz w:val="24"/>
          <w:szCs w:val="24"/>
        </w:rPr>
        <w:t xml:space="preserve">В случае расторжения договора в связи с ненадлежащим исполнением </w:t>
      </w:r>
      <w:r w:rsidR="008C7EBB">
        <w:rPr>
          <w:rFonts w:ascii="Times New Roman" w:hAnsi="Times New Roman"/>
          <w:sz w:val="24"/>
          <w:szCs w:val="24"/>
        </w:rPr>
        <w:t>Поставщик</w:t>
      </w:r>
      <w:r w:rsidRPr="00446134">
        <w:rPr>
          <w:rFonts w:ascii="Times New Roman" w:hAnsi="Times New Roman" w:cs="Times New Roman"/>
          <w:sz w:val="24"/>
          <w:szCs w:val="24"/>
        </w:rPr>
        <w:t>ом своих обязательств (в том числе по соглашению Сторон) последний в течение 5 (пяти) рабочих дней с даты расторжения договора или подписания соглашения о расторжении договора уплачивает Заказчику неустойку, определенную в соответствии с п</w:t>
      </w:r>
      <w:r w:rsidRPr="004E399B">
        <w:rPr>
          <w:rFonts w:ascii="Times New Roman" w:hAnsi="Times New Roman" w:cs="Times New Roman"/>
          <w:sz w:val="24"/>
          <w:szCs w:val="24"/>
        </w:rPr>
        <w:t xml:space="preserve">. </w:t>
      </w:r>
      <w:r w:rsidR="004E399B" w:rsidRPr="004E399B">
        <w:rPr>
          <w:rFonts w:ascii="Times New Roman" w:hAnsi="Times New Roman" w:cs="Times New Roman"/>
          <w:sz w:val="24"/>
          <w:szCs w:val="24"/>
        </w:rPr>
        <w:t>9</w:t>
      </w:r>
      <w:r w:rsidR="00104AE5" w:rsidRPr="004E399B">
        <w:rPr>
          <w:rFonts w:ascii="Times New Roman" w:hAnsi="Times New Roman" w:cs="Times New Roman"/>
          <w:sz w:val="24"/>
          <w:szCs w:val="24"/>
        </w:rPr>
        <w:t>.5.</w:t>
      </w:r>
      <w:r w:rsidRPr="004E399B">
        <w:rPr>
          <w:rFonts w:ascii="Times New Roman" w:hAnsi="Times New Roman" w:cs="Times New Roman"/>
          <w:sz w:val="24"/>
          <w:szCs w:val="24"/>
        </w:rPr>
        <w:t xml:space="preserve"> договора</w:t>
      </w:r>
      <w:r w:rsidRPr="00446134">
        <w:rPr>
          <w:rFonts w:ascii="Times New Roman" w:hAnsi="Times New Roman" w:cs="Times New Roman"/>
          <w:sz w:val="24"/>
          <w:szCs w:val="24"/>
        </w:rPr>
        <w:t>.</w:t>
      </w:r>
    </w:p>
    <w:p w:rsidR="00211E9C" w:rsidRDefault="00211E9C" w:rsidP="0058721E">
      <w:pPr>
        <w:pStyle w:val="ConsPlusNorma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Уплата неустойки, штрафа, пени, не освобождает стороны от исполнения своих обязательств.</w:t>
      </w:r>
    </w:p>
    <w:p w:rsidR="00211E9C" w:rsidRPr="00813DF5" w:rsidRDefault="00211E9C" w:rsidP="00813DF5">
      <w:pPr>
        <w:pStyle w:val="a3"/>
        <w:spacing w:after="0" w:line="240" w:lineRule="auto"/>
        <w:ind w:left="426"/>
        <w:jc w:val="both"/>
        <w:rPr>
          <w:rFonts w:ascii="Times New Roman" w:hAnsi="Times New Roman"/>
          <w:sz w:val="24"/>
          <w:szCs w:val="24"/>
        </w:rPr>
      </w:pPr>
    </w:p>
    <w:p w:rsidR="00211E9C" w:rsidRPr="00813DF5" w:rsidRDefault="00211E9C" w:rsidP="004A0707">
      <w:pPr>
        <w:pStyle w:val="ConsPlusNonformat"/>
        <w:widowControl/>
        <w:numPr>
          <w:ilvl w:val="0"/>
          <w:numId w:val="35"/>
        </w:numPr>
        <w:jc w:val="center"/>
        <w:rPr>
          <w:rFonts w:ascii="Times New Roman" w:hAnsi="Times New Roman" w:cs="Times New Roman"/>
          <w:b/>
          <w:sz w:val="24"/>
          <w:szCs w:val="24"/>
        </w:rPr>
      </w:pPr>
      <w:r w:rsidRPr="00813DF5">
        <w:rPr>
          <w:rFonts w:ascii="Times New Roman" w:hAnsi="Times New Roman" w:cs="Times New Roman"/>
          <w:b/>
          <w:sz w:val="24"/>
          <w:szCs w:val="24"/>
        </w:rPr>
        <w:t>Действие обстоятельств непреодолимой силы</w:t>
      </w:r>
    </w:p>
    <w:p w:rsidR="00211E9C" w:rsidRPr="00813DF5" w:rsidRDefault="00211E9C" w:rsidP="004A0707">
      <w:pPr>
        <w:pStyle w:val="ConsPlusNonformat"/>
        <w:widowControl/>
        <w:numPr>
          <w:ilvl w:val="1"/>
          <w:numId w:val="35"/>
        </w:numPr>
        <w:tabs>
          <w:tab w:val="left" w:pos="993"/>
        </w:tabs>
        <w:ind w:left="0" w:firstLine="426"/>
        <w:jc w:val="both"/>
        <w:rPr>
          <w:rFonts w:ascii="Times New Roman" w:hAnsi="Times New Roman" w:cs="Times New Roman"/>
          <w:sz w:val="24"/>
          <w:szCs w:val="24"/>
        </w:rPr>
      </w:pPr>
      <w:r w:rsidRPr="00813DF5">
        <w:rPr>
          <w:rFonts w:ascii="Times New Roman" w:hAnsi="Times New Roman" w:cs="Times New Roman"/>
          <w:sz w:val="24"/>
          <w:szCs w:val="24"/>
        </w:rPr>
        <w:t xml:space="preserve">Стороны освобождаются от ответственности за частичное или полное неисполнение обязательств по настоящему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у, если таковые явились следствием действия обстоятельств непреодолимой силы, возникших после заключения настоящего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а, объективно препятствующих полному или частичному выполнению сторонами своих обязательств по </w:t>
      </w:r>
      <w:r w:rsidRPr="00813DF5">
        <w:rPr>
          <w:rFonts w:ascii="Times New Roman" w:hAnsi="Times New Roman" w:cs="Times New Roman"/>
          <w:spacing w:val="-2"/>
          <w:sz w:val="24"/>
          <w:szCs w:val="24"/>
        </w:rPr>
        <w:t xml:space="preserve">настоящему </w:t>
      </w:r>
      <w:r w:rsidR="00A50F85">
        <w:rPr>
          <w:rFonts w:ascii="Times New Roman" w:hAnsi="Times New Roman" w:cs="Times New Roman"/>
          <w:spacing w:val="-2"/>
          <w:sz w:val="24"/>
          <w:szCs w:val="24"/>
        </w:rPr>
        <w:t>Договор</w:t>
      </w:r>
      <w:r w:rsidRPr="00813DF5">
        <w:rPr>
          <w:rFonts w:ascii="Times New Roman" w:hAnsi="Times New Roman" w:cs="Times New Roman"/>
          <w:spacing w:val="-2"/>
          <w:sz w:val="24"/>
          <w:szCs w:val="24"/>
        </w:rPr>
        <w:t xml:space="preserve">у, включая, войны, военные действия любого характера, блокады, забастовки, </w:t>
      </w:r>
      <w:r w:rsidRPr="00813DF5">
        <w:rPr>
          <w:rFonts w:ascii="Times New Roman" w:hAnsi="Times New Roman" w:cs="Times New Roman"/>
          <w:spacing w:val="-1"/>
          <w:sz w:val="24"/>
          <w:szCs w:val="24"/>
        </w:rPr>
        <w:t xml:space="preserve">землетрясения, наводнения, пожары и другие стихийные бедствия, а также запрет компетентных </w:t>
      </w:r>
      <w:r w:rsidRPr="00813DF5">
        <w:rPr>
          <w:rFonts w:ascii="Times New Roman" w:hAnsi="Times New Roman" w:cs="Times New Roman"/>
          <w:sz w:val="24"/>
          <w:szCs w:val="24"/>
        </w:rPr>
        <w:t xml:space="preserve">государственных органов на действия Сторон. Срок исполнения Сторонами договорных </w:t>
      </w:r>
      <w:r w:rsidRPr="00813DF5">
        <w:rPr>
          <w:rFonts w:ascii="Times New Roman" w:hAnsi="Times New Roman" w:cs="Times New Roman"/>
          <w:spacing w:val="-1"/>
          <w:sz w:val="24"/>
          <w:szCs w:val="24"/>
        </w:rPr>
        <w:t>обязательств отодвигается соразмерно времени действия таких обстоятельств и их последствий.</w:t>
      </w:r>
    </w:p>
    <w:p w:rsidR="00211E9C" w:rsidRPr="00813DF5" w:rsidRDefault="00211E9C" w:rsidP="004A0707">
      <w:pPr>
        <w:pStyle w:val="ConsPlusNonformat"/>
        <w:widowControl/>
        <w:numPr>
          <w:ilvl w:val="1"/>
          <w:numId w:val="35"/>
        </w:numPr>
        <w:tabs>
          <w:tab w:val="left" w:pos="993"/>
        </w:tabs>
        <w:ind w:left="0" w:firstLine="426"/>
        <w:jc w:val="both"/>
        <w:rPr>
          <w:rFonts w:ascii="Times New Roman" w:hAnsi="Times New Roman" w:cs="Times New Roman"/>
          <w:sz w:val="24"/>
          <w:szCs w:val="24"/>
        </w:rPr>
      </w:pPr>
      <w:r w:rsidRPr="00813DF5">
        <w:rPr>
          <w:rFonts w:ascii="Times New Roman" w:hAnsi="Times New Roman" w:cs="Times New Roman"/>
          <w:sz w:val="24"/>
          <w:szCs w:val="24"/>
        </w:rPr>
        <w:t xml:space="preserve">Сторона, для которой создалась невозможность исполнения обязательств по настоящему </w:t>
      </w:r>
      <w:r w:rsidR="00A50F85">
        <w:rPr>
          <w:rFonts w:ascii="Times New Roman" w:hAnsi="Times New Roman" w:cs="Times New Roman"/>
          <w:spacing w:val="-2"/>
          <w:sz w:val="24"/>
          <w:szCs w:val="24"/>
        </w:rPr>
        <w:t>Договор</w:t>
      </w:r>
      <w:r w:rsidRPr="00813DF5">
        <w:rPr>
          <w:rFonts w:ascii="Times New Roman" w:hAnsi="Times New Roman" w:cs="Times New Roman"/>
          <w:spacing w:val="-2"/>
          <w:sz w:val="24"/>
          <w:szCs w:val="24"/>
        </w:rPr>
        <w:t xml:space="preserve">у в силу вышеуказанных причин, должна без промедления, но не позднее 5 дней с момента </w:t>
      </w:r>
      <w:r w:rsidRPr="00813DF5">
        <w:rPr>
          <w:rFonts w:ascii="Times New Roman" w:hAnsi="Times New Roman" w:cs="Times New Roman"/>
          <w:spacing w:val="-1"/>
          <w:sz w:val="24"/>
          <w:szCs w:val="24"/>
        </w:rPr>
        <w:t xml:space="preserve">наступления таких обстоятельств, письменно известить об этом другую сторону. Доказательством </w:t>
      </w:r>
      <w:r w:rsidRPr="00813DF5">
        <w:rPr>
          <w:rFonts w:ascii="Times New Roman" w:hAnsi="Times New Roman" w:cs="Times New Roman"/>
          <w:sz w:val="24"/>
          <w:szCs w:val="24"/>
        </w:rPr>
        <w:t>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211E9C" w:rsidRDefault="00211E9C" w:rsidP="004A0707">
      <w:pPr>
        <w:pStyle w:val="ConsPlusNonformat"/>
        <w:widowControl/>
        <w:numPr>
          <w:ilvl w:val="1"/>
          <w:numId w:val="35"/>
        </w:numPr>
        <w:tabs>
          <w:tab w:val="left" w:pos="993"/>
        </w:tabs>
        <w:ind w:left="0" w:firstLine="426"/>
        <w:jc w:val="both"/>
        <w:rPr>
          <w:rFonts w:ascii="Times New Roman" w:hAnsi="Times New Roman" w:cs="Times New Roman"/>
          <w:sz w:val="24"/>
          <w:szCs w:val="24"/>
        </w:rPr>
      </w:pPr>
      <w:r w:rsidRPr="00813DF5">
        <w:rPr>
          <w:rFonts w:ascii="Times New Roman" w:hAnsi="Times New Roman" w:cs="Times New Roman"/>
          <w:spacing w:val="-2"/>
          <w:sz w:val="24"/>
          <w:szCs w:val="24"/>
        </w:rPr>
        <w:t xml:space="preserve">Не извещение или несвоевременное извещение другой Стороны согласно пункту </w:t>
      </w:r>
      <w:r w:rsidR="004E399B">
        <w:rPr>
          <w:rFonts w:ascii="Times New Roman" w:hAnsi="Times New Roman" w:cs="Times New Roman"/>
          <w:spacing w:val="-2"/>
          <w:sz w:val="24"/>
          <w:szCs w:val="24"/>
        </w:rPr>
        <w:t>10</w:t>
      </w:r>
      <w:r w:rsidRPr="00813DF5">
        <w:rPr>
          <w:rFonts w:ascii="Times New Roman" w:hAnsi="Times New Roman" w:cs="Times New Roman"/>
          <w:spacing w:val="-2"/>
          <w:sz w:val="24"/>
          <w:szCs w:val="24"/>
        </w:rPr>
        <w:t xml:space="preserve">.2. влечет за собой </w:t>
      </w:r>
      <w:r w:rsidRPr="00813DF5">
        <w:rPr>
          <w:rFonts w:ascii="Times New Roman" w:hAnsi="Times New Roman" w:cs="Times New Roman"/>
          <w:sz w:val="24"/>
          <w:szCs w:val="24"/>
        </w:rPr>
        <w:t>утрату права ссылаться на эти обстоятельства.</w:t>
      </w:r>
    </w:p>
    <w:p w:rsidR="005B2064" w:rsidRDefault="005B2064" w:rsidP="005B2064">
      <w:pPr>
        <w:pStyle w:val="ConsPlusNonformat"/>
        <w:widowControl/>
        <w:tabs>
          <w:tab w:val="left" w:pos="993"/>
        </w:tabs>
        <w:ind w:left="426"/>
        <w:jc w:val="both"/>
        <w:rPr>
          <w:rFonts w:ascii="Times New Roman" w:hAnsi="Times New Roman" w:cs="Times New Roman"/>
          <w:sz w:val="24"/>
          <w:szCs w:val="24"/>
        </w:rPr>
      </w:pPr>
    </w:p>
    <w:p w:rsidR="00FC1C4D" w:rsidRPr="00FC1C4D" w:rsidRDefault="00FC1C4D" w:rsidP="004A0707">
      <w:pPr>
        <w:numPr>
          <w:ilvl w:val="0"/>
          <w:numId w:val="35"/>
        </w:numPr>
        <w:spacing w:after="0" w:line="240" w:lineRule="auto"/>
        <w:jc w:val="center"/>
        <w:rPr>
          <w:rFonts w:ascii="Times New Roman" w:eastAsia="Times New Roman" w:hAnsi="Times New Roman"/>
          <w:b/>
          <w:sz w:val="24"/>
          <w:szCs w:val="24"/>
          <w:lang w:eastAsia="ru-RU"/>
        </w:rPr>
      </w:pPr>
      <w:r w:rsidRPr="00FC1C4D">
        <w:rPr>
          <w:rFonts w:ascii="Times New Roman" w:eastAsia="Times New Roman" w:hAnsi="Times New Roman"/>
          <w:b/>
          <w:sz w:val="24"/>
          <w:szCs w:val="24"/>
          <w:lang w:eastAsia="ru-RU"/>
        </w:rPr>
        <w:t>Антикоррупционная оговорка</w:t>
      </w:r>
    </w:p>
    <w:p w:rsidR="00FC1C4D" w:rsidRPr="00FC1C4D" w:rsidRDefault="00FC1C4D" w:rsidP="004A0707">
      <w:pPr>
        <w:numPr>
          <w:ilvl w:val="1"/>
          <w:numId w:val="35"/>
        </w:numPr>
        <w:tabs>
          <w:tab w:val="left" w:pos="1134"/>
        </w:tabs>
        <w:spacing w:after="0" w:line="240" w:lineRule="auto"/>
        <w:ind w:left="0" w:firstLine="567"/>
        <w:jc w:val="both"/>
        <w:rPr>
          <w:rFonts w:ascii="Times New Roman" w:eastAsia="Times New Roman" w:hAnsi="Times New Roman"/>
          <w:sz w:val="24"/>
          <w:szCs w:val="24"/>
          <w:lang w:eastAsia="ru-RU"/>
        </w:rPr>
      </w:pPr>
      <w:r w:rsidRPr="00FC1C4D">
        <w:rPr>
          <w:rFonts w:ascii="Times New Roman" w:eastAsia="Times New Roman" w:hAnsi="Times New Roman"/>
          <w:sz w:val="24"/>
          <w:szCs w:val="24"/>
          <w:lang w:eastAsia="ru-RU"/>
        </w:rPr>
        <w:lastRenderedPageBreak/>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w:t>
      </w:r>
    </w:p>
    <w:p w:rsidR="00FC1C4D" w:rsidRPr="00FC1C4D" w:rsidRDefault="00FC1C4D" w:rsidP="00503706">
      <w:pPr>
        <w:spacing w:after="0" w:line="240" w:lineRule="auto"/>
        <w:ind w:firstLine="567"/>
        <w:jc w:val="both"/>
        <w:rPr>
          <w:rFonts w:ascii="Times New Roman" w:eastAsia="Times New Roman" w:hAnsi="Times New Roman"/>
          <w:sz w:val="24"/>
          <w:szCs w:val="24"/>
          <w:lang w:eastAsia="ru-RU"/>
        </w:rPr>
      </w:pPr>
      <w:r w:rsidRPr="00FC1C4D">
        <w:rPr>
          <w:rFonts w:ascii="Times New Roman" w:eastAsia="Times New Roman" w:hAnsi="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C1C4D" w:rsidRDefault="00FC1C4D" w:rsidP="004A0707">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FC1C4D">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договора, соответствующая Сторона обязуется уведомить другую Сторону в письменной форме. В письменном уведомлении Сторона обязана согласиться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Статьи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или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C1C4D" w:rsidRPr="00813DF5" w:rsidRDefault="00FC1C4D" w:rsidP="005B2064">
      <w:pPr>
        <w:pStyle w:val="ConsPlusNonformat"/>
        <w:widowControl/>
        <w:tabs>
          <w:tab w:val="left" w:pos="993"/>
        </w:tabs>
        <w:ind w:left="426"/>
        <w:jc w:val="both"/>
        <w:rPr>
          <w:rFonts w:ascii="Times New Roman" w:hAnsi="Times New Roman" w:cs="Times New Roman"/>
          <w:sz w:val="24"/>
          <w:szCs w:val="24"/>
        </w:rPr>
      </w:pPr>
    </w:p>
    <w:p w:rsidR="00211E9C" w:rsidRPr="00813DF5" w:rsidRDefault="00211E9C" w:rsidP="004A0707">
      <w:pPr>
        <w:pStyle w:val="ConsPlusNonformat"/>
        <w:widowControl/>
        <w:numPr>
          <w:ilvl w:val="0"/>
          <w:numId w:val="35"/>
        </w:numPr>
        <w:tabs>
          <w:tab w:val="left" w:pos="284"/>
        </w:tabs>
        <w:jc w:val="center"/>
        <w:rPr>
          <w:rFonts w:ascii="Times New Roman" w:hAnsi="Times New Roman" w:cs="Times New Roman"/>
          <w:b/>
          <w:sz w:val="24"/>
          <w:szCs w:val="24"/>
        </w:rPr>
      </w:pPr>
      <w:r w:rsidRPr="00813DF5">
        <w:rPr>
          <w:rFonts w:ascii="Times New Roman" w:hAnsi="Times New Roman" w:cs="Times New Roman"/>
          <w:b/>
          <w:sz w:val="24"/>
          <w:szCs w:val="24"/>
        </w:rPr>
        <w:t>Порядок разрешения споров</w:t>
      </w:r>
    </w:p>
    <w:p w:rsidR="00211E9C" w:rsidRPr="00813DF5" w:rsidRDefault="00211E9C" w:rsidP="0058721E">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Все споры и разногласия, возникающие между Сторонами при исполнении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а, будут разрешаться путем переговоров, в том числе путем направления претензий.</w:t>
      </w:r>
    </w:p>
    <w:p w:rsidR="00211E9C" w:rsidRPr="00813DF5" w:rsidRDefault="00211E9C" w:rsidP="0058721E">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Претензия в письменной форме направляется Стороне, допустившей нарушение условий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а. В претензии указываются допущенные нарушения со ссылкой на соответствующие положения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211E9C" w:rsidRPr="00813DF5" w:rsidRDefault="00211E9C" w:rsidP="0058721E">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Срок рассмотрения писем, уведомлений или претензий не может превышать 1</w:t>
      </w:r>
      <w:r w:rsidR="000A07E5">
        <w:rPr>
          <w:rFonts w:ascii="Times New Roman" w:hAnsi="Times New Roman" w:cs="Times New Roman"/>
          <w:sz w:val="24"/>
          <w:szCs w:val="24"/>
        </w:rPr>
        <w:t>0</w:t>
      </w:r>
      <w:r w:rsidRPr="00813DF5">
        <w:rPr>
          <w:rFonts w:ascii="Times New Roman" w:hAnsi="Times New Roman" w:cs="Times New Roman"/>
          <w:sz w:val="24"/>
          <w:szCs w:val="24"/>
        </w:rPr>
        <w:t xml:space="preserve"> календарных дней со дня их получения, если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не предусмотрены иные сроки рассмотрения. Переписка Сторон может осуществляться в виде письма,</w:t>
      </w:r>
      <w:r w:rsidR="005B2064">
        <w:rPr>
          <w:rFonts w:ascii="Times New Roman" w:hAnsi="Times New Roman" w:cs="Times New Roman"/>
          <w:sz w:val="24"/>
          <w:szCs w:val="24"/>
        </w:rPr>
        <w:t xml:space="preserve"> а</w:t>
      </w:r>
      <w:r w:rsidRPr="00813DF5">
        <w:rPr>
          <w:rFonts w:ascii="Times New Roman" w:hAnsi="Times New Roman" w:cs="Times New Roman"/>
          <w:sz w:val="24"/>
          <w:szCs w:val="24"/>
        </w:rPr>
        <w:t xml:space="preserve"> также электронного сообщения с последующим представлением оригинала документа.</w:t>
      </w:r>
    </w:p>
    <w:p w:rsidR="00211E9C" w:rsidRPr="00813DF5" w:rsidRDefault="00211E9C" w:rsidP="0058721E">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При неурегулировании Сторонами в досудебном порядке спор передается на разрешение в </w:t>
      </w:r>
      <w:r w:rsidR="00F77803" w:rsidRPr="00813DF5">
        <w:rPr>
          <w:rFonts w:ascii="Times New Roman" w:hAnsi="Times New Roman" w:cs="Times New Roman"/>
          <w:sz w:val="24"/>
          <w:szCs w:val="24"/>
        </w:rPr>
        <w:t>А</w:t>
      </w:r>
      <w:r w:rsidRPr="00813DF5">
        <w:rPr>
          <w:rFonts w:ascii="Times New Roman" w:hAnsi="Times New Roman" w:cs="Times New Roman"/>
          <w:sz w:val="24"/>
          <w:szCs w:val="24"/>
        </w:rPr>
        <w:t>рбитражный суд Камчатского края.</w:t>
      </w:r>
    </w:p>
    <w:p w:rsidR="00F77803" w:rsidRPr="00813DF5" w:rsidRDefault="00F77803" w:rsidP="00813DF5">
      <w:pPr>
        <w:pStyle w:val="ConsPlusNonformat"/>
        <w:widowControl/>
        <w:jc w:val="both"/>
        <w:rPr>
          <w:rFonts w:ascii="Times New Roman" w:hAnsi="Times New Roman" w:cs="Times New Roman"/>
          <w:sz w:val="24"/>
          <w:szCs w:val="24"/>
        </w:rPr>
      </w:pPr>
    </w:p>
    <w:p w:rsidR="00211E9C" w:rsidRPr="00813DF5" w:rsidRDefault="00211E9C" w:rsidP="004A0707">
      <w:pPr>
        <w:pStyle w:val="a3"/>
        <w:numPr>
          <w:ilvl w:val="0"/>
          <w:numId w:val="35"/>
        </w:numPr>
        <w:tabs>
          <w:tab w:val="left" w:pos="426"/>
        </w:tabs>
        <w:spacing w:after="0" w:line="240" w:lineRule="auto"/>
        <w:ind w:left="0" w:firstLine="0"/>
        <w:jc w:val="center"/>
        <w:rPr>
          <w:rFonts w:ascii="Times New Roman" w:hAnsi="Times New Roman"/>
          <w:b/>
          <w:sz w:val="24"/>
          <w:szCs w:val="24"/>
        </w:rPr>
      </w:pPr>
      <w:r w:rsidRPr="00813DF5">
        <w:rPr>
          <w:rFonts w:ascii="Times New Roman" w:hAnsi="Times New Roman"/>
          <w:b/>
          <w:sz w:val="24"/>
          <w:szCs w:val="24"/>
        </w:rPr>
        <w:t xml:space="preserve">Порядок расторжения </w:t>
      </w:r>
      <w:r w:rsidR="00A50F85">
        <w:rPr>
          <w:rFonts w:ascii="Times New Roman" w:hAnsi="Times New Roman"/>
          <w:b/>
          <w:sz w:val="24"/>
          <w:szCs w:val="24"/>
        </w:rPr>
        <w:t>договор</w:t>
      </w:r>
      <w:r w:rsidRPr="00813DF5">
        <w:rPr>
          <w:rFonts w:ascii="Times New Roman" w:hAnsi="Times New Roman"/>
          <w:b/>
          <w:sz w:val="24"/>
          <w:szCs w:val="24"/>
        </w:rPr>
        <w:t>а</w:t>
      </w:r>
    </w:p>
    <w:p w:rsidR="00211E9C" w:rsidRPr="00813DF5" w:rsidRDefault="00211E9C" w:rsidP="0058721E">
      <w:pPr>
        <w:pStyle w:val="a3"/>
        <w:numPr>
          <w:ilvl w:val="1"/>
          <w:numId w:val="35"/>
        </w:numPr>
        <w:tabs>
          <w:tab w:val="left" w:pos="1134"/>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Расторжение </w:t>
      </w:r>
      <w:r w:rsidR="00A50F85">
        <w:rPr>
          <w:rFonts w:ascii="Times New Roman" w:hAnsi="Times New Roman"/>
          <w:sz w:val="24"/>
          <w:szCs w:val="24"/>
        </w:rPr>
        <w:t>договор</w:t>
      </w:r>
      <w:r w:rsidRPr="00813DF5">
        <w:rPr>
          <w:rFonts w:ascii="Times New Roman" w:hAnsi="Times New Roman"/>
          <w:sz w:val="24"/>
          <w:szCs w:val="24"/>
        </w:rPr>
        <w:t xml:space="preserve">а допускается по соглашению сторон, по решению суда, в случае одностороннего отказа стороны </w:t>
      </w:r>
      <w:r w:rsidR="00A50F85">
        <w:rPr>
          <w:rFonts w:ascii="Times New Roman" w:hAnsi="Times New Roman"/>
          <w:sz w:val="24"/>
          <w:szCs w:val="24"/>
        </w:rPr>
        <w:t>договор</w:t>
      </w:r>
      <w:r w:rsidRPr="00813DF5">
        <w:rPr>
          <w:rFonts w:ascii="Times New Roman" w:hAnsi="Times New Roman"/>
          <w:sz w:val="24"/>
          <w:szCs w:val="24"/>
        </w:rPr>
        <w:t xml:space="preserve">а от исполнения </w:t>
      </w:r>
      <w:r w:rsidR="00A50F85">
        <w:rPr>
          <w:rFonts w:ascii="Times New Roman" w:hAnsi="Times New Roman"/>
          <w:sz w:val="24"/>
          <w:szCs w:val="24"/>
        </w:rPr>
        <w:t>договор</w:t>
      </w:r>
      <w:r w:rsidRPr="00813DF5">
        <w:rPr>
          <w:rFonts w:ascii="Times New Roman" w:hAnsi="Times New Roman"/>
          <w:sz w:val="24"/>
          <w:szCs w:val="24"/>
        </w:rPr>
        <w:t>а в соответствии с гражданским законодательством.</w:t>
      </w:r>
    </w:p>
    <w:p w:rsidR="00211E9C" w:rsidRPr="00813DF5" w:rsidRDefault="00211E9C" w:rsidP="0058721E">
      <w:pPr>
        <w:pStyle w:val="a3"/>
        <w:numPr>
          <w:ilvl w:val="1"/>
          <w:numId w:val="35"/>
        </w:numPr>
        <w:tabs>
          <w:tab w:val="left" w:pos="1134"/>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Заказчик вправе принять решение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A50F85">
        <w:rPr>
          <w:rFonts w:ascii="Times New Roman" w:hAnsi="Times New Roman"/>
          <w:sz w:val="24"/>
          <w:szCs w:val="24"/>
        </w:rPr>
        <w:t>договор</w:t>
      </w:r>
      <w:r w:rsidRPr="00813DF5">
        <w:rPr>
          <w:rFonts w:ascii="Times New Roman" w:hAnsi="Times New Roman"/>
          <w:sz w:val="24"/>
          <w:szCs w:val="24"/>
        </w:rPr>
        <w:t>ом.</w:t>
      </w:r>
    </w:p>
    <w:p w:rsidR="00211E9C" w:rsidRPr="00813DF5" w:rsidRDefault="00211E9C" w:rsidP="0058721E">
      <w:pPr>
        <w:pStyle w:val="a3"/>
        <w:numPr>
          <w:ilvl w:val="1"/>
          <w:numId w:val="35"/>
        </w:numPr>
        <w:tabs>
          <w:tab w:val="left" w:pos="1134"/>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Решение заказчика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rsidR="008C7EBB">
        <w:rPr>
          <w:rFonts w:ascii="Times New Roman" w:hAnsi="Times New Roman"/>
          <w:sz w:val="24"/>
          <w:szCs w:val="24"/>
        </w:rPr>
        <w:t>Поставщик</w:t>
      </w:r>
      <w:r w:rsidR="00813DF5" w:rsidRPr="00813DF5">
        <w:rPr>
          <w:rFonts w:ascii="Times New Roman" w:hAnsi="Times New Roman"/>
          <w:sz w:val="24"/>
          <w:szCs w:val="24"/>
        </w:rPr>
        <w:t>у</w:t>
      </w:r>
      <w:r w:rsidRPr="00813DF5">
        <w:rPr>
          <w:rFonts w:ascii="Times New Roman" w:hAnsi="Times New Roman"/>
          <w:sz w:val="24"/>
          <w:szCs w:val="24"/>
        </w:rPr>
        <w:t xml:space="preserve">, по почте заказным письмом с уведомлением о вручении по адресу </w:t>
      </w:r>
      <w:r w:rsidR="008C7EBB">
        <w:rPr>
          <w:rFonts w:ascii="Times New Roman" w:hAnsi="Times New Roman"/>
          <w:sz w:val="24"/>
          <w:szCs w:val="24"/>
        </w:rPr>
        <w:t>Поставщик</w:t>
      </w:r>
      <w:r w:rsidR="00813DF5" w:rsidRPr="00813DF5">
        <w:rPr>
          <w:rFonts w:ascii="Times New Roman" w:hAnsi="Times New Roman"/>
          <w:sz w:val="24"/>
          <w:szCs w:val="24"/>
        </w:rPr>
        <w:t>а</w:t>
      </w:r>
      <w:r w:rsidRPr="00813DF5">
        <w:rPr>
          <w:rFonts w:ascii="Times New Roman" w:hAnsi="Times New Roman"/>
          <w:sz w:val="24"/>
          <w:szCs w:val="24"/>
        </w:rPr>
        <w:t xml:space="preserve">, указанному в </w:t>
      </w:r>
      <w:r w:rsidR="00A50F85">
        <w:rPr>
          <w:rFonts w:ascii="Times New Roman" w:hAnsi="Times New Roman"/>
          <w:sz w:val="24"/>
          <w:szCs w:val="24"/>
        </w:rPr>
        <w:t>договор</w:t>
      </w:r>
      <w:r w:rsidRPr="00813DF5">
        <w:rPr>
          <w:rFonts w:ascii="Times New Roman" w:hAnsi="Times New Roman"/>
          <w:sz w:val="24"/>
          <w:szCs w:val="24"/>
        </w:rPr>
        <w:t xml:space="preserve">е, а также телеграммой, либо посредством факсимильной связи, либо по адресу электронной почты, либо с </w:t>
      </w:r>
      <w:r w:rsidRPr="00813DF5">
        <w:rPr>
          <w:rFonts w:ascii="Times New Roman" w:hAnsi="Times New Roman"/>
          <w:sz w:val="24"/>
          <w:szCs w:val="24"/>
        </w:rPr>
        <w:lastRenderedPageBreak/>
        <w:t xml:space="preserve">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8C7EBB">
        <w:rPr>
          <w:rFonts w:ascii="Times New Roman" w:hAnsi="Times New Roman"/>
          <w:sz w:val="24"/>
          <w:szCs w:val="24"/>
        </w:rPr>
        <w:t>поставщик</w:t>
      </w:r>
      <w:r w:rsidR="00C46214" w:rsidRPr="00813DF5">
        <w:rPr>
          <w:rFonts w:ascii="Times New Roman" w:hAnsi="Times New Roman"/>
          <w:sz w:val="24"/>
          <w:szCs w:val="24"/>
        </w:rPr>
        <w:t>у</w:t>
      </w:r>
      <w:r w:rsidRPr="00813DF5">
        <w:rPr>
          <w:rFonts w:ascii="Times New Roman" w:hAnsi="Times New Roman"/>
          <w:sz w:val="24"/>
          <w:szCs w:val="24"/>
        </w:rPr>
        <w:t xml:space="preserve">. Выполнение заказчиком требований настоящей части считается надлежащим уведомлением </w:t>
      </w:r>
      <w:r w:rsidR="008C7EBB">
        <w:rPr>
          <w:rFonts w:ascii="Times New Roman" w:hAnsi="Times New Roman"/>
          <w:sz w:val="24"/>
          <w:szCs w:val="24"/>
        </w:rPr>
        <w:t>поставщик</w:t>
      </w:r>
      <w:r w:rsidR="00C46214" w:rsidRPr="00813DF5">
        <w:rPr>
          <w:rFonts w:ascii="Times New Roman" w:hAnsi="Times New Roman"/>
          <w:sz w:val="24"/>
          <w:szCs w:val="24"/>
        </w:rPr>
        <w:t>а</w:t>
      </w:r>
      <w:r w:rsidRPr="00813DF5">
        <w:rPr>
          <w:rFonts w:ascii="Times New Roman" w:hAnsi="Times New Roman"/>
          <w:sz w:val="24"/>
          <w:szCs w:val="24"/>
        </w:rPr>
        <w:t xml:space="preserve">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Датой такого надлежащего уведомления признается дата получения заказчиком подтверждения о вручении </w:t>
      </w:r>
      <w:r w:rsidR="008C7EBB">
        <w:rPr>
          <w:rFonts w:ascii="Times New Roman" w:hAnsi="Times New Roman"/>
          <w:sz w:val="24"/>
          <w:szCs w:val="24"/>
        </w:rPr>
        <w:t>Поставщик</w:t>
      </w:r>
      <w:r w:rsidR="00813DF5" w:rsidRPr="00813DF5">
        <w:rPr>
          <w:rFonts w:ascii="Times New Roman" w:hAnsi="Times New Roman"/>
          <w:sz w:val="24"/>
          <w:szCs w:val="24"/>
        </w:rPr>
        <w:t>у</w:t>
      </w:r>
      <w:r w:rsidRPr="00813DF5">
        <w:rPr>
          <w:rFonts w:ascii="Times New Roman" w:hAnsi="Times New Roman"/>
          <w:sz w:val="24"/>
          <w:szCs w:val="24"/>
        </w:rPr>
        <w:t xml:space="preserve"> указанного уведомления либо дата получения заказчиком информации об отсутствии </w:t>
      </w:r>
      <w:r w:rsidR="008C7EBB">
        <w:rPr>
          <w:rFonts w:ascii="Times New Roman" w:hAnsi="Times New Roman"/>
          <w:sz w:val="24"/>
          <w:szCs w:val="24"/>
        </w:rPr>
        <w:t>Поставщик</w:t>
      </w:r>
      <w:r w:rsidR="00813DF5" w:rsidRPr="00813DF5">
        <w:rPr>
          <w:rFonts w:ascii="Times New Roman" w:hAnsi="Times New Roman"/>
          <w:sz w:val="24"/>
          <w:szCs w:val="24"/>
        </w:rPr>
        <w:t>а</w:t>
      </w:r>
      <w:r w:rsidRPr="00813DF5">
        <w:rPr>
          <w:rFonts w:ascii="Times New Roman" w:hAnsi="Times New Roman"/>
          <w:sz w:val="24"/>
          <w:szCs w:val="24"/>
        </w:rPr>
        <w:t xml:space="preserve"> по его адресу, указанному в </w:t>
      </w:r>
      <w:r w:rsidR="00A50F85">
        <w:rPr>
          <w:rFonts w:ascii="Times New Roman" w:hAnsi="Times New Roman"/>
          <w:sz w:val="24"/>
          <w:szCs w:val="24"/>
        </w:rPr>
        <w:t>договор</w:t>
      </w:r>
      <w:r w:rsidRPr="00813DF5">
        <w:rPr>
          <w:rFonts w:ascii="Times New Roman" w:hAnsi="Times New Roman"/>
          <w:sz w:val="24"/>
          <w:szCs w:val="24"/>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а в единой информационной системе.</w:t>
      </w:r>
    </w:p>
    <w:p w:rsidR="00211E9C" w:rsidRPr="00813DF5" w:rsidRDefault="00211E9C" w:rsidP="0058721E">
      <w:pPr>
        <w:pStyle w:val="a3"/>
        <w:numPr>
          <w:ilvl w:val="1"/>
          <w:numId w:val="35"/>
        </w:numPr>
        <w:tabs>
          <w:tab w:val="left" w:pos="1134"/>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Решение заказчика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вступает в силу и </w:t>
      </w:r>
      <w:r w:rsidR="00A50F85">
        <w:rPr>
          <w:rFonts w:ascii="Times New Roman" w:hAnsi="Times New Roman"/>
          <w:sz w:val="24"/>
          <w:szCs w:val="24"/>
        </w:rPr>
        <w:t>договор</w:t>
      </w:r>
      <w:r w:rsidRPr="00813DF5">
        <w:rPr>
          <w:rFonts w:ascii="Times New Roman" w:hAnsi="Times New Roman"/>
          <w:sz w:val="24"/>
          <w:szCs w:val="24"/>
        </w:rPr>
        <w:t xml:space="preserve"> считается расторгнутым через десять дней с даты надлежащего уведомления заказчиком </w:t>
      </w:r>
      <w:r w:rsidR="008C7EBB">
        <w:rPr>
          <w:rFonts w:ascii="Times New Roman" w:hAnsi="Times New Roman"/>
          <w:sz w:val="24"/>
          <w:szCs w:val="24"/>
        </w:rPr>
        <w:t>поставщик</w:t>
      </w:r>
      <w:r w:rsidR="00C46214" w:rsidRPr="00813DF5">
        <w:rPr>
          <w:rFonts w:ascii="Times New Roman" w:hAnsi="Times New Roman"/>
          <w:sz w:val="24"/>
          <w:szCs w:val="24"/>
        </w:rPr>
        <w:t>а</w:t>
      </w:r>
      <w:r w:rsidRPr="00813DF5">
        <w:rPr>
          <w:rFonts w:ascii="Times New Roman" w:hAnsi="Times New Roman"/>
          <w:sz w:val="24"/>
          <w:szCs w:val="24"/>
        </w:rPr>
        <w:t xml:space="preserve">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а.</w:t>
      </w:r>
    </w:p>
    <w:p w:rsidR="00211E9C" w:rsidRPr="00813DF5" w:rsidRDefault="00211E9C" w:rsidP="0058721E">
      <w:pPr>
        <w:pStyle w:val="a3"/>
        <w:numPr>
          <w:ilvl w:val="1"/>
          <w:numId w:val="35"/>
        </w:numPr>
        <w:tabs>
          <w:tab w:val="left" w:pos="1134"/>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Заказчик обязан отменить не вступившее в силу решение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если в течение десятидневного срока с даты надлежащего уведомления </w:t>
      </w:r>
      <w:r w:rsidR="008C7EBB">
        <w:rPr>
          <w:rFonts w:ascii="Times New Roman" w:hAnsi="Times New Roman"/>
          <w:sz w:val="24"/>
          <w:szCs w:val="24"/>
        </w:rPr>
        <w:t>Поставщик</w:t>
      </w:r>
      <w:r w:rsidR="00813DF5" w:rsidRPr="00813DF5">
        <w:rPr>
          <w:rFonts w:ascii="Times New Roman" w:hAnsi="Times New Roman"/>
          <w:sz w:val="24"/>
          <w:szCs w:val="24"/>
        </w:rPr>
        <w:t>а</w:t>
      </w:r>
      <w:r w:rsidRPr="00813DF5">
        <w:rPr>
          <w:rFonts w:ascii="Times New Roman" w:hAnsi="Times New Roman"/>
          <w:sz w:val="24"/>
          <w:szCs w:val="24"/>
        </w:rPr>
        <w:t xml:space="preserve"> о принятом решении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устранено нарушение условий </w:t>
      </w:r>
      <w:r w:rsidR="00A50F85">
        <w:rPr>
          <w:rFonts w:ascii="Times New Roman" w:hAnsi="Times New Roman"/>
          <w:sz w:val="24"/>
          <w:szCs w:val="24"/>
        </w:rPr>
        <w:t>договор</w:t>
      </w:r>
      <w:r w:rsidRPr="00813DF5">
        <w:rPr>
          <w:rFonts w:ascii="Times New Roman" w:hAnsi="Times New Roman"/>
          <w:sz w:val="24"/>
          <w:szCs w:val="24"/>
        </w:rPr>
        <w:t xml:space="preserve">а, послужившее основанием </w:t>
      </w:r>
      <w:r w:rsidR="00813DF5" w:rsidRPr="00813DF5">
        <w:rPr>
          <w:rFonts w:ascii="Times New Roman" w:hAnsi="Times New Roman"/>
          <w:sz w:val="24"/>
          <w:szCs w:val="24"/>
        </w:rPr>
        <w:t>для принятия указанного решения</w:t>
      </w:r>
      <w:r w:rsidRPr="00813DF5">
        <w:rPr>
          <w:rFonts w:ascii="Times New Roman" w:hAnsi="Times New Roman"/>
          <w:sz w:val="24"/>
          <w:szCs w:val="24"/>
        </w:rPr>
        <w:t xml:space="preserve">. Данное правило не применяется в случае повторного нарушения </w:t>
      </w:r>
      <w:r w:rsidR="008C7EBB">
        <w:rPr>
          <w:rFonts w:ascii="Times New Roman" w:hAnsi="Times New Roman"/>
          <w:sz w:val="24"/>
          <w:szCs w:val="24"/>
        </w:rPr>
        <w:t>Поставщик</w:t>
      </w:r>
      <w:r w:rsidR="00813DF5" w:rsidRPr="00813DF5">
        <w:rPr>
          <w:rFonts w:ascii="Times New Roman" w:hAnsi="Times New Roman"/>
          <w:sz w:val="24"/>
          <w:szCs w:val="24"/>
        </w:rPr>
        <w:t>ом</w:t>
      </w:r>
      <w:r w:rsidRPr="00813DF5">
        <w:rPr>
          <w:rFonts w:ascii="Times New Roman" w:hAnsi="Times New Roman"/>
          <w:sz w:val="24"/>
          <w:szCs w:val="24"/>
        </w:rPr>
        <w:t xml:space="preserve"> условий </w:t>
      </w:r>
      <w:r w:rsidR="00A50F85">
        <w:rPr>
          <w:rFonts w:ascii="Times New Roman" w:hAnsi="Times New Roman"/>
          <w:sz w:val="24"/>
          <w:szCs w:val="24"/>
        </w:rPr>
        <w:t>договор</w:t>
      </w:r>
      <w:r w:rsidRPr="00813DF5">
        <w:rPr>
          <w:rFonts w:ascii="Times New Roman" w:hAnsi="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A50F85">
        <w:rPr>
          <w:rFonts w:ascii="Times New Roman" w:hAnsi="Times New Roman"/>
          <w:sz w:val="24"/>
          <w:szCs w:val="24"/>
        </w:rPr>
        <w:t>договор</w:t>
      </w:r>
      <w:r w:rsidRPr="00813DF5">
        <w:rPr>
          <w:rFonts w:ascii="Times New Roman" w:hAnsi="Times New Roman"/>
          <w:sz w:val="24"/>
          <w:szCs w:val="24"/>
        </w:rPr>
        <w:t>а.</w:t>
      </w:r>
    </w:p>
    <w:p w:rsidR="00211E9C" w:rsidRPr="00813DF5" w:rsidRDefault="00211E9C" w:rsidP="0058721E">
      <w:pPr>
        <w:pStyle w:val="a3"/>
        <w:numPr>
          <w:ilvl w:val="1"/>
          <w:numId w:val="35"/>
        </w:numPr>
        <w:tabs>
          <w:tab w:val="left" w:pos="1134"/>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Заказчик обязан принять решение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если в ходе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установлено, что </w:t>
      </w:r>
      <w:r w:rsidR="008C7EBB">
        <w:rPr>
          <w:rFonts w:ascii="Times New Roman" w:hAnsi="Times New Roman"/>
          <w:sz w:val="24"/>
          <w:szCs w:val="24"/>
        </w:rPr>
        <w:t>Поставщик</w:t>
      </w:r>
      <w:r w:rsidRPr="00813DF5">
        <w:rPr>
          <w:rFonts w:ascii="Times New Roman" w:hAnsi="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813DF5" w:rsidRPr="00813DF5">
        <w:rPr>
          <w:rFonts w:ascii="Times New Roman" w:hAnsi="Times New Roman"/>
          <w:sz w:val="24"/>
          <w:szCs w:val="24"/>
        </w:rPr>
        <w:t>исполнителя</w:t>
      </w:r>
      <w:r w:rsidRPr="00813DF5">
        <w:rPr>
          <w:rFonts w:ascii="Times New Roman" w:hAnsi="Times New Roman"/>
          <w:sz w:val="24"/>
          <w:szCs w:val="24"/>
        </w:rPr>
        <w:t>.</w:t>
      </w:r>
    </w:p>
    <w:p w:rsidR="00211E9C" w:rsidRPr="00813DF5" w:rsidRDefault="00211E9C" w:rsidP="0058721E">
      <w:pPr>
        <w:pStyle w:val="a3"/>
        <w:numPr>
          <w:ilvl w:val="1"/>
          <w:numId w:val="35"/>
        </w:numPr>
        <w:tabs>
          <w:tab w:val="left" w:pos="1134"/>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Информация о </w:t>
      </w:r>
      <w:r w:rsidR="008C7EBB">
        <w:rPr>
          <w:rFonts w:ascii="Times New Roman" w:hAnsi="Times New Roman"/>
          <w:sz w:val="24"/>
          <w:szCs w:val="24"/>
        </w:rPr>
        <w:t>Поставщик</w:t>
      </w:r>
      <w:r w:rsidR="00813DF5" w:rsidRPr="00813DF5">
        <w:rPr>
          <w:rFonts w:ascii="Times New Roman" w:hAnsi="Times New Roman"/>
          <w:sz w:val="24"/>
          <w:szCs w:val="24"/>
        </w:rPr>
        <w:t>е</w:t>
      </w:r>
      <w:r w:rsidRPr="00813DF5">
        <w:rPr>
          <w:rFonts w:ascii="Times New Roman" w:hAnsi="Times New Roman"/>
          <w:sz w:val="24"/>
          <w:szCs w:val="24"/>
        </w:rPr>
        <w:t xml:space="preserve">, с которым </w:t>
      </w:r>
      <w:r w:rsidR="00A50F85">
        <w:rPr>
          <w:rFonts w:ascii="Times New Roman" w:hAnsi="Times New Roman"/>
          <w:sz w:val="24"/>
          <w:szCs w:val="24"/>
        </w:rPr>
        <w:t>договор</w:t>
      </w:r>
      <w:r w:rsidRPr="00813DF5">
        <w:rPr>
          <w:rFonts w:ascii="Times New Roman" w:hAnsi="Times New Roman"/>
          <w:sz w:val="24"/>
          <w:szCs w:val="24"/>
        </w:rPr>
        <w:t xml:space="preserve"> был расторгнут в связи с односторонним отказом заказчика от исполнения </w:t>
      </w:r>
      <w:r w:rsidR="00A50F85">
        <w:rPr>
          <w:rFonts w:ascii="Times New Roman" w:hAnsi="Times New Roman"/>
          <w:sz w:val="24"/>
          <w:szCs w:val="24"/>
        </w:rPr>
        <w:t>договор</w:t>
      </w:r>
      <w:r w:rsidRPr="00813DF5">
        <w:rPr>
          <w:rFonts w:ascii="Times New Roman" w:hAnsi="Times New Roman"/>
          <w:sz w:val="24"/>
          <w:szCs w:val="24"/>
        </w:rPr>
        <w:t>а, включается в установленном Федеральным законом № 44-ФЗ порядке в реестр недобросовестных поставщиков (</w:t>
      </w:r>
      <w:r w:rsidR="00914A74">
        <w:rPr>
          <w:rFonts w:ascii="Times New Roman" w:hAnsi="Times New Roman"/>
          <w:sz w:val="24"/>
          <w:szCs w:val="24"/>
        </w:rPr>
        <w:t>подрядчиков</w:t>
      </w:r>
      <w:r w:rsidRPr="00813DF5">
        <w:rPr>
          <w:rFonts w:ascii="Times New Roman" w:hAnsi="Times New Roman"/>
          <w:sz w:val="24"/>
          <w:szCs w:val="24"/>
        </w:rPr>
        <w:t>, исполнителей).</w:t>
      </w:r>
    </w:p>
    <w:p w:rsidR="00211E9C" w:rsidRPr="00813DF5" w:rsidRDefault="008C7EBB" w:rsidP="0058721E">
      <w:pPr>
        <w:pStyle w:val="a3"/>
        <w:numPr>
          <w:ilvl w:val="1"/>
          <w:numId w:val="35"/>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Поставщик</w:t>
      </w:r>
      <w:r w:rsidR="00211E9C" w:rsidRPr="00813DF5">
        <w:rPr>
          <w:rFonts w:ascii="Times New Roman" w:hAnsi="Times New Roman"/>
          <w:sz w:val="24"/>
          <w:szCs w:val="24"/>
        </w:rPr>
        <w:t xml:space="preserve"> вправе принять решение об одностороннем отказе от исполнения </w:t>
      </w:r>
      <w:r w:rsidR="00A50F85">
        <w:rPr>
          <w:rFonts w:ascii="Times New Roman" w:hAnsi="Times New Roman"/>
          <w:sz w:val="24"/>
          <w:szCs w:val="24"/>
        </w:rPr>
        <w:t>договор</w:t>
      </w:r>
      <w:r w:rsidR="00211E9C" w:rsidRPr="00813DF5">
        <w:rPr>
          <w:rFonts w:ascii="Times New Roman" w:hAnsi="Times New Roman"/>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00A50F85">
        <w:rPr>
          <w:rFonts w:ascii="Times New Roman" w:hAnsi="Times New Roman"/>
          <w:sz w:val="24"/>
          <w:szCs w:val="24"/>
        </w:rPr>
        <w:t>договор</w:t>
      </w:r>
      <w:r w:rsidR="00211E9C" w:rsidRPr="00813DF5">
        <w:rPr>
          <w:rFonts w:ascii="Times New Roman" w:hAnsi="Times New Roman"/>
          <w:sz w:val="24"/>
          <w:szCs w:val="24"/>
        </w:rPr>
        <w:t xml:space="preserve">е было предусмотрено право заказчика принять решение об одностороннем отказе от исполнения </w:t>
      </w:r>
      <w:r w:rsidR="00A50F85">
        <w:rPr>
          <w:rFonts w:ascii="Times New Roman" w:hAnsi="Times New Roman"/>
          <w:sz w:val="24"/>
          <w:szCs w:val="24"/>
        </w:rPr>
        <w:t>договор</w:t>
      </w:r>
      <w:r w:rsidR="00211E9C" w:rsidRPr="00813DF5">
        <w:rPr>
          <w:rFonts w:ascii="Times New Roman" w:hAnsi="Times New Roman"/>
          <w:sz w:val="24"/>
          <w:szCs w:val="24"/>
        </w:rPr>
        <w:t>а.</w:t>
      </w:r>
    </w:p>
    <w:p w:rsidR="00211E9C" w:rsidRPr="00813DF5" w:rsidRDefault="00211E9C" w:rsidP="0058721E">
      <w:pPr>
        <w:pStyle w:val="a3"/>
        <w:numPr>
          <w:ilvl w:val="1"/>
          <w:numId w:val="35"/>
        </w:numPr>
        <w:tabs>
          <w:tab w:val="left" w:pos="1134"/>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Решение </w:t>
      </w:r>
      <w:r w:rsidR="008C7EBB">
        <w:rPr>
          <w:rFonts w:ascii="Times New Roman" w:hAnsi="Times New Roman"/>
          <w:sz w:val="24"/>
          <w:szCs w:val="24"/>
        </w:rPr>
        <w:t>Поставщик</w:t>
      </w:r>
      <w:r w:rsidR="00813DF5" w:rsidRPr="00813DF5">
        <w:rPr>
          <w:rFonts w:ascii="Times New Roman" w:hAnsi="Times New Roman"/>
          <w:sz w:val="24"/>
          <w:szCs w:val="24"/>
        </w:rPr>
        <w:t>а</w:t>
      </w:r>
      <w:r w:rsidRPr="00813DF5">
        <w:rPr>
          <w:rFonts w:ascii="Times New Roman" w:hAnsi="Times New Roman"/>
          <w:sz w:val="24"/>
          <w:szCs w:val="24"/>
        </w:rPr>
        <w:t xml:space="preserve">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w:t>
      </w:r>
      <w:r w:rsidR="00A50F85">
        <w:rPr>
          <w:rFonts w:ascii="Times New Roman" w:hAnsi="Times New Roman"/>
          <w:sz w:val="24"/>
          <w:szCs w:val="24"/>
        </w:rPr>
        <w:t>договор</w:t>
      </w:r>
      <w:r w:rsidRPr="00813DF5">
        <w:rPr>
          <w:rFonts w:ascii="Times New Roman" w:hAnsi="Times New Roman"/>
          <w:sz w:val="24"/>
          <w:szCs w:val="24"/>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8C7EBB">
        <w:rPr>
          <w:rFonts w:ascii="Times New Roman" w:hAnsi="Times New Roman"/>
          <w:sz w:val="24"/>
          <w:szCs w:val="24"/>
        </w:rPr>
        <w:t>Поставщик</w:t>
      </w:r>
      <w:r w:rsidR="00813DF5" w:rsidRPr="00813DF5">
        <w:rPr>
          <w:rFonts w:ascii="Times New Roman" w:hAnsi="Times New Roman"/>
          <w:sz w:val="24"/>
          <w:szCs w:val="24"/>
        </w:rPr>
        <w:t>ом</w:t>
      </w:r>
      <w:r w:rsidRPr="00813DF5">
        <w:rPr>
          <w:rFonts w:ascii="Times New Roman" w:hAnsi="Times New Roman"/>
          <w:sz w:val="24"/>
          <w:szCs w:val="24"/>
        </w:rPr>
        <w:t xml:space="preserve"> подтверждения о его вручении заказчику. Выполнение </w:t>
      </w:r>
      <w:r w:rsidR="008C7EBB">
        <w:rPr>
          <w:rFonts w:ascii="Times New Roman" w:hAnsi="Times New Roman"/>
          <w:sz w:val="24"/>
          <w:szCs w:val="24"/>
        </w:rPr>
        <w:t>Поставщик</w:t>
      </w:r>
      <w:r w:rsidR="00813DF5" w:rsidRPr="00813DF5">
        <w:rPr>
          <w:rFonts w:ascii="Times New Roman" w:hAnsi="Times New Roman"/>
          <w:sz w:val="24"/>
          <w:szCs w:val="24"/>
        </w:rPr>
        <w:t>ом</w:t>
      </w:r>
      <w:r w:rsidRPr="00813DF5">
        <w:rPr>
          <w:rFonts w:ascii="Times New Roman" w:hAnsi="Times New Roman"/>
          <w:sz w:val="24"/>
          <w:szCs w:val="24"/>
        </w:rPr>
        <w:t xml:space="preserve"> требований настоящей части считается надлежащим уведомлением заказчика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Датой такого надлежащего уведомления признается дата получения </w:t>
      </w:r>
      <w:r w:rsidR="008C7EBB">
        <w:rPr>
          <w:rFonts w:ascii="Times New Roman" w:hAnsi="Times New Roman"/>
          <w:sz w:val="24"/>
          <w:szCs w:val="24"/>
        </w:rPr>
        <w:t>Поставщик</w:t>
      </w:r>
      <w:r w:rsidR="00813DF5" w:rsidRPr="00813DF5">
        <w:rPr>
          <w:rFonts w:ascii="Times New Roman" w:hAnsi="Times New Roman"/>
          <w:sz w:val="24"/>
          <w:szCs w:val="24"/>
        </w:rPr>
        <w:t xml:space="preserve">ом </w:t>
      </w:r>
      <w:r w:rsidRPr="00813DF5">
        <w:rPr>
          <w:rFonts w:ascii="Times New Roman" w:hAnsi="Times New Roman"/>
          <w:sz w:val="24"/>
          <w:szCs w:val="24"/>
        </w:rPr>
        <w:t>подтверждения о вручении заказчику указанного уведомления.</w:t>
      </w:r>
    </w:p>
    <w:p w:rsidR="00211E9C" w:rsidRPr="00813DF5" w:rsidRDefault="00211E9C" w:rsidP="0058721E">
      <w:pPr>
        <w:pStyle w:val="a3"/>
        <w:numPr>
          <w:ilvl w:val="1"/>
          <w:numId w:val="35"/>
        </w:numPr>
        <w:tabs>
          <w:tab w:val="left" w:pos="1134"/>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Решение </w:t>
      </w:r>
      <w:r w:rsidR="008C7EBB">
        <w:rPr>
          <w:rFonts w:ascii="Times New Roman" w:hAnsi="Times New Roman"/>
          <w:sz w:val="24"/>
          <w:szCs w:val="24"/>
        </w:rPr>
        <w:t>Поставщик</w:t>
      </w:r>
      <w:r w:rsidR="00813DF5" w:rsidRPr="00813DF5">
        <w:rPr>
          <w:rFonts w:ascii="Times New Roman" w:hAnsi="Times New Roman"/>
          <w:sz w:val="24"/>
          <w:szCs w:val="24"/>
        </w:rPr>
        <w:t>а</w:t>
      </w:r>
      <w:r w:rsidR="00875CBA" w:rsidRPr="00813DF5">
        <w:rPr>
          <w:rFonts w:ascii="Times New Roman" w:hAnsi="Times New Roman"/>
          <w:sz w:val="24"/>
          <w:szCs w:val="24"/>
        </w:rPr>
        <w:t xml:space="preserve"> </w:t>
      </w:r>
      <w:r w:rsidRPr="00813DF5">
        <w:rPr>
          <w:rFonts w:ascii="Times New Roman" w:hAnsi="Times New Roman"/>
          <w:sz w:val="24"/>
          <w:szCs w:val="24"/>
        </w:rPr>
        <w:t xml:space="preserve">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вступает в силу и </w:t>
      </w:r>
      <w:r w:rsidR="00A50F85">
        <w:rPr>
          <w:rFonts w:ascii="Times New Roman" w:hAnsi="Times New Roman"/>
          <w:sz w:val="24"/>
          <w:szCs w:val="24"/>
        </w:rPr>
        <w:t>договор</w:t>
      </w:r>
      <w:r w:rsidRPr="00813DF5">
        <w:rPr>
          <w:rFonts w:ascii="Times New Roman" w:hAnsi="Times New Roman"/>
          <w:sz w:val="24"/>
          <w:szCs w:val="24"/>
        </w:rPr>
        <w:t xml:space="preserve"> считается расторгнутым через 10 (десять) дней с даты надлежащего уведомления </w:t>
      </w:r>
      <w:r w:rsidR="008C7EBB">
        <w:rPr>
          <w:rFonts w:ascii="Times New Roman" w:hAnsi="Times New Roman"/>
          <w:sz w:val="24"/>
          <w:szCs w:val="24"/>
        </w:rPr>
        <w:t>Поставщик</w:t>
      </w:r>
      <w:r w:rsidR="00813DF5" w:rsidRPr="00813DF5">
        <w:rPr>
          <w:rFonts w:ascii="Times New Roman" w:hAnsi="Times New Roman"/>
          <w:sz w:val="24"/>
          <w:szCs w:val="24"/>
        </w:rPr>
        <w:t>ом</w:t>
      </w:r>
      <w:r w:rsidR="00C46214" w:rsidRPr="00813DF5">
        <w:rPr>
          <w:rFonts w:ascii="Times New Roman" w:hAnsi="Times New Roman"/>
          <w:sz w:val="24"/>
          <w:szCs w:val="24"/>
        </w:rPr>
        <w:t xml:space="preserve"> З</w:t>
      </w:r>
      <w:r w:rsidRPr="00813DF5">
        <w:rPr>
          <w:rFonts w:ascii="Times New Roman" w:hAnsi="Times New Roman"/>
          <w:sz w:val="24"/>
          <w:szCs w:val="24"/>
        </w:rPr>
        <w:t xml:space="preserve">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а.</w:t>
      </w:r>
    </w:p>
    <w:p w:rsidR="00211E9C" w:rsidRPr="00813DF5" w:rsidRDefault="008C7EBB" w:rsidP="0058721E">
      <w:pPr>
        <w:pStyle w:val="a3"/>
        <w:numPr>
          <w:ilvl w:val="1"/>
          <w:numId w:val="35"/>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Поставщик</w:t>
      </w:r>
      <w:r w:rsidR="00211E9C" w:rsidRPr="00813DF5">
        <w:rPr>
          <w:rFonts w:ascii="Times New Roman" w:hAnsi="Times New Roman"/>
          <w:sz w:val="24"/>
          <w:szCs w:val="24"/>
        </w:rPr>
        <w:t xml:space="preserve"> обязан отменить не вступившее в силу решение об одностороннем отказе от исполнения </w:t>
      </w:r>
      <w:r w:rsidR="00A50F85">
        <w:rPr>
          <w:rFonts w:ascii="Times New Roman" w:hAnsi="Times New Roman"/>
          <w:sz w:val="24"/>
          <w:szCs w:val="24"/>
        </w:rPr>
        <w:t>договор</w:t>
      </w:r>
      <w:r w:rsidR="00211E9C" w:rsidRPr="00813DF5">
        <w:rPr>
          <w:rFonts w:ascii="Times New Roman" w:hAnsi="Times New Roman"/>
          <w:sz w:val="24"/>
          <w:szCs w:val="24"/>
        </w:rPr>
        <w:t xml:space="preserve">а, если в течение десятидневного срока с даты надлежащего уведомления </w:t>
      </w:r>
      <w:r w:rsidR="00C46214" w:rsidRPr="00813DF5">
        <w:rPr>
          <w:rFonts w:ascii="Times New Roman" w:hAnsi="Times New Roman"/>
          <w:sz w:val="24"/>
          <w:szCs w:val="24"/>
        </w:rPr>
        <w:t>З</w:t>
      </w:r>
      <w:r w:rsidR="00211E9C" w:rsidRPr="00813DF5">
        <w:rPr>
          <w:rFonts w:ascii="Times New Roman" w:hAnsi="Times New Roman"/>
          <w:sz w:val="24"/>
          <w:szCs w:val="24"/>
        </w:rPr>
        <w:t xml:space="preserve">аказчика о принятом решении об одностороннем отказе от исполнения </w:t>
      </w:r>
      <w:r w:rsidR="00A50F85">
        <w:rPr>
          <w:rFonts w:ascii="Times New Roman" w:hAnsi="Times New Roman"/>
          <w:sz w:val="24"/>
          <w:szCs w:val="24"/>
        </w:rPr>
        <w:t>договор</w:t>
      </w:r>
      <w:r w:rsidR="00211E9C" w:rsidRPr="00813DF5">
        <w:rPr>
          <w:rFonts w:ascii="Times New Roman" w:hAnsi="Times New Roman"/>
          <w:sz w:val="24"/>
          <w:szCs w:val="24"/>
        </w:rPr>
        <w:t xml:space="preserve">а устранены нарушения условий </w:t>
      </w:r>
      <w:r w:rsidR="00A50F85">
        <w:rPr>
          <w:rFonts w:ascii="Times New Roman" w:hAnsi="Times New Roman"/>
          <w:sz w:val="24"/>
          <w:szCs w:val="24"/>
        </w:rPr>
        <w:t>договор</w:t>
      </w:r>
      <w:r w:rsidR="00211E9C" w:rsidRPr="00813DF5">
        <w:rPr>
          <w:rFonts w:ascii="Times New Roman" w:hAnsi="Times New Roman"/>
          <w:sz w:val="24"/>
          <w:szCs w:val="24"/>
        </w:rPr>
        <w:t>а, послужившие основанием для принятия указанного решения.</w:t>
      </w:r>
    </w:p>
    <w:p w:rsidR="00211E9C" w:rsidRDefault="00211E9C" w:rsidP="004A0707">
      <w:pPr>
        <w:pStyle w:val="a3"/>
        <w:numPr>
          <w:ilvl w:val="1"/>
          <w:numId w:val="35"/>
        </w:numPr>
        <w:spacing w:after="0" w:line="240" w:lineRule="auto"/>
        <w:ind w:left="0" w:firstLine="567"/>
        <w:jc w:val="both"/>
        <w:rPr>
          <w:rFonts w:ascii="Times New Roman" w:hAnsi="Times New Roman"/>
          <w:sz w:val="24"/>
          <w:szCs w:val="24"/>
        </w:rPr>
      </w:pPr>
      <w:r w:rsidRPr="00813DF5">
        <w:rPr>
          <w:rFonts w:ascii="Times New Roman" w:hAnsi="Times New Roman"/>
          <w:sz w:val="24"/>
          <w:szCs w:val="24"/>
        </w:rPr>
        <w:lastRenderedPageBreak/>
        <w:t xml:space="preserve">При расторжении </w:t>
      </w:r>
      <w:r w:rsidR="00A50F85">
        <w:rPr>
          <w:rFonts w:ascii="Times New Roman" w:hAnsi="Times New Roman"/>
          <w:sz w:val="24"/>
          <w:szCs w:val="24"/>
        </w:rPr>
        <w:t>договор</w:t>
      </w:r>
      <w:r w:rsidRPr="00813DF5">
        <w:rPr>
          <w:rFonts w:ascii="Times New Roman" w:hAnsi="Times New Roman"/>
          <w:sz w:val="24"/>
          <w:szCs w:val="24"/>
        </w:rPr>
        <w:t xml:space="preserve">а в связи с односторонним отказом стороны </w:t>
      </w:r>
      <w:r w:rsidR="00A50F85">
        <w:rPr>
          <w:rFonts w:ascii="Times New Roman" w:hAnsi="Times New Roman"/>
          <w:sz w:val="24"/>
          <w:szCs w:val="24"/>
        </w:rPr>
        <w:t>договор</w:t>
      </w:r>
      <w:r w:rsidRPr="00813DF5">
        <w:rPr>
          <w:rFonts w:ascii="Times New Roman" w:hAnsi="Times New Roman"/>
          <w:sz w:val="24"/>
          <w:szCs w:val="24"/>
        </w:rPr>
        <w:t xml:space="preserve">а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другая сторона </w:t>
      </w:r>
      <w:r w:rsidR="00A50F85">
        <w:rPr>
          <w:rFonts w:ascii="Times New Roman" w:hAnsi="Times New Roman"/>
          <w:sz w:val="24"/>
          <w:szCs w:val="24"/>
        </w:rPr>
        <w:t>договор</w:t>
      </w:r>
      <w:r w:rsidRPr="00813DF5">
        <w:rPr>
          <w:rFonts w:ascii="Times New Roman" w:hAnsi="Times New Roman"/>
          <w:sz w:val="24"/>
          <w:szCs w:val="24"/>
        </w:rPr>
        <w:t xml:space="preserve">а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а.</w:t>
      </w:r>
    </w:p>
    <w:p w:rsidR="00FC1C4D" w:rsidRPr="00813DF5" w:rsidRDefault="00FC1C4D" w:rsidP="00FC1C4D">
      <w:pPr>
        <w:pStyle w:val="a3"/>
        <w:spacing w:after="0" w:line="240" w:lineRule="auto"/>
        <w:ind w:left="426"/>
        <w:jc w:val="both"/>
        <w:rPr>
          <w:rFonts w:ascii="Times New Roman" w:hAnsi="Times New Roman"/>
          <w:sz w:val="24"/>
          <w:szCs w:val="24"/>
        </w:rPr>
      </w:pPr>
    </w:p>
    <w:p w:rsidR="00211E9C" w:rsidRPr="00813DF5" w:rsidRDefault="00211E9C" w:rsidP="004A0707">
      <w:pPr>
        <w:pStyle w:val="ConsPlusNonformat"/>
        <w:widowControl/>
        <w:numPr>
          <w:ilvl w:val="0"/>
          <w:numId w:val="35"/>
        </w:numPr>
        <w:jc w:val="center"/>
        <w:rPr>
          <w:rFonts w:ascii="Times New Roman" w:hAnsi="Times New Roman" w:cs="Times New Roman"/>
          <w:b/>
          <w:sz w:val="24"/>
          <w:szCs w:val="24"/>
        </w:rPr>
      </w:pPr>
      <w:r w:rsidRPr="00813DF5">
        <w:rPr>
          <w:rFonts w:ascii="Times New Roman" w:hAnsi="Times New Roman" w:cs="Times New Roman"/>
          <w:b/>
          <w:sz w:val="24"/>
          <w:szCs w:val="24"/>
        </w:rPr>
        <w:t>Прочие условия</w:t>
      </w:r>
    </w:p>
    <w:p w:rsidR="00211E9C" w:rsidRDefault="00211E9C" w:rsidP="00AE1187">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Настоящий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 вступает в силу с даты его подписания Сторонами и действует до исполнения Сторонами своих обязательств и завершения всех взаиморасчетов по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у.</w:t>
      </w:r>
    </w:p>
    <w:p w:rsidR="00BD5351" w:rsidRPr="00813DF5" w:rsidRDefault="00BD5351" w:rsidP="00AE1187">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BD5351">
        <w:rPr>
          <w:rFonts w:ascii="Times New Roman" w:hAnsi="Times New Roman" w:cs="Times New Roman"/>
          <w:sz w:val="24"/>
          <w:szCs w:val="24"/>
        </w:rPr>
        <w:t>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договоре,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11E9C" w:rsidRPr="00813DF5" w:rsidRDefault="00211E9C" w:rsidP="00AE1187">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При изменении у одной из Сторон местонахождения, наименования, банковских и других реквизитов она обязана в течение 10 дней письменно известить об этом другую Сторону. В письме необходимо указать, что оно является неотъемлемой частью настоящего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а. </w:t>
      </w:r>
    </w:p>
    <w:p w:rsidR="00211E9C" w:rsidRPr="00813DF5" w:rsidRDefault="00211E9C" w:rsidP="00AE1187">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Вопросы, не урегулированные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разрешаются в соответствии с законодательством Российской Федерации.</w:t>
      </w:r>
    </w:p>
    <w:p w:rsidR="00211E9C" w:rsidRPr="00813DF5" w:rsidRDefault="00211E9C" w:rsidP="00AE1187">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Неотъемлемой частью настоящего </w:t>
      </w:r>
      <w:r w:rsidR="00A50F85">
        <w:rPr>
          <w:rFonts w:ascii="Times New Roman" w:hAnsi="Times New Roman" w:cs="Times New Roman"/>
          <w:sz w:val="24"/>
          <w:szCs w:val="24"/>
        </w:rPr>
        <w:t>договор</w:t>
      </w:r>
      <w:r w:rsidR="00BD5351">
        <w:rPr>
          <w:rFonts w:ascii="Times New Roman" w:hAnsi="Times New Roman" w:cs="Times New Roman"/>
          <w:sz w:val="24"/>
          <w:szCs w:val="24"/>
        </w:rPr>
        <w:t>а является следующее приложение</w:t>
      </w:r>
      <w:r w:rsidRPr="00813DF5">
        <w:rPr>
          <w:rFonts w:ascii="Times New Roman" w:hAnsi="Times New Roman" w:cs="Times New Roman"/>
          <w:sz w:val="24"/>
          <w:szCs w:val="24"/>
        </w:rPr>
        <w:t>:</w:t>
      </w:r>
    </w:p>
    <w:p w:rsidR="00F77803" w:rsidRPr="00813DF5" w:rsidRDefault="00211E9C" w:rsidP="0058721E">
      <w:pPr>
        <w:pStyle w:val="ConsPlusNonformat"/>
        <w:widowControl/>
        <w:spacing w:after="120"/>
        <w:ind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Приложение № 1 </w:t>
      </w:r>
      <w:r w:rsidR="004D4CBB">
        <w:rPr>
          <w:rFonts w:ascii="Times New Roman" w:hAnsi="Times New Roman" w:cs="Times New Roman"/>
          <w:sz w:val="24"/>
          <w:szCs w:val="24"/>
        </w:rPr>
        <w:t>«</w:t>
      </w:r>
      <w:r w:rsidR="005D2028">
        <w:rPr>
          <w:rFonts w:ascii="Times New Roman" w:hAnsi="Times New Roman" w:cs="Times New Roman"/>
          <w:sz w:val="24"/>
          <w:szCs w:val="24"/>
        </w:rPr>
        <w:t>Спецификация</w:t>
      </w:r>
      <w:r w:rsidR="004D4CBB">
        <w:rPr>
          <w:rFonts w:ascii="Times New Roman" w:hAnsi="Times New Roman" w:cs="Times New Roman"/>
          <w:sz w:val="24"/>
          <w:szCs w:val="24"/>
        </w:rPr>
        <w:t>»</w:t>
      </w:r>
      <w:r w:rsidR="00FC1C4D">
        <w:rPr>
          <w:rFonts w:ascii="Times New Roman" w:hAnsi="Times New Roman" w:cs="Times New Roman"/>
          <w:sz w:val="24"/>
          <w:szCs w:val="24"/>
        </w:rPr>
        <w:t>.</w:t>
      </w:r>
    </w:p>
    <w:p w:rsidR="00211E9C" w:rsidRPr="00211E9C" w:rsidRDefault="00BD5351" w:rsidP="004A0707">
      <w:pPr>
        <w:pStyle w:val="ConsPlusNonformat"/>
        <w:widowControl/>
        <w:numPr>
          <w:ilvl w:val="0"/>
          <w:numId w:val="35"/>
        </w:numPr>
        <w:jc w:val="center"/>
        <w:rPr>
          <w:rFonts w:ascii="Times New Roman" w:hAnsi="Times New Roman" w:cs="Times New Roman"/>
          <w:sz w:val="24"/>
          <w:szCs w:val="24"/>
        </w:rPr>
      </w:pPr>
      <w:r>
        <w:rPr>
          <w:rFonts w:ascii="Times New Roman" w:hAnsi="Times New Roman" w:cs="Times New Roman"/>
          <w:b/>
          <w:sz w:val="24"/>
          <w:szCs w:val="24"/>
        </w:rPr>
        <w:t>А</w:t>
      </w:r>
      <w:r w:rsidR="00211E9C" w:rsidRPr="00211E9C">
        <w:rPr>
          <w:rFonts w:ascii="Times New Roman" w:hAnsi="Times New Roman" w:cs="Times New Roman"/>
          <w:b/>
          <w:sz w:val="24"/>
          <w:szCs w:val="24"/>
        </w:rPr>
        <w:t>дреса</w:t>
      </w:r>
      <w:r>
        <w:rPr>
          <w:rFonts w:ascii="Times New Roman" w:hAnsi="Times New Roman" w:cs="Times New Roman"/>
          <w:b/>
          <w:sz w:val="24"/>
          <w:szCs w:val="24"/>
        </w:rPr>
        <w:t>,</w:t>
      </w:r>
      <w:r w:rsidR="00211E9C" w:rsidRPr="00211E9C">
        <w:rPr>
          <w:rFonts w:ascii="Times New Roman" w:hAnsi="Times New Roman" w:cs="Times New Roman"/>
          <w:b/>
          <w:sz w:val="24"/>
          <w:szCs w:val="24"/>
        </w:rPr>
        <w:t xml:space="preserve"> банковские реквизиты</w:t>
      </w:r>
      <w:r>
        <w:rPr>
          <w:rFonts w:ascii="Times New Roman" w:hAnsi="Times New Roman" w:cs="Times New Roman"/>
          <w:b/>
          <w:sz w:val="24"/>
          <w:szCs w:val="24"/>
        </w:rPr>
        <w:t xml:space="preserve"> и подписи</w:t>
      </w:r>
      <w:r w:rsidR="00211E9C" w:rsidRPr="00211E9C">
        <w:rPr>
          <w:rFonts w:ascii="Times New Roman" w:hAnsi="Times New Roman" w:cs="Times New Roman"/>
          <w:b/>
          <w:sz w:val="24"/>
          <w:szCs w:val="24"/>
        </w:rPr>
        <w:t xml:space="preserve"> сторон</w:t>
      </w:r>
    </w:p>
    <w:tbl>
      <w:tblPr>
        <w:tblW w:w="10031" w:type="dxa"/>
        <w:tblLook w:val="04A0" w:firstRow="1" w:lastRow="0" w:firstColumn="1" w:lastColumn="0" w:noHBand="0" w:noVBand="1"/>
      </w:tblPr>
      <w:tblGrid>
        <w:gridCol w:w="5495"/>
        <w:gridCol w:w="4536"/>
      </w:tblGrid>
      <w:tr w:rsidR="00FD4655" w:rsidRPr="00211E9C" w:rsidTr="0058721E">
        <w:tc>
          <w:tcPr>
            <w:tcW w:w="5495" w:type="dxa"/>
          </w:tcPr>
          <w:p w:rsidR="00FD4655" w:rsidRPr="00211E9C" w:rsidRDefault="00FD4655" w:rsidP="00211E9C">
            <w:pPr>
              <w:autoSpaceDE w:val="0"/>
              <w:autoSpaceDN w:val="0"/>
              <w:adjustRightInd w:val="0"/>
              <w:spacing w:after="0"/>
              <w:jc w:val="both"/>
              <w:rPr>
                <w:rFonts w:ascii="Times New Roman" w:hAnsi="Times New Roman"/>
                <w:sz w:val="24"/>
                <w:szCs w:val="24"/>
              </w:rPr>
            </w:pPr>
            <w:r w:rsidRPr="00211E9C">
              <w:rPr>
                <w:rFonts w:ascii="Times New Roman" w:hAnsi="Times New Roman"/>
                <w:sz w:val="24"/>
                <w:szCs w:val="24"/>
              </w:rPr>
              <w:t>ЗАКАЗЧИК</w:t>
            </w:r>
          </w:p>
          <w:p w:rsidR="006A6A71" w:rsidRPr="006A6A71" w:rsidRDefault="006A6A71" w:rsidP="006A6A71">
            <w:pPr>
              <w:shd w:val="clear" w:color="auto" w:fill="FFFFFF"/>
              <w:overflowPunct w:val="0"/>
              <w:autoSpaceDE w:val="0"/>
              <w:autoSpaceDN w:val="0"/>
              <w:adjustRightInd w:val="0"/>
              <w:snapToGrid w:val="0"/>
              <w:spacing w:after="0" w:line="264" w:lineRule="exact"/>
              <w:textAlignment w:val="baseline"/>
              <w:rPr>
                <w:rFonts w:ascii="Times New Roman" w:eastAsia="Times New Roman" w:hAnsi="Times New Roman"/>
                <w:b/>
                <w:spacing w:val="3"/>
                <w:sz w:val="24"/>
                <w:szCs w:val="24"/>
                <w:lang w:eastAsia="ru-RU"/>
              </w:rPr>
            </w:pPr>
            <w:r w:rsidRPr="006A6A71">
              <w:rPr>
                <w:rFonts w:ascii="Times New Roman" w:eastAsia="Times New Roman" w:hAnsi="Times New Roman"/>
                <w:b/>
                <w:spacing w:val="3"/>
                <w:sz w:val="24"/>
                <w:szCs w:val="24"/>
                <w:lang w:eastAsia="ru-RU"/>
              </w:rPr>
              <w:t>ФКП «Аэропорты Камчатки»</w:t>
            </w:r>
          </w:p>
          <w:p w:rsidR="006A6A71" w:rsidRPr="006A6A71" w:rsidRDefault="006A6A71" w:rsidP="006A6A71">
            <w:pPr>
              <w:shd w:val="clear" w:color="auto" w:fill="FFFFFF"/>
              <w:overflowPunct w:val="0"/>
              <w:autoSpaceDE w:val="0"/>
              <w:autoSpaceDN w:val="0"/>
              <w:adjustRightInd w:val="0"/>
              <w:snapToGrid w:val="0"/>
              <w:spacing w:after="0" w:line="216" w:lineRule="auto"/>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Юридический адрес: 684005, Камчатский кр.,</w:t>
            </w:r>
          </w:p>
          <w:p w:rsidR="006A6A71" w:rsidRPr="006A6A71" w:rsidRDefault="006A6A71" w:rsidP="006A6A71">
            <w:pPr>
              <w:shd w:val="clear" w:color="auto" w:fill="FFFFFF"/>
              <w:overflowPunct w:val="0"/>
              <w:autoSpaceDE w:val="0"/>
              <w:autoSpaceDN w:val="0"/>
              <w:adjustRightInd w:val="0"/>
              <w:snapToGrid w:val="0"/>
              <w:spacing w:after="0" w:line="216" w:lineRule="auto"/>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г. Елизово, ул. Звездная, д. 1</w:t>
            </w:r>
          </w:p>
          <w:p w:rsidR="006A6A71" w:rsidRPr="006A6A71" w:rsidRDefault="006A6A71" w:rsidP="006A6A71">
            <w:pPr>
              <w:shd w:val="clear" w:color="auto" w:fill="FFFFFF"/>
              <w:overflowPunct w:val="0"/>
              <w:autoSpaceDE w:val="0"/>
              <w:autoSpaceDN w:val="0"/>
              <w:adjustRightInd w:val="0"/>
              <w:snapToGrid w:val="0"/>
              <w:spacing w:after="0" w:line="216" w:lineRule="auto"/>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 xml:space="preserve">Почтовый адрес: 684001, Камчатский кр., </w:t>
            </w:r>
          </w:p>
          <w:p w:rsidR="006A6A71" w:rsidRPr="006A6A71" w:rsidRDefault="006A6A71" w:rsidP="006A6A71">
            <w:pPr>
              <w:shd w:val="clear" w:color="auto" w:fill="FFFFFF"/>
              <w:overflowPunct w:val="0"/>
              <w:autoSpaceDE w:val="0"/>
              <w:autoSpaceDN w:val="0"/>
              <w:adjustRightInd w:val="0"/>
              <w:snapToGrid w:val="0"/>
              <w:spacing w:after="0" w:line="264" w:lineRule="exact"/>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г. Елизово-1, а/я 1</w:t>
            </w:r>
          </w:p>
          <w:p w:rsidR="006A6A71" w:rsidRPr="006A6A71" w:rsidRDefault="006A6A71" w:rsidP="006A6A71">
            <w:pPr>
              <w:shd w:val="clear" w:color="auto" w:fill="FFFFFF"/>
              <w:overflowPunct w:val="0"/>
              <w:autoSpaceDE w:val="0"/>
              <w:autoSpaceDN w:val="0"/>
              <w:adjustRightInd w:val="0"/>
              <w:snapToGrid w:val="0"/>
              <w:spacing w:after="0" w:line="264" w:lineRule="exact"/>
              <w:textAlignment w:val="baseline"/>
              <w:rPr>
                <w:rFonts w:ascii="Times New Roman" w:eastAsia="Times New Roman" w:hAnsi="Times New Roman"/>
                <w:spacing w:val="3"/>
                <w:sz w:val="24"/>
                <w:szCs w:val="24"/>
                <w:lang w:val="en-US" w:eastAsia="ru-RU"/>
              </w:rPr>
            </w:pPr>
            <w:r w:rsidRPr="006A6A71">
              <w:rPr>
                <w:rFonts w:ascii="Times New Roman" w:eastAsia="Times New Roman" w:hAnsi="Times New Roman"/>
                <w:spacing w:val="3"/>
                <w:sz w:val="24"/>
                <w:szCs w:val="24"/>
                <w:lang w:eastAsia="ru-RU"/>
              </w:rPr>
              <w:t>Тел</w:t>
            </w:r>
            <w:r w:rsidRPr="006A6A71">
              <w:rPr>
                <w:rFonts w:ascii="Times New Roman" w:eastAsia="Times New Roman" w:hAnsi="Times New Roman"/>
                <w:spacing w:val="3"/>
                <w:sz w:val="24"/>
                <w:szCs w:val="24"/>
                <w:lang w:val="en-US" w:eastAsia="ru-RU"/>
              </w:rPr>
              <w:t>. 8 (4152) 218-500, 218-510</w:t>
            </w:r>
          </w:p>
          <w:p w:rsidR="006A6A71" w:rsidRPr="006A6A71" w:rsidRDefault="006A6A71" w:rsidP="006A6A71">
            <w:pPr>
              <w:overflowPunct w:val="0"/>
              <w:autoSpaceDE w:val="0"/>
              <w:autoSpaceDN w:val="0"/>
              <w:adjustRightInd w:val="0"/>
              <w:spacing w:after="0" w:line="216" w:lineRule="auto"/>
              <w:textAlignment w:val="baseline"/>
              <w:rPr>
                <w:rFonts w:ascii="Times New Roman" w:eastAsia="Times New Roman" w:hAnsi="Times New Roman"/>
                <w:bCs/>
                <w:color w:val="000000"/>
                <w:spacing w:val="-1"/>
                <w:sz w:val="24"/>
                <w:szCs w:val="24"/>
                <w:lang w:val="en-US" w:eastAsia="ru-RU"/>
              </w:rPr>
            </w:pPr>
            <w:r w:rsidRPr="006A6A71">
              <w:rPr>
                <w:rFonts w:ascii="Times New Roman" w:eastAsia="Times New Roman" w:hAnsi="Times New Roman"/>
                <w:spacing w:val="3"/>
                <w:sz w:val="24"/>
                <w:szCs w:val="24"/>
                <w:lang w:val="en-US" w:eastAsia="ru-RU"/>
              </w:rPr>
              <w:t xml:space="preserve">e-mail: </w:t>
            </w:r>
            <w:hyperlink r:id="rId9" w:history="1">
              <w:r w:rsidRPr="006A6A71">
                <w:rPr>
                  <w:rFonts w:ascii="Times New Roman" w:eastAsia="Times New Roman" w:hAnsi="Times New Roman"/>
                  <w:bCs/>
                  <w:color w:val="0000FF"/>
                  <w:spacing w:val="-1"/>
                  <w:sz w:val="24"/>
                  <w:szCs w:val="24"/>
                  <w:u w:val="single"/>
                  <w:lang w:val="en-US" w:eastAsia="ru-RU"/>
                </w:rPr>
                <w:t>priem@airkam.ru</w:t>
              </w:r>
            </w:hyperlink>
            <w:r w:rsidRPr="006A6A71">
              <w:rPr>
                <w:rFonts w:ascii="Times New Roman" w:eastAsia="Times New Roman" w:hAnsi="Times New Roman"/>
                <w:bCs/>
                <w:color w:val="000000"/>
                <w:spacing w:val="-1"/>
                <w:sz w:val="24"/>
                <w:szCs w:val="24"/>
                <w:lang w:val="en-US" w:eastAsia="ru-RU"/>
              </w:rPr>
              <w:t xml:space="preserve"> </w:t>
            </w:r>
          </w:p>
          <w:p w:rsidR="006A6A71" w:rsidRPr="006A6A71" w:rsidRDefault="006A6A71" w:rsidP="006A6A71">
            <w:pPr>
              <w:shd w:val="clear" w:color="auto" w:fill="FFFFFF"/>
              <w:overflowPunct w:val="0"/>
              <w:autoSpaceDE w:val="0"/>
              <w:autoSpaceDN w:val="0"/>
              <w:adjustRightInd w:val="0"/>
              <w:snapToGrid w:val="0"/>
              <w:spacing w:after="0" w:line="264" w:lineRule="exact"/>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ИНН: 4105038601 КПП: 410501001</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БИК 043002711</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Р/счет 405 028 100 000 000 05 381</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Банк: ПАО «Камчаткомагропромбанк»</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К/счет 301 018 103 000 000 00 711</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Реквизиты лицевого счета получателя</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бюджетных средств:</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БИК 043002001</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Р/счет 405 018 109 000 010 00 001</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 xml:space="preserve">Отделение Петропавловск-Камчатский </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г. Петропавловск-Камчатский</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 xml:space="preserve">Получатель: УФК по Камчатскому краю </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 xml:space="preserve">(Федеральное казенное предприятие </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«Аэропорты Камчатки»</w:t>
            </w:r>
          </w:p>
          <w:p w:rsidR="006A6A71" w:rsidRPr="006A6A71" w:rsidRDefault="006A6A71" w:rsidP="006A6A71">
            <w:pPr>
              <w:overflowPunct w:val="0"/>
              <w:autoSpaceDE w:val="0"/>
              <w:autoSpaceDN w:val="0"/>
              <w:adjustRightInd w:val="0"/>
              <w:spacing w:after="0" w:line="216" w:lineRule="auto"/>
              <w:textAlignment w:val="baseline"/>
              <w:rPr>
                <w:rFonts w:ascii="Times New Roman" w:eastAsia="Times New Roman" w:hAnsi="Times New Roman"/>
                <w:spacing w:val="3"/>
                <w:sz w:val="24"/>
                <w:szCs w:val="24"/>
                <w:lang w:eastAsia="ru-RU"/>
              </w:rPr>
            </w:pPr>
            <w:r w:rsidRPr="006A6A71">
              <w:rPr>
                <w:rFonts w:ascii="Times New Roman" w:eastAsia="MS Mincho" w:hAnsi="Times New Roman"/>
                <w:bCs/>
                <w:spacing w:val="3"/>
                <w:sz w:val="24"/>
                <w:szCs w:val="24"/>
              </w:rPr>
              <w:t>Лицевой счет 41386023950)</w:t>
            </w:r>
          </w:p>
          <w:p w:rsidR="006A6A71" w:rsidRPr="006A6A71" w:rsidRDefault="006A6A71" w:rsidP="006A6A71">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p>
          <w:p w:rsidR="006A6A71" w:rsidRPr="006A6A71" w:rsidRDefault="006A6A71" w:rsidP="006A6A71">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r w:rsidRPr="006A6A71">
              <w:rPr>
                <w:rFonts w:ascii="Times New Roman" w:eastAsia="Times New Roman" w:hAnsi="Times New Roman"/>
                <w:b/>
                <w:bCs/>
                <w:sz w:val="24"/>
                <w:szCs w:val="24"/>
                <w:lang w:eastAsia="ru-RU"/>
              </w:rPr>
              <w:t>Генеральный директор</w:t>
            </w:r>
          </w:p>
          <w:p w:rsidR="006A6A71" w:rsidRPr="006A6A71" w:rsidRDefault="006A6A71" w:rsidP="006A6A71">
            <w:pPr>
              <w:overflowPunct w:val="0"/>
              <w:autoSpaceDE w:val="0"/>
              <w:autoSpaceDN w:val="0"/>
              <w:adjustRightInd w:val="0"/>
              <w:spacing w:after="0" w:line="216" w:lineRule="auto"/>
              <w:jc w:val="both"/>
              <w:textAlignment w:val="baseline"/>
              <w:rPr>
                <w:rFonts w:ascii="Times New Roman" w:eastAsia="Times New Roman" w:hAnsi="Times New Roman"/>
                <w:b/>
                <w:sz w:val="24"/>
                <w:szCs w:val="24"/>
                <w:lang w:eastAsia="ru-RU"/>
              </w:rPr>
            </w:pPr>
            <w:r w:rsidRPr="006A6A71">
              <w:rPr>
                <w:rFonts w:ascii="Times New Roman" w:eastAsia="Times New Roman" w:hAnsi="Times New Roman"/>
                <w:b/>
                <w:sz w:val="24"/>
                <w:szCs w:val="24"/>
                <w:lang w:eastAsia="ru-RU"/>
              </w:rPr>
              <w:t>ФКП «Аэропорты Камчатки»</w:t>
            </w:r>
          </w:p>
          <w:p w:rsidR="006A6A71" w:rsidRPr="006A6A71" w:rsidRDefault="006A6A71" w:rsidP="006A6A71">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p>
          <w:p w:rsidR="006A6A71" w:rsidRPr="006A6A71" w:rsidRDefault="006A6A71" w:rsidP="006A6A71">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p>
          <w:p w:rsidR="006A6A71" w:rsidRPr="006A6A71" w:rsidRDefault="006A6A71" w:rsidP="006A6A71">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r w:rsidRPr="006A6A71">
              <w:rPr>
                <w:rFonts w:ascii="Times New Roman" w:eastAsia="Times New Roman" w:hAnsi="Times New Roman"/>
                <w:b/>
                <w:bCs/>
                <w:sz w:val="24"/>
                <w:szCs w:val="24"/>
                <w:lang w:eastAsia="ru-RU"/>
              </w:rPr>
              <w:lastRenderedPageBreak/>
              <w:t xml:space="preserve">_________________ </w:t>
            </w:r>
            <w:r>
              <w:rPr>
                <w:rFonts w:ascii="Times New Roman" w:eastAsia="Times New Roman" w:hAnsi="Times New Roman"/>
                <w:b/>
                <w:bCs/>
                <w:sz w:val="24"/>
                <w:szCs w:val="24"/>
                <w:lang w:eastAsia="ru-RU"/>
              </w:rPr>
              <w:t>/</w:t>
            </w:r>
            <w:r w:rsidR="00773ADD">
              <w:rPr>
                <w:rFonts w:ascii="Times New Roman" w:eastAsia="Times New Roman" w:hAnsi="Times New Roman"/>
                <w:b/>
                <w:bCs/>
                <w:sz w:val="24"/>
                <w:szCs w:val="24"/>
                <w:lang w:eastAsia="ru-RU"/>
              </w:rPr>
              <w:t>А.Ю.Журавлёв</w:t>
            </w:r>
            <w:r>
              <w:rPr>
                <w:rFonts w:ascii="Times New Roman" w:eastAsia="Times New Roman" w:hAnsi="Times New Roman"/>
                <w:b/>
                <w:bCs/>
                <w:sz w:val="24"/>
                <w:szCs w:val="24"/>
                <w:lang w:eastAsia="ru-RU"/>
              </w:rPr>
              <w:t>/</w:t>
            </w:r>
          </w:p>
          <w:p w:rsidR="00FD4655" w:rsidRDefault="006A6A71" w:rsidP="006A6A71">
            <w:pPr>
              <w:autoSpaceDE w:val="0"/>
              <w:autoSpaceDN w:val="0"/>
              <w:adjustRightInd w:val="0"/>
              <w:spacing w:after="0"/>
              <w:jc w:val="both"/>
              <w:rPr>
                <w:rFonts w:ascii="Times New Roman" w:hAnsi="Times New Roman"/>
                <w:sz w:val="24"/>
                <w:szCs w:val="24"/>
              </w:rPr>
            </w:pPr>
            <w:r w:rsidRPr="006A6A71">
              <w:rPr>
                <w:rFonts w:ascii="Times New Roman" w:eastAsia="Times New Roman" w:hAnsi="Times New Roman"/>
                <w:b/>
                <w:sz w:val="24"/>
                <w:szCs w:val="24"/>
                <w:lang w:eastAsia="ru-RU"/>
              </w:rPr>
              <w:t>М.П.</w:t>
            </w:r>
          </w:p>
          <w:p w:rsidR="006A6A71" w:rsidRPr="00211E9C" w:rsidRDefault="006A6A71" w:rsidP="00211E9C">
            <w:pPr>
              <w:autoSpaceDE w:val="0"/>
              <w:autoSpaceDN w:val="0"/>
              <w:adjustRightInd w:val="0"/>
              <w:spacing w:after="0"/>
              <w:jc w:val="both"/>
              <w:rPr>
                <w:rFonts w:ascii="Times New Roman" w:hAnsi="Times New Roman"/>
                <w:sz w:val="24"/>
                <w:szCs w:val="24"/>
              </w:rPr>
            </w:pPr>
          </w:p>
        </w:tc>
        <w:tc>
          <w:tcPr>
            <w:tcW w:w="4536" w:type="dxa"/>
          </w:tcPr>
          <w:p w:rsidR="00FD4655" w:rsidRPr="00211E9C" w:rsidRDefault="00FD4655" w:rsidP="006A6A71">
            <w:p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ПОСТАВЩИК</w:t>
            </w:r>
          </w:p>
          <w:p w:rsidR="00FD4655" w:rsidRPr="00211E9C" w:rsidRDefault="00FD4655" w:rsidP="00211E9C">
            <w:pPr>
              <w:autoSpaceDE w:val="0"/>
              <w:autoSpaceDN w:val="0"/>
              <w:adjustRightInd w:val="0"/>
              <w:spacing w:after="0"/>
              <w:jc w:val="both"/>
              <w:rPr>
                <w:rFonts w:ascii="Times New Roman" w:hAnsi="Times New Roman"/>
                <w:sz w:val="24"/>
                <w:szCs w:val="24"/>
              </w:rPr>
            </w:pPr>
          </w:p>
        </w:tc>
      </w:tr>
    </w:tbl>
    <w:p w:rsidR="00707024" w:rsidRPr="00707024" w:rsidRDefault="00707024" w:rsidP="0083532E">
      <w:pPr>
        <w:autoSpaceDE w:val="0"/>
        <w:autoSpaceDN w:val="0"/>
        <w:adjustRightInd w:val="0"/>
        <w:spacing w:after="0" w:line="240" w:lineRule="auto"/>
        <w:jc w:val="right"/>
        <w:rPr>
          <w:rFonts w:ascii="Times New Roman" w:hAnsi="Times New Roman"/>
          <w:sz w:val="24"/>
          <w:szCs w:val="24"/>
        </w:rPr>
      </w:pPr>
      <w:r w:rsidRPr="00707024">
        <w:rPr>
          <w:rFonts w:ascii="Times New Roman" w:hAnsi="Times New Roman"/>
          <w:sz w:val="24"/>
          <w:szCs w:val="24"/>
        </w:rPr>
        <w:lastRenderedPageBreak/>
        <w:t xml:space="preserve">Приложение № 1 </w:t>
      </w:r>
    </w:p>
    <w:p w:rsidR="008F58BC" w:rsidRDefault="00707024" w:rsidP="0083532E">
      <w:pPr>
        <w:autoSpaceDE w:val="0"/>
        <w:autoSpaceDN w:val="0"/>
        <w:adjustRightInd w:val="0"/>
        <w:spacing w:after="0" w:line="240" w:lineRule="auto"/>
        <w:jc w:val="right"/>
        <w:rPr>
          <w:rFonts w:ascii="Times New Roman" w:hAnsi="Times New Roman"/>
          <w:sz w:val="24"/>
          <w:szCs w:val="24"/>
        </w:rPr>
      </w:pPr>
      <w:r w:rsidRPr="00707024">
        <w:rPr>
          <w:rFonts w:ascii="Times New Roman" w:hAnsi="Times New Roman"/>
          <w:sz w:val="24"/>
          <w:szCs w:val="24"/>
        </w:rPr>
        <w:t xml:space="preserve">к </w:t>
      </w:r>
      <w:r w:rsidR="00A50F85">
        <w:rPr>
          <w:rFonts w:ascii="Times New Roman" w:hAnsi="Times New Roman"/>
          <w:sz w:val="24"/>
          <w:szCs w:val="24"/>
        </w:rPr>
        <w:t>Договор</w:t>
      </w:r>
      <w:r w:rsidR="002F4B89">
        <w:rPr>
          <w:rFonts w:ascii="Times New Roman" w:hAnsi="Times New Roman"/>
          <w:sz w:val="24"/>
          <w:szCs w:val="24"/>
        </w:rPr>
        <w:t xml:space="preserve">у № _____ </w:t>
      </w:r>
    </w:p>
    <w:p w:rsidR="00707024" w:rsidRDefault="002F4B89" w:rsidP="0083532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4D4CBB">
        <w:rPr>
          <w:rFonts w:ascii="Times New Roman" w:hAnsi="Times New Roman"/>
          <w:sz w:val="24"/>
          <w:szCs w:val="24"/>
        </w:rPr>
        <w:t>«</w:t>
      </w:r>
      <w:r>
        <w:rPr>
          <w:rFonts w:ascii="Times New Roman" w:hAnsi="Times New Roman"/>
          <w:sz w:val="24"/>
          <w:szCs w:val="24"/>
        </w:rPr>
        <w:t>__</w:t>
      </w:r>
      <w:r w:rsidR="004D4CBB">
        <w:rPr>
          <w:rFonts w:ascii="Times New Roman" w:hAnsi="Times New Roman"/>
          <w:sz w:val="24"/>
          <w:szCs w:val="24"/>
        </w:rPr>
        <w:t>»</w:t>
      </w:r>
      <w:r>
        <w:rPr>
          <w:rFonts w:ascii="Times New Roman" w:hAnsi="Times New Roman"/>
          <w:sz w:val="24"/>
          <w:szCs w:val="24"/>
        </w:rPr>
        <w:t xml:space="preserve"> ________</w:t>
      </w:r>
      <w:r w:rsidR="004D4CBB">
        <w:rPr>
          <w:rFonts w:ascii="Times New Roman" w:hAnsi="Times New Roman"/>
          <w:sz w:val="24"/>
          <w:szCs w:val="24"/>
        </w:rPr>
        <w:t xml:space="preserve"> </w:t>
      </w:r>
      <w:r w:rsidR="00707024" w:rsidRPr="00707024">
        <w:rPr>
          <w:rFonts w:ascii="Times New Roman" w:hAnsi="Times New Roman"/>
          <w:sz w:val="24"/>
          <w:szCs w:val="24"/>
        </w:rPr>
        <w:t>201</w:t>
      </w:r>
      <w:r>
        <w:rPr>
          <w:rFonts w:ascii="Times New Roman" w:hAnsi="Times New Roman"/>
          <w:sz w:val="24"/>
          <w:szCs w:val="24"/>
        </w:rPr>
        <w:t>7</w:t>
      </w:r>
      <w:r w:rsidR="008F58BC">
        <w:rPr>
          <w:rFonts w:ascii="Times New Roman" w:hAnsi="Times New Roman"/>
          <w:sz w:val="24"/>
          <w:szCs w:val="24"/>
        </w:rPr>
        <w:t xml:space="preserve"> </w:t>
      </w:r>
      <w:r>
        <w:rPr>
          <w:rFonts w:ascii="Times New Roman" w:hAnsi="Times New Roman"/>
          <w:sz w:val="24"/>
          <w:szCs w:val="24"/>
        </w:rPr>
        <w:t>г.</w:t>
      </w:r>
    </w:p>
    <w:p w:rsidR="00707024" w:rsidRDefault="00707024" w:rsidP="00707024">
      <w:pPr>
        <w:autoSpaceDE w:val="0"/>
        <w:autoSpaceDN w:val="0"/>
        <w:adjustRightInd w:val="0"/>
        <w:spacing w:after="0" w:line="240" w:lineRule="auto"/>
        <w:jc w:val="right"/>
        <w:rPr>
          <w:rFonts w:ascii="Times New Roman" w:hAnsi="Times New Roman"/>
          <w:sz w:val="24"/>
          <w:szCs w:val="24"/>
        </w:rPr>
      </w:pPr>
    </w:p>
    <w:p w:rsidR="00707024" w:rsidRDefault="005D2028" w:rsidP="002F4B8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СПЕЦИФИКАЦИЯ</w:t>
      </w:r>
      <w:r w:rsidR="00707024" w:rsidRPr="00707024">
        <w:rPr>
          <w:rFonts w:ascii="Times New Roman" w:hAnsi="Times New Roman"/>
          <w:b/>
          <w:sz w:val="24"/>
          <w:szCs w:val="24"/>
        </w:rPr>
        <w:t xml:space="preserve"> </w:t>
      </w:r>
    </w:p>
    <w:p w:rsidR="008F58BC" w:rsidRPr="008F58BC" w:rsidRDefault="008F58BC" w:rsidP="008F58BC">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1134"/>
        <w:gridCol w:w="1275"/>
        <w:gridCol w:w="1560"/>
        <w:gridCol w:w="1559"/>
      </w:tblGrid>
      <w:tr w:rsidR="0058721E" w:rsidRPr="0058721E" w:rsidTr="00A838A4">
        <w:tc>
          <w:tcPr>
            <w:tcW w:w="817" w:type="dxa"/>
            <w:shd w:val="clear" w:color="auto" w:fill="auto"/>
            <w:vAlign w:val="center"/>
          </w:tcPr>
          <w:p w:rsidR="0058721E" w:rsidRPr="0058721E" w:rsidRDefault="0058721E" w:rsidP="0058721E">
            <w:pPr>
              <w:spacing w:after="0" w:line="240" w:lineRule="auto"/>
              <w:jc w:val="center"/>
              <w:rPr>
                <w:rFonts w:ascii="Times New Roman" w:eastAsia="Times New Roman" w:hAnsi="Times New Roman"/>
                <w:sz w:val="24"/>
                <w:szCs w:val="24"/>
                <w:lang w:eastAsia="ru-RU"/>
              </w:rPr>
            </w:pPr>
            <w:r w:rsidRPr="0058721E">
              <w:rPr>
                <w:rFonts w:ascii="Times New Roman" w:eastAsia="Times New Roman" w:hAnsi="Times New Roman"/>
                <w:sz w:val="24"/>
                <w:szCs w:val="24"/>
                <w:lang w:eastAsia="ru-RU"/>
              </w:rPr>
              <w:t>№№ п/п</w:t>
            </w:r>
          </w:p>
        </w:tc>
        <w:tc>
          <w:tcPr>
            <w:tcW w:w="3686" w:type="dxa"/>
            <w:shd w:val="clear" w:color="auto" w:fill="auto"/>
            <w:vAlign w:val="center"/>
          </w:tcPr>
          <w:p w:rsidR="0058721E" w:rsidRPr="0058721E" w:rsidRDefault="0058721E" w:rsidP="0058721E">
            <w:pPr>
              <w:spacing w:after="0" w:line="240" w:lineRule="auto"/>
              <w:jc w:val="center"/>
              <w:rPr>
                <w:rFonts w:ascii="Times New Roman" w:eastAsia="Times New Roman" w:hAnsi="Times New Roman"/>
                <w:sz w:val="24"/>
                <w:szCs w:val="24"/>
                <w:lang w:eastAsia="ru-RU"/>
              </w:rPr>
            </w:pPr>
            <w:r w:rsidRPr="0058721E">
              <w:rPr>
                <w:rFonts w:ascii="Times New Roman" w:eastAsia="Times New Roman" w:hAnsi="Times New Roman"/>
                <w:sz w:val="24"/>
                <w:szCs w:val="24"/>
                <w:lang w:eastAsia="ru-RU"/>
              </w:rPr>
              <w:t>Наименование</w:t>
            </w:r>
          </w:p>
        </w:tc>
        <w:tc>
          <w:tcPr>
            <w:tcW w:w="1134" w:type="dxa"/>
            <w:shd w:val="clear" w:color="auto" w:fill="auto"/>
            <w:vAlign w:val="center"/>
          </w:tcPr>
          <w:p w:rsidR="0058721E" w:rsidRPr="0058721E" w:rsidRDefault="0058721E" w:rsidP="0058721E">
            <w:pPr>
              <w:spacing w:after="0" w:line="240" w:lineRule="auto"/>
              <w:jc w:val="center"/>
              <w:rPr>
                <w:rFonts w:ascii="Times New Roman" w:eastAsia="Times New Roman" w:hAnsi="Times New Roman"/>
                <w:sz w:val="24"/>
                <w:szCs w:val="24"/>
                <w:lang w:eastAsia="ru-RU"/>
              </w:rPr>
            </w:pPr>
            <w:r w:rsidRPr="0058721E">
              <w:rPr>
                <w:rFonts w:ascii="Times New Roman" w:eastAsia="Times New Roman" w:hAnsi="Times New Roman"/>
                <w:sz w:val="24"/>
                <w:szCs w:val="24"/>
                <w:lang w:eastAsia="ru-RU"/>
              </w:rPr>
              <w:t>Ед. изм.</w:t>
            </w:r>
          </w:p>
        </w:tc>
        <w:tc>
          <w:tcPr>
            <w:tcW w:w="1275" w:type="dxa"/>
            <w:shd w:val="clear" w:color="auto" w:fill="auto"/>
            <w:vAlign w:val="center"/>
          </w:tcPr>
          <w:p w:rsidR="0058721E" w:rsidRPr="0058721E" w:rsidRDefault="0058721E" w:rsidP="0058721E">
            <w:pPr>
              <w:spacing w:after="0" w:line="240" w:lineRule="auto"/>
              <w:jc w:val="center"/>
              <w:rPr>
                <w:rFonts w:ascii="Times New Roman" w:eastAsia="Times New Roman" w:hAnsi="Times New Roman"/>
                <w:sz w:val="24"/>
                <w:szCs w:val="24"/>
                <w:lang w:eastAsia="ru-RU"/>
              </w:rPr>
            </w:pPr>
            <w:r w:rsidRPr="0058721E">
              <w:rPr>
                <w:rFonts w:ascii="Times New Roman" w:eastAsia="Times New Roman" w:hAnsi="Times New Roman"/>
                <w:sz w:val="24"/>
                <w:szCs w:val="24"/>
                <w:lang w:eastAsia="ru-RU"/>
              </w:rPr>
              <w:t>Кол-во</w:t>
            </w:r>
          </w:p>
        </w:tc>
        <w:tc>
          <w:tcPr>
            <w:tcW w:w="1560" w:type="dxa"/>
            <w:shd w:val="clear" w:color="auto" w:fill="auto"/>
            <w:vAlign w:val="center"/>
          </w:tcPr>
          <w:p w:rsidR="0058721E" w:rsidRPr="0058721E" w:rsidRDefault="0058721E" w:rsidP="0058721E">
            <w:pPr>
              <w:spacing w:after="0" w:line="240" w:lineRule="auto"/>
              <w:jc w:val="center"/>
              <w:rPr>
                <w:rFonts w:ascii="Times New Roman" w:eastAsia="Times New Roman" w:hAnsi="Times New Roman"/>
                <w:sz w:val="24"/>
                <w:szCs w:val="24"/>
                <w:lang w:eastAsia="ru-RU"/>
              </w:rPr>
            </w:pPr>
            <w:r w:rsidRPr="0058721E">
              <w:rPr>
                <w:rFonts w:ascii="Times New Roman" w:eastAsia="Times New Roman" w:hAnsi="Times New Roman"/>
                <w:sz w:val="24"/>
                <w:szCs w:val="24"/>
                <w:lang w:eastAsia="ru-RU"/>
              </w:rPr>
              <w:t>Цена за единицу</w:t>
            </w:r>
          </w:p>
        </w:tc>
        <w:tc>
          <w:tcPr>
            <w:tcW w:w="1559" w:type="dxa"/>
            <w:shd w:val="clear" w:color="auto" w:fill="auto"/>
            <w:vAlign w:val="center"/>
          </w:tcPr>
          <w:p w:rsidR="0058721E" w:rsidRPr="0058721E" w:rsidRDefault="0058721E" w:rsidP="0058721E">
            <w:pPr>
              <w:spacing w:after="0" w:line="240" w:lineRule="auto"/>
              <w:jc w:val="center"/>
              <w:rPr>
                <w:rFonts w:ascii="Times New Roman" w:eastAsia="Times New Roman" w:hAnsi="Times New Roman"/>
                <w:sz w:val="24"/>
                <w:szCs w:val="24"/>
                <w:lang w:eastAsia="ru-RU"/>
              </w:rPr>
            </w:pPr>
            <w:r w:rsidRPr="0058721E">
              <w:rPr>
                <w:rFonts w:ascii="Times New Roman" w:eastAsia="Times New Roman" w:hAnsi="Times New Roman"/>
                <w:sz w:val="24"/>
                <w:szCs w:val="24"/>
                <w:lang w:eastAsia="ru-RU"/>
              </w:rPr>
              <w:t>Всего</w:t>
            </w:r>
          </w:p>
        </w:tc>
      </w:tr>
      <w:tr w:rsidR="0058721E" w:rsidRPr="0058721E" w:rsidTr="00B43427">
        <w:tc>
          <w:tcPr>
            <w:tcW w:w="817" w:type="dxa"/>
            <w:shd w:val="clear" w:color="auto" w:fill="auto"/>
            <w:vAlign w:val="center"/>
          </w:tcPr>
          <w:p w:rsidR="0058721E" w:rsidRPr="0058721E" w:rsidRDefault="0058721E" w:rsidP="00B43427">
            <w:pPr>
              <w:spacing w:after="0" w:line="240" w:lineRule="auto"/>
              <w:jc w:val="center"/>
              <w:rPr>
                <w:rFonts w:ascii="Times New Roman" w:eastAsia="Times New Roman" w:hAnsi="Times New Roman"/>
                <w:sz w:val="24"/>
                <w:szCs w:val="24"/>
                <w:lang w:eastAsia="ru-RU"/>
              </w:rPr>
            </w:pPr>
            <w:r w:rsidRPr="0058721E">
              <w:rPr>
                <w:rFonts w:ascii="Times New Roman" w:eastAsia="Times New Roman" w:hAnsi="Times New Roman"/>
                <w:sz w:val="24"/>
                <w:szCs w:val="24"/>
                <w:lang w:eastAsia="ru-RU"/>
              </w:rPr>
              <w:t>1</w:t>
            </w:r>
          </w:p>
        </w:tc>
        <w:tc>
          <w:tcPr>
            <w:tcW w:w="3686" w:type="dxa"/>
            <w:shd w:val="clear" w:color="auto" w:fill="auto"/>
            <w:vAlign w:val="center"/>
          </w:tcPr>
          <w:p w:rsidR="0058721E" w:rsidRPr="0058721E" w:rsidRDefault="00773ADD" w:rsidP="00773ADD">
            <w:pPr>
              <w:spacing w:after="6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00B43427" w:rsidRPr="00B43427">
              <w:rPr>
                <w:rFonts w:ascii="Times New Roman" w:eastAsia="Times New Roman" w:hAnsi="Times New Roman"/>
                <w:color w:val="000000"/>
                <w:sz w:val="24"/>
                <w:szCs w:val="24"/>
                <w:lang w:eastAsia="ru-RU"/>
              </w:rPr>
              <w:t xml:space="preserve">емонтный материал </w:t>
            </w:r>
          </w:p>
        </w:tc>
        <w:tc>
          <w:tcPr>
            <w:tcW w:w="1134" w:type="dxa"/>
            <w:shd w:val="clear" w:color="auto" w:fill="auto"/>
            <w:vAlign w:val="center"/>
          </w:tcPr>
          <w:p w:rsidR="0058721E" w:rsidRPr="0058721E" w:rsidRDefault="001657CF" w:rsidP="00B43427">
            <w:pPr>
              <w:spacing w:after="0" w:line="240" w:lineRule="auto"/>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lang w:eastAsia="ru-RU"/>
              </w:rPr>
              <w:t>т</w:t>
            </w:r>
          </w:p>
        </w:tc>
        <w:tc>
          <w:tcPr>
            <w:tcW w:w="1275" w:type="dxa"/>
            <w:shd w:val="clear" w:color="auto" w:fill="auto"/>
            <w:vAlign w:val="center"/>
          </w:tcPr>
          <w:p w:rsidR="0058721E" w:rsidRPr="0058721E" w:rsidRDefault="00B43427" w:rsidP="00B4342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1657CF">
              <w:rPr>
                <w:rFonts w:ascii="Times New Roman" w:eastAsia="Times New Roman" w:hAnsi="Times New Roman"/>
                <w:color w:val="000000"/>
                <w:sz w:val="24"/>
                <w:szCs w:val="24"/>
                <w:lang w:eastAsia="ru-RU"/>
              </w:rPr>
              <w:t xml:space="preserve"> </w:t>
            </w:r>
            <w:bookmarkStart w:id="3" w:name="_GoBack"/>
            <w:bookmarkEnd w:id="3"/>
          </w:p>
        </w:tc>
        <w:tc>
          <w:tcPr>
            <w:tcW w:w="1560" w:type="dxa"/>
            <w:shd w:val="clear" w:color="auto" w:fill="auto"/>
            <w:vAlign w:val="center"/>
          </w:tcPr>
          <w:p w:rsidR="0058721E" w:rsidRPr="0058721E" w:rsidRDefault="0058721E" w:rsidP="00B43427">
            <w:pPr>
              <w:spacing w:after="0" w:line="240" w:lineRule="auto"/>
              <w:jc w:val="center"/>
              <w:rPr>
                <w:rFonts w:ascii="Times New Roman" w:eastAsia="Times New Roman" w:hAnsi="Times New Roman"/>
                <w:color w:val="000000"/>
                <w:sz w:val="24"/>
                <w:szCs w:val="24"/>
                <w:lang w:eastAsia="ru-RU"/>
              </w:rPr>
            </w:pPr>
          </w:p>
        </w:tc>
        <w:tc>
          <w:tcPr>
            <w:tcW w:w="1559" w:type="dxa"/>
            <w:shd w:val="clear" w:color="auto" w:fill="auto"/>
            <w:vAlign w:val="center"/>
          </w:tcPr>
          <w:p w:rsidR="0058721E" w:rsidRPr="0058721E" w:rsidRDefault="0058721E" w:rsidP="00B43427">
            <w:pPr>
              <w:spacing w:after="0" w:line="240" w:lineRule="auto"/>
              <w:jc w:val="center"/>
              <w:rPr>
                <w:rFonts w:ascii="Times New Roman" w:eastAsia="Times New Roman" w:hAnsi="Times New Roman"/>
                <w:color w:val="000000"/>
                <w:sz w:val="24"/>
                <w:szCs w:val="24"/>
                <w:lang w:eastAsia="ru-RU"/>
              </w:rPr>
            </w:pPr>
          </w:p>
        </w:tc>
      </w:tr>
    </w:tbl>
    <w:p w:rsidR="008F58BC" w:rsidRPr="008F58BC" w:rsidRDefault="008F58BC" w:rsidP="008F58BC">
      <w:pPr>
        <w:pStyle w:val="a3"/>
        <w:ind w:left="0"/>
        <w:rPr>
          <w:rFonts w:ascii="Times New Roman" w:hAnsi="Times New Roman"/>
          <w:b/>
          <w:sz w:val="24"/>
          <w:szCs w:val="24"/>
        </w:rPr>
      </w:pPr>
    </w:p>
    <w:p w:rsidR="00BF636F" w:rsidRPr="008F58BC" w:rsidRDefault="00BF636F" w:rsidP="00BF636F">
      <w:pPr>
        <w:rPr>
          <w:rFonts w:ascii="Times New Roman" w:hAnsi="Times New Roman"/>
          <w:sz w:val="24"/>
          <w:szCs w:val="24"/>
        </w:rPr>
      </w:pPr>
    </w:p>
    <w:p w:rsidR="005D2028" w:rsidRDefault="005D2028" w:rsidP="004D4CBB">
      <w:pPr>
        <w:spacing w:after="0" w:line="240" w:lineRule="auto"/>
        <w:jc w:val="center"/>
        <w:rPr>
          <w:rFonts w:ascii="Times New Roman" w:hAnsi="Times New Roman"/>
          <w:b/>
          <w:color w:val="000000"/>
          <w:sz w:val="24"/>
          <w:szCs w:val="24"/>
        </w:rPr>
      </w:pPr>
    </w:p>
    <w:tbl>
      <w:tblPr>
        <w:tblW w:w="10280" w:type="dxa"/>
        <w:tblLook w:val="04A0" w:firstRow="1" w:lastRow="0" w:firstColumn="1" w:lastColumn="0" w:noHBand="0" w:noVBand="1"/>
      </w:tblPr>
      <w:tblGrid>
        <w:gridCol w:w="5211"/>
        <w:gridCol w:w="5069"/>
      </w:tblGrid>
      <w:tr w:rsidR="00FD4655" w:rsidRPr="005D2028" w:rsidTr="00FD4655">
        <w:tc>
          <w:tcPr>
            <w:tcW w:w="5211" w:type="dxa"/>
          </w:tcPr>
          <w:p w:rsidR="00FD4655" w:rsidRPr="005D2028" w:rsidRDefault="00FD4655" w:rsidP="005D2028">
            <w:pPr>
              <w:autoSpaceDE w:val="0"/>
              <w:autoSpaceDN w:val="0"/>
              <w:adjustRightInd w:val="0"/>
              <w:spacing w:after="0"/>
              <w:jc w:val="both"/>
              <w:rPr>
                <w:rFonts w:ascii="Times New Roman" w:hAnsi="Times New Roman"/>
                <w:sz w:val="24"/>
                <w:szCs w:val="24"/>
              </w:rPr>
            </w:pPr>
            <w:r w:rsidRPr="005D2028">
              <w:rPr>
                <w:rFonts w:ascii="Times New Roman" w:hAnsi="Times New Roman"/>
                <w:sz w:val="24"/>
                <w:szCs w:val="24"/>
              </w:rPr>
              <w:t>ЗАКАЗЧИК</w:t>
            </w:r>
            <w:r>
              <w:rPr>
                <w:rFonts w:ascii="Times New Roman" w:hAnsi="Times New Roman"/>
                <w:sz w:val="24"/>
                <w:szCs w:val="24"/>
              </w:rPr>
              <w:t xml:space="preserve">                                                                         </w:t>
            </w:r>
          </w:p>
          <w:p w:rsidR="0058721E" w:rsidRPr="006A6A71" w:rsidRDefault="0058721E" w:rsidP="0058721E">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r w:rsidRPr="006A6A71">
              <w:rPr>
                <w:rFonts w:ascii="Times New Roman" w:eastAsia="Times New Roman" w:hAnsi="Times New Roman"/>
                <w:b/>
                <w:bCs/>
                <w:sz w:val="24"/>
                <w:szCs w:val="24"/>
                <w:lang w:eastAsia="ru-RU"/>
              </w:rPr>
              <w:t>Генеральный директор</w:t>
            </w:r>
          </w:p>
          <w:p w:rsidR="0058721E" w:rsidRPr="006A6A71" w:rsidRDefault="0058721E" w:rsidP="0058721E">
            <w:pPr>
              <w:overflowPunct w:val="0"/>
              <w:autoSpaceDE w:val="0"/>
              <w:autoSpaceDN w:val="0"/>
              <w:adjustRightInd w:val="0"/>
              <w:spacing w:after="0" w:line="216" w:lineRule="auto"/>
              <w:jc w:val="both"/>
              <w:textAlignment w:val="baseline"/>
              <w:rPr>
                <w:rFonts w:ascii="Times New Roman" w:eastAsia="Times New Roman" w:hAnsi="Times New Roman"/>
                <w:b/>
                <w:sz w:val="24"/>
                <w:szCs w:val="24"/>
                <w:lang w:eastAsia="ru-RU"/>
              </w:rPr>
            </w:pPr>
            <w:r w:rsidRPr="006A6A71">
              <w:rPr>
                <w:rFonts w:ascii="Times New Roman" w:eastAsia="Times New Roman" w:hAnsi="Times New Roman"/>
                <w:b/>
                <w:sz w:val="24"/>
                <w:szCs w:val="24"/>
                <w:lang w:eastAsia="ru-RU"/>
              </w:rPr>
              <w:t>ФКП «Аэропорты Камчатки»</w:t>
            </w:r>
          </w:p>
          <w:p w:rsidR="0058721E" w:rsidRPr="006A6A71" w:rsidRDefault="0058721E" w:rsidP="0058721E">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p>
          <w:p w:rsidR="0058721E" w:rsidRPr="006A6A71" w:rsidRDefault="0058721E" w:rsidP="0058721E">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p>
          <w:p w:rsidR="0058721E" w:rsidRPr="006A6A71" w:rsidRDefault="0058721E" w:rsidP="0058721E">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r w:rsidRPr="006A6A71">
              <w:rPr>
                <w:rFonts w:ascii="Times New Roman" w:eastAsia="Times New Roman" w:hAnsi="Times New Roman"/>
                <w:b/>
                <w:bCs/>
                <w:sz w:val="24"/>
                <w:szCs w:val="24"/>
                <w:lang w:eastAsia="ru-RU"/>
              </w:rPr>
              <w:t xml:space="preserve">_________________ </w:t>
            </w:r>
            <w:r>
              <w:rPr>
                <w:rFonts w:ascii="Times New Roman" w:eastAsia="Times New Roman" w:hAnsi="Times New Roman"/>
                <w:b/>
                <w:bCs/>
                <w:sz w:val="24"/>
                <w:szCs w:val="24"/>
                <w:lang w:eastAsia="ru-RU"/>
              </w:rPr>
              <w:t>/</w:t>
            </w:r>
            <w:r w:rsidR="00AE1187">
              <w:rPr>
                <w:rFonts w:ascii="Times New Roman" w:eastAsia="Times New Roman" w:hAnsi="Times New Roman"/>
                <w:b/>
                <w:bCs/>
                <w:sz w:val="24"/>
                <w:szCs w:val="24"/>
                <w:lang w:eastAsia="ru-RU"/>
              </w:rPr>
              <w:t>А.Ю.Журавлёв</w:t>
            </w:r>
            <w:r>
              <w:rPr>
                <w:rFonts w:ascii="Times New Roman" w:eastAsia="Times New Roman" w:hAnsi="Times New Roman"/>
                <w:b/>
                <w:bCs/>
                <w:sz w:val="24"/>
                <w:szCs w:val="24"/>
                <w:lang w:eastAsia="ru-RU"/>
              </w:rPr>
              <w:t>/</w:t>
            </w:r>
          </w:p>
          <w:p w:rsidR="00FD4655" w:rsidRPr="005D2028" w:rsidRDefault="0058721E" w:rsidP="0058721E">
            <w:pPr>
              <w:autoSpaceDE w:val="0"/>
              <w:autoSpaceDN w:val="0"/>
              <w:adjustRightInd w:val="0"/>
              <w:spacing w:after="0"/>
              <w:jc w:val="both"/>
              <w:rPr>
                <w:rFonts w:ascii="Times New Roman" w:hAnsi="Times New Roman"/>
                <w:sz w:val="24"/>
                <w:szCs w:val="24"/>
              </w:rPr>
            </w:pPr>
            <w:r w:rsidRPr="006A6A71">
              <w:rPr>
                <w:rFonts w:ascii="Times New Roman" w:eastAsia="Times New Roman" w:hAnsi="Times New Roman"/>
                <w:b/>
                <w:sz w:val="24"/>
                <w:szCs w:val="24"/>
                <w:lang w:eastAsia="ru-RU"/>
              </w:rPr>
              <w:t>М.П</w:t>
            </w:r>
            <w:r>
              <w:rPr>
                <w:rFonts w:ascii="Times New Roman" w:eastAsia="Times New Roman" w:hAnsi="Times New Roman"/>
                <w:b/>
                <w:sz w:val="24"/>
                <w:szCs w:val="24"/>
                <w:lang w:eastAsia="ru-RU"/>
              </w:rPr>
              <w:t>.</w:t>
            </w:r>
          </w:p>
        </w:tc>
        <w:tc>
          <w:tcPr>
            <w:tcW w:w="5069" w:type="dxa"/>
          </w:tcPr>
          <w:p w:rsidR="00FD4655" w:rsidRPr="005D2028" w:rsidRDefault="00FD4655" w:rsidP="005D2028">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ПОСТАВЩИК</w:t>
            </w:r>
          </w:p>
        </w:tc>
      </w:tr>
    </w:tbl>
    <w:p w:rsidR="002F4B89" w:rsidRPr="00707024" w:rsidRDefault="002F4B89" w:rsidP="005D2028">
      <w:pPr>
        <w:autoSpaceDE w:val="0"/>
        <w:autoSpaceDN w:val="0"/>
        <w:adjustRightInd w:val="0"/>
        <w:jc w:val="center"/>
        <w:rPr>
          <w:rFonts w:ascii="Times New Roman" w:hAnsi="Times New Roman"/>
          <w:b/>
          <w:sz w:val="24"/>
          <w:szCs w:val="24"/>
        </w:rPr>
      </w:pPr>
    </w:p>
    <w:sectPr w:rsidR="002F4B89" w:rsidRPr="00707024" w:rsidSect="0058721E">
      <w:footerReference w:type="default" r:id="rId10"/>
      <w:pgSz w:w="11906" w:h="16838"/>
      <w:pgMar w:top="556" w:right="851" w:bottom="709" w:left="1134" w:header="425" w:footer="54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821" w:rsidRDefault="00F84821">
      <w:pPr>
        <w:spacing w:after="0" w:line="240" w:lineRule="auto"/>
      </w:pPr>
      <w:r>
        <w:separator/>
      </w:r>
    </w:p>
  </w:endnote>
  <w:endnote w:type="continuationSeparator" w:id="0">
    <w:p w:rsidR="00F84821" w:rsidRDefault="00F8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2E" w:rsidRDefault="0058721E">
    <w:pPr>
      <w:pStyle w:val="a5"/>
      <w:jc w:val="center"/>
    </w:pPr>
    <w:r>
      <w:fldChar w:fldCharType="begin"/>
    </w:r>
    <w:r>
      <w:instrText xml:space="preserve"> PAGE   \* MERGEFORMAT </w:instrText>
    </w:r>
    <w:r>
      <w:fldChar w:fldCharType="separate"/>
    </w:r>
    <w:r w:rsidR="001657CF">
      <w:rPr>
        <w:noProof/>
      </w:rPr>
      <w:t>11</w:t>
    </w:r>
    <w:r>
      <w:rPr>
        <w:noProof/>
      </w:rPr>
      <w:fldChar w:fldCharType="end"/>
    </w:r>
  </w:p>
  <w:p w:rsidR="0083532E" w:rsidRDefault="0083532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821" w:rsidRDefault="00F84821">
      <w:pPr>
        <w:spacing w:after="0" w:line="240" w:lineRule="auto"/>
      </w:pPr>
      <w:r>
        <w:separator/>
      </w:r>
    </w:p>
  </w:footnote>
  <w:footnote w:type="continuationSeparator" w:id="0">
    <w:p w:rsidR="00F84821" w:rsidRDefault="00F84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F20"/>
    <w:multiLevelType w:val="multilevel"/>
    <w:tmpl w:val="60B0954A"/>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65239F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B613B"/>
    <w:multiLevelType w:val="multilevel"/>
    <w:tmpl w:val="66D09C40"/>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E115677"/>
    <w:multiLevelType w:val="multilevel"/>
    <w:tmpl w:val="C72C807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FC36636"/>
    <w:multiLevelType w:val="multilevel"/>
    <w:tmpl w:val="E6864A6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5D003F"/>
    <w:multiLevelType w:val="multilevel"/>
    <w:tmpl w:val="43DEF956"/>
    <w:lvl w:ilvl="0">
      <w:start w:val="8"/>
      <w:numFmt w:val="decimal"/>
      <w:lvlText w:val="%1."/>
      <w:lvlJc w:val="left"/>
      <w:pPr>
        <w:ind w:left="501"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6D2095"/>
    <w:multiLevelType w:val="multilevel"/>
    <w:tmpl w:val="6DA487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57E3F97"/>
    <w:multiLevelType w:val="multilevel"/>
    <w:tmpl w:val="04190023"/>
    <w:lvl w:ilvl="0">
      <w:start w:val="1"/>
      <w:numFmt w:val="upperRoman"/>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8" w15:restartNumberingAfterBreak="0">
    <w:nsid w:val="16922730"/>
    <w:multiLevelType w:val="multilevel"/>
    <w:tmpl w:val="C72C807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AA31575"/>
    <w:multiLevelType w:val="multilevel"/>
    <w:tmpl w:val="9760CB50"/>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1C7E4FA2"/>
    <w:multiLevelType w:val="multilevel"/>
    <w:tmpl w:val="9DDC82DE"/>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37E5C37"/>
    <w:multiLevelType w:val="multilevel"/>
    <w:tmpl w:val="002A8DF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2A5142"/>
    <w:multiLevelType w:val="hybridMultilevel"/>
    <w:tmpl w:val="DB2CBA6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E74303"/>
    <w:multiLevelType w:val="multilevel"/>
    <w:tmpl w:val="A9C459A4"/>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9D1E95"/>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364C5347"/>
    <w:multiLevelType w:val="multilevel"/>
    <w:tmpl w:val="232A7DA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8676408"/>
    <w:multiLevelType w:val="multilevel"/>
    <w:tmpl w:val="79DC7C2C"/>
    <w:lvl w:ilvl="0">
      <w:start w:val="1"/>
      <w:numFmt w:val="decimal"/>
      <w:lvlText w:val="%1."/>
      <w:lvlJc w:val="left"/>
      <w:pPr>
        <w:ind w:left="928" w:hanging="360"/>
      </w:pPr>
      <w:rPr>
        <w:b/>
      </w:rPr>
    </w:lvl>
    <w:lvl w:ilvl="1">
      <w:start w:val="1"/>
      <w:numFmt w:val="decimal"/>
      <w:lvlText w:val="%1.%2."/>
      <w:lvlJc w:val="left"/>
      <w:pPr>
        <w:ind w:left="858" w:hanging="432"/>
      </w:pPr>
      <w:rPr>
        <w:b w:val="0"/>
      </w:rPr>
    </w:lvl>
    <w:lvl w:ilvl="2">
      <w:start w:val="1"/>
      <w:numFmt w:val="decimal"/>
      <w:lvlText w:val="%1.%2.%3."/>
      <w:lvlJc w:val="left"/>
      <w:pPr>
        <w:ind w:left="1072"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916D9D"/>
    <w:multiLevelType w:val="multilevel"/>
    <w:tmpl w:val="79DC7C2C"/>
    <w:lvl w:ilvl="0">
      <w:start w:val="1"/>
      <w:numFmt w:val="decimal"/>
      <w:lvlText w:val="%1."/>
      <w:lvlJc w:val="left"/>
      <w:pPr>
        <w:ind w:left="928" w:hanging="360"/>
      </w:pPr>
      <w:rPr>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5B1598"/>
    <w:multiLevelType w:val="multilevel"/>
    <w:tmpl w:val="73E0B7A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4F70310B"/>
    <w:multiLevelType w:val="multilevel"/>
    <w:tmpl w:val="3A66EDC0"/>
    <w:lvl w:ilvl="0">
      <w:start w:val="9"/>
      <w:numFmt w:val="decimal"/>
      <w:lvlText w:val="%1."/>
      <w:lvlJc w:val="left"/>
      <w:pPr>
        <w:ind w:left="480" w:hanging="480"/>
      </w:pPr>
      <w:rPr>
        <w:rFonts w:hint="default"/>
      </w:rPr>
    </w:lvl>
    <w:lvl w:ilvl="1">
      <w:start w:val="1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554160D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2C6D49"/>
    <w:multiLevelType w:val="multilevel"/>
    <w:tmpl w:val="E500F4CA"/>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2" w15:restartNumberingAfterBreak="0">
    <w:nsid w:val="587123BA"/>
    <w:multiLevelType w:val="multilevel"/>
    <w:tmpl w:val="3BBAC8C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CB83CE8"/>
    <w:multiLevelType w:val="multilevel"/>
    <w:tmpl w:val="80D88342"/>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DE72DAF"/>
    <w:multiLevelType w:val="hybridMultilevel"/>
    <w:tmpl w:val="DCBE05C6"/>
    <w:lvl w:ilvl="0" w:tplc="F8E4EA6C">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6B391C"/>
    <w:multiLevelType w:val="multilevel"/>
    <w:tmpl w:val="76C03FF8"/>
    <w:lvl w:ilvl="0">
      <w:start w:val="8"/>
      <w:numFmt w:val="decimal"/>
      <w:lvlText w:val="%1."/>
      <w:lvlJc w:val="left"/>
      <w:pPr>
        <w:ind w:left="720"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6" w15:restartNumberingAfterBreak="0">
    <w:nsid w:val="60FC0167"/>
    <w:multiLevelType w:val="multilevel"/>
    <w:tmpl w:val="F78E974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b w:val="0"/>
        <w:i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95D70C4"/>
    <w:multiLevelType w:val="multilevel"/>
    <w:tmpl w:val="8B60789E"/>
    <w:lvl w:ilvl="0">
      <w:start w:val="2"/>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BFC007D"/>
    <w:multiLevelType w:val="multilevel"/>
    <w:tmpl w:val="7DA6F0F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6"/>
      <w:numFmt w:val="decimal"/>
      <w:lvlText w:val="%1.6.%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6E3420C8"/>
    <w:multiLevelType w:val="multilevel"/>
    <w:tmpl w:val="8D76943E"/>
    <w:lvl w:ilvl="0">
      <w:start w:val="8"/>
      <w:numFmt w:val="decimal"/>
      <w:lvlText w:val="%1."/>
      <w:lvlJc w:val="left"/>
      <w:pPr>
        <w:ind w:left="435" w:hanging="435"/>
      </w:pPr>
      <w:rPr>
        <w:rFonts w:hint="default"/>
      </w:rPr>
    </w:lvl>
    <w:lvl w:ilvl="1">
      <w:start w:val="12"/>
      <w:numFmt w:val="decimal"/>
      <w:lvlText w:val="%1.%2."/>
      <w:lvlJc w:val="left"/>
      <w:pPr>
        <w:ind w:left="1003" w:hanging="43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0" w15:restartNumberingAfterBreak="0">
    <w:nsid w:val="714F3C80"/>
    <w:multiLevelType w:val="hybridMultilevel"/>
    <w:tmpl w:val="5F14EDFC"/>
    <w:lvl w:ilvl="0" w:tplc="24BA4AD0">
      <w:start w:val="9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3926C8"/>
    <w:multiLevelType w:val="hybridMultilevel"/>
    <w:tmpl w:val="9E78D002"/>
    <w:lvl w:ilvl="0" w:tplc="9096570E">
      <w:start w:val="1"/>
      <w:numFmt w:val="upperRoman"/>
      <w:lvlText w:val="%1."/>
      <w:lvlJc w:val="left"/>
      <w:pPr>
        <w:ind w:left="3272" w:hanging="72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15:restartNumberingAfterBreak="0">
    <w:nsid w:val="7E450213"/>
    <w:multiLevelType w:val="hybridMultilevel"/>
    <w:tmpl w:val="5AFC119E"/>
    <w:lvl w:ilvl="0" w:tplc="13888FFC">
      <w:start w:val="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3" w15:restartNumberingAfterBreak="0">
    <w:nsid w:val="7EFE36F4"/>
    <w:multiLevelType w:val="multilevel"/>
    <w:tmpl w:val="D6EA5018"/>
    <w:lvl w:ilvl="0">
      <w:start w:val="8"/>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4"/>
  </w:num>
  <w:num w:numId="3">
    <w:abstractNumId w:val="14"/>
  </w:num>
  <w:num w:numId="4">
    <w:abstractNumId w:val="26"/>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1"/>
  </w:num>
  <w:num w:numId="8">
    <w:abstractNumId w:val="16"/>
  </w:num>
  <w:num w:numId="9">
    <w:abstractNumId w:val="24"/>
  </w:num>
  <w:num w:numId="10">
    <w:abstractNumId w:val="33"/>
  </w:num>
  <w:num w:numId="11">
    <w:abstractNumId w:val="15"/>
  </w:num>
  <w:num w:numId="12">
    <w:abstractNumId w:val="23"/>
  </w:num>
  <w:num w:numId="13">
    <w:abstractNumId w:val="32"/>
  </w:num>
  <w:num w:numId="14">
    <w:abstractNumId w:val="1"/>
  </w:num>
  <w:num w:numId="15">
    <w:abstractNumId w:val="2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17">
    <w:abstractNumId w:val="0"/>
  </w:num>
  <w:num w:numId="18">
    <w:abstractNumId w:val="22"/>
  </w:num>
  <w:num w:numId="19">
    <w:abstractNumId w:val="18"/>
  </w:num>
  <w:num w:numId="20">
    <w:abstractNumId w:val="17"/>
  </w:num>
  <w:num w:numId="21">
    <w:abstractNumId w:val="9"/>
  </w:num>
  <w:num w:numId="22">
    <w:abstractNumId w:val="11"/>
  </w:num>
  <w:num w:numId="23">
    <w:abstractNumId w:val="10"/>
  </w:num>
  <w:num w:numId="24">
    <w:abstractNumId w:val="13"/>
  </w:num>
  <w:num w:numId="25">
    <w:abstractNumId w:val="5"/>
  </w:num>
  <w:num w:numId="26">
    <w:abstractNumId w:val="29"/>
  </w:num>
  <w:num w:numId="27">
    <w:abstractNumId w:val="21"/>
  </w:num>
  <w:num w:numId="28">
    <w:abstractNumId w:val="12"/>
  </w:num>
  <w:num w:numId="29">
    <w:abstractNumId w:val="6"/>
  </w:num>
  <w:num w:numId="30">
    <w:abstractNumId w:val="2"/>
  </w:num>
  <w:num w:numId="31">
    <w:abstractNumId w:val="19"/>
  </w:num>
  <w:num w:numId="32">
    <w:abstractNumId w:val="8"/>
  </w:num>
  <w:num w:numId="3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4498"/>
    <w:rsid w:val="00012570"/>
    <w:rsid w:val="00012C1D"/>
    <w:rsid w:val="00014E88"/>
    <w:rsid w:val="000239BD"/>
    <w:rsid w:val="00032773"/>
    <w:rsid w:val="00035FBF"/>
    <w:rsid w:val="00043770"/>
    <w:rsid w:val="00051B48"/>
    <w:rsid w:val="000704F0"/>
    <w:rsid w:val="0007307E"/>
    <w:rsid w:val="00076CDE"/>
    <w:rsid w:val="00077E3C"/>
    <w:rsid w:val="000844D8"/>
    <w:rsid w:val="00091650"/>
    <w:rsid w:val="000A07E5"/>
    <w:rsid w:val="000A45C3"/>
    <w:rsid w:val="000A4D9E"/>
    <w:rsid w:val="000C0841"/>
    <w:rsid w:val="000C5AB9"/>
    <w:rsid w:val="000D15A2"/>
    <w:rsid w:val="000E5AA9"/>
    <w:rsid w:val="000F1FBB"/>
    <w:rsid w:val="000F6882"/>
    <w:rsid w:val="00100D0D"/>
    <w:rsid w:val="00104AE5"/>
    <w:rsid w:val="00110035"/>
    <w:rsid w:val="001131D9"/>
    <w:rsid w:val="00117B10"/>
    <w:rsid w:val="00126A6F"/>
    <w:rsid w:val="001367B0"/>
    <w:rsid w:val="00143711"/>
    <w:rsid w:val="00150754"/>
    <w:rsid w:val="001522FE"/>
    <w:rsid w:val="00161247"/>
    <w:rsid w:val="001657CF"/>
    <w:rsid w:val="00171C93"/>
    <w:rsid w:val="00175DB2"/>
    <w:rsid w:val="001932CD"/>
    <w:rsid w:val="001A6C19"/>
    <w:rsid w:val="001B4361"/>
    <w:rsid w:val="001B4487"/>
    <w:rsid w:val="001B61B9"/>
    <w:rsid w:val="001D1CEE"/>
    <w:rsid w:val="001D28D1"/>
    <w:rsid w:val="001D6A37"/>
    <w:rsid w:val="00203BB5"/>
    <w:rsid w:val="0020593A"/>
    <w:rsid w:val="00211E9C"/>
    <w:rsid w:val="00215BDB"/>
    <w:rsid w:val="0021732F"/>
    <w:rsid w:val="0023120F"/>
    <w:rsid w:val="0024220F"/>
    <w:rsid w:val="0026394D"/>
    <w:rsid w:val="00271BF4"/>
    <w:rsid w:val="002A18C0"/>
    <w:rsid w:val="002A494C"/>
    <w:rsid w:val="002B121F"/>
    <w:rsid w:val="002C7E5F"/>
    <w:rsid w:val="002D1C70"/>
    <w:rsid w:val="002F06A0"/>
    <w:rsid w:val="002F1552"/>
    <w:rsid w:val="002F4B89"/>
    <w:rsid w:val="00327749"/>
    <w:rsid w:val="003524AC"/>
    <w:rsid w:val="00387A8F"/>
    <w:rsid w:val="00397001"/>
    <w:rsid w:val="003A0A80"/>
    <w:rsid w:val="003A5644"/>
    <w:rsid w:val="003B5586"/>
    <w:rsid w:val="003D5403"/>
    <w:rsid w:val="003D7589"/>
    <w:rsid w:val="003D79FB"/>
    <w:rsid w:val="003E191A"/>
    <w:rsid w:val="003E26E6"/>
    <w:rsid w:val="003F73A2"/>
    <w:rsid w:val="0040115F"/>
    <w:rsid w:val="00403803"/>
    <w:rsid w:val="004135AE"/>
    <w:rsid w:val="00416F41"/>
    <w:rsid w:val="00421C20"/>
    <w:rsid w:val="00421FED"/>
    <w:rsid w:val="00424783"/>
    <w:rsid w:val="00426DDD"/>
    <w:rsid w:val="0043183E"/>
    <w:rsid w:val="0044519B"/>
    <w:rsid w:val="00446134"/>
    <w:rsid w:val="00450D5A"/>
    <w:rsid w:val="00453513"/>
    <w:rsid w:val="00460132"/>
    <w:rsid w:val="00476A82"/>
    <w:rsid w:val="00490D08"/>
    <w:rsid w:val="004962D9"/>
    <w:rsid w:val="004A0707"/>
    <w:rsid w:val="004A4022"/>
    <w:rsid w:val="004B1F2A"/>
    <w:rsid w:val="004B72FC"/>
    <w:rsid w:val="004D144B"/>
    <w:rsid w:val="004D4CBB"/>
    <w:rsid w:val="004E25DB"/>
    <w:rsid w:val="004E399B"/>
    <w:rsid w:val="004E6F46"/>
    <w:rsid w:val="004F1458"/>
    <w:rsid w:val="004F5636"/>
    <w:rsid w:val="005015C9"/>
    <w:rsid w:val="00503706"/>
    <w:rsid w:val="00516601"/>
    <w:rsid w:val="005263EF"/>
    <w:rsid w:val="005330A3"/>
    <w:rsid w:val="00546EA8"/>
    <w:rsid w:val="00550728"/>
    <w:rsid w:val="00562D20"/>
    <w:rsid w:val="00570798"/>
    <w:rsid w:val="0057428C"/>
    <w:rsid w:val="00583AC3"/>
    <w:rsid w:val="0058721E"/>
    <w:rsid w:val="005A37A1"/>
    <w:rsid w:val="005A755B"/>
    <w:rsid w:val="005B2064"/>
    <w:rsid w:val="005B4A28"/>
    <w:rsid w:val="005B5C3B"/>
    <w:rsid w:val="005C375A"/>
    <w:rsid w:val="005D2028"/>
    <w:rsid w:val="005D2495"/>
    <w:rsid w:val="005D416B"/>
    <w:rsid w:val="005F0817"/>
    <w:rsid w:val="00600F85"/>
    <w:rsid w:val="00644B24"/>
    <w:rsid w:val="006526F5"/>
    <w:rsid w:val="00655569"/>
    <w:rsid w:val="00661279"/>
    <w:rsid w:val="00661713"/>
    <w:rsid w:val="00677865"/>
    <w:rsid w:val="00684498"/>
    <w:rsid w:val="006A6A71"/>
    <w:rsid w:val="006A6B67"/>
    <w:rsid w:val="006C29E5"/>
    <w:rsid w:val="006D2995"/>
    <w:rsid w:val="00702CBB"/>
    <w:rsid w:val="00705114"/>
    <w:rsid w:val="00707024"/>
    <w:rsid w:val="0073034F"/>
    <w:rsid w:val="00735A5E"/>
    <w:rsid w:val="00743BCD"/>
    <w:rsid w:val="00773ADD"/>
    <w:rsid w:val="00782E5A"/>
    <w:rsid w:val="007874A8"/>
    <w:rsid w:val="007E0021"/>
    <w:rsid w:val="007E5C39"/>
    <w:rsid w:val="007E7B50"/>
    <w:rsid w:val="007F22A2"/>
    <w:rsid w:val="007F799C"/>
    <w:rsid w:val="00813DF5"/>
    <w:rsid w:val="00815343"/>
    <w:rsid w:val="00833C8D"/>
    <w:rsid w:val="0083532E"/>
    <w:rsid w:val="008369D4"/>
    <w:rsid w:val="0084010D"/>
    <w:rsid w:val="008459D5"/>
    <w:rsid w:val="00851894"/>
    <w:rsid w:val="00855167"/>
    <w:rsid w:val="008612D6"/>
    <w:rsid w:val="00867693"/>
    <w:rsid w:val="00875CBA"/>
    <w:rsid w:val="0087659A"/>
    <w:rsid w:val="008928F6"/>
    <w:rsid w:val="008A7381"/>
    <w:rsid w:val="008A7798"/>
    <w:rsid w:val="008C002E"/>
    <w:rsid w:val="008C7EBB"/>
    <w:rsid w:val="008D0F91"/>
    <w:rsid w:val="008D2120"/>
    <w:rsid w:val="008D3050"/>
    <w:rsid w:val="008D39D7"/>
    <w:rsid w:val="008D6FA5"/>
    <w:rsid w:val="008D7F8B"/>
    <w:rsid w:val="008E456C"/>
    <w:rsid w:val="008F58BC"/>
    <w:rsid w:val="008F6C42"/>
    <w:rsid w:val="00914A74"/>
    <w:rsid w:val="00932E10"/>
    <w:rsid w:val="0093445B"/>
    <w:rsid w:val="009349D8"/>
    <w:rsid w:val="009379C5"/>
    <w:rsid w:val="00943B73"/>
    <w:rsid w:val="009554E5"/>
    <w:rsid w:val="0098726C"/>
    <w:rsid w:val="009A6783"/>
    <w:rsid w:val="009C6486"/>
    <w:rsid w:val="009D17F7"/>
    <w:rsid w:val="009D3E6A"/>
    <w:rsid w:val="009D4404"/>
    <w:rsid w:val="009E5512"/>
    <w:rsid w:val="009E5B41"/>
    <w:rsid w:val="009F15A2"/>
    <w:rsid w:val="009F542E"/>
    <w:rsid w:val="009F79F1"/>
    <w:rsid w:val="009F7F63"/>
    <w:rsid w:val="00A05637"/>
    <w:rsid w:val="00A1164B"/>
    <w:rsid w:val="00A43BFE"/>
    <w:rsid w:val="00A507CD"/>
    <w:rsid w:val="00A50B87"/>
    <w:rsid w:val="00A50F85"/>
    <w:rsid w:val="00A60C0A"/>
    <w:rsid w:val="00A8189C"/>
    <w:rsid w:val="00A90A07"/>
    <w:rsid w:val="00A91CFD"/>
    <w:rsid w:val="00A93726"/>
    <w:rsid w:val="00A93FFE"/>
    <w:rsid w:val="00A96F4F"/>
    <w:rsid w:val="00AA20A8"/>
    <w:rsid w:val="00AA2443"/>
    <w:rsid w:val="00AD5C25"/>
    <w:rsid w:val="00AE1187"/>
    <w:rsid w:val="00AE416C"/>
    <w:rsid w:val="00AF1D23"/>
    <w:rsid w:val="00AF1DB3"/>
    <w:rsid w:val="00AF5E4A"/>
    <w:rsid w:val="00B034FB"/>
    <w:rsid w:val="00B06597"/>
    <w:rsid w:val="00B12615"/>
    <w:rsid w:val="00B41DB4"/>
    <w:rsid w:val="00B43427"/>
    <w:rsid w:val="00B46BF2"/>
    <w:rsid w:val="00B5601A"/>
    <w:rsid w:val="00B5777C"/>
    <w:rsid w:val="00B62376"/>
    <w:rsid w:val="00B76557"/>
    <w:rsid w:val="00B82701"/>
    <w:rsid w:val="00B827AD"/>
    <w:rsid w:val="00B90A4C"/>
    <w:rsid w:val="00B915AA"/>
    <w:rsid w:val="00BA035C"/>
    <w:rsid w:val="00BA6D52"/>
    <w:rsid w:val="00BB38B9"/>
    <w:rsid w:val="00BD335E"/>
    <w:rsid w:val="00BD5351"/>
    <w:rsid w:val="00BD57AC"/>
    <w:rsid w:val="00BD6250"/>
    <w:rsid w:val="00BD6FA4"/>
    <w:rsid w:val="00BE1666"/>
    <w:rsid w:val="00BF3E83"/>
    <w:rsid w:val="00BF636F"/>
    <w:rsid w:val="00C00A03"/>
    <w:rsid w:val="00C00CE2"/>
    <w:rsid w:val="00C02B94"/>
    <w:rsid w:val="00C10652"/>
    <w:rsid w:val="00C14EC8"/>
    <w:rsid w:val="00C42182"/>
    <w:rsid w:val="00C42291"/>
    <w:rsid w:val="00C46214"/>
    <w:rsid w:val="00C63E18"/>
    <w:rsid w:val="00C66835"/>
    <w:rsid w:val="00C74A3F"/>
    <w:rsid w:val="00C8252C"/>
    <w:rsid w:val="00C8470B"/>
    <w:rsid w:val="00C8672F"/>
    <w:rsid w:val="00CB109A"/>
    <w:rsid w:val="00CE173A"/>
    <w:rsid w:val="00D023E9"/>
    <w:rsid w:val="00D11FD3"/>
    <w:rsid w:val="00D37F36"/>
    <w:rsid w:val="00D40121"/>
    <w:rsid w:val="00D40811"/>
    <w:rsid w:val="00D427C8"/>
    <w:rsid w:val="00D44104"/>
    <w:rsid w:val="00D4463A"/>
    <w:rsid w:val="00D46AA1"/>
    <w:rsid w:val="00D61577"/>
    <w:rsid w:val="00D7282A"/>
    <w:rsid w:val="00D84B3F"/>
    <w:rsid w:val="00DA2CC4"/>
    <w:rsid w:val="00DA5849"/>
    <w:rsid w:val="00DB17B9"/>
    <w:rsid w:val="00DC1180"/>
    <w:rsid w:val="00DD7C08"/>
    <w:rsid w:val="00DE17F8"/>
    <w:rsid w:val="00DF006E"/>
    <w:rsid w:val="00DF7CA1"/>
    <w:rsid w:val="00E11001"/>
    <w:rsid w:val="00E11967"/>
    <w:rsid w:val="00E12DE8"/>
    <w:rsid w:val="00E256CF"/>
    <w:rsid w:val="00E317F4"/>
    <w:rsid w:val="00E3468F"/>
    <w:rsid w:val="00E75B56"/>
    <w:rsid w:val="00E85738"/>
    <w:rsid w:val="00E87741"/>
    <w:rsid w:val="00E91C9F"/>
    <w:rsid w:val="00E92701"/>
    <w:rsid w:val="00E953FC"/>
    <w:rsid w:val="00E95ABE"/>
    <w:rsid w:val="00E97ADD"/>
    <w:rsid w:val="00EA214B"/>
    <w:rsid w:val="00EA3807"/>
    <w:rsid w:val="00EA492A"/>
    <w:rsid w:val="00EA4CEF"/>
    <w:rsid w:val="00EA71C6"/>
    <w:rsid w:val="00EB3ECE"/>
    <w:rsid w:val="00EB559D"/>
    <w:rsid w:val="00EC09A6"/>
    <w:rsid w:val="00EC415F"/>
    <w:rsid w:val="00ED4AE7"/>
    <w:rsid w:val="00ED6DDC"/>
    <w:rsid w:val="00EE5E69"/>
    <w:rsid w:val="00F158BF"/>
    <w:rsid w:val="00F15AE8"/>
    <w:rsid w:val="00F235E2"/>
    <w:rsid w:val="00F5373E"/>
    <w:rsid w:val="00F5540B"/>
    <w:rsid w:val="00F65EA0"/>
    <w:rsid w:val="00F72AEF"/>
    <w:rsid w:val="00F77803"/>
    <w:rsid w:val="00F84821"/>
    <w:rsid w:val="00F87E15"/>
    <w:rsid w:val="00FA3B8C"/>
    <w:rsid w:val="00FA4F2E"/>
    <w:rsid w:val="00FB1BA3"/>
    <w:rsid w:val="00FB5880"/>
    <w:rsid w:val="00FC1C4D"/>
    <w:rsid w:val="00FD3DFB"/>
    <w:rsid w:val="00FD4655"/>
    <w:rsid w:val="00FF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87E9"/>
  <w15:docId w15:val="{1F7BA391-07DE-490B-BAEF-2BB13FD2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028"/>
    <w:pPr>
      <w:spacing w:after="200" w:line="276" w:lineRule="auto"/>
    </w:pPr>
    <w:rPr>
      <w:sz w:val="22"/>
      <w:szCs w:val="22"/>
      <w:lang w:eastAsia="en-US"/>
    </w:rPr>
  </w:style>
  <w:style w:type="paragraph" w:styleId="1">
    <w:name w:val="heading 1"/>
    <w:basedOn w:val="a"/>
    <w:next w:val="a"/>
    <w:link w:val="10"/>
    <w:uiPriority w:val="9"/>
    <w:qFormat/>
    <w:rsid w:val="00684498"/>
    <w:pPr>
      <w:keepNext/>
      <w:keepLines/>
      <w:spacing w:before="480" w:after="0"/>
      <w:outlineLvl w:val="0"/>
    </w:pPr>
    <w:rPr>
      <w:rFonts w:ascii="Cambria" w:eastAsia="Times New Roman" w:hAnsi="Cambria"/>
      <w:b/>
      <w:bCs/>
      <w:color w:val="365F91"/>
      <w:sz w:val="28"/>
      <w:szCs w:val="28"/>
    </w:rPr>
  </w:style>
  <w:style w:type="paragraph" w:styleId="2">
    <w:name w:val="heading 2"/>
    <w:aliases w:val="contract,H2,h2,2,Numbered text 3,21,22,211,h:2,h:2app,T2,TF-Overskrit 2,Title2,ITT t2,PA Major Section,TE Heading 2,Livello 2,R2,H21,heading 2+ Indent: Left 0.25 in,título 2,TITRE 2,1st level heading,l2,level 2 no toc,A,2nd level"/>
    <w:basedOn w:val="a"/>
    <w:next w:val="a"/>
    <w:link w:val="20"/>
    <w:uiPriority w:val="9"/>
    <w:qFormat/>
    <w:rsid w:val="00684498"/>
    <w:pPr>
      <w:keepNext/>
      <w:keepLines/>
      <w:numPr>
        <w:ilvl w:val="1"/>
        <w:numId w:val="1"/>
      </w:numPr>
      <w:tabs>
        <w:tab w:val="clear" w:pos="1440"/>
      </w:tabs>
      <w:spacing w:before="200" w:after="0"/>
      <w:outlineLvl w:val="1"/>
    </w:pPr>
    <w:rPr>
      <w:rFonts w:ascii="Cambria" w:eastAsia="Times New Roman" w:hAnsi="Cambria"/>
      <w:b/>
      <w:bCs/>
      <w:color w:val="4F81BD"/>
      <w:sz w:val="26"/>
      <w:szCs w:val="26"/>
    </w:rPr>
  </w:style>
  <w:style w:type="paragraph" w:styleId="3">
    <w:name w:val="heading 3"/>
    <w:aliases w:val="H3,3,h:3,h,31,ITT t3,PA Minor Section,TE Heading,Title3,list,l3,Level 3 Head,h3,H31,H32,H33,H34,H35,título 3,subhead,1.,TF-Overskrift 3,Titre3,alltoc,Table3,3heading,Heading 3 - old,orderpara2,l31,32,l32,33,l33,34,l34,35,l35, Знак2"/>
    <w:basedOn w:val="a"/>
    <w:next w:val="a"/>
    <w:link w:val="30"/>
    <w:uiPriority w:val="9"/>
    <w:qFormat/>
    <w:rsid w:val="00684498"/>
    <w:pPr>
      <w:keepNext/>
      <w:numPr>
        <w:ilvl w:val="2"/>
        <w:numId w:val="1"/>
      </w:numPr>
      <w:tabs>
        <w:tab w:val="clear" w:pos="720"/>
      </w:tabs>
      <w:spacing w:before="240" w:after="60"/>
      <w:ind w:left="0" w:firstLine="0"/>
      <w:outlineLvl w:val="2"/>
    </w:pPr>
    <w:rPr>
      <w:rFonts w:ascii="Cambria" w:eastAsia="Times New Roman" w:hAnsi="Cambria"/>
      <w:b/>
      <w:bCs/>
      <w:sz w:val="26"/>
      <w:szCs w:val="26"/>
    </w:rPr>
  </w:style>
  <w:style w:type="paragraph" w:styleId="4">
    <w:name w:val="heading 4"/>
    <w:aliases w:val="H4,Заголовок 4 (Приложение),h:4,h4,ITT t4,PA Micro Section,TE Heading 4,4,heading 4 + Indent: Left 0.5 in,a.,I4,l4,heading4,Map Title,heading"/>
    <w:basedOn w:val="a"/>
    <w:next w:val="a"/>
    <w:link w:val="40"/>
    <w:uiPriority w:val="9"/>
    <w:qFormat/>
    <w:rsid w:val="00684498"/>
    <w:pPr>
      <w:keepNext/>
      <w:numPr>
        <w:ilvl w:val="3"/>
        <w:numId w:val="1"/>
      </w:numPr>
      <w:tabs>
        <w:tab w:val="clear" w:pos="864"/>
      </w:tabs>
      <w:spacing w:before="240" w:after="60"/>
      <w:ind w:left="0" w:firstLine="0"/>
      <w:outlineLvl w:val="3"/>
    </w:pPr>
    <w:rPr>
      <w:rFonts w:eastAsia="Times New Roman"/>
      <w:b/>
      <w:bCs/>
      <w:sz w:val="28"/>
      <w:szCs w:val="28"/>
    </w:rPr>
  </w:style>
  <w:style w:type="paragraph" w:styleId="5">
    <w:name w:val="heading 5"/>
    <w:aliases w:val="H5,ITT t5,PA Pico Section,5,Roman list,h5,Roman list1,Roman list2,Roman list11,Roman list3,Roman list12,Roman list21,Roman list111"/>
    <w:basedOn w:val="a"/>
    <w:next w:val="a"/>
    <w:link w:val="50"/>
    <w:qFormat/>
    <w:rsid w:val="00684498"/>
    <w:pPr>
      <w:keepNext/>
      <w:numPr>
        <w:ilvl w:val="4"/>
        <w:numId w:val="1"/>
      </w:numPr>
      <w:spacing w:after="60" w:line="240" w:lineRule="auto"/>
      <w:jc w:val="center"/>
      <w:outlineLvl w:val="4"/>
    </w:pPr>
    <w:rPr>
      <w:rFonts w:ascii="Times New Roman" w:eastAsia="Times New Roman" w:hAnsi="Times New Roman"/>
      <w:b/>
      <w:bCs/>
      <w:sz w:val="24"/>
      <w:szCs w:val="24"/>
      <w:lang w:val="en-US"/>
    </w:rPr>
  </w:style>
  <w:style w:type="paragraph" w:styleId="6">
    <w:name w:val="heading 6"/>
    <w:aliases w:val="ITT t6,PA Appendix,6,Bullet list,Bullet list1,Bullet list2,Bullet list11,Bullet list3,Bullet list12,Bullet list21,Bullet list111,Bullet lis,H6"/>
    <w:basedOn w:val="a"/>
    <w:next w:val="a"/>
    <w:link w:val="60"/>
    <w:qFormat/>
    <w:rsid w:val="00684498"/>
    <w:pPr>
      <w:keepNext/>
      <w:numPr>
        <w:ilvl w:val="5"/>
        <w:numId w:val="1"/>
      </w:numPr>
      <w:tabs>
        <w:tab w:val="left" w:pos="676"/>
        <w:tab w:val="left" w:pos="1440"/>
      </w:tabs>
      <w:suppressAutoHyphens/>
      <w:spacing w:after="60" w:line="240" w:lineRule="auto"/>
      <w:jc w:val="both"/>
      <w:outlineLvl w:val="5"/>
    </w:pPr>
    <w:rPr>
      <w:rFonts w:ascii="Times New Roman" w:eastAsia="Times New Roman" w:hAnsi="Times New Roman"/>
      <w:color w:val="000000"/>
      <w:spacing w:val="-3"/>
      <w:sz w:val="28"/>
      <w:szCs w:val="28"/>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684498"/>
    <w:pPr>
      <w:keepNext/>
      <w:widowControl w:val="0"/>
      <w:numPr>
        <w:ilvl w:val="6"/>
        <w:numId w:val="1"/>
      </w:numPr>
      <w:autoSpaceDE w:val="0"/>
      <w:autoSpaceDN w:val="0"/>
      <w:adjustRightInd w:val="0"/>
      <w:spacing w:after="60" w:line="240" w:lineRule="auto"/>
      <w:jc w:val="center"/>
      <w:outlineLvl w:val="6"/>
    </w:pPr>
    <w:rPr>
      <w:rFonts w:ascii="Times New Roman" w:eastAsia="Times New Roman" w:hAnsi="Times New Roman"/>
      <w:sz w:val="32"/>
      <w:szCs w:val="32"/>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684498"/>
    <w:pPr>
      <w:keepNext/>
      <w:pageBreakBefore/>
      <w:numPr>
        <w:ilvl w:val="7"/>
        <w:numId w:val="1"/>
      </w:numPr>
      <w:spacing w:after="60" w:line="240" w:lineRule="auto"/>
      <w:jc w:val="both"/>
      <w:outlineLvl w:val="7"/>
    </w:pPr>
    <w:rPr>
      <w:rFonts w:ascii="Times New Roman" w:eastAsia="Times New Roman" w:hAnsi="Times New Roman"/>
      <w:sz w:val="28"/>
      <w:szCs w:val="28"/>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uiPriority w:val="9"/>
    <w:unhideWhenUsed/>
    <w:qFormat/>
    <w:rsid w:val="00684498"/>
    <w:pPr>
      <w:numPr>
        <w:ilvl w:val="8"/>
        <w:numId w:val="1"/>
      </w:numPr>
      <w:tabs>
        <w:tab w:val="clear" w:pos="1584"/>
      </w:tabs>
      <w:spacing w:before="240" w:after="60"/>
      <w:ind w:left="0" w:firstLine="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84498"/>
    <w:rPr>
      <w:rFonts w:ascii="Cambria" w:eastAsia="Times New Roman" w:hAnsi="Cambria" w:cs="Times New Roman"/>
      <w:b/>
      <w:bCs/>
      <w:color w:val="365F91"/>
      <w:sz w:val="28"/>
      <w:szCs w:val="28"/>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uiPriority w:val="9"/>
    <w:rsid w:val="00684498"/>
    <w:rPr>
      <w:rFonts w:ascii="Cambria" w:eastAsia="Times New Roman" w:hAnsi="Cambria" w:cs="Times New Roman"/>
      <w:b/>
      <w:bCs/>
      <w:color w:val="4F81BD"/>
      <w:sz w:val="26"/>
      <w:szCs w:val="26"/>
    </w:rPr>
  </w:style>
  <w:style w:type="character" w:customStyle="1" w:styleId="30">
    <w:name w:val="Заголовок 3 Знак"/>
    <w:aliases w:val="H3 Знак,3 Знак,h:3 Знак,h Знак,31 Знак,ITT t3 Знак,PA Minor Section Знак,TE Heading Знак,Title3 Знак,list Знак,l3 Знак,Level 3 Head Знак,h3 Знак,H31 Знак,H32 Знак,H33 Знак,H34 Знак,H35 Знак,título 3 Знак,subhead Знак,1. Знак,Titre3 Знак"/>
    <w:link w:val="3"/>
    <w:uiPriority w:val="9"/>
    <w:rsid w:val="00684498"/>
    <w:rPr>
      <w:rFonts w:ascii="Cambria" w:eastAsia="Times New Roman" w:hAnsi="Cambria" w:cs="Times New Roman"/>
      <w:b/>
      <w:bCs/>
      <w:sz w:val="26"/>
      <w:szCs w:val="26"/>
    </w:rPr>
  </w:style>
  <w:style w:type="character" w:customStyle="1" w:styleId="40">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
    <w:link w:val="4"/>
    <w:uiPriority w:val="9"/>
    <w:rsid w:val="00684498"/>
    <w:rPr>
      <w:rFonts w:ascii="Calibri" w:eastAsia="Times New Roman" w:hAnsi="Calibri" w:cs="Times New Roman"/>
      <w:b/>
      <w:bCs/>
      <w:sz w:val="28"/>
      <w:szCs w:val="28"/>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link w:val="5"/>
    <w:rsid w:val="00684498"/>
    <w:rPr>
      <w:rFonts w:ascii="Times New Roman" w:eastAsia="Times New Roman" w:hAnsi="Times New Roman" w:cs="Times New Roman"/>
      <w:b/>
      <w:bCs/>
      <w:sz w:val="24"/>
      <w:szCs w:val="24"/>
      <w:lang w:val="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684498"/>
    <w:rPr>
      <w:rFonts w:ascii="Times New Roman" w:eastAsia="Times New Roman" w:hAnsi="Times New Roman" w:cs="Times New Roman"/>
      <w:color w:val="000000"/>
      <w:spacing w:val="-3"/>
      <w:sz w:val="28"/>
      <w:szCs w:val="28"/>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684498"/>
    <w:rPr>
      <w:rFonts w:ascii="Times New Roman" w:eastAsia="Times New Roman" w:hAnsi="Times New Roman" w:cs="Times New Roman"/>
      <w:sz w:val="32"/>
      <w:szCs w:val="32"/>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684498"/>
    <w:rPr>
      <w:rFonts w:ascii="Times New Roman" w:eastAsia="Times New Roman" w:hAnsi="Times New Roman" w:cs="Times New Roman"/>
      <w:sz w:val="28"/>
      <w:szCs w:val="28"/>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uiPriority w:val="9"/>
    <w:rsid w:val="00684498"/>
    <w:rPr>
      <w:rFonts w:ascii="Cambria" w:eastAsia="Times New Roman" w:hAnsi="Cambria" w:cs="Times New Roman"/>
    </w:rPr>
  </w:style>
  <w:style w:type="paragraph" w:styleId="a3">
    <w:name w:val="List Paragraph"/>
    <w:basedOn w:val="a"/>
    <w:link w:val="a4"/>
    <w:uiPriority w:val="34"/>
    <w:qFormat/>
    <w:rsid w:val="00684498"/>
    <w:pPr>
      <w:ind w:left="720"/>
      <w:contextualSpacing/>
    </w:pPr>
  </w:style>
  <w:style w:type="paragraph" w:styleId="a5">
    <w:name w:val="footer"/>
    <w:basedOn w:val="a"/>
    <w:link w:val="a6"/>
    <w:uiPriority w:val="99"/>
    <w:unhideWhenUsed/>
    <w:rsid w:val="00684498"/>
    <w:pPr>
      <w:tabs>
        <w:tab w:val="center" w:pos="4677"/>
        <w:tab w:val="right" w:pos="9355"/>
      </w:tabs>
    </w:pPr>
    <w:rPr>
      <w:sz w:val="20"/>
      <w:szCs w:val="20"/>
    </w:rPr>
  </w:style>
  <w:style w:type="character" w:customStyle="1" w:styleId="a6">
    <w:name w:val="Нижний колонтитул Знак"/>
    <w:link w:val="a5"/>
    <w:uiPriority w:val="99"/>
    <w:rsid w:val="00684498"/>
    <w:rPr>
      <w:rFonts w:ascii="Calibri" w:eastAsia="Calibri" w:hAnsi="Calibri" w:cs="Times New Roman"/>
    </w:rPr>
  </w:style>
  <w:style w:type="paragraph" w:styleId="a7">
    <w:name w:val="Title"/>
    <w:basedOn w:val="a"/>
    <w:next w:val="a"/>
    <w:link w:val="a8"/>
    <w:uiPriority w:val="10"/>
    <w:qFormat/>
    <w:rsid w:val="00684498"/>
    <w:pPr>
      <w:spacing w:before="240" w:after="60"/>
      <w:jc w:val="center"/>
      <w:outlineLvl w:val="0"/>
    </w:pPr>
    <w:rPr>
      <w:rFonts w:ascii="Cambria" w:eastAsia="Times New Roman" w:hAnsi="Cambria"/>
      <w:b/>
      <w:bCs/>
      <w:kern w:val="28"/>
      <w:sz w:val="32"/>
      <w:szCs w:val="32"/>
    </w:rPr>
  </w:style>
  <w:style w:type="character" w:customStyle="1" w:styleId="a8">
    <w:name w:val="Заголовок Знак"/>
    <w:link w:val="a7"/>
    <w:uiPriority w:val="10"/>
    <w:rsid w:val="00684498"/>
    <w:rPr>
      <w:rFonts w:ascii="Cambria" w:eastAsia="Times New Roman" w:hAnsi="Cambria" w:cs="Times New Roman"/>
      <w:b/>
      <w:bCs/>
      <w:kern w:val="28"/>
      <w:sz w:val="32"/>
      <w:szCs w:val="32"/>
    </w:rPr>
  </w:style>
  <w:style w:type="paragraph" w:styleId="a9">
    <w:name w:val="Body Text"/>
    <w:basedOn w:val="a"/>
    <w:link w:val="aa"/>
    <w:uiPriority w:val="99"/>
    <w:unhideWhenUsed/>
    <w:rsid w:val="00684498"/>
    <w:pPr>
      <w:spacing w:after="120"/>
    </w:pPr>
    <w:rPr>
      <w:sz w:val="20"/>
      <w:szCs w:val="20"/>
    </w:rPr>
  </w:style>
  <w:style w:type="character" w:customStyle="1" w:styleId="aa">
    <w:name w:val="Основной текст Знак"/>
    <w:link w:val="a9"/>
    <w:uiPriority w:val="99"/>
    <w:rsid w:val="00684498"/>
    <w:rPr>
      <w:rFonts w:ascii="Calibri" w:eastAsia="Calibri" w:hAnsi="Calibri" w:cs="Times New Roman"/>
    </w:rPr>
  </w:style>
  <w:style w:type="paragraph" w:styleId="21">
    <w:name w:val="Body Text 2"/>
    <w:basedOn w:val="a"/>
    <w:link w:val="22"/>
    <w:uiPriority w:val="99"/>
    <w:unhideWhenUsed/>
    <w:rsid w:val="00684498"/>
    <w:pPr>
      <w:spacing w:after="120" w:line="480" w:lineRule="auto"/>
    </w:pPr>
    <w:rPr>
      <w:rFonts w:ascii="Times New Roman" w:hAnsi="Times New Roman"/>
      <w:sz w:val="28"/>
      <w:szCs w:val="28"/>
    </w:rPr>
  </w:style>
  <w:style w:type="character" w:customStyle="1" w:styleId="22">
    <w:name w:val="Основной текст 2 Знак"/>
    <w:link w:val="21"/>
    <w:uiPriority w:val="99"/>
    <w:rsid w:val="00684498"/>
    <w:rPr>
      <w:rFonts w:ascii="Times New Roman" w:eastAsia="Calibri" w:hAnsi="Times New Roman" w:cs="Times New Roman"/>
      <w:sz w:val="28"/>
      <w:szCs w:val="28"/>
    </w:rPr>
  </w:style>
  <w:style w:type="paragraph" w:customStyle="1" w:styleId="ConsPlusNonformat">
    <w:name w:val="ConsPlusNonformat"/>
    <w:uiPriority w:val="99"/>
    <w:rsid w:val="00684498"/>
    <w:pPr>
      <w:widowControl w:val="0"/>
      <w:autoSpaceDE w:val="0"/>
      <w:autoSpaceDN w:val="0"/>
      <w:adjustRightInd w:val="0"/>
    </w:pPr>
    <w:rPr>
      <w:rFonts w:ascii="Courier New" w:eastAsia="Times New Roman" w:hAnsi="Courier New" w:cs="Courier New"/>
    </w:rPr>
  </w:style>
  <w:style w:type="character" w:customStyle="1" w:styleId="11">
    <w:name w:val="Название книги1"/>
    <w:rsid w:val="00684498"/>
    <w:rPr>
      <w:rFonts w:cs="Times New Roman"/>
      <w:b/>
      <w:bCs/>
      <w:smallCaps/>
      <w:spacing w:val="5"/>
    </w:rPr>
  </w:style>
  <w:style w:type="paragraph" w:styleId="ab">
    <w:name w:val="Block Text"/>
    <w:basedOn w:val="a"/>
    <w:uiPriority w:val="99"/>
    <w:unhideWhenUsed/>
    <w:rsid w:val="00684498"/>
    <w:pPr>
      <w:widowControl w:val="0"/>
      <w:shd w:val="clear" w:color="auto" w:fill="FFFFFF"/>
      <w:autoSpaceDE w:val="0"/>
      <w:autoSpaceDN w:val="0"/>
      <w:adjustRightInd w:val="0"/>
      <w:spacing w:before="40" w:after="40" w:line="240" w:lineRule="auto"/>
      <w:ind w:left="349" w:right="2765" w:hanging="310"/>
    </w:pPr>
    <w:rPr>
      <w:rFonts w:ascii="Times New Roman" w:eastAsia="Times New Roman" w:hAnsi="Times New Roman"/>
      <w:color w:val="000000"/>
      <w:spacing w:val="-1"/>
      <w:sz w:val="18"/>
      <w:szCs w:val="18"/>
      <w:lang w:eastAsia="ru-RU"/>
    </w:rPr>
  </w:style>
  <w:style w:type="paragraph" w:styleId="ac">
    <w:name w:val="Balloon Text"/>
    <w:basedOn w:val="a"/>
    <w:link w:val="ad"/>
    <w:uiPriority w:val="99"/>
    <w:semiHidden/>
    <w:unhideWhenUsed/>
    <w:rsid w:val="00684498"/>
    <w:pPr>
      <w:spacing w:after="0" w:line="240" w:lineRule="auto"/>
    </w:pPr>
    <w:rPr>
      <w:rFonts w:ascii="Tahoma" w:hAnsi="Tahoma"/>
      <w:sz w:val="16"/>
      <w:szCs w:val="16"/>
    </w:rPr>
  </w:style>
  <w:style w:type="character" w:customStyle="1" w:styleId="ad">
    <w:name w:val="Текст выноски Знак"/>
    <w:link w:val="ac"/>
    <w:uiPriority w:val="99"/>
    <w:semiHidden/>
    <w:rsid w:val="00684498"/>
    <w:rPr>
      <w:rFonts w:ascii="Tahoma" w:eastAsia="Calibri" w:hAnsi="Tahoma" w:cs="Tahoma"/>
      <w:sz w:val="16"/>
      <w:szCs w:val="16"/>
    </w:rPr>
  </w:style>
  <w:style w:type="character" w:customStyle="1" w:styleId="iceouttxt6">
    <w:name w:val="iceouttxt6"/>
    <w:rsid w:val="0043183E"/>
    <w:rPr>
      <w:rFonts w:ascii="Arial" w:hAnsi="Arial" w:cs="Arial" w:hint="default"/>
      <w:color w:val="666666"/>
      <w:sz w:val="17"/>
      <w:szCs w:val="17"/>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locked/>
    <w:rsid w:val="00E91C9F"/>
    <w:rPr>
      <w:rFonts w:cs="Times New Roman"/>
      <w:b/>
      <w:bCs/>
      <w:kern w:val="28"/>
      <w:sz w:val="36"/>
      <w:szCs w:val="36"/>
    </w:rPr>
  </w:style>
  <w:style w:type="paragraph" w:customStyle="1" w:styleId="ConsPlusNormal">
    <w:name w:val="ConsPlusNormal"/>
    <w:link w:val="ConsPlusNormal0"/>
    <w:uiPriority w:val="99"/>
    <w:rsid w:val="00211E9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211E9C"/>
    <w:rPr>
      <w:rFonts w:ascii="Arial" w:eastAsia="Times New Roman" w:hAnsi="Arial" w:cs="Arial"/>
      <w:lang w:val="ru-RU" w:eastAsia="ru-RU" w:bidi="ar-SA"/>
    </w:rPr>
  </w:style>
  <w:style w:type="character" w:customStyle="1" w:styleId="ConsNormal">
    <w:name w:val="ConsNormal Знак"/>
    <w:link w:val="ConsNormal0"/>
    <w:locked/>
    <w:rsid w:val="00211E9C"/>
    <w:rPr>
      <w:rFonts w:ascii="Arial" w:hAnsi="Arial" w:cs="Arial"/>
      <w:lang w:val="ru-RU" w:eastAsia="ru-RU" w:bidi="ar-SA"/>
    </w:rPr>
  </w:style>
  <w:style w:type="paragraph" w:customStyle="1" w:styleId="ConsNormal0">
    <w:name w:val="ConsNormal"/>
    <w:link w:val="ConsNormal"/>
    <w:rsid w:val="00211E9C"/>
    <w:pPr>
      <w:autoSpaceDN w:val="0"/>
      <w:snapToGrid w:val="0"/>
      <w:ind w:firstLine="720"/>
    </w:pPr>
    <w:rPr>
      <w:rFonts w:ascii="Arial" w:hAnsi="Arial" w:cs="Arial"/>
    </w:rPr>
  </w:style>
  <w:style w:type="character" w:customStyle="1" w:styleId="ae">
    <w:name w:val="Гипертекстовая ссылка"/>
    <w:uiPriority w:val="99"/>
    <w:rsid w:val="00211E9C"/>
    <w:rPr>
      <w:b/>
      <w:color w:val="106BBE"/>
    </w:rPr>
  </w:style>
  <w:style w:type="paragraph" w:customStyle="1" w:styleId="ConsPlusCell">
    <w:name w:val="ConsPlusCell"/>
    <w:rsid w:val="00B5777C"/>
    <w:pPr>
      <w:widowControl w:val="0"/>
      <w:autoSpaceDE w:val="0"/>
      <w:autoSpaceDN w:val="0"/>
      <w:adjustRightInd w:val="0"/>
    </w:pPr>
    <w:rPr>
      <w:rFonts w:ascii="Arial" w:eastAsia="Times New Roman" w:hAnsi="Arial" w:cs="Arial"/>
    </w:rPr>
  </w:style>
  <w:style w:type="paragraph" w:styleId="af">
    <w:name w:val="No Spacing"/>
    <w:uiPriority w:val="1"/>
    <w:qFormat/>
    <w:rsid w:val="00215BDB"/>
    <w:pPr>
      <w:suppressAutoHyphens/>
    </w:pPr>
    <w:rPr>
      <w:rFonts w:ascii="Times New Roman" w:eastAsia="Times New Roman" w:hAnsi="Times New Roman"/>
      <w:sz w:val="24"/>
      <w:szCs w:val="24"/>
      <w:lang w:eastAsia="ar-SA"/>
    </w:rPr>
  </w:style>
  <w:style w:type="paragraph" w:customStyle="1" w:styleId="ConsNonformat">
    <w:name w:val="ConsNonformat"/>
    <w:rsid w:val="00215BDB"/>
    <w:pPr>
      <w:widowControl w:val="0"/>
      <w:suppressAutoHyphens/>
      <w:autoSpaceDE w:val="0"/>
    </w:pPr>
    <w:rPr>
      <w:rFonts w:ascii="Courier New" w:eastAsia="Arial" w:hAnsi="Courier New" w:cs="Courier New"/>
      <w:lang w:eastAsia="ar-SA"/>
    </w:rPr>
  </w:style>
  <w:style w:type="paragraph" w:customStyle="1" w:styleId="af0">
    <w:name w:val="Обычный + по ширине"/>
    <w:basedOn w:val="a"/>
    <w:uiPriority w:val="99"/>
    <w:rsid w:val="00A91CFD"/>
    <w:pPr>
      <w:spacing w:after="0" w:line="240" w:lineRule="auto"/>
      <w:jc w:val="both"/>
    </w:pPr>
    <w:rPr>
      <w:rFonts w:ascii="Times New Roman" w:eastAsia="Times New Roman" w:hAnsi="Times New Roman"/>
      <w:sz w:val="24"/>
      <w:szCs w:val="24"/>
      <w:lang w:eastAsia="ru-RU"/>
    </w:rPr>
  </w:style>
  <w:style w:type="character" w:styleId="af1">
    <w:name w:val="Hyperlink"/>
    <w:uiPriority w:val="99"/>
    <w:unhideWhenUsed/>
    <w:rsid w:val="00655569"/>
    <w:rPr>
      <w:color w:val="0000FF"/>
      <w:u w:val="single"/>
    </w:rPr>
  </w:style>
  <w:style w:type="paragraph" w:customStyle="1" w:styleId="western">
    <w:name w:val="western"/>
    <w:basedOn w:val="a"/>
    <w:rsid w:val="004D4CBB"/>
    <w:pPr>
      <w:spacing w:before="100" w:beforeAutospacing="1" w:after="115" w:line="240" w:lineRule="auto"/>
    </w:pPr>
    <w:rPr>
      <w:rFonts w:ascii="Times New Roman" w:eastAsia="Times New Roman" w:hAnsi="Times New Roman"/>
      <w:color w:val="000000"/>
      <w:sz w:val="20"/>
      <w:szCs w:val="20"/>
      <w:lang w:eastAsia="ru-RU"/>
    </w:rPr>
  </w:style>
  <w:style w:type="table" w:styleId="af2">
    <w:name w:val="Table Grid"/>
    <w:basedOn w:val="a1"/>
    <w:uiPriority w:val="59"/>
    <w:rsid w:val="005D2028"/>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BF636F"/>
    <w:pPr>
      <w:ind w:left="720"/>
    </w:pPr>
    <w:rPr>
      <w:rFonts w:eastAsia="Times New Roman" w:cs="Calibri"/>
    </w:rPr>
  </w:style>
  <w:style w:type="character" w:customStyle="1" w:styleId="a4">
    <w:name w:val="Абзац списка Знак"/>
    <w:link w:val="a3"/>
    <w:uiPriority w:val="34"/>
    <w:rsid w:val="008F58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63471">
      <w:bodyDiv w:val="1"/>
      <w:marLeft w:val="0"/>
      <w:marRight w:val="0"/>
      <w:marTop w:val="0"/>
      <w:marBottom w:val="0"/>
      <w:divBdr>
        <w:top w:val="none" w:sz="0" w:space="0" w:color="auto"/>
        <w:left w:val="none" w:sz="0" w:space="0" w:color="auto"/>
        <w:bottom w:val="none" w:sz="0" w:space="0" w:color="auto"/>
        <w:right w:val="none" w:sz="0" w:space="0" w:color="auto"/>
      </w:divBdr>
    </w:div>
    <w:div w:id="660278001">
      <w:bodyDiv w:val="1"/>
      <w:marLeft w:val="0"/>
      <w:marRight w:val="0"/>
      <w:marTop w:val="0"/>
      <w:marBottom w:val="0"/>
      <w:divBdr>
        <w:top w:val="none" w:sz="0" w:space="0" w:color="auto"/>
        <w:left w:val="none" w:sz="0" w:space="0" w:color="auto"/>
        <w:bottom w:val="none" w:sz="0" w:space="0" w:color="auto"/>
        <w:right w:val="none" w:sz="0" w:space="0" w:color="auto"/>
      </w:divBdr>
    </w:div>
    <w:div w:id="933364191">
      <w:bodyDiv w:val="1"/>
      <w:marLeft w:val="0"/>
      <w:marRight w:val="0"/>
      <w:marTop w:val="0"/>
      <w:marBottom w:val="0"/>
      <w:divBdr>
        <w:top w:val="none" w:sz="0" w:space="0" w:color="auto"/>
        <w:left w:val="none" w:sz="0" w:space="0" w:color="auto"/>
        <w:bottom w:val="none" w:sz="0" w:space="0" w:color="auto"/>
        <w:right w:val="none" w:sz="0" w:space="0" w:color="auto"/>
      </w:divBdr>
    </w:div>
    <w:div w:id="1094084097">
      <w:bodyDiv w:val="1"/>
      <w:marLeft w:val="0"/>
      <w:marRight w:val="0"/>
      <w:marTop w:val="0"/>
      <w:marBottom w:val="0"/>
      <w:divBdr>
        <w:top w:val="none" w:sz="0" w:space="0" w:color="auto"/>
        <w:left w:val="none" w:sz="0" w:space="0" w:color="auto"/>
        <w:bottom w:val="none" w:sz="0" w:space="0" w:color="auto"/>
        <w:right w:val="none" w:sz="0" w:space="0" w:color="auto"/>
      </w:divBdr>
    </w:div>
    <w:div w:id="1261568074">
      <w:bodyDiv w:val="1"/>
      <w:marLeft w:val="0"/>
      <w:marRight w:val="0"/>
      <w:marTop w:val="0"/>
      <w:marBottom w:val="0"/>
      <w:divBdr>
        <w:top w:val="none" w:sz="0" w:space="0" w:color="auto"/>
        <w:left w:val="none" w:sz="0" w:space="0" w:color="auto"/>
        <w:bottom w:val="none" w:sz="0" w:space="0" w:color="auto"/>
        <w:right w:val="none" w:sz="0" w:space="0" w:color="auto"/>
      </w:divBdr>
    </w:div>
    <w:div w:id="1323435635">
      <w:bodyDiv w:val="1"/>
      <w:marLeft w:val="0"/>
      <w:marRight w:val="0"/>
      <w:marTop w:val="0"/>
      <w:marBottom w:val="0"/>
      <w:divBdr>
        <w:top w:val="none" w:sz="0" w:space="0" w:color="auto"/>
        <w:left w:val="none" w:sz="0" w:space="0" w:color="auto"/>
        <w:bottom w:val="none" w:sz="0" w:space="0" w:color="auto"/>
        <w:right w:val="none" w:sz="0" w:space="0" w:color="auto"/>
      </w:divBdr>
    </w:div>
    <w:div w:id="1329409797">
      <w:bodyDiv w:val="1"/>
      <w:marLeft w:val="0"/>
      <w:marRight w:val="0"/>
      <w:marTop w:val="0"/>
      <w:marBottom w:val="0"/>
      <w:divBdr>
        <w:top w:val="none" w:sz="0" w:space="0" w:color="auto"/>
        <w:left w:val="none" w:sz="0" w:space="0" w:color="auto"/>
        <w:bottom w:val="none" w:sz="0" w:space="0" w:color="auto"/>
        <w:right w:val="none" w:sz="0" w:space="0" w:color="auto"/>
      </w:divBdr>
    </w:div>
    <w:div w:id="1412968374">
      <w:bodyDiv w:val="1"/>
      <w:marLeft w:val="0"/>
      <w:marRight w:val="0"/>
      <w:marTop w:val="0"/>
      <w:marBottom w:val="0"/>
      <w:divBdr>
        <w:top w:val="none" w:sz="0" w:space="0" w:color="auto"/>
        <w:left w:val="none" w:sz="0" w:space="0" w:color="auto"/>
        <w:bottom w:val="none" w:sz="0" w:space="0" w:color="auto"/>
        <w:right w:val="none" w:sz="0" w:space="0" w:color="auto"/>
      </w:divBdr>
    </w:div>
    <w:div w:id="206799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iem@airk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5249</Words>
  <Characters>29924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35103</CharactersWithSpaces>
  <SharedDoc>false</SharedDoc>
  <HLinks>
    <vt:vector size="6" baseType="variant">
      <vt:variant>
        <vt:i4>4128768</vt:i4>
      </vt:variant>
      <vt:variant>
        <vt:i4>0</vt:i4>
      </vt:variant>
      <vt:variant>
        <vt:i4>0</vt:i4>
      </vt:variant>
      <vt:variant>
        <vt:i4>5</vt:i4>
      </vt:variant>
      <vt:variant>
        <vt:lpwstr>mailto:priem@airkam.ru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Анастасия Грабовская</cp:lastModifiedBy>
  <cp:revision>15</cp:revision>
  <cp:lastPrinted>2017-03-26T22:36:00Z</cp:lastPrinted>
  <dcterms:created xsi:type="dcterms:W3CDTF">2017-04-05T21:03:00Z</dcterms:created>
  <dcterms:modified xsi:type="dcterms:W3CDTF">2017-05-24T02:43:00Z</dcterms:modified>
</cp:coreProperties>
</file>