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9F" w:rsidRDefault="00E85738" w:rsidP="00E85738">
      <w:pPr>
        <w:keepNext/>
        <w:keepLines/>
        <w:spacing w:after="0" w:line="240" w:lineRule="auto"/>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ПРОЕКТ ДОГОВОРА</w:t>
      </w:r>
    </w:p>
    <w:p w:rsidR="00211E9C" w:rsidRDefault="00E85738" w:rsidP="003B5586">
      <w:pPr>
        <w:pStyle w:val="a3"/>
        <w:spacing w:after="0" w:line="240" w:lineRule="auto"/>
        <w:ind w:left="0"/>
        <w:jc w:val="center"/>
        <w:rPr>
          <w:rStyle w:val="110"/>
          <w:rFonts w:ascii="Times New Roman" w:hAnsi="Times New Roman"/>
          <w:sz w:val="24"/>
          <w:szCs w:val="24"/>
        </w:rPr>
      </w:pPr>
      <w:bookmarkStart w:id="0" w:name="p00_6"/>
      <w:bookmarkStart w:id="1" w:name="p00_5"/>
      <w:bookmarkEnd w:id="0"/>
      <w:bookmarkEnd w:id="1"/>
      <w:r>
        <w:rPr>
          <w:rStyle w:val="110"/>
          <w:rFonts w:ascii="Times New Roman" w:hAnsi="Times New Roman"/>
          <w:sz w:val="24"/>
          <w:szCs w:val="24"/>
        </w:rPr>
        <w:t>ДОГОВОР</w:t>
      </w:r>
      <w:r w:rsidR="00E95ABE">
        <w:rPr>
          <w:rStyle w:val="110"/>
          <w:rFonts w:ascii="Times New Roman" w:hAnsi="Times New Roman"/>
          <w:sz w:val="24"/>
          <w:szCs w:val="24"/>
        </w:rPr>
        <w:t xml:space="preserve"> №</w:t>
      </w:r>
    </w:p>
    <w:p w:rsidR="00171376" w:rsidRPr="000F00F0" w:rsidRDefault="000F00F0" w:rsidP="003B5586">
      <w:pPr>
        <w:pStyle w:val="a3"/>
        <w:spacing w:after="0" w:line="240" w:lineRule="auto"/>
        <w:ind w:left="0"/>
        <w:jc w:val="center"/>
      </w:pPr>
      <w:r w:rsidRPr="000F00F0">
        <w:rPr>
          <w:rFonts w:ascii="Times New Roman" w:hAnsi="Times New Roman"/>
          <w:b/>
          <w:bCs/>
          <w:kern w:val="28"/>
          <w:sz w:val="24"/>
          <w:szCs w:val="24"/>
        </w:rPr>
        <w:t xml:space="preserve">на оказание транспортно-экспедиционных услуг по перевозке </w:t>
      </w:r>
      <w:r w:rsidR="00825724">
        <w:rPr>
          <w:rFonts w:ascii="Times New Roman" w:hAnsi="Times New Roman"/>
          <w:b/>
          <w:bCs/>
          <w:kern w:val="28"/>
          <w:sz w:val="24"/>
          <w:szCs w:val="24"/>
        </w:rPr>
        <w:t>груза</w:t>
      </w:r>
      <w:r w:rsidR="00EF0BC8">
        <w:rPr>
          <w:rFonts w:ascii="Times New Roman" w:hAnsi="Times New Roman"/>
          <w:b/>
          <w:bCs/>
          <w:kern w:val="28"/>
          <w:sz w:val="24"/>
          <w:szCs w:val="24"/>
        </w:rPr>
        <w:t xml:space="preserve">, автотранспортной и строительной техники </w:t>
      </w:r>
      <w:r w:rsidR="00171376" w:rsidRPr="00171376">
        <w:rPr>
          <w:rFonts w:ascii="Times New Roman" w:hAnsi="Times New Roman"/>
          <w:b/>
          <w:bCs/>
          <w:kern w:val="28"/>
          <w:sz w:val="24"/>
          <w:szCs w:val="24"/>
        </w:rPr>
        <w:t>смешанным видом транспорта</w:t>
      </w:r>
      <w:r>
        <w:rPr>
          <w:rFonts w:ascii="Times New Roman" w:hAnsi="Times New Roman"/>
          <w:b/>
          <w:bCs/>
          <w:kern w:val="28"/>
          <w:sz w:val="24"/>
          <w:szCs w:val="24"/>
        </w:rPr>
        <w:t xml:space="preserve"> </w:t>
      </w:r>
      <w:r w:rsidRPr="000F00F0">
        <w:rPr>
          <w:rFonts w:ascii="Times New Roman" w:hAnsi="Times New Roman"/>
          <w:b/>
          <w:bCs/>
          <w:kern w:val="28"/>
          <w:sz w:val="24"/>
          <w:szCs w:val="24"/>
        </w:rPr>
        <w:t>по территории Камчатского края</w:t>
      </w:r>
    </w:p>
    <w:p w:rsidR="00E75B56" w:rsidRPr="00E75B56" w:rsidRDefault="00E75B56" w:rsidP="0087659A">
      <w:pPr>
        <w:spacing w:after="0" w:line="240" w:lineRule="auto"/>
        <w:ind w:firstLine="426"/>
        <w:jc w:val="center"/>
        <w:rPr>
          <w:rFonts w:ascii="Times New Roman" w:hAnsi="Times New Roman"/>
          <w:b/>
          <w:color w:val="000000"/>
          <w:sz w:val="24"/>
          <w:szCs w:val="24"/>
        </w:rPr>
      </w:pPr>
      <w:r w:rsidRPr="00E75B56">
        <w:rPr>
          <w:rFonts w:ascii="Times New Roman" w:hAnsi="Times New Roman"/>
          <w:color w:val="000000"/>
          <w:sz w:val="24"/>
          <w:szCs w:val="24"/>
        </w:rPr>
        <w:t xml:space="preserve">Идентификационный код закупки </w:t>
      </w:r>
      <w:r w:rsidR="00A9018C" w:rsidRPr="00A9018C">
        <w:rPr>
          <w:rFonts w:ascii="Times New Roman" w:hAnsi="Times New Roman"/>
          <w:color w:val="000000"/>
          <w:sz w:val="24"/>
          <w:szCs w:val="24"/>
        </w:rPr>
        <w:t>171410503860141050100100450015221000</w:t>
      </w:r>
    </w:p>
    <w:p w:rsidR="00211E9C" w:rsidRPr="00211E9C" w:rsidRDefault="00211E9C" w:rsidP="00211E9C">
      <w:pPr>
        <w:pStyle w:val="ConsPlusNonformat"/>
        <w:widowControl/>
        <w:jc w:val="both"/>
        <w:rPr>
          <w:rFonts w:ascii="Times New Roman" w:hAnsi="Times New Roman" w:cs="Times New Roman"/>
          <w:sz w:val="24"/>
          <w:szCs w:val="24"/>
        </w:rPr>
      </w:pPr>
    </w:p>
    <w:p w:rsidR="00211E9C" w:rsidRPr="00211E9C" w:rsidRDefault="00211E9C" w:rsidP="00211E9C">
      <w:pPr>
        <w:jc w:val="both"/>
        <w:rPr>
          <w:rFonts w:ascii="Times New Roman" w:hAnsi="Times New Roman"/>
          <w:sz w:val="24"/>
          <w:szCs w:val="24"/>
        </w:rPr>
      </w:pPr>
      <w:r w:rsidRPr="00211E9C">
        <w:rPr>
          <w:rFonts w:ascii="Times New Roman" w:hAnsi="Times New Roman"/>
          <w:sz w:val="24"/>
          <w:szCs w:val="24"/>
        </w:rPr>
        <w:t xml:space="preserve">г. </w:t>
      </w:r>
      <w:r w:rsidR="00E95ABE">
        <w:rPr>
          <w:rFonts w:ascii="Times New Roman" w:hAnsi="Times New Roman"/>
          <w:sz w:val="24"/>
          <w:szCs w:val="24"/>
        </w:rPr>
        <w:t>Петропавловск-Камчатский</w:t>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Pr="00211E9C">
        <w:rPr>
          <w:rFonts w:ascii="Times New Roman" w:hAnsi="Times New Roman"/>
          <w:sz w:val="24"/>
          <w:szCs w:val="24"/>
        </w:rPr>
        <w:tab/>
      </w:r>
      <w:r w:rsidR="00E95ABE">
        <w:rPr>
          <w:rFonts w:ascii="Times New Roman" w:hAnsi="Times New Roman"/>
          <w:sz w:val="24"/>
          <w:szCs w:val="24"/>
        </w:rPr>
        <w:t xml:space="preserve">      </w:t>
      </w:r>
      <w:r w:rsidR="004D4CBB">
        <w:rPr>
          <w:rFonts w:ascii="Times New Roman" w:hAnsi="Times New Roman"/>
          <w:sz w:val="24"/>
          <w:szCs w:val="24"/>
        </w:rPr>
        <w:t>«</w:t>
      </w:r>
      <w:r w:rsidR="00E95ABE">
        <w:rPr>
          <w:rFonts w:ascii="Times New Roman" w:hAnsi="Times New Roman"/>
          <w:sz w:val="24"/>
          <w:szCs w:val="24"/>
        </w:rPr>
        <w:t>___</w:t>
      </w:r>
      <w:r w:rsidR="004D4CBB">
        <w:rPr>
          <w:rFonts w:ascii="Times New Roman" w:hAnsi="Times New Roman"/>
          <w:sz w:val="24"/>
          <w:szCs w:val="24"/>
        </w:rPr>
        <w:t>»</w:t>
      </w:r>
      <w:r w:rsidRPr="00211E9C">
        <w:rPr>
          <w:rFonts w:ascii="Times New Roman" w:hAnsi="Times New Roman"/>
          <w:sz w:val="24"/>
          <w:szCs w:val="24"/>
        </w:rPr>
        <w:t xml:space="preserve"> </w:t>
      </w:r>
      <w:r w:rsidR="00E95ABE">
        <w:rPr>
          <w:rFonts w:ascii="Times New Roman" w:hAnsi="Times New Roman"/>
          <w:sz w:val="24"/>
          <w:szCs w:val="24"/>
        </w:rPr>
        <w:t>_________</w:t>
      </w:r>
      <w:r w:rsidRPr="00211E9C">
        <w:rPr>
          <w:rFonts w:ascii="Times New Roman" w:hAnsi="Times New Roman"/>
          <w:sz w:val="24"/>
          <w:szCs w:val="24"/>
        </w:rPr>
        <w:t>201</w:t>
      </w:r>
      <w:r w:rsidR="00E95ABE">
        <w:rPr>
          <w:rFonts w:ascii="Times New Roman" w:hAnsi="Times New Roman"/>
          <w:sz w:val="24"/>
          <w:szCs w:val="24"/>
        </w:rPr>
        <w:t>7</w:t>
      </w:r>
      <w:r w:rsidRPr="00211E9C">
        <w:rPr>
          <w:rFonts w:ascii="Times New Roman" w:hAnsi="Times New Roman"/>
          <w:sz w:val="24"/>
          <w:szCs w:val="24"/>
        </w:rPr>
        <w:t xml:space="preserve"> г.</w:t>
      </w:r>
    </w:p>
    <w:p w:rsidR="00211E9C" w:rsidRPr="00813DF5" w:rsidRDefault="00211E9C" w:rsidP="00813DF5">
      <w:pPr>
        <w:spacing w:after="0" w:line="240" w:lineRule="auto"/>
        <w:ind w:firstLine="708"/>
        <w:jc w:val="both"/>
        <w:rPr>
          <w:rFonts w:ascii="Times New Roman" w:hAnsi="Times New Roman"/>
          <w:sz w:val="24"/>
          <w:szCs w:val="24"/>
        </w:rPr>
      </w:pPr>
      <w:r w:rsidRPr="00813DF5">
        <w:rPr>
          <w:rFonts w:ascii="Times New Roman" w:hAnsi="Times New Roman"/>
          <w:b/>
          <w:sz w:val="24"/>
          <w:szCs w:val="24"/>
        </w:rPr>
        <w:t xml:space="preserve">Федеральное </w:t>
      </w:r>
      <w:r w:rsidR="00E95ABE">
        <w:rPr>
          <w:rFonts w:ascii="Times New Roman" w:hAnsi="Times New Roman"/>
          <w:b/>
          <w:sz w:val="24"/>
          <w:szCs w:val="24"/>
        </w:rPr>
        <w:t xml:space="preserve">казенное предприятие </w:t>
      </w:r>
      <w:r w:rsidR="004D4CBB">
        <w:rPr>
          <w:rFonts w:ascii="Times New Roman" w:hAnsi="Times New Roman"/>
          <w:b/>
          <w:sz w:val="24"/>
          <w:szCs w:val="24"/>
        </w:rPr>
        <w:t>«</w:t>
      </w:r>
      <w:r w:rsidR="00E95ABE">
        <w:rPr>
          <w:rFonts w:ascii="Times New Roman" w:hAnsi="Times New Roman"/>
          <w:b/>
          <w:sz w:val="24"/>
          <w:szCs w:val="24"/>
        </w:rPr>
        <w:t>Аэропорты Камчатки</w:t>
      </w:r>
      <w:r w:rsidR="004D4CBB">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00200CAC">
        <w:rPr>
          <w:rFonts w:ascii="Times New Roman" w:hAnsi="Times New Roman"/>
          <w:sz w:val="24"/>
          <w:szCs w:val="24"/>
        </w:rPr>
        <w:t>Заказчик</w:t>
      </w:r>
      <w:r w:rsidR="004D4CBB">
        <w:rPr>
          <w:rFonts w:ascii="Times New Roman" w:hAnsi="Times New Roman"/>
          <w:sz w:val="24"/>
          <w:szCs w:val="24"/>
        </w:rPr>
        <w:t>»</w:t>
      </w:r>
      <w:r w:rsidRPr="00813DF5">
        <w:rPr>
          <w:rFonts w:ascii="Times New Roman" w:hAnsi="Times New Roman"/>
          <w:sz w:val="24"/>
          <w:szCs w:val="24"/>
        </w:rPr>
        <w:t xml:space="preserve">, </w:t>
      </w:r>
      <w:r w:rsidR="00E95ABE">
        <w:rPr>
          <w:rFonts w:ascii="Times New Roman" w:hAnsi="Times New Roman"/>
          <w:sz w:val="24"/>
          <w:szCs w:val="24"/>
        </w:rPr>
        <w:t xml:space="preserve">в лице </w:t>
      </w:r>
      <w:r w:rsidR="00690070">
        <w:rPr>
          <w:rFonts w:ascii="Times New Roman" w:hAnsi="Times New Roman"/>
          <w:sz w:val="24"/>
          <w:szCs w:val="24"/>
        </w:rPr>
        <w:t xml:space="preserve">временно исполняющего обязанности </w:t>
      </w:r>
      <w:r w:rsidR="00E95ABE">
        <w:rPr>
          <w:rFonts w:ascii="Times New Roman" w:hAnsi="Times New Roman"/>
          <w:sz w:val="24"/>
          <w:szCs w:val="24"/>
        </w:rPr>
        <w:t xml:space="preserve">генерального директора </w:t>
      </w:r>
      <w:r w:rsidR="00690070">
        <w:rPr>
          <w:rFonts w:ascii="Times New Roman" w:hAnsi="Times New Roman"/>
          <w:sz w:val="24"/>
          <w:szCs w:val="24"/>
        </w:rPr>
        <w:t>Галкина Александра Борисовича</w:t>
      </w:r>
      <w:r w:rsidR="00E95ABE">
        <w:rPr>
          <w:rFonts w:ascii="Times New Roman" w:hAnsi="Times New Roman"/>
          <w:sz w:val="24"/>
          <w:szCs w:val="24"/>
        </w:rPr>
        <w:t>, действующего</w:t>
      </w:r>
      <w:r w:rsidRPr="00813DF5">
        <w:rPr>
          <w:rFonts w:ascii="Times New Roman" w:hAnsi="Times New Roman"/>
          <w:sz w:val="24"/>
          <w:szCs w:val="24"/>
        </w:rPr>
        <w:t xml:space="preserve"> на основании Устава</w:t>
      </w:r>
      <w:r w:rsidR="00690070">
        <w:rPr>
          <w:rFonts w:ascii="Times New Roman" w:hAnsi="Times New Roman"/>
          <w:sz w:val="24"/>
          <w:szCs w:val="24"/>
        </w:rPr>
        <w:t xml:space="preserve"> и Распоряжения от 05.06.2017 № 37</w:t>
      </w:r>
      <w:r w:rsidR="00E95ABE">
        <w:rPr>
          <w:rFonts w:ascii="Times New Roman" w:hAnsi="Times New Roman"/>
          <w:sz w:val="24"/>
          <w:szCs w:val="24"/>
        </w:rPr>
        <w:t>,</w:t>
      </w:r>
      <w:r w:rsidRPr="00813DF5">
        <w:rPr>
          <w:rFonts w:ascii="Times New Roman" w:hAnsi="Times New Roman"/>
          <w:sz w:val="24"/>
          <w:szCs w:val="24"/>
        </w:rPr>
        <w:t xml:space="preserve"> с одной стороны, и </w:t>
      </w:r>
    </w:p>
    <w:p w:rsidR="00211E9C" w:rsidRDefault="00211E9C" w:rsidP="00813DF5">
      <w:pPr>
        <w:spacing w:after="0" w:line="240" w:lineRule="auto"/>
        <w:ind w:firstLine="709"/>
        <w:jc w:val="both"/>
        <w:rPr>
          <w:rFonts w:ascii="Times New Roman" w:hAnsi="Times New Roman"/>
          <w:sz w:val="24"/>
          <w:szCs w:val="24"/>
        </w:rPr>
      </w:pPr>
      <w:r w:rsidRPr="00813DF5">
        <w:rPr>
          <w:rFonts w:ascii="Times New Roman" w:hAnsi="Times New Roman"/>
          <w:b/>
          <w:sz w:val="24"/>
          <w:szCs w:val="24"/>
        </w:rPr>
        <w:t xml:space="preserve">[наименование победителя, с которым заключается </w:t>
      </w:r>
      <w:r w:rsidR="00E95ABE">
        <w:rPr>
          <w:rFonts w:ascii="Times New Roman" w:hAnsi="Times New Roman"/>
          <w:b/>
          <w:sz w:val="24"/>
          <w:szCs w:val="24"/>
        </w:rPr>
        <w:t>договор</w:t>
      </w:r>
      <w:r w:rsidRPr="00813DF5">
        <w:rPr>
          <w:rFonts w:ascii="Times New Roman" w:hAnsi="Times New Roman"/>
          <w:b/>
          <w:sz w:val="24"/>
          <w:szCs w:val="24"/>
        </w:rPr>
        <w:t>]</w:t>
      </w:r>
      <w:r w:rsidRPr="00813DF5">
        <w:rPr>
          <w:rFonts w:ascii="Times New Roman" w:hAnsi="Times New Roman"/>
          <w:sz w:val="24"/>
          <w:szCs w:val="24"/>
        </w:rPr>
        <w:t xml:space="preserve">, именуемое в дальнейшем </w:t>
      </w:r>
      <w:r w:rsidR="004D4CBB">
        <w:rPr>
          <w:rFonts w:ascii="Times New Roman" w:hAnsi="Times New Roman"/>
          <w:sz w:val="24"/>
          <w:szCs w:val="24"/>
        </w:rPr>
        <w:t>«</w:t>
      </w:r>
      <w:r w:rsidR="00F107CE">
        <w:rPr>
          <w:rFonts w:ascii="Times New Roman" w:hAnsi="Times New Roman"/>
          <w:sz w:val="24"/>
          <w:szCs w:val="24"/>
        </w:rPr>
        <w:t>Исполнитель</w:t>
      </w:r>
      <w:r w:rsidR="004D4CBB">
        <w:rPr>
          <w:rFonts w:ascii="Times New Roman" w:hAnsi="Times New Roman"/>
          <w:sz w:val="24"/>
          <w:szCs w:val="24"/>
        </w:rPr>
        <w:t>»</w:t>
      </w:r>
      <w:r w:rsidRPr="00813DF5">
        <w:rPr>
          <w:rFonts w:ascii="Times New Roman" w:hAnsi="Times New Roman"/>
          <w:sz w:val="24"/>
          <w:szCs w:val="24"/>
        </w:rPr>
        <w:t xml:space="preserve">, в лице [должность, Ф.И.О.], действующего на основании [Устав, Положение, доверенность и другие документы, подтверждающие полномочия должностного лица </w:t>
      </w:r>
      <w:r w:rsidR="00F107CE">
        <w:rPr>
          <w:rFonts w:ascii="Times New Roman" w:hAnsi="Times New Roman"/>
          <w:sz w:val="24"/>
          <w:szCs w:val="24"/>
        </w:rPr>
        <w:t>Исполнителя</w:t>
      </w:r>
      <w:r w:rsidRPr="00813DF5">
        <w:rPr>
          <w:rFonts w:ascii="Times New Roman" w:hAnsi="Times New Roman"/>
          <w:sz w:val="24"/>
          <w:szCs w:val="24"/>
        </w:rPr>
        <w:t xml:space="preserve"> заключать настоящий </w:t>
      </w:r>
      <w:r w:rsidR="00A50F85">
        <w:rPr>
          <w:rFonts w:ascii="Times New Roman" w:hAnsi="Times New Roman"/>
          <w:sz w:val="24"/>
          <w:szCs w:val="24"/>
        </w:rPr>
        <w:t>Договор</w:t>
      </w:r>
      <w:r w:rsidRPr="00813DF5">
        <w:rPr>
          <w:rFonts w:ascii="Times New Roman" w:hAnsi="Times New Roman"/>
          <w:sz w:val="24"/>
          <w:szCs w:val="24"/>
        </w:rPr>
        <w:t xml:space="preserve">], вместе именуемые </w:t>
      </w:r>
      <w:r w:rsidR="004D4CBB">
        <w:rPr>
          <w:rFonts w:ascii="Times New Roman" w:hAnsi="Times New Roman"/>
          <w:sz w:val="24"/>
          <w:szCs w:val="24"/>
        </w:rPr>
        <w:t>«</w:t>
      </w:r>
      <w:r w:rsidRPr="00813DF5">
        <w:rPr>
          <w:rFonts w:ascii="Times New Roman" w:hAnsi="Times New Roman"/>
          <w:sz w:val="24"/>
          <w:szCs w:val="24"/>
        </w:rPr>
        <w:t>Стороны</w:t>
      </w:r>
      <w:r w:rsidR="004D4CBB">
        <w:rPr>
          <w:rFonts w:ascii="Times New Roman" w:hAnsi="Times New Roman"/>
          <w:sz w:val="24"/>
          <w:szCs w:val="24"/>
        </w:rPr>
        <w:t>»</w:t>
      </w:r>
      <w:r w:rsidRPr="00813DF5">
        <w:rPr>
          <w:rFonts w:ascii="Times New Roman" w:hAnsi="Times New Roman"/>
          <w:sz w:val="24"/>
          <w:szCs w:val="24"/>
        </w:rPr>
        <w:t xml:space="preserve">, а индивидуально - </w:t>
      </w:r>
      <w:r w:rsidR="004D4CBB">
        <w:rPr>
          <w:rFonts w:ascii="Times New Roman" w:hAnsi="Times New Roman"/>
          <w:sz w:val="24"/>
          <w:szCs w:val="24"/>
        </w:rPr>
        <w:t>«</w:t>
      </w:r>
      <w:r w:rsidRPr="00813DF5">
        <w:rPr>
          <w:rFonts w:ascii="Times New Roman" w:hAnsi="Times New Roman"/>
          <w:sz w:val="24"/>
          <w:szCs w:val="24"/>
        </w:rPr>
        <w:t>Сторона</w:t>
      </w:r>
      <w:r w:rsidR="004D4CBB">
        <w:rPr>
          <w:rFonts w:ascii="Times New Roman" w:hAnsi="Times New Roman"/>
          <w:sz w:val="24"/>
          <w:szCs w:val="24"/>
        </w:rPr>
        <w:t>»</w:t>
      </w:r>
      <w:r w:rsidRPr="00813DF5">
        <w:rPr>
          <w:rFonts w:ascii="Times New Roman" w:hAnsi="Times New Roman"/>
          <w:sz w:val="24"/>
          <w:szCs w:val="24"/>
        </w:rPr>
        <w:t xml:space="preserve">, с соблюдением требований Федерального закона от 05.04.2013 № 44-ФЗ </w:t>
      </w:r>
      <w:r w:rsidR="004D4CBB">
        <w:rPr>
          <w:rFonts w:ascii="Times New Roman" w:hAnsi="Times New Roman"/>
          <w:sz w:val="24"/>
          <w:szCs w:val="24"/>
        </w:rPr>
        <w:t>«</w:t>
      </w:r>
      <w:r w:rsidRPr="00813DF5">
        <w:rPr>
          <w:rFonts w:ascii="Times New Roman" w:hAnsi="Times New Roman"/>
          <w:sz w:val="24"/>
          <w:szCs w:val="24"/>
        </w:rPr>
        <w:t xml:space="preserve">О </w:t>
      </w:r>
      <w:r w:rsidR="00E85738">
        <w:rPr>
          <w:rFonts w:ascii="Times New Roman" w:hAnsi="Times New Roman"/>
          <w:sz w:val="24"/>
          <w:szCs w:val="24"/>
        </w:rPr>
        <w:t>контракт</w:t>
      </w:r>
      <w:r w:rsidR="008C7EBB">
        <w:rPr>
          <w:rFonts w:ascii="Times New Roman" w:hAnsi="Times New Roman"/>
          <w:sz w:val="24"/>
          <w:szCs w:val="24"/>
        </w:rPr>
        <w:t>ной</w:t>
      </w:r>
      <w:r w:rsidRPr="00813DF5">
        <w:rPr>
          <w:rFonts w:ascii="Times New Roman" w:hAnsi="Times New Roman"/>
          <w:sz w:val="24"/>
          <w:szCs w:val="24"/>
        </w:rPr>
        <w:t xml:space="preserve"> системе в сфере закупок товаров, работ, услуг для обеспечения государственных и муниципальных нужд</w:t>
      </w:r>
      <w:r w:rsidR="004D4CBB">
        <w:rPr>
          <w:rFonts w:ascii="Times New Roman" w:hAnsi="Times New Roman"/>
          <w:sz w:val="24"/>
          <w:szCs w:val="24"/>
        </w:rPr>
        <w:t>»</w:t>
      </w:r>
      <w:r w:rsidRPr="00813DF5">
        <w:rPr>
          <w:rFonts w:ascii="Times New Roman" w:hAnsi="Times New Roman"/>
          <w:sz w:val="24"/>
          <w:szCs w:val="24"/>
        </w:rPr>
        <w:t xml:space="preserve"> путем проведения </w:t>
      </w:r>
      <w:r w:rsidR="00E95ABE">
        <w:rPr>
          <w:rFonts w:ascii="Times New Roman" w:hAnsi="Times New Roman"/>
          <w:sz w:val="24"/>
          <w:szCs w:val="24"/>
        </w:rPr>
        <w:t>________, согласно протокола № __</w:t>
      </w:r>
      <w:r w:rsidRPr="00813DF5">
        <w:rPr>
          <w:rFonts w:ascii="Times New Roman" w:hAnsi="Times New Roman"/>
          <w:sz w:val="24"/>
          <w:szCs w:val="24"/>
        </w:rPr>
        <w:t>_____</w:t>
      </w:r>
      <w:r w:rsidR="00E95ABE">
        <w:rPr>
          <w:rFonts w:ascii="Times New Roman" w:hAnsi="Times New Roman"/>
          <w:sz w:val="24"/>
          <w:szCs w:val="24"/>
        </w:rPr>
        <w:t xml:space="preserve"> </w:t>
      </w:r>
      <w:r w:rsidRPr="00813DF5">
        <w:rPr>
          <w:rFonts w:ascii="Times New Roman" w:hAnsi="Times New Roman"/>
          <w:sz w:val="24"/>
          <w:szCs w:val="24"/>
        </w:rPr>
        <w:t>от  00.00.201</w:t>
      </w:r>
      <w:r w:rsidR="00E95ABE">
        <w:rPr>
          <w:rFonts w:ascii="Times New Roman" w:hAnsi="Times New Roman"/>
          <w:sz w:val="24"/>
          <w:szCs w:val="24"/>
        </w:rPr>
        <w:t>7</w:t>
      </w:r>
      <w:r w:rsidRPr="00813DF5">
        <w:rPr>
          <w:rFonts w:ascii="Times New Roman" w:hAnsi="Times New Roman"/>
          <w:sz w:val="24"/>
          <w:szCs w:val="24"/>
        </w:rPr>
        <w:t xml:space="preserve"> г. заключили настоящий </w:t>
      </w:r>
      <w:r w:rsidR="00A50F85">
        <w:rPr>
          <w:rFonts w:ascii="Times New Roman" w:hAnsi="Times New Roman"/>
          <w:sz w:val="24"/>
          <w:szCs w:val="24"/>
        </w:rPr>
        <w:t>договор</w:t>
      </w:r>
      <w:r w:rsidRPr="00813DF5">
        <w:rPr>
          <w:rFonts w:ascii="Times New Roman" w:hAnsi="Times New Roman"/>
          <w:sz w:val="24"/>
          <w:szCs w:val="24"/>
        </w:rPr>
        <w:t xml:space="preserve"> о нижеследующем:</w:t>
      </w:r>
    </w:p>
    <w:p w:rsidR="008D24F7" w:rsidRPr="00813DF5" w:rsidRDefault="008D24F7" w:rsidP="00813DF5">
      <w:pPr>
        <w:spacing w:after="0" w:line="240" w:lineRule="auto"/>
        <w:ind w:firstLine="709"/>
        <w:jc w:val="both"/>
        <w:rPr>
          <w:rFonts w:ascii="Times New Roman" w:hAnsi="Times New Roman"/>
          <w:sz w:val="24"/>
          <w:szCs w:val="24"/>
        </w:rPr>
      </w:pPr>
    </w:p>
    <w:p w:rsidR="00211E9C" w:rsidRPr="00813DF5" w:rsidRDefault="00F11200" w:rsidP="00F11200">
      <w:pPr>
        <w:pStyle w:val="ConsPlusNonformat"/>
        <w:widowControl/>
        <w:tabs>
          <w:tab w:val="left" w:pos="284"/>
        </w:tabs>
        <w:jc w:val="center"/>
        <w:rPr>
          <w:rFonts w:ascii="Times New Roman" w:hAnsi="Times New Roman" w:cs="Times New Roman"/>
          <w:b/>
          <w:sz w:val="24"/>
          <w:szCs w:val="24"/>
        </w:rPr>
      </w:pPr>
      <w:r>
        <w:rPr>
          <w:rFonts w:ascii="Times New Roman" w:hAnsi="Times New Roman" w:cs="Times New Roman"/>
          <w:b/>
          <w:sz w:val="24"/>
          <w:szCs w:val="24"/>
        </w:rPr>
        <w:t xml:space="preserve">1. </w:t>
      </w:r>
      <w:r w:rsidR="005D2028">
        <w:rPr>
          <w:rFonts w:ascii="Times New Roman" w:hAnsi="Times New Roman" w:cs="Times New Roman"/>
          <w:b/>
          <w:sz w:val="24"/>
          <w:szCs w:val="24"/>
        </w:rPr>
        <w:t>П</w:t>
      </w:r>
      <w:r w:rsidR="005D2028" w:rsidRPr="00813DF5">
        <w:rPr>
          <w:rFonts w:ascii="Times New Roman" w:hAnsi="Times New Roman" w:cs="Times New Roman"/>
          <w:b/>
          <w:sz w:val="24"/>
          <w:szCs w:val="24"/>
        </w:rPr>
        <w:t xml:space="preserve">редмет </w:t>
      </w:r>
      <w:r w:rsidR="005D2028">
        <w:rPr>
          <w:rFonts w:ascii="Times New Roman" w:hAnsi="Times New Roman" w:cs="Times New Roman"/>
          <w:b/>
          <w:sz w:val="24"/>
          <w:szCs w:val="24"/>
        </w:rPr>
        <w:t>договора</w:t>
      </w:r>
    </w:p>
    <w:p w:rsidR="00E85738" w:rsidRPr="00630069" w:rsidRDefault="00E85738" w:rsidP="00E85738">
      <w:pPr>
        <w:tabs>
          <w:tab w:val="left" w:pos="62"/>
        </w:tabs>
        <w:spacing w:after="0" w:line="240" w:lineRule="auto"/>
        <w:ind w:firstLine="709"/>
        <w:jc w:val="both"/>
        <w:rPr>
          <w:rFonts w:ascii="Times New Roman" w:hAnsi="Times New Roman"/>
          <w:sz w:val="24"/>
          <w:szCs w:val="24"/>
        </w:rPr>
      </w:pPr>
      <w:r w:rsidRPr="00E85738">
        <w:rPr>
          <w:rFonts w:ascii="Times New Roman" w:hAnsi="Times New Roman"/>
          <w:sz w:val="24"/>
          <w:szCs w:val="24"/>
        </w:rPr>
        <w:t xml:space="preserve">1.1. </w:t>
      </w:r>
      <w:r w:rsidR="000E0321" w:rsidRPr="000E0321">
        <w:rPr>
          <w:rFonts w:ascii="Times New Roman" w:hAnsi="Times New Roman"/>
          <w:sz w:val="24"/>
          <w:szCs w:val="24"/>
        </w:rPr>
        <w:t xml:space="preserve">Предметом настоящего </w:t>
      </w:r>
      <w:r w:rsidR="000E0321">
        <w:rPr>
          <w:rFonts w:ascii="Times New Roman" w:hAnsi="Times New Roman"/>
          <w:sz w:val="24"/>
          <w:szCs w:val="24"/>
        </w:rPr>
        <w:t>договора</w:t>
      </w:r>
      <w:r w:rsidR="000E0321" w:rsidRPr="000E0321">
        <w:rPr>
          <w:rFonts w:ascii="Times New Roman" w:hAnsi="Times New Roman"/>
          <w:sz w:val="24"/>
          <w:szCs w:val="24"/>
        </w:rPr>
        <w:t xml:space="preserve"> является оказание </w:t>
      </w:r>
      <w:r w:rsidR="00F107CE">
        <w:rPr>
          <w:rFonts w:ascii="Times New Roman" w:hAnsi="Times New Roman"/>
          <w:sz w:val="24"/>
          <w:szCs w:val="24"/>
        </w:rPr>
        <w:t>Исполнителем</w:t>
      </w:r>
      <w:r w:rsidR="000E0321" w:rsidRPr="000E0321">
        <w:rPr>
          <w:rFonts w:ascii="Times New Roman" w:hAnsi="Times New Roman"/>
          <w:sz w:val="24"/>
          <w:szCs w:val="24"/>
        </w:rPr>
        <w:t xml:space="preserve"> транспортно-экспедиционных услуг по </w:t>
      </w:r>
      <w:r w:rsidR="00645452">
        <w:rPr>
          <w:rFonts w:ascii="Times New Roman" w:hAnsi="Times New Roman"/>
          <w:sz w:val="24"/>
          <w:szCs w:val="24"/>
        </w:rPr>
        <w:t>перевозке</w:t>
      </w:r>
      <w:r w:rsidR="000E0321" w:rsidRPr="00216369">
        <w:rPr>
          <w:rFonts w:ascii="Times New Roman" w:hAnsi="Times New Roman"/>
          <w:sz w:val="24"/>
          <w:szCs w:val="24"/>
        </w:rPr>
        <w:t xml:space="preserve"> </w:t>
      </w:r>
      <w:r w:rsidR="00825724">
        <w:rPr>
          <w:rFonts w:ascii="Times New Roman" w:hAnsi="Times New Roman"/>
          <w:bCs/>
          <w:kern w:val="28"/>
          <w:sz w:val="24"/>
          <w:szCs w:val="24"/>
        </w:rPr>
        <w:t>груза</w:t>
      </w:r>
      <w:r w:rsidR="00EF0BC8">
        <w:rPr>
          <w:rFonts w:ascii="Times New Roman" w:hAnsi="Times New Roman"/>
          <w:bCs/>
          <w:kern w:val="28"/>
          <w:sz w:val="24"/>
          <w:szCs w:val="24"/>
        </w:rPr>
        <w:t>, автотранспортной и строительной техники</w:t>
      </w:r>
      <w:r w:rsidR="00216369" w:rsidRPr="00216369">
        <w:rPr>
          <w:rFonts w:ascii="Times New Roman" w:hAnsi="Times New Roman"/>
          <w:bCs/>
          <w:kern w:val="28"/>
          <w:sz w:val="24"/>
          <w:szCs w:val="24"/>
        </w:rPr>
        <w:t xml:space="preserve"> </w:t>
      </w:r>
      <w:r w:rsidR="00A20BCF">
        <w:rPr>
          <w:rFonts w:ascii="Times New Roman" w:hAnsi="Times New Roman"/>
          <w:bCs/>
          <w:kern w:val="28"/>
          <w:sz w:val="24"/>
          <w:szCs w:val="24"/>
        </w:rPr>
        <w:t xml:space="preserve">(далее – груз) </w:t>
      </w:r>
      <w:r w:rsidR="00216369" w:rsidRPr="00630069">
        <w:rPr>
          <w:rFonts w:ascii="Times New Roman" w:hAnsi="Times New Roman"/>
          <w:bCs/>
          <w:kern w:val="28"/>
          <w:sz w:val="24"/>
          <w:szCs w:val="24"/>
        </w:rPr>
        <w:t>смешанным видом транспорта</w:t>
      </w:r>
      <w:r w:rsidR="000E0321" w:rsidRPr="00630069">
        <w:rPr>
          <w:rFonts w:ascii="Times New Roman" w:hAnsi="Times New Roman"/>
          <w:sz w:val="24"/>
          <w:szCs w:val="24"/>
        </w:rPr>
        <w:t>,</w:t>
      </w:r>
      <w:r w:rsidR="00216369" w:rsidRPr="00630069">
        <w:rPr>
          <w:rFonts w:ascii="Times New Roman" w:hAnsi="Times New Roman"/>
          <w:sz w:val="24"/>
          <w:szCs w:val="24"/>
        </w:rPr>
        <w:t xml:space="preserve"> </w:t>
      </w:r>
      <w:r w:rsidR="000C5D6B">
        <w:rPr>
          <w:rFonts w:ascii="Times New Roman" w:hAnsi="Times New Roman"/>
          <w:bCs/>
          <w:kern w:val="28"/>
          <w:sz w:val="24"/>
          <w:szCs w:val="24"/>
        </w:rPr>
        <w:t>по маршрутам</w:t>
      </w:r>
      <w:r w:rsidR="00690070">
        <w:rPr>
          <w:rFonts w:ascii="Times New Roman" w:hAnsi="Times New Roman"/>
          <w:bCs/>
          <w:kern w:val="28"/>
          <w:sz w:val="24"/>
          <w:szCs w:val="24"/>
        </w:rPr>
        <w:t>,</w:t>
      </w:r>
      <w:r w:rsidR="000C5D6B">
        <w:rPr>
          <w:rFonts w:ascii="Times New Roman" w:hAnsi="Times New Roman"/>
          <w:bCs/>
          <w:kern w:val="28"/>
          <w:sz w:val="24"/>
          <w:szCs w:val="24"/>
        </w:rPr>
        <w:t xml:space="preserve"> указанным в Прейскуранте</w:t>
      </w:r>
      <w:r w:rsidR="000C5D6B">
        <w:rPr>
          <w:rFonts w:ascii="Times New Roman" w:hAnsi="Times New Roman"/>
          <w:sz w:val="24"/>
          <w:szCs w:val="24"/>
        </w:rPr>
        <w:t xml:space="preserve"> (Приложение № 1 к настоящему договору)</w:t>
      </w:r>
      <w:r w:rsidRPr="00630069">
        <w:rPr>
          <w:rFonts w:ascii="Times New Roman" w:hAnsi="Times New Roman"/>
          <w:sz w:val="24"/>
          <w:szCs w:val="24"/>
        </w:rPr>
        <w:t>.</w:t>
      </w:r>
    </w:p>
    <w:p w:rsidR="00FB7330" w:rsidRPr="00630069" w:rsidRDefault="00FB7330" w:rsidP="00E85738">
      <w:pPr>
        <w:tabs>
          <w:tab w:val="left" w:pos="62"/>
        </w:tabs>
        <w:spacing w:after="0" w:line="240" w:lineRule="auto"/>
        <w:ind w:firstLine="709"/>
        <w:jc w:val="both"/>
        <w:rPr>
          <w:rFonts w:ascii="Times New Roman" w:hAnsi="Times New Roman"/>
          <w:sz w:val="24"/>
          <w:szCs w:val="24"/>
        </w:rPr>
      </w:pPr>
      <w:r w:rsidRPr="00630069">
        <w:rPr>
          <w:rFonts w:ascii="Times New Roman" w:hAnsi="Times New Roman"/>
          <w:sz w:val="24"/>
          <w:szCs w:val="24"/>
        </w:rPr>
        <w:t>1.2. Срок оказания услуг</w:t>
      </w:r>
      <w:r w:rsidR="00C0525B" w:rsidRPr="00630069">
        <w:rPr>
          <w:rFonts w:ascii="Times New Roman" w:hAnsi="Times New Roman"/>
          <w:sz w:val="24"/>
          <w:szCs w:val="24"/>
        </w:rPr>
        <w:t>:</w:t>
      </w:r>
      <w:r w:rsidRPr="00630069">
        <w:rPr>
          <w:rFonts w:ascii="Times New Roman" w:hAnsi="Times New Roman"/>
          <w:sz w:val="24"/>
          <w:szCs w:val="24"/>
        </w:rPr>
        <w:t xml:space="preserve"> </w:t>
      </w:r>
      <w:r w:rsidR="00FA0A68" w:rsidRPr="00630069">
        <w:rPr>
          <w:rFonts w:ascii="Times New Roman" w:hAnsi="Times New Roman"/>
          <w:sz w:val="24"/>
          <w:szCs w:val="24"/>
        </w:rPr>
        <w:t>со дня</w:t>
      </w:r>
      <w:r w:rsidR="007D2609" w:rsidRPr="00630069">
        <w:rPr>
          <w:rFonts w:ascii="Times New Roman" w:hAnsi="Times New Roman"/>
          <w:sz w:val="24"/>
          <w:szCs w:val="24"/>
        </w:rPr>
        <w:t>,</w:t>
      </w:r>
      <w:r w:rsidR="00FA0A68" w:rsidRPr="00630069">
        <w:rPr>
          <w:rFonts w:ascii="Times New Roman" w:hAnsi="Times New Roman"/>
          <w:sz w:val="24"/>
          <w:szCs w:val="24"/>
        </w:rPr>
        <w:t xml:space="preserve"> следующего за днем</w:t>
      </w:r>
      <w:r w:rsidRPr="00630069">
        <w:rPr>
          <w:rFonts w:ascii="Times New Roman" w:hAnsi="Times New Roman"/>
          <w:sz w:val="24"/>
          <w:szCs w:val="24"/>
        </w:rPr>
        <w:t xml:space="preserve"> подписания договора до 31.12.2017 года.</w:t>
      </w:r>
    </w:p>
    <w:p w:rsidR="00E61E42" w:rsidRDefault="00E61E42" w:rsidP="005C008C">
      <w:pPr>
        <w:tabs>
          <w:tab w:val="left" w:pos="62"/>
        </w:tabs>
        <w:spacing w:after="0" w:line="240" w:lineRule="auto"/>
        <w:jc w:val="center"/>
        <w:rPr>
          <w:rFonts w:ascii="Times New Roman" w:hAnsi="Times New Roman"/>
          <w:color w:val="FF0000"/>
          <w:sz w:val="24"/>
          <w:szCs w:val="24"/>
        </w:rPr>
      </w:pPr>
    </w:p>
    <w:p w:rsidR="00E07A8F" w:rsidRPr="00630069" w:rsidRDefault="00F11200" w:rsidP="005C008C">
      <w:pPr>
        <w:tabs>
          <w:tab w:val="left" w:pos="62"/>
        </w:tabs>
        <w:spacing w:after="0" w:line="240" w:lineRule="auto"/>
        <w:jc w:val="center"/>
        <w:rPr>
          <w:rFonts w:ascii="Times New Roman" w:hAnsi="Times New Roman"/>
          <w:b/>
          <w:sz w:val="24"/>
          <w:szCs w:val="24"/>
        </w:rPr>
      </w:pPr>
      <w:r w:rsidRPr="00630069">
        <w:rPr>
          <w:rFonts w:ascii="Times New Roman" w:hAnsi="Times New Roman"/>
          <w:b/>
          <w:sz w:val="24"/>
          <w:szCs w:val="24"/>
        </w:rPr>
        <w:t xml:space="preserve">2. Порядок оказания </w:t>
      </w:r>
      <w:r w:rsidR="00D92F82">
        <w:rPr>
          <w:rFonts w:ascii="Times New Roman" w:hAnsi="Times New Roman"/>
          <w:b/>
          <w:sz w:val="24"/>
          <w:szCs w:val="24"/>
        </w:rPr>
        <w:t xml:space="preserve">и приемки </w:t>
      </w:r>
      <w:r w:rsidRPr="00630069">
        <w:rPr>
          <w:rFonts w:ascii="Times New Roman" w:hAnsi="Times New Roman"/>
          <w:b/>
          <w:sz w:val="24"/>
          <w:szCs w:val="24"/>
        </w:rPr>
        <w:t>услуг</w:t>
      </w:r>
    </w:p>
    <w:p w:rsidR="00F11200" w:rsidRPr="005E32CB" w:rsidRDefault="00F11200" w:rsidP="00F11200">
      <w:pPr>
        <w:pStyle w:val="a3"/>
        <w:autoSpaceDE w:val="0"/>
        <w:autoSpaceDN w:val="0"/>
        <w:adjustRightInd w:val="0"/>
        <w:spacing w:after="0" w:line="240" w:lineRule="auto"/>
        <w:ind w:left="0" w:firstLine="709"/>
        <w:jc w:val="both"/>
        <w:rPr>
          <w:rFonts w:ascii="Times New Roman" w:hAnsi="Times New Roman"/>
          <w:snapToGrid w:val="0"/>
          <w:sz w:val="24"/>
          <w:szCs w:val="24"/>
        </w:rPr>
      </w:pPr>
      <w:r w:rsidRPr="005E32CB">
        <w:rPr>
          <w:rFonts w:ascii="Times New Roman" w:hAnsi="Times New Roman"/>
          <w:snapToGrid w:val="0"/>
          <w:sz w:val="24"/>
          <w:szCs w:val="24"/>
        </w:rPr>
        <w:t xml:space="preserve">2.1. Оказание услуг осуществляется </w:t>
      </w:r>
      <w:r w:rsidR="007E0D00">
        <w:rPr>
          <w:rFonts w:ascii="Times New Roman" w:hAnsi="Times New Roman"/>
          <w:snapToGrid w:val="0"/>
          <w:sz w:val="24"/>
          <w:szCs w:val="24"/>
        </w:rPr>
        <w:t xml:space="preserve">Исполнителем </w:t>
      </w:r>
      <w:r w:rsidRPr="005E32CB">
        <w:rPr>
          <w:rFonts w:ascii="Times New Roman" w:hAnsi="Times New Roman"/>
          <w:snapToGrid w:val="0"/>
          <w:sz w:val="24"/>
          <w:szCs w:val="24"/>
        </w:rPr>
        <w:t xml:space="preserve">на основании </w:t>
      </w:r>
      <w:r w:rsidR="00A95623">
        <w:rPr>
          <w:rFonts w:ascii="Times New Roman" w:hAnsi="Times New Roman"/>
          <w:snapToGrid w:val="0"/>
          <w:sz w:val="24"/>
          <w:szCs w:val="24"/>
        </w:rPr>
        <w:t xml:space="preserve">Поручения </w:t>
      </w:r>
      <w:r w:rsidR="0068360D">
        <w:rPr>
          <w:rFonts w:ascii="Times New Roman" w:hAnsi="Times New Roman"/>
          <w:snapToGrid w:val="0"/>
          <w:sz w:val="24"/>
          <w:szCs w:val="24"/>
        </w:rPr>
        <w:t>экспедитору</w:t>
      </w:r>
      <w:r w:rsidRPr="005E32CB">
        <w:rPr>
          <w:rFonts w:ascii="Times New Roman" w:hAnsi="Times New Roman"/>
          <w:snapToGrid w:val="0"/>
          <w:sz w:val="24"/>
          <w:szCs w:val="24"/>
        </w:rPr>
        <w:t xml:space="preserve"> </w:t>
      </w:r>
      <w:r w:rsidR="007E0D00" w:rsidRPr="00F03170">
        <w:rPr>
          <w:rFonts w:ascii="Times New Roman" w:hAnsi="Times New Roman"/>
          <w:snapToGrid w:val="0"/>
          <w:sz w:val="24"/>
          <w:szCs w:val="24"/>
        </w:rPr>
        <w:t>(далее – Поручение)</w:t>
      </w:r>
      <w:r w:rsidR="007E0D00" w:rsidRPr="005E32CB">
        <w:rPr>
          <w:rFonts w:ascii="Times New Roman" w:hAnsi="Times New Roman"/>
          <w:sz w:val="24"/>
          <w:szCs w:val="24"/>
        </w:rPr>
        <w:t xml:space="preserve"> </w:t>
      </w:r>
      <w:r w:rsidR="00E61E42" w:rsidRPr="005E32CB">
        <w:rPr>
          <w:rFonts w:ascii="Times New Roman" w:hAnsi="Times New Roman"/>
          <w:sz w:val="24"/>
          <w:szCs w:val="24"/>
        </w:rPr>
        <w:t>(Приложение № 2</w:t>
      </w:r>
      <w:r w:rsidR="00B90BF8">
        <w:rPr>
          <w:rFonts w:ascii="Times New Roman" w:hAnsi="Times New Roman"/>
          <w:sz w:val="24"/>
          <w:szCs w:val="24"/>
        </w:rPr>
        <w:t xml:space="preserve"> к настоящему договору</w:t>
      </w:r>
      <w:r w:rsidR="00E61E42" w:rsidRPr="005E32CB">
        <w:rPr>
          <w:rFonts w:ascii="Times New Roman" w:hAnsi="Times New Roman"/>
          <w:sz w:val="24"/>
          <w:szCs w:val="24"/>
        </w:rPr>
        <w:t>)</w:t>
      </w:r>
      <w:r w:rsidRPr="005E32CB">
        <w:rPr>
          <w:rFonts w:ascii="Times New Roman" w:hAnsi="Times New Roman"/>
          <w:snapToGrid w:val="0"/>
          <w:sz w:val="24"/>
          <w:szCs w:val="24"/>
        </w:rPr>
        <w:t xml:space="preserve">. </w:t>
      </w:r>
      <w:r w:rsidR="00E61E42" w:rsidRPr="005E32CB">
        <w:rPr>
          <w:rFonts w:ascii="Times New Roman" w:hAnsi="Times New Roman"/>
          <w:sz w:val="24"/>
          <w:szCs w:val="24"/>
        </w:rPr>
        <w:t xml:space="preserve">Заказчик </w:t>
      </w:r>
      <w:r w:rsidR="003473EA">
        <w:rPr>
          <w:rFonts w:ascii="Times New Roman" w:hAnsi="Times New Roman"/>
          <w:sz w:val="24"/>
          <w:szCs w:val="24"/>
        </w:rPr>
        <w:t>оформляет Поручение</w:t>
      </w:r>
      <w:r w:rsidR="003473EA" w:rsidRPr="005E32CB">
        <w:rPr>
          <w:rFonts w:ascii="Times New Roman" w:hAnsi="Times New Roman"/>
          <w:sz w:val="24"/>
          <w:szCs w:val="24"/>
        </w:rPr>
        <w:t xml:space="preserve"> </w:t>
      </w:r>
      <w:r w:rsidR="003473EA">
        <w:rPr>
          <w:rFonts w:ascii="Times New Roman" w:hAnsi="Times New Roman"/>
          <w:sz w:val="24"/>
          <w:szCs w:val="24"/>
        </w:rPr>
        <w:t xml:space="preserve">на каждую отдельную перевозку и </w:t>
      </w:r>
      <w:r w:rsidR="00E61E42" w:rsidRPr="005E32CB">
        <w:rPr>
          <w:rFonts w:ascii="Times New Roman" w:hAnsi="Times New Roman"/>
          <w:sz w:val="24"/>
          <w:szCs w:val="24"/>
        </w:rPr>
        <w:t xml:space="preserve">направляет </w:t>
      </w:r>
      <w:r w:rsidR="00F107CE">
        <w:rPr>
          <w:rFonts w:ascii="Times New Roman" w:hAnsi="Times New Roman"/>
          <w:sz w:val="24"/>
          <w:szCs w:val="24"/>
        </w:rPr>
        <w:t>Исполнителю</w:t>
      </w:r>
      <w:r w:rsidR="007E0D00">
        <w:rPr>
          <w:rFonts w:ascii="Times New Roman" w:hAnsi="Times New Roman"/>
          <w:snapToGrid w:val="0"/>
          <w:sz w:val="24"/>
          <w:szCs w:val="24"/>
        </w:rPr>
        <w:t xml:space="preserve"> </w:t>
      </w:r>
      <w:r w:rsidR="00E61E42" w:rsidRPr="005E32CB">
        <w:rPr>
          <w:rFonts w:ascii="Times New Roman" w:hAnsi="Times New Roman"/>
          <w:snapToGrid w:val="0"/>
          <w:sz w:val="24"/>
          <w:szCs w:val="24"/>
        </w:rPr>
        <w:t>посредством</w:t>
      </w:r>
      <w:r w:rsidRPr="005E32CB">
        <w:rPr>
          <w:rFonts w:ascii="Times New Roman" w:hAnsi="Times New Roman"/>
          <w:snapToGrid w:val="0"/>
          <w:sz w:val="24"/>
          <w:szCs w:val="24"/>
        </w:rPr>
        <w:t xml:space="preserve"> любых средств связи.</w:t>
      </w:r>
      <w:r w:rsidR="00F03170" w:rsidRPr="00F03170">
        <w:rPr>
          <w:rFonts w:ascii="Times New Roman" w:hAnsi="Times New Roman"/>
          <w:snapToGrid w:val="0"/>
          <w:sz w:val="24"/>
          <w:szCs w:val="24"/>
        </w:rPr>
        <w:t xml:space="preserve"> Поручение должно содержать достоверные и полные данные о характере </w:t>
      </w:r>
      <w:r w:rsidR="00825724">
        <w:rPr>
          <w:rFonts w:ascii="Times New Roman" w:hAnsi="Times New Roman"/>
          <w:snapToGrid w:val="0"/>
          <w:sz w:val="24"/>
          <w:szCs w:val="24"/>
        </w:rPr>
        <w:t>груза</w:t>
      </w:r>
      <w:r w:rsidR="00F03170" w:rsidRPr="00F03170">
        <w:rPr>
          <w:rFonts w:ascii="Times New Roman" w:hAnsi="Times New Roman"/>
          <w:snapToGrid w:val="0"/>
          <w:sz w:val="24"/>
          <w:szCs w:val="24"/>
        </w:rPr>
        <w:t xml:space="preserve">, </w:t>
      </w:r>
      <w:r w:rsidR="000F76F1" w:rsidRPr="00F03170">
        <w:rPr>
          <w:rFonts w:ascii="Times New Roman" w:hAnsi="Times New Roman"/>
          <w:snapToGrid w:val="0"/>
          <w:sz w:val="24"/>
          <w:szCs w:val="24"/>
        </w:rPr>
        <w:t xml:space="preserve">наименовании </w:t>
      </w:r>
      <w:r w:rsidR="00825724">
        <w:rPr>
          <w:rFonts w:ascii="Times New Roman" w:hAnsi="Times New Roman"/>
          <w:snapToGrid w:val="0"/>
          <w:sz w:val="24"/>
          <w:szCs w:val="24"/>
        </w:rPr>
        <w:t>груза</w:t>
      </w:r>
      <w:r w:rsidR="000F76F1" w:rsidRPr="00F03170">
        <w:rPr>
          <w:rFonts w:ascii="Times New Roman" w:hAnsi="Times New Roman"/>
          <w:snapToGrid w:val="0"/>
          <w:sz w:val="24"/>
          <w:szCs w:val="24"/>
        </w:rPr>
        <w:t xml:space="preserve">, </w:t>
      </w:r>
      <w:r w:rsidR="00825724">
        <w:rPr>
          <w:rFonts w:ascii="Times New Roman" w:hAnsi="Times New Roman"/>
          <w:snapToGrid w:val="0"/>
          <w:sz w:val="24"/>
          <w:szCs w:val="24"/>
        </w:rPr>
        <w:t>его</w:t>
      </w:r>
      <w:r w:rsidR="00F03170" w:rsidRPr="00F03170">
        <w:rPr>
          <w:rFonts w:ascii="Times New Roman" w:hAnsi="Times New Roman"/>
          <w:snapToGrid w:val="0"/>
          <w:sz w:val="24"/>
          <w:szCs w:val="24"/>
        </w:rPr>
        <w:t xml:space="preserve"> маркировк</w:t>
      </w:r>
      <w:r w:rsidR="00825724">
        <w:rPr>
          <w:rFonts w:ascii="Times New Roman" w:hAnsi="Times New Roman"/>
          <w:snapToGrid w:val="0"/>
          <w:sz w:val="24"/>
          <w:szCs w:val="24"/>
        </w:rPr>
        <w:t>е</w:t>
      </w:r>
      <w:r w:rsidR="00426DFB">
        <w:rPr>
          <w:rFonts w:ascii="Times New Roman" w:hAnsi="Times New Roman"/>
          <w:snapToGrid w:val="0"/>
          <w:sz w:val="24"/>
          <w:szCs w:val="24"/>
        </w:rPr>
        <w:t>, вес</w:t>
      </w:r>
      <w:r w:rsidR="00825724">
        <w:rPr>
          <w:rFonts w:ascii="Times New Roman" w:hAnsi="Times New Roman"/>
          <w:snapToGrid w:val="0"/>
          <w:sz w:val="24"/>
          <w:szCs w:val="24"/>
        </w:rPr>
        <w:t>е</w:t>
      </w:r>
      <w:r w:rsidR="00426DFB">
        <w:rPr>
          <w:rFonts w:ascii="Times New Roman" w:hAnsi="Times New Roman"/>
          <w:snapToGrid w:val="0"/>
          <w:sz w:val="24"/>
          <w:szCs w:val="24"/>
        </w:rPr>
        <w:t>, объем</w:t>
      </w:r>
      <w:r w:rsidR="00825724">
        <w:rPr>
          <w:rFonts w:ascii="Times New Roman" w:hAnsi="Times New Roman"/>
          <w:snapToGrid w:val="0"/>
          <w:sz w:val="24"/>
          <w:szCs w:val="24"/>
        </w:rPr>
        <w:t>е</w:t>
      </w:r>
      <w:r w:rsidR="00F03170" w:rsidRPr="00F03170">
        <w:rPr>
          <w:rFonts w:ascii="Times New Roman" w:hAnsi="Times New Roman"/>
          <w:snapToGrid w:val="0"/>
          <w:sz w:val="24"/>
          <w:szCs w:val="24"/>
        </w:rPr>
        <w:t xml:space="preserve">, </w:t>
      </w:r>
      <w:r w:rsidR="000F76F1" w:rsidRPr="00F03170">
        <w:rPr>
          <w:rFonts w:ascii="Times New Roman" w:hAnsi="Times New Roman"/>
          <w:snapToGrid w:val="0"/>
          <w:sz w:val="24"/>
          <w:szCs w:val="24"/>
        </w:rPr>
        <w:t>а также о количестве мест</w:t>
      </w:r>
      <w:r w:rsidR="000F76F1">
        <w:rPr>
          <w:rFonts w:ascii="Times New Roman" w:hAnsi="Times New Roman"/>
          <w:snapToGrid w:val="0"/>
          <w:sz w:val="24"/>
          <w:szCs w:val="24"/>
        </w:rPr>
        <w:t xml:space="preserve">, </w:t>
      </w:r>
      <w:r w:rsidR="00F03170" w:rsidRPr="00F03170">
        <w:rPr>
          <w:rFonts w:ascii="Times New Roman" w:hAnsi="Times New Roman"/>
          <w:snapToGrid w:val="0"/>
          <w:sz w:val="24"/>
          <w:szCs w:val="24"/>
        </w:rPr>
        <w:t xml:space="preserve">месте нахождения </w:t>
      </w:r>
      <w:r w:rsidR="00825724">
        <w:rPr>
          <w:rFonts w:ascii="Times New Roman" w:hAnsi="Times New Roman"/>
          <w:snapToGrid w:val="0"/>
          <w:sz w:val="24"/>
          <w:szCs w:val="24"/>
        </w:rPr>
        <w:t>груза и месте его</w:t>
      </w:r>
      <w:r w:rsidR="000F76F1">
        <w:rPr>
          <w:rFonts w:ascii="Times New Roman" w:hAnsi="Times New Roman"/>
          <w:snapToGrid w:val="0"/>
          <w:sz w:val="24"/>
          <w:szCs w:val="24"/>
        </w:rPr>
        <w:t xml:space="preserve"> доставки</w:t>
      </w:r>
      <w:r w:rsidR="003473EA">
        <w:rPr>
          <w:rFonts w:ascii="Times New Roman" w:hAnsi="Times New Roman"/>
          <w:snapToGrid w:val="0"/>
          <w:sz w:val="24"/>
          <w:szCs w:val="24"/>
        </w:rPr>
        <w:t xml:space="preserve"> и </w:t>
      </w:r>
      <w:r w:rsidR="00A50DEC">
        <w:rPr>
          <w:rFonts w:ascii="Times New Roman" w:hAnsi="Times New Roman"/>
          <w:snapToGrid w:val="0"/>
          <w:sz w:val="24"/>
          <w:szCs w:val="24"/>
        </w:rPr>
        <w:t xml:space="preserve">телефоны ответственных представителей </w:t>
      </w:r>
      <w:r w:rsidR="00645452">
        <w:rPr>
          <w:rFonts w:ascii="Times New Roman" w:hAnsi="Times New Roman"/>
          <w:snapToGrid w:val="0"/>
          <w:sz w:val="24"/>
          <w:szCs w:val="24"/>
        </w:rPr>
        <w:t>груз</w:t>
      </w:r>
      <w:r w:rsidR="00A50DEC">
        <w:rPr>
          <w:rFonts w:ascii="Times New Roman" w:hAnsi="Times New Roman"/>
          <w:snapToGrid w:val="0"/>
          <w:sz w:val="24"/>
          <w:szCs w:val="24"/>
        </w:rPr>
        <w:t xml:space="preserve">оотправителя и </w:t>
      </w:r>
      <w:r w:rsidR="00645452">
        <w:rPr>
          <w:rFonts w:ascii="Times New Roman" w:hAnsi="Times New Roman"/>
          <w:snapToGrid w:val="0"/>
          <w:sz w:val="24"/>
          <w:szCs w:val="24"/>
        </w:rPr>
        <w:t>груз</w:t>
      </w:r>
      <w:r w:rsidR="00A50DEC">
        <w:rPr>
          <w:rFonts w:ascii="Times New Roman" w:hAnsi="Times New Roman"/>
          <w:snapToGrid w:val="0"/>
          <w:sz w:val="24"/>
          <w:szCs w:val="24"/>
        </w:rPr>
        <w:t>ополучателя</w:t>
      </w:r>
      <w:r w:rsidR="00F03170">
        <w:rPr>
          <w:rFonts w:ascii="Times New Roman" w:hAnsi="Times New Roman"/>
          <w:sz w:val="24"/>
          <w:szCs w:val="24"/>
        </w:rPr>
        <w:t>.</w:t>
      </w:r>
    </w:p>
    <w:p w:rsidR="00E61E42" w:rsidRDefault="00E61E42" w:rsidP="00F11200">
      <w:pPr>
        <w:pStyle w:val="a3"/>
        <w:autoSpaceDE w:val="0"/>
        <w:autoSpaceDN w:val="0"/>
        <w:adjustRightInd w:val="0"/>
        <w:spacing w:after="0" w:line="240" w:lineRule="auto"/>
        <w:ind w:left="0" w:firstLine="709"/>
        <w:jc w:val="both"/>
        <w:rPr>
          <w:rFonts w:ascii="Times New Roman" w:hAnsi="Times New Roman"/>
          <w:snapToGrid w:val="0"/>
          <w:sz w:val="24"/>
          <w:szCs w:val="24"/>
        </w:rPr>
      </w:pPr>
      <w:r w:rsidRPr="005E32CB">
        <w:rPr>
          <w:rFonts w:ascii="Times New Roman" w:hAnsi="Times New Roman"/>
          <w:snapToGrid w:val="0"/>
          <w:sz w:val="24"/>
          <w:szCs w:val="24"/>
        </w:rPr>
        <w:t xml:space="preserve">2.2. </w:t>
      </w:r>
      <w:r w:rsidR="00F03170" w:rsidRPr="00F03170">
        <w:rPr>
          <w:rFonts w:ascii="Times New Roman" w:hAnsi="Times New Roman"/>
          <w:snapToGrid w:val="0"/>
          <w:sz w:val="24"/>
          <w:szCs w:val="24"/>
        </w:rPr>
        <w:t xml:space="preserve">Исполнитель рассматривает Поручение в течение </w:t>
      </w:r>
      <w:r w:rsidR="00426DFB">
        <w:rPr>
          <w:rFonts w:ascii="Times New Roman" w:hAnsi="Times New Roman"/>
          <w:snapToGrid w:val="0"/>
          <w:sz w:val="24"/>
          <w:szCs w:val="24"/>
        </w:rPr>
        <w:t>1</w:t>
      </w:r>
      <w:r w:rsidR="00F03170" w:rsidRPr="00F03170">
        <w:rPr>
          <w:rFonts w:ascii="Times New Roman" w:hAnsi="Times New Roman"/>
          <w:snapToGrid w:val="0"/>
          <w:sz w:val="24"/>
          <w:szCs w:val="24"/>
        </w:rPr>
        <w:t xml:space="preserve"> (</w:t>
      </w:r>
      <w:r w:rsidR="00426DFB">
        <w:rPr>
          <w:rFonts w:ascii="Times New Roman" w:hAnsi="Times New Roman"/>
          <w:snapToGrid w:val="0"/>
          <w:sz w:val="24"/>
          <w:szCs w:val="24"/>
        </w:rPr>
        <w:t>одного</w:t>
      </w:r>
      <w:r w:rsidR="00F03170">
        <w:rPr>
          <w:rFonts w:ascii="Times New Roman" w:hAnsi="Times New Roman"/>
          <w:snapToGrid w:val="0"/>
          <w:sz w:val="24"/>
          <w:szCs w:val="24"/>
        </w:rPr>
        <w:t>)</w:t>
      </w:r>
      <w:r w:rsidR="00F03170" w:rsidRPr="00F03170">
        <w:rPr>
          <w:rFonts w:ascii="Times New Roman" w:hAnsi="Times New Roman"/>
          <w:snapToGrid w:val="0"/>
          <w:sz w:val="24"/>
          <w:szCs w:val="24"/>
        </w:rPr>
        <w:t xml:space="preserve"> р</w:t>
      </w:r>
      <w:r w:rsidR="00F03170">
        <w:rPr>
          <w:rFonts w:ascii="Times New Roman" w:hAnsi="Times New Roman"/>
          <w:snapToGrid w:val="0"/>
          <w:sz w:val="24"/>
          <w:szCs w:val="24"/>
        </w:rPr>
        <w:t>абоч</w:t>
      </w:r>
      <w:r w:rsidR="00426DFB">
        <w:rPr>
          <w:rFonts w:ascii="Times New Roman" w:hAnsi="Times New Roman"/>
          <w:snapToGrid w:val="0"/>
          <w:sz w:val="24"/>
          <w:szCs w:val="24"/>
        </w:rPr>
        <w:t>его дня</w:t>
      </w:r>
      <w:r w:rsidR="00F03170" w:rsidRPr="00F03170">
        <w:rPr>
          <w:rFonts w:ascii="Times New Roman" w:hAnsi="Times New Roman"/>
          <w:snapToGrid w:val="0"/>
          <w:sz w:val="24"/>
          <w:szCs w:val="24"/>
        </w:rPr>
        <w:t>, и направляет его Заказчику с отметкой о согласовании</w:t>
      </w:r>
      <w:r w:rsidR="00F03170">
        <w:rPr>
          <w:rFonts w:ascii="Times New Roman" w:hAnsi="Times New Roman"/>
          <w:snapToGrid w:val="0"/>
          <w:sz w:val="24"/>
          <w:szCs w:val="24"/>
        </w:rPr>
        <w:t xml:space="preserve"> с указанием срока </w:t>
      </w:r>
      <w:r w:rsidR="000F76F1">
        <w:rPr>
          <w:rFonts w:ascii="Times New Roman" w:hAnsi="Times New Roman"/>
          <w:snapToGrid w:val="0"/>
          <w:sz w:val="24"/>
          <w:szCs w:val="24"/>
        </w:rPr>
        <w:t xml:space="preserve">и стоимости </w:t>
      </w:r>
      <w:r w:rsidR="00F03170">
        <w:rPr>
          <w:rFonts w:ascii="Times New Roman" w:hAnsi="Times New Roman"/>
          <w:snapToGrid w:val="0"/>
          <w:sz w:val="24"/>
          <w:szCs w:val="24"/>
        </w:rPr>
        <w:t>доставки</w:t>
      </w:r>
      <w:r w:rsidR="00F03170" w:rsidRPr="00F03170">
        <w:rPr>
          <w:rFonts w:ascii="Times New Roman" w:hAnsi="Times New Roman"/>
          <w:snapToGrid w:val="0"/>
          <w:sz w:val="24"/>
          <w:szCs w:val="24"/>
        </w:rPr>
        <w:t xml:space="preserve"> либо с отказом в согласовании подлежащих оказанию транспортно-экспедиционных услуг с указанием причин отказа.</w:t>
      </w:r>
    </w:p>
    <w:p w:rsidR="00426DFB" w:rsidRPr="00590CF3" w:rsidRDefault="00426DFB" w:rsidP="00F11200">
      <w:pPr>
        <w:pStyle w:val="a3"/>
        <w:autoSpaceDE w:val="0"/>
        <w:autoSpaceDN w:val="0"/>
        <w:adjustRightInd w:val="0"/>
        <w:spacing w:after="0" w:line="240" w:lineRule="auto"/>
        <w:ind w:left="0" w:firstLine="709"/>
        <w:jc w:val="both"/>
        <w:rPr>
          <w:rFonts w:ascii="Times New Roman" w:hAnsi="Times New Roman"/>
          <w:snapToGrid w:val="0"/>
          <w:sz w:val="24"/>
          <w:szCs w:val="24"/>
        </w:rPr>
      </w:pPr>
      <w:r>
        <w:rPr>
          <w:rFonts w:ascii="Times New Roman" w:hAnsi="Times New Roman"/>
          <w:snapToGrid w:val="0"/>
          <w:sz w:val="24"/>
          <w:szCs w:val="24"/>
        </w:rPr>
        <w:t>2.3</w:t>
      </w:r>
      <w:r w:rsidRPr="00590CF3">
        <w:rPr>
          <w:rFonts w:ascii="Times New Roman" w:hAnsi="Times New Roman"/>
          <w:snapToGrid w:val="0"/>
          <w:sz w:val="24"/>
          <w:szCs w:val="24"/>
        </w:rPr>
        <w:t xml:space="preserve">. </w:t>
      </w:r>
      <w:r w:rsidR="00825724" w:rsidRPr="00590CF3">
        <w:rPr>
          <w:rFonts w:ascii="Times New Roman" w:hAnsi="Times New Roman"/>
          <w:snapToGrid w:val="0"/>
          <w:sz w:val="24"/>
          <w:szCs w:val="24"/>
        </w:rPr>
        <w:t xml:space="preserve">Груз </w:t>
      </w:r>
      <w:r w:rsidR="00AE183C" w:rsidRPr="00590CF3">
        <w:rPr>
          <w:rFonts w:ascii="Times New Roman" w:hAnsi="Times New Roman"/>
          <w:snapToGrid w:val="0"/>
          <w:sz w:val="24"/>
          <w:szCs w:val="24"/>
        </w:rPr>
        <w:t xml:space="preserve">передается Исполнителю </w:t>
      </w:r>
      <w:r w:rsidR="00C677CC" w:rsidRPr="00590CF3">
        <w:rPr>
          <w:rFonts w:ascii="Times New Roman" w:hAnsi="Times New Roman"/>
          <w:snapToGrid w:val="0"/>
          <w:sz w:val="24"/>
          <w:szCs w:val="24"/>
        </w:rPr>
        <w:t>в филиале Заказч</w:t>
      </w:r>
      <w:r w:rsidR="00A20BCF" w:rsidRPr="00590CF3">
        <w:rPr>
          <w:rFonts w:ascii="Times New Roman" w:hAnsi="Times New Roman"/>
          <w:snapToGrid w:val="0"/>
          <w:sz w:val="24"/>
          <w:szCs w:val="24"/>
        </w:rPr>
        <w:t>и</w:t>
      </w:r>
      <w:r w:rsidR="00C677CC" w:rsidRPr="00590CF3">
        <w:rPr>
          <w:rFonts w:ascii="Times New Roman" w:hAnsi="Times New Roman"/>
          <w:snapToGrid w:val="0"/>
          <w:sz w:val="24"/>
          <w:szCs w:val="24"/>
        </w:rPr>
        <w:t>ка</w:t>
      </w:r>
      <w:r w:rsidR="00825724" w:rsidRPr="00590CF3">
        <w:rPr>
          <w:rFonts w:ascii="Times New Roman" w:hAnsi="Times New Roman"/>
          <w:snapToGrid w:val="0"/>
          <w:sz w:val="24"/>
          <w:szCs w:val="24"/>
        </w:rPr>
        <w:t xml:space="preserve"> в соответствии с Поручением</w:t>
      </w:r>
      <w:r w:rsidR="00AE183C" w:rsidRPr="00590CF3">
        <w:rPr>
          <w:rFonts w:ascii="Times New Roman" w:hAnsi="Times New Roman"/>
          <w:snapToGrid w:val="0"/>
          <w:sz w:val="24"/>
          <w:szCs w:val="24"/>
        </w:rPr>
        <w:t>.</w:t>
      </w:r>
    </w:p>
    <w:p w:rsidR="005E32CB" w:rsidRDefault="00761B08" w:rsidP="00F11200">
      <w:pPr>
        <w:pStyle w:val="a3"/>
        <w:spacing w:after="0" w:line="240" w:lineRule="auto"/>
        <w:ind w:left="0" w:firstLine="709"/>
        <w:jc w:val="both"/>
        <w:rPr>
          <w:rFonts w:ascii="Times New Roman" w:hAnsi="Times New Roman"/>
          <w:snapToGrid w:val="0"/>
          <w:sz w:val="24"/>
          <w:szCs w:val="24"/>
        </w:rPr>
      </w:pPr>
      <w:r>
        <w:rPr>
          <w:rFonts w:ascii="Times New Roman" w:hAnsi="Times New Roman"/>
          <w:snapToGrid w:val="0"/>
          <w:sz w:val="24"/>
          <w:szCs w:val="24"/>
        </w:rPr>
        <w:t>2.</w:t>
      </w:r>
      <w:r w:rsidR="00825724">
        <w:rPr>
          <w:rFonts w:ascii="Times New Roman" w:hAnsi="Times New Roman"/>
          <w:snapToGrid w:val="0"/>
          <w:sz w:val="24"/>
          <w:szCs w:val="24"/>
        </w:rPr>
        <w:t>4</w:t>
      </w:r>
      <w:r w:rsidR="00F11200" w:rsidRPr="00F11200">
        <w:rPr>
          <w:rFonts w:ascii="Times New Roman" w:hAnsi="Times New Roman"/>
          <w:snapToGrid w:val="0"/>
          <w:sz w:val="24"/>
          <w:szCs w:val="24"/>
        </w:rPr>
        <w:t xml:space="preserve">. </w:t>
      </w:r>
      <w:r w:rsidR="00F03170" w:rsidRPr="00F03170">
        <w:rPr>
          <w:rFonts w:ascii="Times New Roman" w:hAnsi="Times New Roman"/>
          <w:snapToGrid w:val="0"/>
          <w:sz w:val="24"/>
          <w:szCs w:val="24"/>
        </w:rPr>
        <w:t xml:space="preserve">При приеме </w:t>
      </w:r>
      <w:r w:rsidR="00EA3B8F">
        <w:rPr>
          <w:rFonts w:ascii="Times New Roman" w:hAnsi="Times New Roman"/>
          <w:snapToGrid w:val="0"/>
          <w:sz w:val="24"/>
          <w:szCs w:val="24"/>
        </w:rPr>
        <w:t>груза</w:t>
      </w:r>
      <w:r w:rsidR="00F03170" w:rsidRPr="00F03170">
        <w:rPr>
          <w:rFonts w:ascii="Times New Roman" w:hAnsi="Times New Roman"/>
          <w:snapToGrid w:val="0"/>
          <w:sz w:val="24"/>
          <w:szCs w:val="24"/>
        </w:rPr>
        <w:t xml:space="preserve"> Исполнителем составляется </w:t>
      </w:r>
      <w:r w:rsidR="0068360D">
        <w:rPr>
          <w:rFonts w:ascii="Times New Roman" w:hAnsi="Times New Roman"/>
          <w:snapToGrid w:val="0"/>
          <w:sz w:val="24"/>
          <w:szCs w:val="24"/>
        </w:rPr>
        <w:t>Экспедиторская</w:t>
      </w:r>
      <w:r w:rsidR="00F03170" w:rsidRPr="00F03170">
        <w:rPr>
          <w:rFonts w:ascii="Times New Roman" w:hAnsi="Times New Roman"/>
          <w:snapToGrid w:val="0"/>
          <w:sz w:val="24"/>
          <w:szCs w:val="24"/>
        </w:rPr>
        <w:t xml:space="preserve"> расписка</w:t>
      </w:r>
      <w:r w:rsidR="00F03170">
        <w:rPr>
          <w:rFonts w:ascii="Times New Roman" w:hAnsi="Times New Roman"/>
          <w:snapToGrid w:val="0"/>
          <w:sz w:val="24"/>
          <w:szCs w:val="24"/>
        </w:rPr>
        <w:t xml:space="preserve"> (</w:t>
      </w:r>
      <w:r w:rsidR="00426DFB">
        <w:rPr>
          <w:rFonts w:ascii="Times New Roman" w:hAnsi="Times New Roman"/>
          <w:snapToGrid w:val="0"/>
          <w:sz w:val="24"/>
          <w:szCs w:val="24"/>
        </w:rPr>
        <w:t>Приложение</w:t>
      </w:r>
      <w:r w:rsidR="00F03170" w:rsidRPr="00F03170">
        <w:rPr>
          <w:rFonts w:ascii="Times New Roman" w:hAnsi="Times New Roman"/>
          <w:snapToGrid w:val="0"/>
          <w:sz w:val="24"/>
          <w:szCs w:val="24"/>
        </w:rPr>
        <w:t xml:space="preserve"> № </w:t>
      </w:r>
      <w:r w:rsidR="00F03170">
        <w:rPr>
          <w:rFonts w:ascii="Times New Roman" w:hAnsi="Times New Roman"/>
          <w:snapToGrid w:val="0"/>
          <w:sz w:val="24"/>
          <w:szCs w:val="24"/>
        </w:rPr>
        <w:t>3)</w:t>
      </w:r>
      <w:r w:rsidR="00F03170" w:rsidRPr="00F03170">
        <w:rPr>
          <w:rFonts w:ascii="Times New Roman" w:hAnsi="Times New Roman"/>
          <w:snapToGrid w:val="0"/>
          <w:sz w:val="24"/>
          <w:szCs w:val="24"/>
        </w:rPr>
        <w:t xml:space="preserve">, подписываемая представителями Заказчика и Исполнителя после проверки всех сведений, указанных в ней. </w:t>
      </w:r>
      <w:r w:rsidR="0068360D">
        <w:rPr>
          <w:rFonts w:ascii="Times New Roman" w:hAnsi="Times New Roman"/>
          <w:snapToGrid w:val="0"/>
          <w:sz w:val="24"/>
          <w:szCs w:val="24"/>
        </w:rPr>
        <w:t>Экспедитор</w:t>
      </w:r>
      <w:r w:rsidR="00F03170" w:rsidRPr="00F03170">
        <w:rPr>
          <w:rFonts w:ascii="Times New Roman" w:hAnsi="Times New Roman"/>
          <w:snapToGrid w:val="0"/>
          <w:sz w:val="24"/>
          <w:szCs w:val="24"/>
        </w:rPr>
        <w:t xml:space="preserve">ская расписка предоставляет Исполнителю право владения </w:t>
      </w:r>
      <w:r w:rsidR="00EA3B8F">
        <w:rPr>
          <w:rFonts w:ascii="Times New Roman" w:hAnsi="Times New Roman"/>
          <w:snapToGrid w:val="0"/>
          <w:sz w:val="24"/>
          <w:szCs w:val="24"/>
        </w:rPr>
        <w:t>грузом</w:t>
      </w:r>
      <w:r w:rsidR="00F03170" w:rsidRPr="00F03170">
        <w:rPr>
          <w:rFonts w:ascii="Times New Roman" w:hAnsi="Times New Roman"/>
          <w:snapToGrid w:val="0"/>
          <w:sz w:val="24"/>
          <w:szCs w:val="24"/>
        </w:rPr>
        <w:t xml:space="preserve"> до момента передачи </w:t>
      </w:r>
      <w:r w:rsidR="00EA3B8F">
        <w:rPr>
          <w:rFonts w:ascii="Times New Roman" w:hAnsi="Times New Roman"/>
          <w:snapToGrid w:val="0"/>
          <w:sz w:val="24"/>
          <w:szCs w:val="24"/>
        </w:rPr>
        <w:t>его</w:t>
      </w:r>
      <w:r w:rsidR="00F03170" w:rsidRPr="00F03170">
        <w:rPr>
          <w:rFonts w:ascii="Times New Roman" w:hAnsi="Times New Roman"/>
          <w:snapToGrid w:val="0"/>
          <w:sz w:val="24"/>
          <w:szCs w:val="24"/>
        </w:rPr>
        <w:t xml:space="preserve"> </w:t>
      </w:r>
      <w:r w:rsidR="00645452">
        <w:rPr>
          <w:rFonts w:ascii="Times New Roman" w:hAnsi="Times New Roman"/>
          <w:snapToGrid w:val="0"/>
          <w:sz w:val="24"/>
          <w:szCs w:val="24"/>
        </w:rPr>
        <w:t xml:space="preserve">представителю </w:t>
      </w:r>
      <w:r w:rsidR="00F03170" w:rsidRPr="00F03170">
        <w:rPr>
          <w:rFonts w:ascii="Times New Roman" w:hAnsi="Times New Roman"/>
          <w:snapToGrid w:val="0"/>
          <w:sz w:val="24"/>
          <w:szCs w:val="24"/>
        </w:rPr>
        <w:t>Заказчик</w:t>
      </w:r>
      <w:r w:rsidR="00645452">
        <w:rPr>
          <w:rFonts w:ascii="Times New Roman" w:hAnsi="Times New Roman"/>
          <w:snapToGrid w:val="0"/>
          <w:sz w:val="24"/>
          <w:szCs w:val="24"/>
        </w:rPr>
        <w:t>а в месте назначения</w:t>
      </w:r>
      <w:r w:rsidR="00F03170" w:rsidRPr="00F03170">
        <w:rPr>
          <w:rFonts w:ascii="Times New Roman" w:hAnsi="Times New Roman"/>
          <w:snapToGrid w:val="0"/>
          <w:sz w:val="24"/>
          <w:szCs w:val="24"/>
        </w:rPr>
        <w:t>.</w:t>
      </w:r>
      <w:r w:rsidR="00F03170">
        <w:rPr>
          <w:rFonts w:ascii="Times New Roman" w:hAnsi="Times New Roman"/>
          <w:snapToGrid w:val="0"/>
          <w:sz w:val="24"/>
          <w:szCs w:val="24"/>
        </w:rPr>
        <w:t xml:space="preserve"> </w:t>
      </w:r>
    </w:p>
    <w:p w:rsidR="00F03170" w:rsidRDefault="00F03170" w:rsidP="00F11200">
      <w:pPr>
        <w:pStyle w:val="a3"/>
        <w:spacing w:after="0" w:line="240" w:lineRule="auto"/>
        <w:ind w:left="0" w:firstLine="709"/>
        <w:jc w:val="both"/>
        <w:rPr>
          <w:rFonts w:ascii="Times New Roman" w:hAnsi="Times New Roman"/>
          <w:snapToGrid w:val="0"/>
          <w:sz w:val="24"/>
          <w:szCs w:val="24"/>
        </w:rPr>
      </w:pPr>
      <w:r>
        <w:rPr>
          <w:rFonts w:ascii="Times New Roman" w:hAnsi="Times New Roman"/>
          <w:snapToGrid w:val="0"/>
          <w:sz w:val="24"/>
          <w:szCs w:val="24"/>
        </w:rPr>
        <w:t>2.</w:t>
      </w:r>
      <w:r w:rsidR="00825724">
        <w:rPr>
          <w:rFonts w:ascii="Times New Roman" w:hAnsi="Times New Roman"/>
          <w:snapToGrid w:val="0"/>
          <w:sz w:val="24"/>
          <w:szCs w:val="24"/>
        </w:rPr>
        <w:t>5</w:t>
      </w:r>
      <w:r>
        <w:rPr>
          <w:rFonts w:ascii="Times New Roman" w:hAnsi="Times New Roman"/>
          <w:snapToGrid w:val="0"/>
          <w:sz w:val="24"/>
          <w:szCs w:val="24"/>
        </w:rPr>
        <w:t xml:space="preserve">. </w:t>
      </w:r>
      <w:r w:rsidR="0068360D">
        <w:rPr>
          <w:rFonts w:ascii="Times New Roman" w:hAnsi="Times New Roman"/>
          <w:snapToGrid w:val="0"/>
          <w:sz w:val="24"/>
          <w:szCs w:val="24"/>
        </w:rPr>
        <w:t>Экспедитор</w:t>
      </w:r>
      <w:r w:rsidRPr="00F03170">
        <w:rPr>
          <w:rFonts w:ascii="Times New Roman" w:hAnsi="Times New Roman"/>
          <w:snapToGrid w:val="0"/>
          <w:sz w:val="24"/>
          <w:szCs w:val="24"/>
        </w:rPr>
        <w:t xml:space="preserve">ская расписка содержит: дату составления, наименование </w:t>
      </w:r>
      <w:r w:rsidR="00645452">
        <w:rPr>
          <w:rFonts w:ascii="Times New Roman" w:hAnsi="Times New Roman"/>
          <w:snapToGrid w:val="0"/>
          <w:sz w:val="24"/>
          <w:szCs w:val="24"/>
        </w:rPr>
        <w:t>груз</w:t>
      </w:r>
      <w:r w:rsidRPr="00F03170">
        <w:rPr>
          <w:rFonts w:ascii="Times New Roman" w:hAnsi="Times New Roman"/>
          <w:snapToGrid w:val="0"/>
          <w:sz w:val="24"/>
          <w:szCs w:val="24"/>
        </w:rPr>
        <w:t xml:space="preserve">оотправителя, наименование </w:t>
      </w:r>
      <w:r w:rsidR="00645452">
        <w:rPr>
          <w:rFonts w:ascii="Times New Roman" w:hAnsi="Times New Roman"/>
          <w:snapToGrid w:val="0"/>
          <w:sz w:val="24"/>
          <w:szCs w:val="24"/>
        </w:rPr>
        <w:t>груз</w:t>
      </w:r>
      <w:r w:rsidRPr="00F03170">
        <w:rPr>
          <w:rFonts w:ascii="Times New Roman" w:hAnsi="Times New Roman"/>
          <w:snapToGrid w:val="0"/>
          <w:sz w:val="24"/>
          <w:szCs w:val="24"/>
        </w:rPr>
        <w:t xml:space="preserve">ополучателя, наименование </w:t>
      </w:r>
      <w:r w:rsidR="0068360D">
        <w:rPr>
          <w:rFonts w:ascii="Times New Roman" w:hAnsi="Times New Roman"/>
          <w:snapToGrid w:val="0"/>
          <w:sz w:val="24"/>
          <w:szCs w:val="24"/>
        </w:rPr>
        <w:t>экспедитора</w:t>
      </w:r>
      <w:r w:rsidRPr="00F03170">
        <w:rPr>
          <w:rFonts w:ascii="Times New Roman" w:hAnsi="Times New Roman"/>
          <w:snapToGrid w:val="0"/>
          <w:sz w:val="24"/>
          <w:szCs w:val="24"/>
        </w:rPr>
        <w:t xml:space="preserve">, наименование </w:t>
      </w:r>
      <w:r w:rsidR="00EA3B8F">
        <w:rPr>
          <w:rFonts w:ascii="Times New Roman" w:hAnsi="Times New Roman"/>
          <w:snapToGrid w:val="0"/>
          <w:sz w:val="24"/>
          <w:szCs w:val="24"/>
        </w:rPr>
        <w:t>груза</w:t>
      </w:r>
      <w:r w:rsidRPr="00F03170">
        <w:rPr>
          <w:rFonts w:ascii="Times New Roman" w:hAnsi="Times New Roman"/>
          <w:snapToGrid w:val="0"/>
          <w:sz w:val="24"/>
          <w:szCs w:val="24"/>
        </w:rPr>
        <w:t xml:space="preserve">, количество мест, вид упаковки, вес/объём, размеры упаковки, особые свойства </w:t>
      </w:r>
      <w:r w:rsidR="00EA3B8F">
        <w:rPr>
          <w:rFonts w:ascii="Times New Roman" w:hAnsi="Times New Roman"/>
          <w:snapToGrid w:val="0"/>
          <w:sz w:val="24"/>
          <w:szCs w:val="24"/>
        </w:rPr>
        <w:t>груза</w:t>
      </w:r>
      <w:r w:rsidR="00645452">
        <w:rPr>
          <w:rFonts w:ascii="Times New Roman" w:hAnsi="Times New Roman"/>
          <w:snapToGrid w:val="0"/>
          <w:sz w:val="24"/>
          <w:szCs w:val="24"/>
        </w:rPr>
        <w:t>, требования к</w:t>
      </w:r>
      <w:r w:rsidRPr="00F03170">
        <w:rPr>
          <w:rFonts w:ascii="Times New Roman" w:hAnsi="Times New Roman"/>
          <w:snapToGrid w:val="0"/>
          <w:sz w:val="24"/>
          <w:szCs w:val="24"/>
        </w:rPr>
        <w:t xml:space="preserve"> перевозке, особые замечания, сделанные при приёмке </w:t>
      </w:r>
      <w:r w:rsidR="00EA3B8F">
        <w:rPr>
          <w:rFonts w:ascii="Times New Roman" w:hAnsi="Times New Roman"/>
          <w:snapToGrid w:val="0"/>
          <w:sz w:val="24"/>
          <w:szCs w:val="24"/>
        </w:rPr>
        <w:t>груза</w:t>
      </w:r>
      <w:r w:rsidRPr="00F03170">
        <w:rPr>
          <w:rFonts w:ascii="Times New Roman" w:hAnsi="Times New Roman"/>
          <w:snapToGrid w:val="0"/>
          <w:sz w:val="24"/>
          <w:szCs w:val="24"/>
        </w:rPr>
        <w:t xml:space="preserve"> к перевозке, размер объявленной ценности </w:t>
      </w:r>
      <w:r w:rsidR="00EA3B8F">
        <w:rPr>
          <w:rFonts w:ascii="Times New Roman" w:hAnsi="Times New Roman"/>
          <w:snapToGrid w:val="0"/>
          <w:sz w:val="24"/>
          <w:szCs w:val="24"/>
        </w:rPr>
        <w:t>груза</w:t>
      </w:r>
      <w:r w:rsidRPr="00F03170">
        <w:rPr>
          <w:rFonts w:ascii="Times New Roman" w:hAnsi="Times New Roman"/>
          <w:snapToGrid w:val="0"/>
          <w:sz w:val="24"/>
          <w:szCs w:val="24"/>
        </w:rPr>
        <w:t>, применяемый при возмещении за утрату, недос</w:t>
      </w:r>
      <w:r w:rsidR="00EA3B8F">
        <w:rPr>
          <w:rFonts w:ascii="Times New Roman" w:hAnsi="Times New Roman"/>
          <w:snapToGrid w:val="0"/>
          <w:sz w:val="24"/>
          <w:szCs w:val="24"/>
        </w:rPr>
        <w:t>тачу, повреждение (порчу) данного</w:t>
      </w:r>
      <w:r w:rsidRPr="00F03170">
        <w:rPr>
          <w:rFonts w:ascii="Times New Roman" w:hAnsi="Times New Roman"/>
          <w:snapToGrid w:val="0"/>
          <w:sz w:val="24"/>
          <w:szCs w:val="24"/>
        </w:rPr>
        <w:t xml:space="preserve"> </w:t>
      </w:r>
      <w:r w:rsidR="00EA3B8F">
        <w:rPr>
          <w:rFonts w:ascii="Times New Roman" w:hAnsi="Times New Roman"/>
          <w:snapToGrid w:val="0"/>
          <w:sz w:val="24"/>
          <w:szCs w:val="24"/>
        </w:rPr>
        <w:t>груза</w:t>
      </w:r>
      <w:r w:rsidR="002E0A7F">
        <w:rPr>
          <w:rFonts w:ascii="Times New Roman" w:hAnsi="Times New Roman"/>
          <w:snapToGrid w:val="0"/>
          <w:sz w:val="24"/>
          <w:szCs w:val="24"/>
        </w:rPr>
        <w:t xml:space="preserve"> </w:t>
      </w:r>
      <w:r w:rsidRPr="00F03170">
        <w:rPr>
          <w:rFonts w:ascii="Times New Roman" w:hAnsi="Times New Roman"/>
          <w:snapToGrid w:val="0"/>
          <w:sz w:val="24"/>
          <w:szCs w:val="24"/>
        </w:rPr>
        <w:t xml:space="preserve">- указывается стоимость </w:t>
      </w:r>
      <w:r w:rsidR="00EA3B8F">
        <w:rPr>
          <w:rFonts w:ascii="Times New Roman" w:hAnsi="Times New Roman"/>
          <w:snapToGrid w:val="0"/>
          <w:sz w:val="24"/>
          <w:szCs w:val="24"/>
        </w:rPr>
        <w:t>груза</w:t>
      </w:r>
      <w:r w:rsidRPr="00F03170">
        <w:rPr>
          <w:rFonts w:ascii="Times New Roman" w:hAnsi="Times New Roman"/>
          <w:snapToGrid w:val="0"/>
          <w:sz w:val="24"/>
          <w:szCs w:val="24"/>
        </w:rPr>
        <w:t xml:space="preserve"> в соответствии с платежными документами.</w:t>
      </w:r>
    </w:p>
    <w:p w:rsidR="00B90BF8" w:rsidRPr="00590CF3" w:rsidRDefault="00B90BF8" w:rsidP="00F11200">
      <w:pPr>
        <w:pStyle w:val="a3"/>
        <w:spacing w:after="0" w:line="240" w:lineRule="auto"/>
        <w:ind w:left="0" w:firstLine="709"/>
        <w:jc w:val="both"/>
        <w:rPr>
          <w:rFonts w:ascii="Times New Roman" w:hAnsi="Times New Roman"/>
          <w:snapToGrid w:val="0"/>
          <w:sz w:val="24"/>
          <w:szCs w:val="24"/>
        </w:rPr>
      </w:pPr>
      <w:r w:rsidRPr="00A20BCF">
        <w:rPr>
          <w:rFonts w:ascii="Times New Roman" w:hAnsi="Times New Roman"/>
          <w:snapToGrid w:val="0"/>
          <w:sz w:val="24"/>
          <w:szCs w:val="24"/>
        </w:rPr>
        <w:t>2.</w:t>
      </w:r>
      <w:r w:rsidR="00825724" w:rsidRPr="00A20BCF">
        <w:rPr>
          <w:rFonts w:ascii="Times New Roman" w:hAnsi="Times New Roman"/>
          <w:snapToGrid w:val="0"/>
          <w:sz w:val="24"/>
          <w:szCs w:val="24"/>
        </w:rPr>
        <w:t>6</w:t>
      </w:r>
      <w:r w:rsidRPr="00A20BCF">
        <w:rPr>
          <w:rFonts w:ascii="Times New Roman" w:hAnsi="Times New Roman"/>
          <w:snapToGrid w:val="0"/>
          <w:sz w:val="24"/>
          <w:szCs w:val="24"/>
        </w:rPr>
        <w:t xml:space="preserve">. При передаче к перевозке </w:t>
      </w:r>
      <w:r w:rsidR="008D24F7">
        <w:rPr>
          <w:rFonts w:ascii="Times New Roman" w:hAnsi="Times New Roman"/>
          <w:snapToGrid w:val="0"/>
          <w:sz w:val="24"/>
          <w:szCs w:val="24"/>
        </w:rPr>
        <w:t xml:space="preserve">автотранспортной и строительной техники </w:t>
      </w:r>
      <w:r w:rsidR="003768DA" w:rsidRPr="00A20BCF">
        <w:rPr>
          <w:rFonts w:ascii="Times New Roman" w:hAnsi="Times New Roman"/>
          <w:snapToGrid w:val="0"/>
          <w:sz w:val="24"/>
          <w:szCs w:val="24"/>
        </w:rPr>
        <w:t>сторонами подписывается</w:t>
      </w:r>
      <w:r w:rsidR="00E302AA" w:rsidRPr="00A20BCF">
        <w:rPr>
          <w:rFonts w:ascii="Times New Roman" w:hAnsi="Times New Roman"/>
          <w:snapToGrid w:val="0"/>
          <w:sz w:val="24"/>
          <w:szCs w:val="24"/>
        </w:rPr>
        <w:t xml:space="preserve"> акт приема-</w:t>
      </w:r>
      <w:r w:rsidRPr="00A20BCF">
        <w:rPr>
          <w:rFonts w:ascii="Times New Roman" w:hAnsi="Times New Roman"/>
          <w:snapToGrid w:val="0"/>
          <w:sz w:val="24"/>
          <w:szCs w:val="24"/>
        </w:rPr>
        <w:t>передачи о комплектности и целостности</w:t>
      </w:r>
      <w:r w:rsidRPr="00A20BCF">
        <w:rPr>
          <w:rFonts w:ascii="Times New Roman" w:hAnsi="Times New Roman"/>
          <w:snapToGrid w:val="0"/>
          <w:color w:val="FF0000"/>
          <w:sz w:val="24"/>
          <w:szCs w:val="24"/>
        </w:rPr>
        <w:t xml:space="preserve"> </w:t>
      </w:r>
      <w:r w:rsidR="008D24F7" w:rsidRPr="00590CF3">
        <w:rPr>
          <w:rFonts w:ascii="Times New Roman" w:hAnsi="Times New Roman"/>
          <w:snapToGrid w:val="0"/>
          <w:sz w:val="24"/>
          <w:szCs w:val="24"/>
        </w:rPr>
        <w:t>техники</w:t>
      </w:r>
      <w:r w:rsidRPr="00590CF3">
        <w:rPr>
          <w:rFonts w:ascii="Times New Roman" w:hAnsi="Times New Roman"/>
          <w:snapToGrid w:val="0"/>
          <w:sz w:val="24"/>
          <w:szCs w:val="24"/>
        </w:rPr>
        <w:t>.</w:t>
      </w:r>
    </w:p>
    <w:p w:rsidR="003768DA" w:rsidRDefault="003768DA" w:rsidP="00F11200">
      <w:pPr>
        <w:pStyle w:val="a3"/>
        <w:spacing w:after="0" w:line="240" w:lineRule="auto"/>
        <w:ind w:left="0" w:firstLine="709"/>
        <w:jc w:val="both"/>
        <w:rPr>
          <w:rFonts w:ascii="Times New Roman" w:hAnsi="Times New Roman"/>
          <w:snapToGrid w:val="0"/>
          <w:sz w:val="24"/>
          <w:szCs w:val="24"/>
        </w:rPr>
      </w:pPr>
      <w:r>
        <w:rPr>
          <w:rFonts w:ascii="Times New Roman" w:hAnsi="Times New Roman"/>
          <w:snapToGrid w:val="0"/>
          <w:sz w:val="24"/>
          <w:szCs w:val="24"/>
        </w:rPr>
        <w:lastRenderedPageBreak/>
        <w:t>2.</w:t>
      </w:r>
      <w:r w:rsidR="00825724">
        <w:rPr>
          <w:rFonts w:ascii="Times New Roman" w:hAnsi="Times New Roman"/>
          <w:snapToGrid w:val="0"/>
          <w:sz w:val="24"/>
          <w:szCs w:val="24"/>
        </w:rPr>
        <w:t>7</w:t>
      </w:r>
      <w:r>
        <w:rPr>
          <w:rFonts w:ascii="Times New Roman" w:hAnsi="Times New Roman"/>
          <w:snapToGrid w:val="0"/>
          <w:sz w:val="24"/>
          <w:szCs w:val="24"/>
        </w:rPr>
        <w:t xml:space="preserve">. </w:t>
      </w:r>
      <w:r w:rsidR="00A50DEC" w:rsidRPr="00A50DEC">
        <w:rPr>
          <w:rFonts w:ascii="Times New Roman" w:hAnsi="Times New Roman"/>
          <w:snapToGrid w:val="0"/>
          <w:sz w:val="24"/>
          <w:szCs w:val="24"/>
        </w:rPr>
        <w:t xml:space="preserve">Срок доставки </w:t>
      </w:r>
      <w:r w:rsidR="00EA3B8F">
        <w:rPr>
          <w:rFonts w:ascii="Times New Roman" w:hAnsi="Times New Roman"/>
          <w:snapToGrid w:val="0"/>
          <w:sz w:val="24"/>
          <w:szCs w:val="24"/>
        </w:rPr>
        <w:t>груза</w:t>
      </w:r>
      <w:r w:rsidR="00A50DEC" w:rsidRPr="00A50DEC">
        <w:rPr>
          <w:rFonts w:ascii="Times New Roman" w:hAnsi="Times New Roman"/>
          <w:snapToGrid w:val="0"/>
          <w:sz w:val="24"/>
          <w:szCs w:val="24"/>
        </w:rPr>
        <w:t xml:space="preserve"> </w:t>
      </w:r>
      <w:r w:rsidR="00A50DEC">
        <w:rPr>
          <w:rFonts w:ascii="Times New Roman" w:hAnsi="Times New Roman"/>
          <w:snapToGrid w:val="0"/>
          <w:sz w:val="24"/>
          <w:szCs w:val="24"/>
        </w:rPr>
        <w:t xml:space="preserve">указывается в Поручении и должен составлять не </w:t>
      </w:r>
      <w:r w:rsidR="00A50DEC" w:rsidRPr="00A50DEC">
        <w:rPr>
          <w:rFonts w:ascii="Times New Roman" w:hAnsi="Times New Roman"/>
          <w:snapToGrid w:val="0"/>
          <w:sz w:val="24"/>
          <w:szCs w:val="24"/>
        </w:rPr>
        <w:t xml:space="preserve">более 20 дней с момента приема </w:t>
      </w:r>
      <w:r w:rsidR="00EA3B8F">
        <w:rPr>
          <w:rFonts w:ascii="Times New Roman" w:hAnsi="Times New Roman"/>
          <w:snapToGrid w:val="0"/>
          <w:sz w:val="24"/>
          <w:szCs w:val="24"/>
        </w:rPr>
        <w:t>груза</w:t>
      </w:r>
      <w:r w:rsidR="00A50DEC" w:rsidRPr="00A50DEC">
        <w:rPr>
          <w:rFonts w:ascii="Times New Roman" w:hAnsi="Times New Roman"/>
          <w:snapToGrid w:val="0"/>
          <w:sz w:val="24"/>
          <w:szCs w:val="24"/>
        </w:rPr>
        <w:t xml:space="preserve"> Исполнителем. В некоторых случаях (в зависимости от рода </w:t>
      </w:r>
      <w:r w:rsidR="00EA3B8F">
        <w:rPr>
          <w:rFonts w:ascii="Times New Roman" w:hAnsi="Times New Roman"/>
          <w:snapToGrid w:val="0"/>
          <w:sz w:val="24"/>
          <w:szCs w:val="24"/>
        </w:rPr>
        <w:t>груза</w:t>
      </w:r>
      <w:r w:rsidR="00A50DEC" w:rsidRPr="00A50DEC">
        <w:rPr>
          <w:rFonts w:ascii="Times New Roman" w:hAnsi="Times New Roman"/>
          <w:snapToGrid w:val="0"/>
          <w:sz w:val="24"/>
          <w:szCs w:val="24"/>
        </w:rPr>
        <w:t xml:space="preserve">, погодных условий) срок доставки </w:t>
      </w:r>
      <w:r w:rsidR="00A50DEC">
        <w:rPr>
          <w:rFonts w:ascii="Times New Roman" w:hAnsi="Times New Roman"/>
          <w:snapToGrid w:val="0"/>
          <w:sz w:val="24"/>
          <w:szCs w:val="24"/>
        </w:rPr>
        <w:t>может быть увеличен по согласованию сторон</w:t>
      </w:r>
      <w:r w:rsidR="00A50DEC" w:rsidRPr="00A50DEC">
        <w:rPr>
          <w:rFonts w:ascii="Times New Roman" w:hAnsi="Times New Roman"/>
          <w:snapToGrid w:val="0"/>
          <w:sz w:val="24"/>
          <w:szCs w:val="24"/>
        </w:rPr>
        <w:t xml:space="preserve">. Исполнитель обязан заявить о корректировке срока, но не позднее, чем за 24 часа до момента </w:t>
      </w:r>
      <w:r w:rsidR="00645452">
        <w:rPr>
          <w:rFonts w:ascii="Times New Roman" w:hAnsi="Times New Roman"/>
          <w:snapToGrid w:val="0"/>
          <w:sz w:val="24"/>
          <w:szCs w:val="24"/>
        </w:rPr>
        <w:t xml:space="preserve">передачи </w:t>
      </w:r>
      <w:r w:rsidR="00EA3B8F">
        <w:rPr>
          <w:rFonts w:ascii="Times New Roman" w:hAnsi="Times New Roman"/>
          <w:snapToGrid w:val="0"/>
          <w:sz w:val="24"/>
          <w:szCs w:val="24"/>
        </w:rPr>
        <w:t xml:space="preserve">груза </w:t>
      </w:r>
      <w:r w:rsidR="00645452">
        <w:rPr>
          <w:rFonts w:ascii="Times New Roman" w:hAnsi="Times New Roman"/>
          <w:snapToGrid w:val="0"/>
          <w:sz w:val="24"/>
          <w:szCs w:val="24"/>
        </w:rPr>
        <w:t>Исполнителю к перевозке</w:t>
      </w:r>
      <w:r w:rsidR="00A50DEC" w:rsidRPr="00A50DEC">
        <w:rPr>
          <w:rFonts w:ascii="Times New Roman" w:hAnsi="Times New Roman"/>
          <w:snapToGrid w:val="0"/>
          <w:sz w:val="24"/>
          <w:szCs w:val="24"/>
        </w:rPr>
        <w:t>.</w:t>
      </w:r>
      <w:r w:rsidR="00A50DEC">
        <w:rPr>
          <w:rFonts w:ascii="Times New Roman" w:hAnsi="Times New Roman"/>
          <w:snapToGrid w:val="0"/>
          <w:sz w:val="24"/>
          <w:szCs w:val="24"/>
        </w:rPr>
        <w:t xml:space="preserve"> </w:t>
      </w:r>
    </w:p>
    <w:p w:rsidR="00A50DEC" w:rsidRDefault="00A50DEC" w:rsidP="00F11200">
      <w:pPr>
        <w:pStyle w:val="a3"/>
        <w:spacing w:after="0" w:line="240" w:lineRule="auto"/>
        <w:ind w:left="0" w:firstLine="709"/>
        <w:jc w:val="both"/>
        <w:rPr>
          <w:rFonts w:ascii="Times New Roman" w:hAnsi="Times New Roman"/>
          <w:snapToGrid w:val="0"/>
          <w:sz w:val="24"/>
          <w:szCs w:val="24"/>
        </w:rPr>
      </w:pPr>
      <w:r>
        <w:rPr>
          <w:rFonts w:ascii="Times New Roman" w:hAnsi="Times New Roman"/>
          <w:snapToGrid w:val="0"/>
          <w:sz w:val="24"/>
          <w:szCs w:val="24"/>
        </w:rPr>
        <w:t>2.</w:t>
      </w:r>
      <w:r w:rsidR="00825724">
        <w:rPr>
          <w:rFonts w:ascii="Times New Roman" w:hAnsi="Times New Roman"/>
          <w:snapToGrid w:val="0"/>
          <w:sz w:val="24"/>
          <w:szCs w:val="24"/>
        </w:rPr>
        <w:t>8</w:t>
      </w:r>
      <w:r>
        <w:rPr>
          <w:rFonts w:ascii="Times New Roman" w:hAnsi="Times New Roman"/>
          <w:snapToGrid w:val="0"/>
          <w:sz w:val="24"/>
          <w:szCs w:val="24"/>
        </w:rPr>
        <w:t xml:space="preserve">. </w:t>
      </w:r>
      <w:r w:rsidRPr="00A50DEC">
        <w:rPr>
          <w:rFonts w:ascii="Times New Roman" w:hAnsi="Times New Roman"/>
          <w:snapToGrid w:val="0"/>
          <w:sz w:val="24"/>
          <w:szCs w:val="24"/>
        </w:rPr>
        <w:t>При оказании услуг в местах и зонах требующих оформления разрешений на въезд, пропусков Исполнитель оформляет их самостоятельно, за свой счет.</w:t>
      </w:r>
    </w:p>
    <w:p w:rsidR="00F03170" w:rsidRPr="00590CF3" w:rsidRDefault="00F03170" w:rsidP="00200CAC">
      <w:pPr>
        <w:pStyle w:val="a3"/>
        <w:autoSpaceDE w:val="0"/>
        <w:autoSpaceDN w:val="0"/>
        <w:adjustRightInd w:val="0"/>
        <w:spacing w:after="0" w:line="240" w:lineRule="auto"/>
        <w:ind w:left="0" w:firstLine="709"/>
        <w:jc w:val="both"/>
        <w:rPr>
          <w:rFonts w:ascii="Times New Roman" w:hAnsi="Times New Roman"/>
          <w:snapToGrid w:val="0"/>
          <w:sz w:val="24"/>
          <w:szCs w:val="24"/>
        </w:rPr>
      </w:pPr>
      <w:r w:rsidRPr="00A20BCF">
        <w:rPr>
          <w:rFonts w:ascii="Times New Roman" w:hAnsi="Times New Roman"/>
          <w:snapToGrid w:val="0"/>
          <w:sz w:val="24"/>
          <w:szCs w:val="24"/>
        </w:rPr>
        <w:t>2.</w:t>
      </w:r>
      <w:r w:rsidR="00825724" w:rsidRPr="00A20BCF">
        <w:rPr>
          <w:rFonts w:ascii="Times New Roman" w:hAnsi="Times New Roman"/>
          <w:snapToGrid w:val="0"/>
          <w:sz w:val="24"/>
          <w:szCs w:val="24"/>
        </w:rPr>
        <w:t>9</w:t>
      </w:r>
      <w:r w:rsidRPr="00A20BCF">
        <w:rPr>
          <w:rFonts w:ascii="Times New Roman" w:hAnsi="Times New Roman"/>
          <w:snapToGrid w:val="0"/>
          <w:sz w:val="24"/>
          <w:szCs w:val="24"/>
        </w:rPr>
        <w:t xml:space="preserve">. Выдача </w:t>
      </w:r>
      <w:r w:rsidR="00EA3B8F" w:rsidRPr="00A20BCF">
        <w:rPr>
          <w:rFonts w:ascii="Times New Roman" w:hAnsi="Times New Roman"/>
          <w:snapToGrid w:val="0"/>
          <w:sz w:val="24"/>
          <w:szCs w:val="24"/>
        </w:rPr>
        <w:t>груза</w:t>
      </w:r>
      <w:r w:rsidRPr="00A20BCF">
        <w:rPr>
          <w:rFonts w:ascii="Times New Roman" w:hAnsi="Times New Roman"/>
          <w:snapToGrid w:val="0"/>
          <w:sz w:val="24"/>
          <w:szCs w:val="24"/>
        </w:rPr>
        <w:t xml:space="preserve"> производится по адресу доставки </w:t>
      </w:r>
      <w:r w:rsidR="00EA3B8F" w:rsidRPr="00A20BCF">
        <w:rPr>
          <w:rFonts w:ascii="Times New Roman" w:hAnsi="Times New Roman"/>
          <w:snapToGrid w:val="0"/>
          <w:sz w:val="24"/>
          <w:szCs w:val="24"/>
        </w:rPr>
        <w:t>груза</w:t>
      </w:r>
      <w:r w:rsidR="00645452" w:rsidRPr="00A20BCF">
        <w:rPr>
          <w:rFonts w:ascii="Times New Roman" w:hAnsi="Times New Roman"/>
          <w:snapToGrid w:val="0"/>
          <w:sz w:val="24"/>
          <w:szCs w:val="24"/>
        </w:rPr>
        <w:t>, указанному в Поручении,</w:t>
      </w:r>
      <w:r w:rsidRPr="00A20BCF">
        <w:rPr>
          <w:rFonts w:ascii="Times New Roman" w:hAnsi="Times New Roman"/>
          <w:snapToGrid w:val="0"/>
          <w:sz w:val="24"/>
          <w:szCs w:val="24"/>
        </w:rPr>
        <w:t xml:space="preserve"> уполномоченному </w:t>
      </w:r>
      <w:r w:rsidR="00D369EE" w:rsidRPr="00A20BCF">
        <w:rPr>
          <w:rFonts w:ascii="Times New Roman" w:hAnsi="Times New Roman"/>
          <w:snapToGrid w:val="0"/>
          <w:sz w:val="24"/>
          <w:szCs w:val="24"/>
        </w:rPr>
        <w:t>представителю Заказчика</w:t>
      </w:r>
      <w:r w:rsidR="008D24F7">
        <w:rPr>
          <w:rFonts w:ascii="Times New Roman" w:hAnsi="Times New Roman"/>
          <w:snapToGrid w:val="0"/>
          <w:sz w:val="24"/>
          <w:szCs w:val="24"/>
        </w:rPr>
        <w:t>. При доставке техники Сторонами подписывается двухсторонний акт</w:t>
      </w:r>
      <w:r w:rsidR="00D92F82" w:rsidRPr="00A20BCF">
        <w:rPr>
          <w:rFonts w:ascii="Times New Roman" w:hAnsi="Times New Roman"/>
          <w:snapToGrid w:val="0"/>
          <w:sz w:val="24"/>
          <w:szCs w:val="24"/>
        </w:rPr>
        <w:t xml:space="preserve"> </w:t>
      </w:r>
      <w:r w:rsidR="00E302AA" w:rsidRPr="00A20BCF">
        <w:rPr>
          <w:rFonts w:ascii="Times New Roman" w:hAnsi="Times New Roman"/>
          <w:snapToGrid w:val="0"/>
          <w:sz w:val="24"/>
          <w:szCs w:val="24"/>
        </w:rPr>
        <w:t>приема-</w:t>
      </w:r>
      <w:r w:rsidR="003768DA" w:rsidRPr="00590CF3">
        <w:rPr>
          <w:rFonts w:ascii="Times New Roman" w:hAnsi="Times New Roman"/>
          <w:snapToGrid w:val="0"/>
          <w:sz w:val="24"/>
          <w:szCs w:val="24"/>
        </w:rPr>
        <w:t>передачи</w:t>
      </w:r>
      <w:r w:rsidR="00D92F82" w:rsidRPr="00590CF3">
        <w:rPr>
          <w:rFonts w:ascii="Times New Roman" w:hAnsi="Times New Roman"/>
          <w:snapToGrid w:val="0"/>
          <w:sz w:val="24"/>
          <w:szCs w:val="24"/>
        </w:rPr>
        <w:t xml:space="preserve"> </w:t>
      </w:r>
      <w:r w:rsidR="008D24F7" w:rsidRPr="00590CF3">
        <w:rPr>
          <w:rFonts w:ascii="Times New Roman" w:hAnsi="Times New Roman"/>
          <w:snapToGrid w:val="0"/>
          <w:sz w:val="24"/>
          <w:szCs w:val="24"/>
        </w:rPr>
        <w:t>техники</w:t>
      </w:r>
      <w:r w:rsidR="00D92F82" w:rsidRPr="00590CF3">
        <w:rPr>
          <w:rFonts w:ascii="Times New Roman" w:hAnsi="Times New Roman"/>
          <w:snapToGrid w:val="0"/>
          <w:sz w:val="24"/>
          <w:szCs w:val="24"/>
        </w:rPr>
        <w:t>.</w:t>
      </w:r>
    </w:p>
    <w:p w:rsidR="00D92F82" w:rsidRPr="00BE7CAB" w:rsidRDefault="00D92F82" w:rsidP="00200CAC">
      <w:pPr>
        <w:pStyle w:val="a3"/>
        <w:autoSpaceDE w:val="0"/>
        <w:autoSpaceDN w:val="0"/>
        <w:adjustRightInd w:val="0"/>
        <w:spacing w:after="0" w:line="240" w:lineRule="auto"/>
        <w:ind w:left="0" w:firstLine="709"/>
        <w:jc w:val="both"/>
        <w:rPr>
          <w:rFonts w:ascii="Times New Roman" w:hAnsi="Times New Roman"/>
          <w:snapToGrid w:val="0"/>
          <w:sz w:val="24"/>
          <w:szCs w:val="24"/>
        </w:rPr>
      </w:pPr>
      <w:r>
        <w:rPr>
          <w:rFonts w:ascii="Times New Roman" w:hAnsi="Times New Roman"/>
          <w:sz w:val="24"/>
          <w:szCs w:val="24"/>
        </w:rPr>
        <w:t>2.</w:t>
      </w:r>
      <w:r w:rsidR="00825724">
        <w:rPr>
          <w:rFonts w:ascii="Times New Roman" w:hAnsi="Times New Roman"/>
          <w:sz w:val="24"/>
          <w:szCs w:val="24"/>
        </w:rPr>
        <w:t>10</w:t>
      </w:r>
      <w:r>
        <w:rPr>
          <w:rFonts w:ascii="Times New Roman" w:hAnsi="Times New Roman"/>
          <w:sz w:val="24"/>
          <w:szCs w:val="24"/>
        </w:rPr>
        <w:t xml:space="preserve">. В течение </w:t>
      </w:r>
      <w:r w:rsidR="00B90BF8">
        <w:rPr>
          <w:rFonts w:ascii="Times New Roman" w:hAnsi="Times New Roman"/>
          <w:sz w:val="24"/>
          <w:szCs w:val="24"/>
        </w:rPr>
        <w:t>2</w:t>
      </w:r>
      <w:r>
        <w:rPr>
          <w:rFonts w:ascii="Times New Roman" w:hAnsi="Times New Roman"/>
          <w:sz w:val="24"/>
          <w:szCs w:val="24"/>
        </w:rPr>
        <w:t xml:space="preserve"> дней с момента оказания услуг Исполнитель направляет</w:t>
      </w:r>
      <w:r w:rsidRPr="00FB7330">
        <w:rPr>
          <w:rFonts w:ascii="Times New Roman" w:hAnsi="Times New Roman"/>
          <w:sz w:val="24"/>
          <w:szCs w:val="24"/>
        </w:rPr>
        <w:t xml:space="preserve"> Заказчику подписанный со своей стор</w:t>
      </w:r>
      <w:r>
        <w:rPr>
          <w:rFonts w:ascii="Times New Roman" w:hAnsi="Times New Roman"/>
          <w:sz w:val="24"/>
          <w:szCs w:val="24"/>
        </w:rPr>
        <w:t>оны Акт приемки оказанных услуг</w:t>
      </w:r>
      <w:r w:rsidR="00645452">
        <w:rPr>
          <w:rFonts w:ascii="Times New Roman" w:hAnsi="Times New Roman"/>
          <w:sz w:val="24"/>
          <w:szCs w:val="24"/>
        </w:rPr>
        <w:t>, счет, счет-фактуру</w:t>
      </w:r>
      <w:r w:rsidRPr="00FB7330">
        <w:rPr>
          <w:rFonts w:ascii="Times New Roman" w:hAnsi="Times New Roman"/>
          <w:sz w:val="24"/>
          <w:szCs w:val="24"/>
        </w:rPr>
        <w:t xml:space="preserve">. </w:t>
      </w:r>
    </w:p>
    <w:p w:rsidR="00D92F82" w:rsidRPr="00BE7CAB" w:rsidRDefault="00825724" w:rsidP="00D92F82">
      <w:pPr>
        <w:pStyle w:val="a3"/>
        <w:spacing w:line="240" w:lineRule="auto"/>
        <w:ind w:left="0" w:firstLine="709"/>
        <w:jc w:val="both"/>
        <w:rPr>
          <w:rFonts w:ascii="Times New Roman" w:hAnsi="Times New Roman"/>
          <w:sz w:val="24"/>
          <w:szCs w:val="24"/>
        </w:rPr>
      </w:pPr>
      <w:r>
        <w:rPr>
          <w:rFonts w:ascii="Times New Roman" w:hAnsi="Times New Roman"/>
          <w:snapToGrid w:val="0"/>
          <w:sz w:val="24"/>
          <w:szCs w:val="24"/>
        </w:rPr>
        <w:t>2.11</w:t>
      </w:r>
      <w:r w:rsidR="00B00947" w:rsidRPr="00BE7CAB">
        <w:rPr>
          <w:rFonts w:ascii="Times New Roman" w:hAnsi="Times New Roman"/>
          <w:snapToGrid w:val="0"/>
          <w:sz w:val="24"/>
          <w:szCs w:val="24"/>
        </w:rPr>
        <w:t xml:space="preserve">. </w:t>
      </w:r>
      <w:r w:rsidR="00D92F82" w:rsidRPr="00BE7CAB">
        <w:rPr>
          <w:rFonts w:ascii="Times New Roman" w:hAnsi="Times New Roman"/>
          <w:sz w:val="24"/>
          <w:szCs w:val="24"/>
        </w:rPr>
        <w:t>В течение 5 (пяти) рабочих дней после получения от Исполнител</w:t>
      </w:r>
      <w:r w:rsidR="00EA3B8F">
        <w:rPr>
          <w:rFonts w:ascii="Times New Roman" w:hAnsi="Times New Roman"/>
          <w:sz w:val="24"/>
          <w:szCs w:val="24"/>
        </w:rPr>
        <w:t>я документов, указанных в п. 2.10</w:t>
      </w:r>
      <w:r w:rsidR="00D92F82" w:rsidRPr="00BE7CAB">
        <w:rPr>
          <w:rFonts w:ascii="Times New Roman" w:hAnsi="Times New Roman"/>
          <w:sz w:val="24"/>
          <w:szCs w:val="24"/>
        </w:rPr>
        <w:t>. Договора, Заказчик рассматривает результаты и осуществляет приемку оказанных услуг по Договору на предмет соответствия их объема и качества требованиям, изложенным в Договоре.</w:t>
      </w:r>
    </w:p>
    <w:p w:rsidR="00D92F82" w:rsidRPr="00BE7CAB" w:rsidRDefault="00825724" w:rsidP="00D92F82">
      <w:pPr>
        <w:pStyle w:val="a3"/>
        <w:widowControl w:val="0"/>
        <w:spacing w:line="240" w:lineRule="auto"/>
        <w:ind w:left="0" w:firstLine="709"/>
        <w:jc w:val="both"/>
        <w:rPr>
          <w:rFonts w:ascii="Times New Roman" w:hAnsi="Times New Roman"/>
          <w:sz w:val="24"/>
          <w:szCs w:val="24"/>
        </w:rPr>
      </w:pPr>
      <w:r>
        <w:rPr>
          <w:rFonts w:ascii="Times New Roman" w:hAnsi="Times New Roman"/>
          <w:sz w:val="24"/>
          <w:szCs w:val="24"/>
        </w:rPr>
        <w:t>2.12</w:t>
      </w:r>
      <w:r w:rsidR="00D92F82" w:rsidRPr="00BE7CAB">
        <w:rPr>
          <w:rFonts w:ascii="Times New Roman" w:hAnsi="Times New Roman"/>
          <w:sz w:val="24"/>
          <w:szCs w:val="24"/>
        </w:rPr>
        <w:t xml:space="preserve">. Для проверки предоставленных </w:t>
      </w:r>
      <w:r w:rsidR="00645452">
        <w:rPr>
          <w:rFonts w:ascii="Times New Roman" w:hAnsi="Times New Roman"/>
          <w:sz w:val="24"/>
          <w:szCs w:val="24"/>
        </w:rPr>
        <w:t>Исполнителем</w:t>
      </w:r>
      <w:r w:rsidR="00D92F82" w:rsidRPr="00BE7CAB">
        <w:rPr>
          <w:rFonts w:ascii="Times New Roman" w:hAnsi="Times New Roman"/>
          <w:sz w:val="24"/>
          <w:szCs w:val="24"/>
        </w:rPr>
        <w:t xml:space="preserve"> результатов на их соответствие условиям Договора, Заказчик может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D92F82" w:rsidRPr="00BE7CAB" w:rsidRDefault="00825724" w:rsidP="00D92F82">
      <w:pPr>
        <w:pStyle w:val="a3"/>
        <w:autoSpaceDE w:val="0"/>
        <w:autoSpaceDN w:val="0"/>
        <w:adjustRightInd w:val="0"/>
        <w:spacing w:after="0" w:line="240" w:lineRule="auto"/>
        <w:ind w:left="0" w:firstLine="709"/>
        <w:jc w:val="both"/>
        <w:rPr>
          <w:rFonts w:ascii="Times New Roman" w:hAnsi="Times New Roman"/>
          <w:snapToGrid w:val="0"/>
          <w:sz w:val="24"/>
          <w:szCs w:val="24"/>
        </w:rPr>
      </w:pPr>
      <w:r>
        <w:rPr>
          <w:rFonts w:ascii="Times New Roman" w:hAnsi="Times New Roman"/>
          <w:sz w:val="24"/>
          <w:szCs w:val="24"/>
        </w:rPr>
        <w:t>2.13</w:t>
      </w:r>
      <w:r w:rsidR="00D92F82" w:rsidRPr="00BE7CAB">
        <w:rPr>
          <w:rFonts w:ascii="Times New Roman" w:hAnsi="Times New Roman"/>
          <w:sz w:val="24"/>
          <w:szCs w:val="24"/>
        </w:rPr>
        <w:t xml:space="preserve">. Заказчик в течение 5 рабочих дней со дня получения от </w:t>
      </w:r>
      <w:r w:rsidR="00645452">
        <w:rPr>
          <w:rFonts w:ascii="Times New Roman" w:hAnsi="Times New Roman"/>
          <w:sz w:val="24"/>
          <w:szCs w:val="24"/>
        </w:rPr>
        <w:t>Исполнителя</w:t>
      </w:r>
      <w:r w:rsidR="00D92F82" w:rsidRPr="00BE7CAB">
        <w:rPr>
          <w:rFonts w:ascii="Times New Roman" w:hAnsi="Times New Roman"/>
          <w:sz w:val="24"/>
          <w:szCs w:val="24"/>
        </w:rPr>
        <w:t xml:space="preserve"> акта приемки оказанных услуг обязан направить </w:t>
      </w:r>
      <w:r w:rsidR="00EA3B8F">
        <w:rPr>
          <w:rFonts w:ascii="Times New Roman" w:hAnsi="Times New Roman"/>
          <w:sz w:val="24"/>
          <w:szCs w:val="24"/>
        </w:rPr>
        <w:t>Исполнителю</w:t>
      </w:r>
      <w:r w:rsidR="00D92F82" w:rsidRPr="00BE7CAB">
        <w:rPr>
          <w:rFonts w:ascii="Times New Roman" w:hAnsi="Times New Roman"/>
          <w:sz w:val="24"/>
          <w:szCs w:val="24"/>
        </w:rPr>
        <w:t xml:space="preserve">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Мотивированный отказ направляется в порядке, предусмотренном п. 9 настоящего Договора.</w:t>
      </w:r>
    </w:p>
    <w:p w:rsidR="00B00947" w:rsidRDefault="00825724" w:rsidP="00D92F82">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2.14</w:t>
      </w:r>
      <w:r w:rsidR="00D92F82" w:rsidRPr="00BE7CAB">
        <w:rPr>
          <w:rFonts w:ascii="Times New Roman" w:hAnsi="Times New Roman"/>
          <w:sz w:val="24"/>
          <w:szCs w:val="24"/>
        </w:rPr>
        <w:t xml:space="preserve">. </w:t>
      </w:r>
      <w:r w:rsidR="00B00947" w:rsidRPr="00BE7CAB">
        <w:rPr>
          <w:rFonts w:ascii="Times New Roman" w:hAnsi="Times New Roman"/>
          <w:sz w:val="24"/>
          <w:szCs w:val="24"/>
        </w:rPr>
        <w:t>Исполнитель признается выполнившим свои обязательства по настоящему</w:t>
      </w:r>
      <w:r w:rsidR="00B00947">
        <w:rPr>
          <w:rFonts w:ascii="Times New Roman" w:hAnsi="Times New Roman"/>
          <w:sz w:val="24"/>
          <w:szCs w:val="24"/>
        </w:rPr>
        <w:t xml:space="preserve"> договору с даты подписания Заказчиком Акта приемки оказанных услуг.</w:t>
      </w:r>
    </w:p>
    <w:p w:rsidR="00B00947" w:rsidRPr="00F11200" w:rsidRDefault="00B00947" w:rsidP="00200CAC">
      <w:pPr>
        <w:pStyle w:val="a3"/>
        <w:autoSpaceDE w:val="0"/>
        <w:autoSpaceDN w:val="0"/>
        <w:adjustRightInd w:val="0"/>
        <w:spacing w:after="0" w:line="240" w:lineRule="auto"/>
        <w:ind w:left="0" w:firstLine="709"/>
        <w:jc w:val="both"/>
        <w:rPr>
          <w:rFonts w:ascii="Times New Roman" w:hAnsi="Times New Roman"/>
          <w:snapToGrid w:val="0"/>
          <w:sz w:val="24"/>
          <w:szCs w:val="24"/>
        </w:rPr>
      </w:pPr>
    </w:p>
    <w:p w:rsidR="009F1638" w:rsidRDefault="009F1638" w:rsidP="00D740DB">
      <w:pPr>
        <w:pStyle w:val="ConsPlusNonformat"/>
        <w:widowControl/>
        <w:numPr>
          <w:ilvl w:val="0"/>
          <w:numId w:val="33"/>
        </w:numPr>
        <w:tabs>
          <w:tab w:val="left" w:pos="284"/>
        </w:tabs>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9F1638" w:rsidRDefault="0068360D" w:rsidP="009F1638">
      <w:pPr>
        <w:pStyle w:val="a3"/>
        <w:widowControl w:val="0"/>
        <w:numPr>
          <w:ilvl w:val="1"/>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w:t>
      </w:r>
      <w:r w:rsidR="009F1638">
        <w:rPr>
          <w:rFonts w:ascii="Times New Roman" w:hAnsi="Times New Roman"/>
          <w:sz w:val="24"/>
          <w:szCs w:val="24"/>
        </w:rPr>
        <w:t xml:space="preserve"> обязан:</w:t>
      </w:r>
    </w:p>
    <w:p w:rsidR="00F602AF" w:rsidRDefault="00F602AF"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F602AF">
        <w:rPr>
          <w:rFonts w:ascii="Times New Roman" w:hAnsi="Times New Roman"/>
          <w:sz w:val="24"/>
          <w:szCs w:val="24"/>
        </w:rPr>
        <w:t xml:space="preserve">Организовывать и/или выполнять перевозки </w:t>
      </w:r>
      <w:r w:rsidR="00EA3B8F">
        <w:rPr>
          <w:rFonts w:ascii="Times New Roman" w:hAnsi="Times New Roman"/>
          <w:snapToGrid w:val="0"/>
          <w:sz w:val="24"/>
          <w:szCs w:val="24"/>
        </w:rPr>
        <w:t>груза</w:t>
      </w:r>
      <w:r w:rsidRPr="00F602AF">
        <w:rPr>
          <w:rFonts w:ascii="Times New Roman" w:hAnsi="Times New Roman"/>
          <w:sz w:val="24"/>
          <w:szCs w:val="24"/>
        </w:rPr>
        <w:t xml:space="preserve"> </w:t>
      </w:r>
      <w:r w:rsidR="0068360D">
        <w:rPr>
          <w:rFonts w:ascii="Times New Roman" w:hAnsi="Times New Roman"/>
          <w:sz w:val="24"/>
          <w:szCs w:val="24"/>
        </w:rPr>
        <w:t>Заказчика</w:t>
      </w:r>
      <w:r w:rsidR="00645452">
        <w:rPr>
          <w:rFonts w:ascii="Times New Roman" w:hAnsi="Times New Roman"/>
          <w:sz w:val="24"/>
          <w:szCs w:val="24"/>
        </w:rPr>
        <w:t xml:space="preserve"> по маршрутам указанным</w:t>
      </w:r>
      <w:r w:rsidRPr="00F602AF">
        <w:rPr>
          <w:rFonts w:ascii="Times New Roman" w:hAnsi="Times New Roman"/>
          <w:sz w:val="24"/>
          <w:szCs w:val="24"/>
        </w:rPr>
        <w:t xml:space="preserve"> в Приложении</w:t>
      </w:r>
      <w:r>
        <w:rPr>
          <w:rFonts w:ascii="Times New Roman" w:hAnsi="Times New Roman"/>
          <w:sz w:val="24"/>
          <w:szCs w:val="24"/>
        </w:rPr>
        <w:t xml:space="preserve"> № 1</w:t>
      </w:r>
      <w:r w:rsidRPr="00F602AF">
        <w:rPr>
          <w:rFonts w:ascii="Times New Roman" w:hAnsi="Times New Roman"/>
          <w:sz w:val="24"/>
          <w:szCs w:val="24"/>
        </w:rPr>
        <w:t xml:space="preserve"> к настоящему договору.</w:t>
      </w:r>
    </w:p>
    <w:p w:rsidR="00D92F82" w:rsidRPr="00F35C0C" w:rsidRDefault="00D92F82" w:rsidP="00D92F82">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После получения Поручения от Заказчика направить его Заказчику в течение </w:t>
      </w:r>
      <w:r w:rsidR="00312CC1">
        <w:rPr>
          <w:rFonts w:ascii="Times New Roman" w:eastAsia="Times New Roman" w:hAnsi="Times New Roman"/>
          <w:sz w:val="24"/>
          <w:szCs w:val="24"/>
          <w:lang w:eastAsia="ru-RU"/>
        </w:rPr>
        <w:t>одного дня</w:t>
      </w:r>
      <w:r>
        <w:rPr>
          <w:rFonts w:ascii="Times New Roman" w:eastAsia="Times New Roman" w:hAnsi="Times New Roman"/>
          <w:sz w:val="24"/>
          <w:szCs w:val="24"/>
          <w:lang w:eastAsia="ru-RU"/>
        </w:rPr>
        <w:t xml:space="preserve"> с отметкой о согласовании либо с отказом в согласовании в соответствии с п. 2.2. настоящего договора.</w:t>
      </w:r>
    </w:p>
    <w:p w:rsidR="00D92F82" w:rsidRPr="003B2317" w:rsidRDefault="00D92F82" w:rsidP="00D92F82">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Проверять </w:t>
      </w:r>
      <w:r w:rsidR="00C3131E">
        <w:rPr>
          <w:rFonts w:ascii="Times New Roman" w:eastAsia="Times New Roman" w:hAnsi="Times New Roman"/>
          <w:sz w:val="24"/>
          <w:szCs w:val="24"/>
          <w:lang w:eastAsia="ru-RU"/>
        </w:rPr>
        <w:t>комплектность и целостность</w:t>
      </w:r>
      <w:r>
        <w:rPr>
          <w:rFonts w:ascii="Times New Roman" w:eastAsia="Times New Roman" w:hAnsi="Times New Roman"/>
          <w:sz w:val="24"/>
          <w:szCs w:val="24"/>
          <w:lang w:eastAsia="ru-RU"/>
        </w:rPr>
        <w:t xml:space="preserve"> </w:t>
      </w:r>
      <w:r w:rsidR="00EA3B8F">
        <w:rPr>
          <w:rFonts w:ascii="Times New Roman" w:hAnsi="Times New Roman"/>
          <w:snapToGrid w:val="0"/>
          <w:sz w:val="24"/>
          <w:szCs w:val="24"/>
        </w:rPr>
        <w:t>груза</w:t>
      </w:r>
      <w:r>
        <w:rPr>
          <w:rFonts w:ascii="Times New Roman" w:eastAsia="Times New Roman" w:hAnsi="Times New Roman"/>
          <w:sz w:val="24"/>
          <w:szCs w:val="24"/>
          <w:lang w:eastAsia="ru-RU"/>
        </w:rPr>
        <w:t xml:space="preserve"> при приемке</w:t>
      </w:r>
      <w:r w:rsidR="00C3131E">
        <w:rPr>
          <w:rFonts w:ascii="Times New Roman" w:eastAsia="Times New Roman" w:hAnsi="Times New Roman"/>
          <w:sz w:val="24"/>
          <w:szCs w:val="24"/>
          <w:lang w:eastAsia="ru-RU"/>
        </w:rPr>
        <w:t xml:space="preserve"> к перевозке</w:t>
      </w:r>
      <w:r>
        <w:rPr>
          <w:rFonts w:ascii="Times New Roman" w:eastAsia="Times New Roman" w:hAnsi="Times New Roman"/>
          <w:sz w:val="24"/>
          <w:szCs w:val="24"/>
          <w:lang w:eastAsia="ru-RU"/>
        </w:rPr>
        <w:t xml:space="preserve">, об обнаруженных недостатках немедленно сообщать Заказчику. </w:t>
      </w:r>
      <w:r w:rsidR="00C3131E">
        <w:rPr>
          <w:rFonts w:ascii="Times New Roman" w:eastAsia="Times New Roman" w:hAnsi="Times New Roman"/>
          <w:sz w:val="24"/>
          <w:szCs w:val="24"/>
          <w:lang w:eastAsia="ru-RU"/>
        </w:rPr>
        <w:t>Проверить состояние пломб при наличии</w:t>
      </w:r>
      <w:r w:rsidR="00C3131E" w:rsidRPr="003B2317">
        <w:rPr>
          <w:rFonts w:ascii="Times New Roman" w:eastAsia="Times New Roman" w:hAnsi="Times New Roman"/>
          <w:sz w:val="24"/>
          <w:szCs w:val="24"/>
          <w:lang w:eastAsia="ru-RU"/>
        </w:rPr>
        <w:t xml:space="preserve">. </w:t>
      </w:r>
      <w:r w:rsidRPr="003B2317">
        <w:rPr>
          <w:rFonts w:ascii="Times New Roman" w:eastAsia="Times New Roman" w:hAnsi="Times New Roman"/>
          <w:sz w:val="24"/>
          <w:szCs w:val="24"/>
          <w:lang w:eastAsia="ru-RU"/>
        </w:rPr>
        <w:t>После проверки</w:t>
      </w:r>
      <w:r w:rsidR="008D24F7" w:rsidRPr="003B2317">
        <w:rPr>
          <w:rFonts w:ascii="Times New Roman" w:eastAsia="Times New Roman" w:hAnsi="Times New Roman"/>
          <w:sz w:val="24"/>
          <w:szCs w:val="24"/>
          <w:lang w:eastAsia="ru-RU"/>
        </w:rPr>
        <w:t xml:space="preserve"> груза </w:t>
      </w:r>
      <w:r w:rsidR="00E302AA" w:rsidRPr="003B2317">
        <w:rPr>
          <w:rFonts w:ascii="Times New Roman" w:eastAsia="Times New Roman" w:hAnsi="Times New Roman"/>
          <w:sz w:val="24"/>
          <w:szCs w:val="24"/>
          <w:lang w:eastAsia="ru-RU"/>
        </w:rPr>
        <w:t>и подписания акта приема-</w:t>
      </w:r>
      <w:r w:rsidR="00C3131E" w:rsidRPr="003B2317">
        <w:rPr>
          <w:rFonts w:ascii="Times New Roman" w:eastAsia="Times New Roman" w:hAnsi="Times New Roman"/>
          <w:sz w:val="24"/>
          <w:szCs w:val="24"/>
          <w:lang w:eastAsia="ru-RU"/>
        </w:rPr>
        <w:t xml:space="preserve">передачи </w:t>
      </w:r>
      <w:r w:rsidR="008D24F7" w:rsidRPr="003B2317">
        <w:rPr>
          <w:rFonts w:ascii="Times New Roman" w:hAnsi="Times New Roman"/>
          <w:snapToGrid w:val="0"/>
          <w:sz w:val="24"/>
          <w:szCs w:val="24"/>
        </w:rPr>
        <w:t>техники</w:t>
      </w:r>
      <w:r w:rsidR="00C3131E" w:rsidRPr="003B2317">
        <w:rPr>
          <w:rFonts w:ascii="Times New Roman" w:eastAsia="Times New Roman" w:hAnsi="Times New Roman"/>
          <w:sz w:val="24"/>
          <w:szCs w:val="24"/>
          <w:lang w:eastAsia="ru-RU"/>
        </w:rPr>
        <w:t xml:space="preserve"> </w:t>
      </w:r>
      <w:r w:rsidRPr="003B2317">
        <w:rPr>
          <w:rFonts w:ascii="Times New Roman" w:eastAsia="Times New Roman" w:hAnsi="Times New Roman"/>
          <w:sz w:val="24"/>
          <w:szCs w:val="24"/>
          <w:lang w:eastAsia="ru-RU"/>
        </w:rPr>
        <w:t xml:space="preserve">Исполнитель несет ответственность за </w:t>
      </w:r>
      <w:r w:rsidR="00C3131E" w:rsidRPr="003B2317">
        <w:rPr>
          <w:rFonts w:ascii="Times New Roman" w:eastAsia="Times New Roman" w:hAnsi="Times New Roman"/>
          <w:sz w:val="24"/>
          <w:szCs w:val="24"/>
          <w:lang w:eastAsia="ru-RU"/>
        </w:rPr>
        <w:t xml:space="preserve">полную сохранность </w:t>
      </w:r>
      <w:r w:rsidR="00E302AA" w:rsidRPr="003B2317">
        <w:rPr>
          <w:rFonts w:ascii="Times New Roman" w:eastAsia="Times New Roman" w:hAnsi="Times New Roman"/>
          <w:sz w:val="24"/>
          <w:szCs w:val="24"/>
          <w:lang w:eastAsia="ru-RU"/>
        </w:rPr>
        <w:t>груза до момента его</w:t>
      </w:r>
      <w:r w:rsidR="00C3131E" w:rsidRPr="003B2317">
        <w:rPr>
          <w:rFonts w:ascii="Times New Roman" w:eastAsia="Times New Roman" w:hAnsi="Times New Roman"/>
          <w:sz w:val="24"/>
          <w:szCs w:val="24"/>
          <w:lang w:eastAsia="ru-RU"/>
        </w:rPr>
        <w:t xml:space="preserve"> передачи </w:t>
      </w:r>
      <w:r w:rsidR="00312CC1" w:rsidRPr="003B2317">
        <w:rPr>
          <w:rFonts w:ascii="Times New Roman" w:eastAsia="Times New Roman" w:hAnsi="Times New Roman"/>
          <w:sz w:val="24"/>
          <w:szCs w:val="24"/>
          <w:lang w:eastAsia="ru-RU"/>
        </w:rPr>
        <w:t>груз</w:t>
      </w:r>
      <w:r w:rsidR="00C3131E" w:rsidRPr="003B2317">
        <w:rPr>
          <w:rFonts w:ascii="Times New Roman" w:eastAsia="Times New Roman" w:hAnsi="Times New Roman"/>
          <w:sz w:val="24"/>
          <w:szCs w:val="24"/>
          <w:lang w:eastAsia="ru-RU"/>
        </w:rPr>
        <w:t>ополучателю</w:t>
      </w:r>
      <w:r w:rsidRPr="003B2317">
        <w:rPr>
          <w:rFonts w:ascii="Times New Roman" w:eastAsia="Times New Roman" w:hAnsi="Times New Roman"/>
          <w:sz w:val="24"/>
          <w:szCs w:val="24"/>
          <w:lang w:eastAsia="ru-RU"/>
        </w:rPr>
        <w:t>.</w:t>
      </w:r>
    </w:p>
    <w:p w:rsidR="00E302AA" w:rsidRPr="003B2317" w:rsidRDefault="00E302AA" w:rsidP="00D92F82">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B2317">
        <w:rPr>
          <w:rFonts w:ascii="Times New Roman" w:eastAsia="Times New Roman" w:hAnsi="Times New Roman"/>
          <w:sz w:val="24"/>
          <w:szCs w:val="24"/>
          <w:lang w:eastAsia="ru-RU"/>
        </w:rPr>
        <w:t>Застраховать груз.</w:t>
      </w:r>
    </w:p>
    <w:p w:rsidR="00C3131E" w:rsidRPr="003B2317" w:rsidRDefault="00052903" w:rsidP="00D92F82">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B2317">
        <w:rPr>
          <w:rFonts w:ascii="Times New Roman" w:hAnsi="Times New Roman"/>
          <w:sz w:val="24"/>
          <w:szCs w:val="24"/>
        </w:rPr>
        <w:t xml:space="preserve">В случае повреждения </w:t>
      </w:r>
      <w:r w:rsidR="00EA3B8F" w:rsidRPr="003B2317">
        <w:rPr>
          <w:rFonts w:ascii="Times New Roman" w:hAnsi="Times New Roman"/>
          <w:snapToGrid w:val="0"/>
          <w:sz w:val="24"/>
          <w:szCs w:val="24"/>
        </w:rPr>
        <w:t>груза</w:t>
      </w:r>
      <w:r w:rsidRPr="003B2317">
        <w:rPr>
          <w:rFonts w:ascii="Times New Roman" w:hAnsi="Times New Roman"/>
          <w:sz w:val="24"/>
          <w:szCs w:val="24"/>
        </w:rPr>
        <w:t xml:space="preserve"> во время по</w:t>
      </w:r>
      <w:r w:rsidR="00312CC1" w:rsidRPr="003B2317">
        <w:rPr>
          <w:rFonts w:ascii="Times New Roman" w:hAnsi="Times New Roman"/>
          <w:sz w:val="24"/>
          <w:szCs w:val="24"/>
        </w:rPr>
        <w:t>груз</w:t>
      </w:r>
      <w:r w:rsidRPr="003B2317">
        <w:rPr>
          <w:rFonts w:ascii="Times New Roman" w:hAnsi="Times New Roman"/>
          <w:sz w:val="24"/>
          <w:szCs w:val="24"/>
        </w:rPr>
        <w:t>ки, транспортировки или вы</w:t>
      </w:r>
      <w:r w:rsidR="00312CC1" w:rsidRPr="003B2317">
        <w:rPr>
          <w:rFonts w:ascii="Times New Roman" w:hAnsi="Times New Roman"/>
          <w:sz w:val="24"/>
          <w:szCs w:val="24"/>
        </w:rPr>
        <w:t>груз</w:t>
      </w:r>
      <w:r w:rsidRPr="003B2317">
        <w:rPr>
          <w:rFonts w:ascii="Times New Roman" w:hAnsi="Times New Roman"/>
          <w:sz w:val="24"/>
          <w:szCs w:val="24"/>
        </w:rPr>
        <w:t>ки Исполнитель обязан незамедлительно сообщить об этом Заказчику и следовать его указаниям. В любом случае представитель Исполнителя обязан не покидать пункт по</w:t>
      </w:r>
      <w:r w:rsidR="00312CC1" w:rsidRPr="003B2317">
        <w:rPr>
          <w:rFonts w:ascii="Times New Roman" w:hAnsi="Times New Roman"/>
          <w:sz w:val="24"/>
          <w:szCs w:val="24"/>
        </w:rPr>
        <w:t>груз</w:t>
      </w:r>
      <w:r w:rsidRPr="003B2317">
        <w:rPr>
          <w:rFonts w:ascii="Times New Roman" w:hAnsi="Times New Roman"/>
          <w:sz w:val="24"/>
          <w:szCs w:val="24"/>
        </w:rPr>
        <w:t>ки или вы</w:t>
      </w:r>
      <w:r w:rsidR="00312CC1" w:rsidRPr="003B2317">
        <w:rPr>
          <w:rFonts w:ascii="Times New Roman" w:hAnsi="Times New Roman"/>
          <w:sz w:val="24"/>
          <w:szCs w:val="24"/>
        </w:rPr>
        <w:t>груз</w:t>
      </w:r>
      <w:r w:rsidRPr="003B2317">
        <w:rPr>
          <w:rFonts w:ascii="Times New Roman" w:hAnsi="Times New Roman"/>
          <w:sz w:val="24"/>
          <w:szCs w:val="24"/>
        </w:rPr>
        <w:t xml:space="preserve">ки до установления фактического состояния </w:t>
      </w:r>
      <w:r w:rsidR="00EA3B8F" w:rsidRPr="003B2317">
        <w:rPr>
          <w:rFonts w:ascii="Times New Roman" w:hAnsi="Times New Roman"/>
          <w:snapToGrid w:val="0"/>
          <w:sz w:val="24"/>
          <w:szCs w:val="24"/>
        </w:rPr>
        <w:t>груза</w:t>
      </w:r>
      <w:r w:rsidRPr="003B2317">
        <w:rPr>
          <w:rFonts w:ascii="Times New Roman" w:hAnsi="Times New Roman"/>
          <w:sz w:val="24"/>
          <w:szCs w:val="24"/>
        </w:rPr>
        <w:t xml:space="preserve"> и оформления </w:t>
      </w:r>
      <w:r w:rsidR="00A93641" w:rsidRPr="003B2317">
        <w:rPr>
          <w:rFonts w:ascii="Times New Roman" w:hAnsi="Times New Roman"/>
          <w:sz w:val="24"/>
          <w:szCs w:val="24"/>
        </w:rPr>
        <w:t>акта о характере повреждений груза</w:t>
      </w:r>
      <w:r w:rsidRPr="003B2317">
        <w:rPr>
          <w:rFonts w:ascii="Times New Roman" w:hAnsi="Times New Roman"/>
          <w:sz w:val="24"/>
          <w:szCs w:val="24"/>
        </w:rPr>
        <w:t xml:space="preserve">. </w:t>
      </w:r>
    </w:p>
    <w:p w:rsidR="00D92F82" w:rsidRPr="00D92F82" w:rsidRDefault="00D92F82"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B2317">
        <w:rPr>
          <w:rFonts w:ascii="Times New Roman" w:eastAsia="Times New Roman" w:hAnsi="Times New Roman"/>
          <w:sz w:val="24"/>
          <w:szCs w:val="24"/>
          <w:lang w:eastAsia="ru-RU"/>
        </w:rPr>
        <w:t xml:space="preserve">Выдавать Заказчику Экспедиторскую расписку в подтверждение факта получения Исполнителем для перевозки </w:t>
      </w:r>
      <w:r w:rsidR="00EA3B8F" w:rsidRPr="003B2317">
        <w:rPr>
          <w:rFonts w:ascii="Times New Roman" w:hAnsi="Times New Roman"/>
          <w:snapToGrid w:val="0"/>
          <w:sz w:val="24"/>
          <w:szCs w:val="24"/>
        </w:rPr>
        <w:t>груза</w:t>
      </w:r>
      <w:r w:rsidRPr="003B2317">
        <w:rPr>
          <w:rFonts w:ascii="Times New Roman" w:eastAsia="Times New Roman" w:hAnsi="Times New Roman"/>
          <w:sz w:val="24"/>
          <w:szCs w:val="24"/>
          <w:lang w:eastAsia="ru-RU"/>
        </w:rPr>
        <w:t xml:space="preserve"> от Заказчика либо от указанного им третьего лица (</w:t>
      </w:r>
      <w:r w:rsidR="00312CC1" w:rsidRPr="003B2317">
        <w:rPr>
          <w:rFonts w:ascii="Times New Roman" w:eastAsia="Times New Roman" w:hAnsi="Times New Roman"/>
          <w:sz w:val="24"/>
          <w:szCs w:val="24"/>
          <w:lang w:eastAsia="ru-RU"/>
        </w:rPr>
        <w:t>груз</w:t>
      </w:r>
      <w:r w:rsidRPr="003B2317">
        <w:rPr>
          <w:rFonts w:ascii="Times New Roman" w:eastAsia="Times New Roman" w:hAnsi="Times New Roman"/>
          <w:sz w:val="24"/>
          <w:szCs w:val="24"/>
          <w:lang w:eastAsia="ru-RU"/>
        </w:rPr>
        <w:t>оотправителя)</w:t>
      </w:r>
      <w:r w:rsidR="00B37775" w:rsidRPr="003B2317">
        <w:rPr>
          <w:rFonts w:ascii="Times New Roman" w:eastAsia="Times New Roman" w:hAnsi="Times New Roman"/>
          <w:sz w:val="24"/>
          <w:szCs w:val="24"/>
          <w:lang w:eastAsia="ru-RU"/>
        </w:rPr>
        <w:t xml:space="preserve"> </w:t>
      </w:r>
      <w:r w:rsidR="00E302AA" w:rsidRPr="003B2317">
        <w:rPr>
          <w:rFonts w:ascii="Times New Roman" w:eastAsia="Times New Roman" w:hAnsi="Times New Roman"/>
          <w:sz w:val="24"/>
          <w:szCs w:val="24"/>
          <w:lang w:eastAsia="ru-RU"/>
        </w:rPr>
        <w:t>и подписывать Акт приема-</w:t>
      </w:r>
      <w:r w:rsidR="00B37775" w:rsidRPr="003B2317">
        <w:rPr>
          <w:rFonts w:ascii="Times New Roman" w:eastAsia="Times New Roman" w:hAnsi="Times New Roman"/>
          <w:sz w:val="24"/>
          <w:szCs w:val="24"/>
          <w:lang w:eastAsia="ru-RU"/>
        </w:rPr>
        <w:t>передачи о комплектности и целостности</w:t>
      </w:r>
      <w:r w:rsidR="00B37775" w:rsidRPr="00EA3B8F">
        <w:rPr>
          <w:rFonts w:ascii="Times New Roman" w:eastAsia="Times New Roman" w:hAnsi="Times New Roman"/>
          <w:color w:val="FF0000"/>
          <w:sz w:val="24"/>
          <w:szCs w:val="24"/>
          <w:lang w:eastAsia="ru-RU"/>
        </w:rPr>
        <w:t xml:space="preserve"> </w:t>
      </w:r>
      <w:r w:rsidR="00A93641">
        <w:rPr>
          <w:rFonts w:ascii="Times New Roman" w:hAnsi="Times New Roman"/>
          <w:snapToGrid w:val="0"/>
          <w:sz w:val="24"/>
          <w:szCs w:val="24"/>
        </w:rPr>
        <w:t>техники</w:t>
      </w:r>
      <w:r w:rsidRPr="00FB7330">
        <w:rPr>
          <w:rFonts w:ascii="Times New Roman" w:eastAsia="Times New Roman" w:hAnsi="Times New Roman"/>
          <w:sz w:val="24"/>
          <w:szCs w:val="24"/>
          <w:lang w:eastAsia="ru-RU"/>
        </w:rPr>
        <w:t>.</w:t>
      </w:r>
    </w:p>
    <w:p w:rsidR="00F602AF" w:rsidRPr="00F602AF" w:rsidRDefault="00F602AF"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Сообщать всем участникам перевозки условия и порядок транспортировки и обслуживания </w:t>
      </w:r>
      <w:r w:rsidR="00EA3B8F">
        <w:rPr>
          <w:rFonts w:ascii="Times New Roman" w:hAnsi="Times New Roman"/>
          <w:snapToGrid w:val="0"/>
          <w:sz w:val="24"/>
          <w:szCs w:val="24"/>
        </w:rPr>
        <w:t>груза</w:t>
      </w:r>
      <w:r>
        <w:rPr>
          <w:rFonts w:ascii="Times New Roman" w:eastAsia="Times New Roman" w:hAnsi="Times New Roman"/>
          <w:sz w:val="24"/>
          <w:szCs w:val="24"/>
          <w:lang w:eastAsia="ru-RU"/>
        </w:rPr>
        <w:t xml:space="preserve"> </w:t>
      </w:r>
      <w:r w:rsidR="0068360D">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а.</w:t>
      </w:r>
    </w:p>
    <w:p w:rsidR="00F602AF" w:rsidRDefault="00F35C0C" w:rsidP="00F602AF">
      <w:pPr>
        <w:numPr>
          <w:ilvl w:val="2"/>
          <w:numId w:val="33"/>
        </w:numPr>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Заполнять </w:t>
      </w:r>
      <w:r w:rsidRPr="00F35C0C">
        <w:rPr>
          <w:rFonts w:ascii="Times New Roman" w:eastAsia="Times New Roman" w:hAnsi="Times New Roman"/>
          <w:sz w:val="24"/>
          <w:szCs w:val="24"/>
          <w:lang w:eastAsia="ru-RU"/>
        </w:rPr>
        <w:t>перевозоч</w:t>
      </w:r>
      <w:r>
        <w:rPr>
          <w:rFonts w:ascii="Times New Roman" w:eastAsia="Times New Roman" w:hAnsi="Times New Roman"/>
          <w:sz w:val="24"/>
          <w:szCs w:val="24"/>
          <w:lang w:eastAsia="ru-RU"/>
        </w:rPr>
        <w:t>ные</w:t>
      </w:r>
      <w:r w:rsidRPr="00F35C0C">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ы</w:t>
      </w:r>
      <w:r w:rsidRPr="00F35C0C">
        <w:rPr>
          <w:rFonts w:ascii="Times New Roman" w:eastAsia="Times New Roman" w:hAnsi="Times New Roman"/>
          <w:sz w:val="24"/>
          <w:szCs w:val="24"/>
          <w:lang w:eastAsia="ru-RU"/>
        </w:rPr>
        <w:t xml:space="preserve"> (транспортные накладные, коносаменты и т.д.)</w:t>
      </w:r>
      <w:r w:rsidR="00F602AF" w:rsidRPr="009F1638">
        <w:rPr>
          <w:rFonts w:ascii="Times New Roman" w:eastAsia="Times New Roman" w:hAnsi="Times New Roman"/>
          <w:sz w:val="24"/>
          <w:szCs w:val="24"/>
          <w:lang w:eastAsia="ru-RU"/>
        </w:rPr>
        <w:t xml:space="preserve"> спецификации и другие сопроводительные документы. </w:t>
      </w:r>
    </w:p>
    <w:p w:rsidR="00357E82" w:rsidRDefault="00357E82" w:rsidP="00357E82">
      <w:pPr>
        <w:numPr>
          <w:ilvl w:val="2"/>
          <w:numId w:val="33"/>
        </w:numPr>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57E82">
        <w:rPr>
          <w:rFonts w:ascii="Times New Roman" w:eastAsia="Times New Roman" w:hAnsi="Times New Roman"/>
          <w:sz w:val="24"/>
          <w:szCs w:val="24"/>
          <w:lang w:eastAsia="ru-RU"/>
        </w:rPr>
        <w:lastRenderedPageBreak/>
        <w:t xml:space="preserve">Оказывать услуги </w:t>
      </w:r>
      <w:r w:rsidR="00612B6A">
        <w:rPr>
          <w:rFonts w:ascii="Times New Roman" w:eastAsia="Times New Roman" w:hAnsi="Times New Roman"/>
          <w:sz w:val="24"/>
          <w:szCs w:val="24"/>
          <w:lang w:eastAsia="ru-RU"/>
        </w:rPr>
        <w:t>техникой обеспечивающей</w:t>
      </w:r>
      <w:r w:rsidRPr="00357E82">
        <w:rPr>
          <w:rFonts w:ascii="Times New Roman" w:eastAsia="Times New Roman" w:hAnsi="Times New Roman"/>
          <w:sz w:val="24"/>
          <w:szCs w:val="24"/>
          <w:lang w:eastAsia="ru-RU"/>
        </w:rPr>
        <w:t xml:space="preserve"> безопасную перевозку на протяжении всего пути с момента приема </w:t>
      </w:r>
      <w:r w:rsidR="00EA3B8F">
        <w:rPr>
          <w:rFonts w:ascii="Times New Roman" w:hAnsi="Times New Roman"/>
          <w:snapToGrid w:val="0"/>
          <w:sz w:val="24"/>
          <w:szCs w:val="24"/>
        </w:rPr>
        <w:t>груза</w:t>
      </w:r>
      <w:r w:rsidRPr="00357E82">
        <w:rPr>
          <w:rFonts w:ascii="Times New Roman" w:eastAsia="Times New Roman" w:hAnsi="Times New Roman"/>
          <w:sz w:val="24"/>
          <w:szCs w:val="24"/>
          <w:lang w:eastAsia="ru-RU"/>
        </w:rPr>
        <w:t xml:space="preserve"> к пере</w:t>
      </w:r>
      <w:r w:rsidR="00312CC1">
        <w:rPr>
          <w:rFonts w:ascii="Times New Roman" w:eastAsia="Times New Roman" w:hAnsi="Times New Roman"/>
          <w:sz w:val="24"/>
          <w:szCs w:val="24"/>
          <w:lang w:eastAsia="ru-RU"/>
        </w:rPr>
        <w:t xml:space="preserve">возке и до места назначения </w:t>
      </w:r>
      <w:r w:rsidRPr="00357E82">
        <w:rPr>
          <w:rFonts w:ascii="Times New Roman" w:eastAsia="Times New Roman" w:hAnsi="Times New Roman"/>
          <w:sz w:val="24"/>
          <w:szCs w:val="24"/>
          <w:lang w:eastAsia="ru-RU"/>
        </w:rPr>
        <w:t xml:space="preserve">и сдачи </w:t>
      </w:r>
      <w:r w:rsidR="00EA3B8F">
        <w:rPr>
          <w:rFonts w:ascii="Times New Roman" w:hAnsi="Times New Roman"/>
          <w:snapToGrid w:val="0"/>
          <w:sz w:val="24"/>
          <w:szCs w:val="24"/>
        </w:rPr>
        <w:t>груза</w:t>
      </w:r>
      <w:r w:rsidR="00312CC1">
        <w:rPr>
          <w:rFonts w:ascii="Times New Roman" w:eastAsia="Times New Roman" w:hAnsi="Times New Roman"/>
          <w:sz w:val="24"/>
          <w:szCs w:val="24"/>
          <w:lang w:eastAsia="ru-RU"/>
        </w:rPr>
        <w:t xml:space="preserve"> </w:t>
      </w:r>
      <w:r w:rsidRPr="00357E82">
        <w:rPr>
          <w:rFonts w:ascii="Times New Roman" w:eastAsia="Times New Roman" w:hAnsi="Times New Roman"/>
          <w:sz w:val="24"/>
          <w:szCs w:val="24"/>
          <w:lang w:eastAsia="ru-RU"/>
        </w:rPr>
        <w:t xml:space="preserve">представителю Заказчика. </w:t>
      </w:r>
    </w:p>
    <w:p w:rsidR="00357E82" w:rsidRPr="00357E82" w:rsidRDefault="00357E82" w:rsidP="00357E82">
      <w:pPr>
        <w:numPr>
          <w:ilvl w:val="2"/>
          <w:numId w:val="33"/>
        </w:numPr>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357E82">
        <w:rPr>
          <w:rFonts w:ascii="Times New Roman" w:eastAsia="Times New Roman" w:hAnsi="Times New Roman"/>
          <w:sz w:val="24"/>
          <w:szCs w:val="24"/>
          <w:lang w:eastAsia="ru-RU"/>
        </w:rPr>
        <w:t xml:space="preserve">Учитывать особенности крепления </w:t>
      </w:r>
      <w:r w:rsidR="00EA3B8F">
        <w:rPr>
          <w:rFonts w:ascii="Times New Roman" w:hAnsi="Times New Roman"/>
          <w:snapToGrid w:val="0"/>
          <w:sz w:val="24"/>
          <w:szCs w:val="24"/>
        </w:rPr>
        <w:t>груза</w:t>
      </w:r>
      <w:r w:rsidRPr="00357E82">
        <w:rPr>
          <w:rFonts w:ascii="Times New Roman" w:eastAsia="Times New Roman" w:hAnsi="Times New Roman"/>
          <w:sz w:val="24"/>
          <w:szCs w:val="24"/>
          <w:lang w:eastAsia="ru-RU"/>
        </w:rPr>
        <w:t xml:space="preserve"> для обеспечения безопасной перевозки, массу и </w:t>
      </w:r>
      <w:r>
        <w:rPr>
          <w:rFonts w:ascii="Times New Roman" w:eastAsia="Times New Roman" w:hAnsi="Times New Roman"/>
          <w:sz w:val="24"/>
          <w:szCs w:val="24"/>
          <w:lang w:eastAsia="ru-RU"/>
        </w:rPr>
        <w:t>г</w:t>
      </w:r>
      <w:r w:rsidR="00EA3B8F">
        <w:rPr>
          <w:rFonts w:ascii="Times New Roman" w:eastAsia="Times New Roman" w:hAnsi="Times New Roman"/>
          <w:sz w:val="24"/>
          <w:szCs w:val="24"/>
          <w:lang w:eastAsia="ru-RU"/>
        </w:rPr>
        <w:t>абаритные параметры перевозимого</w:t>
      </w:r>
      <w:r w:rsidRPr="00357E82">
        <w:rPr>
          <w:rFonts w:ascii="Times New Roman" w:eastAsia="Times New Roman" w:hAnsi="Times New Roman"/>
          <w:sz w:val="24"/>
          <w:szCs w:val="24"/>
          <w:lang w:eastAsia="ru-RU"/>
        </w:rPr>
        <w:t xml:space="preserve"> </w:t>
      </w:r>
      <w:r w:rsidR="00EA3B8F">
        <w:rPr>
          <w:rFonts w:ascii="Times New Roman" w:hAnsi="Times New Roman"/>
          <w:snapToGrid w:val="0"/>
          <w:sz w:val="24"/>
          <w:szCs w:val="24"/>
        </w:rPr>
        <w:t>груза</w:t>
      </w:r>
      <w:r w:rsidRPr="00357E82">
        <w:rPr>
          <w:rFonts w:ascii="Times New Roman" w:eastAsia="Times New Roman" w:hAnsi="Times New Roman"/>
          <w:sz w:val="24"/>
          <w:szCs w:val="24"/>
          <w:lang w:eastAsia="ru-RU"/>
        </w:rPr>
        <w:t xml:space="preserve"> при по</w:t>
      </w:r>
      <w:r w:rsidR="00312CC1">
        <w:rPr>
          <w:rFonts w:ascii="Times New Roman" w:eastAsia="Times New Roman" w:hAnsi="Times New Roman"/>
          <w:sz w:val="24"/>
          <w:szCs w:val="24"/>
          <w:lang w:eastAsia="ru-RU"/>
        </w:rPr>
        <w:t>груз</w:t>
      </w:r>
      <w:r w:rsidRPr="00357E82">
        <w:rPr>
          <w:rFonts w:ascii="Times New Roman" w:eastAsia="Times New Roman" w:hAnsi="Times New Roman"/>
          <w:sz w:val="24"/>
          <w:szCs w:val="24"/>
          <w:lang w:eastAsia="ru-RU"/>
        </w:rPr>
        <w:t>ке.</w:t>
      </w:r>
    </w:p>
    <w:p w:rsidR="00F602AF" w:rsidRPr="00B62B9B" w:rsidRDefault="00F35C0C" w:rsidP="00357E82">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Принимать все необходимые меры для соблюдения интересов </w:t>
      </w:r>
      <w:r w:rsidR="0068360D">
        <w:rPr>
          <w:rFonts w:ascii="Times New Roman" w:eastAsia="Times New Roman" w:hAnsi="Times New Roman"/>
          <w:sz w:val="24"/>
          <w:szCs w:val="24"/>
          <w:lang w:eastAsia="ru-RU"/>
        </w:rPr>
        <w:t>Заказчик</w:t>
      </w:r>
      <w:r>
        <w:rPr>
          <w:rFonts w:ascii="Times New Roman" w:eastAsia="Times New Roman" w:hAnsi="Times New Roman"/>
          <w:sz w:val="24"/>
          <w:szCs w:val="24"/>
          <w:lang w:eastAsia="ru-RU"/>
        </w:rPr>
        <w:t xml:space="preserve">а и сохранности </w:t>
      </w:r>
      <w:r w:rsidR="00EA3B8F">
        <w:rPr>
          <w:rFonts w:ascii="Times New Roman" w:hAnsi="Times New Roman"/>
          <w:snapToGrid w:val="0"/>
          <w:sz w:val="24"/>
          <w:szCs w:val="24"/>
        </w:rPr>
        <w:t>груза</w:t>
      </w:r>
      <w:r>
        <w:rPr>
          <w:rFonts w:ascii="Times New Roman" w:eastAsia="Times New Roman" w:hAnsi="Times New Roman"/>
          <w:sz w:val="24"/>
          <w:szCs w:val="24"/>
          <w:lang w:eastAsia="ru-RU"/>
        </w:rPr>
        <w:t>.</w:t>
      </w:r>
    </w:p>
    <w:p w:rsidR="00B62B9B" w:rsidRPr="003B2317" w:rsidRDefault="00B62B9B"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Передат</w:t>
      </w:r>
      <w:r w:rsidR="00EA3B8F">
        <w:rPr>
          <w:rFonts w:ascii="Times New Roman" w:hAnsi="Times New Roman"/>
          <w:sz w:val="24"/>
          <w:szCs w:val="24"/>
        </w:rPr>
        <w:t>ь</w:t>
      </w:r>
      <w:r w:rsidR="00EA3B8F" w:rsidRPr="00EA3B8F">
        <w:rPr>
          <w:rFonts w:ascii="Times New Roman" w:hAnsi="Times New Roman"/>
          <w:snapToGrid w:val="0"/>
          <w:sz w:val="24"/>
          <w:szCs w:val="24"/>
        </w:rPr>
        <w:t xml:space="preserve"> </w:t>
      </w:r>
      <w:r w:rsidR="00EA3B8F">
        <w:rPr>
          <w:rFonts w:ascii="Times New Roman" w:hAnsi="Times New Roman"/>
          <w:snapToGrid w:val="0"/>
          <w:sz w:val="24"/>
          <w:szCs w:val="24"/>
        </w:rPr>
        <w:t>груз</w:t>
      </w:r>
      <w:r w:rsidR="00EA3B8F">
        <w:rPr>
          <w:rFonts w:ascii="Times New Roman" w:hAnsi="Times New Roman"/>
          <w:sz w:val="24"/>
          <w:szCs w:val="24"/>
        </w:rPr>
        <w:t xml:space="preserve"> </w:t>
      </w:r>
      <w:r>
        <w:rPr>
          <w:rFonts w:ascii="Times New Roman" w:hAnsi="Times New Roman"/>
          <w:sz w:val="24"/>
          <w:szCs w:val="24"/>
        </w:rPr>
        <w:t xml:space="preserve">уполномоченному представителю Заказчика </w:t>
      </w:r>
      <w:r w:rsidR="00312CC1">
        <w:rPr>
          <w:rFonts w:ascii="Times New Roman" w:hAnsi="Times New Roman"/>
          <w:sz w:val="24"/>
          <w:szCs w:val="24"/>
        </w:rPr>
        <w:t xml:space="preserve">в месте назначения </w:t>
      </w:r>
      <w:r>
        <w:rPr>
          <w:rFonts w:ascii="Times New Roman" w:hAnsi="Times New Roman"/>
          <w:sz w:val="24"/>
          <w:szCs w:val="24"/>
        </w:rPr>
        <w:t xml:space="preserve">по комплектности и </w:t>
      </w:r>
      <w:r w:rsidRPr="003B2317">
        <w:rPr>
          <w:rFonts w:ascii="Times New Roman" w:hAnsi="Times New Roman"/>
          <w:sz w:val="24"/>
          <w:szCs w:val="24"/>
        </w:rPr>
        <w:t xml:space="preserve">целостности </w:t>
      </w:r>
      <w:r w:rsidR="00E302AA" w:rsidRPr="003B2317">
        <w:rPr>
          <w:rFonts w:ascii="Times New Roman" w:hAnsi="Times New Roman"/>
          <w:sz w:val="24"/>
          <w:szCs w:val="24"/>
        </w:rPr>
        <w:t>и подписать акт приема-</w:t>
      </w:r>
      <w:r w:rsidRPr="003B2317">
        <w:rPr>
          <w:rFonts w:ascii="Times New Roman" w:hAnsi="Times New Roman"/>
          <w:sz w:val="24"/>
          <w:szCs w:val="24"/>
        </w:rPr>
        <w:t xml:space="preserve">передачи </w:t>
      </w:r>
      <w:r w:rsidR="00312CC1" w:rsidRPr="003B2317">
        <w:rPr>
          <w:rFonts w:ascii="Times New Roman" w:hAnsi="Times New Roman"/>
          <w:sz w:val="24"/>
          <w:szCs w:val="24"/>
        </w:rPr>
        <w:t>техники</w:t>
      </w:r>
      <w:r w:rsidRPr="003B2317">
        <w:rPr>
          <w:rFonts w:ascii="Times New Roman" w:hAnsi="Times New Roman"/>
          <w:sz w:val="24"/>
          <w:szCs w:val="24"/>
        </w:rPr>
        <w:t>.</w:t>
      </w:r>
    </w:p>
    <w:p w:rsidR="009F1638" w:rsidRPr="00FB7330" w:rsidRDefault="00F35C0C"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B2317">
        <w:rPr>
          <w:rFonts w:ascii="Times New Roman" w:hAnsi="Times New Roman"/>
          <w:sz w:val="24"/>
          <w:szCs w:val="24"/>
        </w:rPr>
        <w:t xml:space="preserve">Направлять Заказчику </w:t>
      </w:r>
      <w:r w:rsidR="00D92F82" w:rsidRPr="003B2317">
        <w:rPr>
          <w:rFonts w:ascii="Times New Roman" w:hAnsi="Times New Roman"/>
          <w:sz w:val="24"/>
          <w:szCs w:val="24"/>
        </w:rPr>
        <w:t>Акт приемки оказанных услуг</w:t>
      </w:r>
      <w:r w:rsidR="00B62B9B" w:rsidRPr="003B2317">
        <w:rPr>
          <w:rFonts w:ascii="Times New Roman" w:hAnsi="Times New Roman"/>
          <w:sz w:val="24"/>
          <w:szCs w:val="24"/>
        </w:rPr>
        <w:t xml:space="preserve"> в соответствии</w:t>
      </w:r>
      <w:r w:rsidR="00B62B9B">
        <w:rPr>
          <w:rFonts w:ascii="Times New Roman" w:hAnsi="Times New Roman"/>
          <w:sz w:val="24"/>
          <w:szCs w:val="24"/>
        </w:rPr>
        <w:t xml:space="preserve"> с п. 2.</w:t>
      </w:r>
      <w:r w:rsidR="00EA3B8F">
        <w:rPr>
          <w:rFonts w:ascii="Times New Roman" w:hAnsi="Times New Roman"/>
          <w:sz w:val="24"/>
          <w:szCs w:val="24"/>
        </w:rPr>
        <w:t>10</w:t>
      </w:r>
      <w:r w:rsidR="00B62B9B">
        <w:rPr>
          <w:rFonts w:ascii="Times New Roman" w:hAnsi="Times New Roman"/>
          <w:sz w:val="24"/>
          <w:szCs w:val="24"/>
        </w:rPr>
        <w:t>.</w:t>
      </w:r>
    </w:p>
    <w:p w:rsidR="00F35C0C" w:rsidRDefault="004A3A83" w:rsidP="009F1638">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Полностью возместить ущерб, причиненный Заказчику в случае утраты, недостачи либо повреждения </w:t>
      </w:r>
      <w:r w:rsidR="004D3A1E">
        <w:rPr>
          <w:rFonts w:ascii="Times New Roman" w:hAnsi="Times New Roman"/>
          <w:snapToGrid w:val="0"/>
          <w:sz w:val="24"/>
          <w:szCs w:val="24"/>
        </w:rPr>
        <w:t>груза</w:t>
      </w:r>
      <w:r>
        <w:rPr>
          <w:rFonts w:ascii="Times New Roman" w:hAnsi="Times New Roman"/>
          <w:sz w:val="24"/>
          <w:szCs w:val="24"/>
        </w:rPr>
        <w:t xml:space="preserve"> в процессе </w:t>
      </w:r>
      <w:r w:rsidR="00312CC1">
        <w:rPr>
          <w:rFonts w:ascii="Times New Roman" w:hAnsi="Times New Roman"/>
          <w:sz w:val="24"/>
          <w:szCs w:val="24"/>
        </w:rPr>
        <w:t>оказания услуг</w:t>
      </w:r>
      <w:r>
        <w:rPr>
          <w:rFonts w:ascii="Times New Roman" w:hAnsi="Times New Roman"/>
          <w:sz w:val="24"/>
          <w:szCs w:val="24"/>
        </w:rPr>
        <w:t>.</w:t>
      </w:r>
    </w:p>
    <w:p w:rsidR="009F1638" w:rsidRPr="00312CC1" w:rsidRDefault="00B37775" w:rsidP="009F1638">
      <w:pPr>
        <w:pStyle w:val="a3"/>
        <w:widowControl w:val="0"/>
        <w:numPr>
          <w:ilvl w:val="1"/>
          <w:numId w:val="33"/>
        </w:numPr>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Исполнитель вправе:</w:t>
      </w:r>
    </w:p>
    <w:p w:rsidR="00B37775" w:rsidRPr="00312CC1" w:rsidRDefault="00B37775" w:rsidP="00B37775">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Исполнитель вправе привлекать для оказания транспортно-экспедиционных услуг третьих лиц, оставаясь при этом ответственным за их действия как за свои собственные.</w:t>
      </w:r>
    </w:p>
    <w:p w:rsidR="00B37775" w:rsidRPr="00312CC1" w:rsidRDefault="00B37775" w:rsidP="009F1638">
      <w:pPr>
        <w:pStyle w:val="a3"/>
        <w:widowControl w:val="0"/>
        <w:numPr>
          <w:ilvl w:val="1"/>
          <w:numId w:val="33"/>
        </w:numPr>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Заказчик обязан:</w:t>
      </w:r>
    </w:p>
    <w:p w:rsidR="004D3A1E" w:rsidRDefault="004D3A1E" w:rsidP="00FB7330">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 прибытия транспорта под погруз</w:t>
      </w:r>
      <w:r w:rsidR="00E302AA">
        <w:rPr>
          <w:rFonts w:ascii="Times New Roman" w:hAnsi="Times New Roman"/>
          <w:sz w:val="24"/>
          <w:szCs w:val="24"/>
        </w:rPr>
        <w:t>ку подготовить груз к перевозке, упаковать груз, указать транспортную маркировку, для информирования Исполнителя о свойствах груза и порядке обращения с ним.</w:t>
      </w:r>
    </w:p>
    <w:p w:rsidR="009F1638" w:rsidRPr="00312CC1" w:rsidRDefault="00426DFB" w:rsidP="00FB7330">
      <w:pPr>
        <w:pStyle w:val="a3"/>
        <w:widowControl w:val="0"/>
        <w:numPr>
          <w:ilvl w:val="2"/>
          <w:numId w:val="33"/>
        </w:numPr>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 xml:space="preserve">Обеспечить своего представителя при приемке </w:t>
      </w:r>
      <w:r w:rsidR="004D3A1E">
        <w:rPr>
          <w:rFonts w:ascii="Times New Roman" w:hAnsi="Times New Roman"/>
          <w:snapToGrid w:val="0"/>
          <w:sz w:val="24"/>
          <w:szCs w:val="24"/>
        </w:rPr>
        <w:t>груза</w:t>
      </w:r>
      <w:r w:rsidRPr="00312CC1">
        <w:rPr>
          <w:rFonts w:ascii="Times New Roman" w:hAnsi="Times New Roman"/>
          <w:sz w:val="24"/>
          <w:szCs w:val="24"/>
        </w:rPr>
        <w:t xml:space="preserve"> в месте назначения</w:t>
      </w:r>
      <w:r w:rsidR="009F1638" w:rsidRPr="00312CC1">
        <w:rPr>
          <w:rFonts w:ascii="Times New Roman" w:hAnsi="Times New Roman"/>
          <w:sz w:val="24"/>
          <w:szCs w:val="24"/>
        </w:rPr>
        <w:t>.</w:t>
      </w:r>
    </w:p>
    <w:p w:rsidR="00290D65" w:rsidRPr="00312CC1" w:rsidRDefault="00290D65" w:rsidP="00FB7330">
      <w:pPr>
        <w:numPr>
          <w:ilvl w:val="2"/>
          <w:numId w:val="33"/>
        </w:numPr>
        <w:spacing w:after="0" w:line="240" w:lineRule="auto"/>
        <w:ind w:left="0" w:firstLine="568"/>
        <w:jc w:val="both"/>
        <w:rPr>
          <w:rFonts w:ascii="Times New Roman" w:hAnsi="Times New Roman"/>
          <w:sz w:val="24"/>
          <w:szCs w:val="24"/>
        </w:rPr>
      </w:pPr>
      <w:r w:rsidRPr="00312CC1">
        <w:rPr>
          <w:rFonts w:ascii="Times New Roman" w:hAnsi="Times New Roman"/>
          <w:sz w:val="24"/>
          <w:szCs w:val="24"/>
        </w:rPr>
        <w:t>Подписать и направить один экземпляр Акта приемки оказанных услуг Исполнителю либо мотивированный отказ от приемки оказанных услуг.</w:t>
      </w:r>
    </w:p>
    <w:p w:rsidR="009F1638" w:rsidRPr="00312CC1" w:rsidRDefault="00B84275" w:rsidP="00FB7330">
      <w:pPr>
        <w:numPr>
          <w:ilvl w:val="2"/>
          <w:numId w:val="33"/>
        </w:numPr>
        <w:spacing w:after="0" w:line="240" w:lineRule="auto"/>
        <w:ind w:left="0" w:firstLine="568"/>
        <w:jc w:val="both"/>
        <w:rPr>
          <w:rFonts w:ascii="Times New Roman" w:hAnsi="Times New Roman"/>
          <w:sz w:val="24"/>
          <w:szCs w:val="24"/>
        </w:rPr>
      </w:pPr>
      <w:r w:rsidRPr="00312CC1">
        <w:rPr>
          <w:rFonts w:ascii="Times New Roman" w:hAnsi="Times New Roman"/>
          <w:sz w:val="24"/>
          <w:szCs w:val="24"/>
        </w:rPr>
        <w:t>Оплачивать услуги Исполнителя</w:t>
      </w:r>
      <w:r w:rsidR="009F1638" w:rsidRPr="00312CC1">
        <w:rPr>
          <w:rFonts w:ascii="Times New Roman" w:hAnsi="Times New Roman"/>
          <w:sz w:val="24"/>
          <w:szCs w:val="24"/>
        </w:rPr>
        <w:t xml:space="preserve"> в размере и сроки, </w:t>
      </w:r>
      <w:r w:rsidRPr="00312CC1">
        <w:rPr>
          <w:rFonts w:ascii="Times New Roman" w:hAnsi="Times New Roman"/>
          <w:sz w:val="24"/>
          <w:szCs w:val="24"/>
        </w:rPr>
        <w:t>в соответствии с настоящим договором</w:t>
      </w:r>
      <w:r w:rsidR="009F1638" w:rsidRPr="00312CC1">
        <w:rPr>
          <w:rFonts w:ascii="Times New Roman" w:hAnsi="Times New Roman"/>
          <w:sz w:val="24"/>
          <w:szCs w:val="24"/>
        </w:rPr>
        <w:t>.</w:t>
      </w:r>
    </w:p>
    <w:p w:rsidR="009F1638" w:rsidRPr="00312CC1" w:rsidRDefault="009F1638" w:rsidP="00290D65">
      <w:pPr>
        <w:pStyle w:val="a3"/>
        <w:widowControl w:val="0"/>
        <w:numPr>
          <w:ilvl w:val="1"/>
          <w:numId w:val="33"/>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 xml:space="preserve">Заказчик </w:t>
      </w:r>
      <w:r w:rsidR="00B37775" w:rsidRPr="00312CC1">
        <w:rPr>
          <w:rFonts w:ascii="Times New Roman" w:hAnsi="Times New Roman"/>
          <w:sz w:val="24"/>
          <w:szCs w:val="24"/>
        </w:rPr>
        <w:t>вправе</w:t>
      </w:r>
      <w:r w:rsidRPr="00312CC1">
        <w:rPr>
          <w:rFonts w:ascii="Times New Roman" w:hAnsi="Times New Roman"/>
          <w:sz w:val="24"/>
          <w:szCs w:val="24"/>
        </w:rPr>
        <w:t>:</w:t>
      </w:r>
    </w:p>
    <w:p w:rsidR="009F1638" w:rsidRPr="00312CC1" w:rsidRDefault="009F1638" w:rsidP="00290D65">
      <w:pPr>
        <w:pStyle w:val="a3"/>
        <w:widowControl w:val="0"/>
        <w:numPr>
          <w:ilvl w:val="2"/>
          <w:numId w:val="33"/>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12CC1">
        <w:rPr>
          <w:rFonts w:ascii="Times New Roman" w:hAnsi="Times New Roman"/>
          <w:sz w:val="24"/>
          <w:szCs w:val="24"/>
        </w:rPr>
        <w:t xml:space="preserve">Требовать от </w:t>
      </w:r>
      <w:r w:rsidR="00290D65" w:rsidRPr="00312CC1">
        <w:rPr>
          <w:rFonts w:ascii="Times New Roman" w:hAnsi="Times New Roman"/>
          <w:sz w:val="24"/>
          <w:szCs w:val="24"/>
        </w:rPr>
        <w:t>Исполнителя</w:t>
      </w:r>
      <w:r w:rsidRPr="00312CC1">
        <w:rPr>
          <w:rFonts w:ascii="Times New Roman" w:hAnsi="Times New Roman"/>
          <w:sz w:val="24"/>
          <w:szCs w:val="24"/>
        </w:rPr>
        <w:t xml:space="preserve"> представления надлежащим образом оформленных документов, подтверждающих исполнение обязательств в соответствии с условиями Договора.</w:t>
      </w:r>
    </w:p>
    <w:p w:rsidR="009F1638" w:rsidRDefault="009F1638" w:rsidP="00290D65">
      <w:pPr>
        <w:numPr>
          <w:ilvl w:val="2"/>
          <w:numId w:val="33"/>
        </w:numPr>
        <w:tabs>
          <w:tab w:val="left" w:pos="1134"/>
        </w:tabs>
        <w:spacing w:after="0" w:line="240" w:lineRule="auto"/>
        <w:ind w:left="0" w:firstLine="567"/>
        <w:jc w:val="both"/>
        <w:rPr>
          <w:rFonts w:ascii="Times New Roman" w:hAnsi="Times New Roman"/>
          <w:sz w:val="24"/>
          <w:szCs w:val="24"/>
        </w:rPr>
      </w:pPr>
      <w:r w:rsidRPr="00312CC1">
        <w:rPr>
          <w:rFonts w:ascii="Times New Roman" w:hAnsi="Times New Roman"/>
          <w:sz w:val="24"/>
          <w:szCs w:val="24"/>
        </w:rPr>
        <w:t xml:space="preserve">Предъявлять к </w:t>
      </w:r>
      <w:r w:rsidR="00290D65" w:rsidRPr="00312CC1">
        <w:rPr>
          <w:rFonts w:ascii="Times New Roman" w:hAnsi="Times New Roman"/>
          <w:sz w:val="24"/>
          <w:szCs w:val="24"/>
        </w:rPr>
        <w:t>Исполнителю</w:t>
      </w:r>
      <w:r w:rsidRPr="00312CC1">
        <w:rPr>
          <w:rFonts w:ascii="Times New Roman" w:hAnsi="Times New Roman"/>
          <w:sz w:val="24"/>
          <w:szCs w:val="24"/>
        </w:rPr>
        <w:t xml:space="preserve"> требования, возникающие ввиду исполнения настоящего договора либо в связи с ним, в том числе претензии относительно сохранности </w:t>
      </w:r>
      <w:r w:rsidR="00312CC1">
        <w:rPr>
          <w:rFonts w:ascii="Times New Roman" w:hAnsi="Times New Roman"/>
          <w:sz w:val="24"/>
          <w:szCs w:val="24"/>
        </w:rPr>
        <w:t>техники</w:t>
      </w:r>
      <w:r w:rsidRPr="00312CC1">
        <w:rPr>
          <w:rFonts w:ascii="Times New Roman" w:hAnsi="Times New Roman"/>
          <w:sz w:val="24"/>
          <w:szCs w:val="24"/>
        </w:rPr>
        <w:t xml:space="preserve"> в процессе </w:t>
      </w:r>
      <w:r w:rsidR="00312CC1">
        <w:rPr>
          <w:rFonts w:ascii="Times New Roman" w:hAnsi="Times New Roman"/>
          <w:sz w:val="24"/>
          <w:szCs w:val="24"/>
        </w:rPr>
        <w:t>оказания услуг</w:t>
      </w:r>
      <w:r w:rsidRPr="00312CC1">
        <w:rPr>
          <w:rFonts w:ascii="Times New Roman" w:hAnsi="Times New Roman"/>
          <w:sz w:val="24"/>
          <w:szCs w:val="24"/>
        </w:rPr>
        <w:t>.</w:t>
      </w:r>
    </w:p>
    <w:p w:rsidR="00A93641" w:rsidRDefault="00A93641" w:rsidP="00A93641">
      <w:pPr>
        <w:numPr>
          <w:ilvl w:val="2"/>
          <w:numId w:val="33"/>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Подать поручение Исполнителю на перевозку груза от 50 килограмм и выше, на перевозку круп</w:t>
      </w:r>
      <w:r w:rsidR="0004161C">
        <w:rPr>
          <w:rFonts w:ascii="Times New Roman" w:hAnsi="Times New Roman"/>
          <w:sz w:val="24"/>
          <w:szCs w:val="24"/>
        </w:rPr>
        <w:t xml:space="preserve">ногабаритного и объемного груза, </w:t>
      </w:r>
      <w:r w:rsidR="00690B35">
        <w:rPr>
          <w:rFonts w:ascii="Times New Roman" w:hAnsi="Times New Roman"/>
          <w:sz w:val="24"/>
          <w:szCs w:val="24"/>
        </w:rPr>
        <w:t xml:space="preserve">а также </w:t>
      </w:r>
      <w:r w:rsidR="0004161C">
        <w:rPr>
          <w:rFonts w:ascii="Times New Roman" w:hAnsi="Times New Roman"/>
          <w:sz w:val="24"/>
          <w:szCs w:val="24"/>
        </w:rPr>
        <w:t>на перевозку автотранспортной и строительной техники от 2 тонн и выше.</w:t>
      </w:r>
    </w:p>
    <w:p w:rsidR="00A93641" w:rsidRPr="00312CC1" w:rsidRDefault="00A93641" w:rsidP="00A93641">
      <w:pPr>
        <w:numPr>
          <w:ilvl w:val="2"/>
          <w:numId w:val="33"/>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Отслеживать движение груза и запрашивать у Исполнителя информацию о месте нахождения груза.</w:t>
      </w:r>
    </w:p>
    <w:p w:rsidR="009F1638" w:rsidRDefault="009F1638" w:rsidP="009F1638">
      <w:pPr>
        <w:pStyle w:val="ConsPlusNonformat"/>
        <w:widowControl/>
        <w:tabs>
          <w:tab w:val="left" w:pos="284"/>
        </w:tabs>
        <w:jc w:val="both"/>
        <w:rPr>
          <w:rFonts w:ascii="Times New Roman" w:hAnsi="Times New Roman" w:cs="Times New Roman"/>
          <w:b/>
          <w:sz w:val="24"/>
          <w:szCs w:val="24"/>
        </w:rPr>
      </w:pPr>
    </w:p>
    <w:p w:rsidR="009F1638" w:rsidRDefault="009F1638" w:rsidP="00FB7330">
      <w:pPr>
        <w:pStyle w:val="ConsPlusNonformat"/>
        <w:widowControl/>
        <w:numPr>
          <w:ilvl w:val="0"/>
          <w:numId w:val="40"/>
        </w:numPr>
        <w:tabs>
          <w:tab w:val="left" w:pos="284"/>
        </w:tabs>
        <w:jc w:val="center"/>
        <w:rPr>
          <w:rFonts w:ascii="Times New Roman" w:hAnsi="Times New Roman" w:cs="Times New Roman"/>
          <w:b/>
          <w:sz w:val="24"/>
          <w:szCs w:val="24"/>
        </w:rPr>
      </w:pPr>
      <w:r>
        <w:rPr>
          <w:rFonts w:ascii="Times New Roman" w:hAnsi="Times New Roman" w:cs="Times New Roman"/>
          <w:b/>
          <w:sz w:val="24"/>
          <w:szCs w:val="24"/>
        </w:rPr>
        <w:t>Цена договора и порядок расчетов</w:t>
      </w:r>
    </w:p>
    <w:p w:rsidR="009F1638" w:rsidRPr="00854DF6" w:rsidRDefault="009F1638" w:rsidP="00290D65">
      <w:pPr>
        <w:pStyle w:val="ConsPlusNonformat"/>
        <w:widowControl/>
        <w:numPr>
          <w:ilvl w:val="1"/>
          <w:numId w:val="40"/>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Цена настоящего договора составляет _____ (_________) рублей 00 копеек </w:t>
      </w:r>
      <w:r w:rsidR="00854DF6" w:rsidRPr="00854DF6">
        <w:rPr>
          <w:rFonts w:ascii="Times New Roman" w:hAnsi="Times New Roman"/>
          <w:snapToGrid w:val="0"/>
          <w:sz w:val="24"/>
          <w:szCs w:val="24"/>
        </w:rPr>
        <w:t>включая</w:t>
      </w:r>
      <w:r w:rsidR="00C91052" w:rsidRPr="00854DF6">
        <w:rPr>
          <w:rFonts w:ascii="Times New Roman" w:hAnsi="Times New Roman"/>
          <w:snapToGrid w:val="0"/>
          <w:sz w:val="24"/>
          <w:szCs w:val="24"/>
        </w:rPr>
        <w:t xml:space="preserve"> НДС.</w:t>
      </w:r>
    </w:p>
    <w:p w:rsidR="00D740DB" w:rsidRDefault="00D740DB" w:rsidP="00290D65">
      <w:pPr>
        <w:pStyle w:val="ConsPlusNonformat"/>
        <w:widowControl/>
        <w:tabs>
          <w:tab w:val="left" w:pos="1134"/>
        </w:tabs>
        <w:ind w:firstLine="567"/>
        <w:jc w:val="both"/>
        <w:rPr>
          <w:rFonts w:ascii="Times New Roman" w:hAnsi="Times New Roman"/>
          <w:snapToGrid w:val="0"/>
          <w:sz w:val="24"/>
          <w:szCs w:val="24"/>
        </w:rPr>
      </w:pPr>
      <w:r>
        <w:rPr>
          <w:rFonts w:ascii="Times New Roman" w:hAnsi="Times New Roman"/>
          <w:snapToGrid w:val="0"/>
          <w:sz w:val="24"/>
          <w:szCs w:val="24"/>
        </w:rPr>
        <w:t xml:space="preserve">В случае если </w:t>
      </w:r>
      <w:r w:rsidR="00290D65">
        <w:rPr>
          <w:rFonts w:ascii="Times New Roman" w:hAnsi="Times New Roman"/>
          <w:snapToGrid w:val="0"/>
          <w:sz w:val="24"/>
          <w:szCs w:val="24"/>
        </w:rPr>
        <w:t>Исполнителе</w:t>
      </w:r>
      <w:r>
        <w:rPr>
          <w:rFonts w:ascii="Times New Roman" w:hAnsi="Times New Roman"/>
          <w:snapToGrid w:val="0"/>
          <w:sz w:val="24"/>
          <w:szCs w:val="24"/>
        </w:rPr>
        <w:t>м по данному договору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договора), уменьшается на размер налоговых платежей, связанных с оплатой договора.</w:t>
      </w:r>
    </w:p>
    <w:p w:rsidR="00C00886" w:rsidRDefault="00C00886" w:rsidP="00290D65">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C00886">
        <w:rPr>
          <w:rFonts w:ascii="Times New Roman" w:hAnsi="Times New Roman" w:cs="Times New Roman"/>
          <w:sz w:val="24"/>
          <w:szCs w:val="24"/>
        </w:rPr>
        <w:t xml:space="preserve">Оплата оказанных услуг осуществляется по </w:t>
      </w:r>
      <w:r>
        <w:rPr>
          <w:rFonts w:ascii="Times New Roman" w:hAnsi="Times New Roman" w:cs="Times New Roman"/>
          <w:sz w:val="24"/>
          <w:szCs w:val="24"/>
        </w:rPr>
        <w:t xml:space="preserve">стоимости услуг указанной в </w:t>
      </w:r>
      <w:r w:rsidR="003768DA">
        <w:rPr>
          <w:rFonts w:ascii="Times New Roman" w:hAnsi="Times New Roman" w:cs="Times New Roman"/>
          <w:sz w:val="24"/>
          <w:szCs w:val="24"/>
        </w:rPr>
        <w:t>Прейскуранте</w:t>
      </w:r>
      <w:r>
        <w:rPr>
          <w:rFonts w:ascii="Times New Roman" w:hAnsi="Times New Roman" w:cs="Times New Roman"/>
          <w:sz w:val="24"/>
          <w:szCs w:val="24"/>
        </w:rPr>
        <w:t xml:space="preserve"> (Приложение № 1)</w:t>
      </w:r>
      <w:r w:rsidRPr="00C00886">
        <w:rPr>
          <w:rFonts w:ascii="Times New Roman" w:hAnsi="Times New Roman" w:cs="Times New Roman"/>
          <w:sz w:val="24"/>
          <w:szCs w:val="24"/>
        </w:rPr>
        <w:t xml:space="preserve">. </w:t>
      </w:r>
      <w:r>
        <w:rPr>
          <w:rFonts w:ascii="Times New Roman" w:hAnsi="Times New Roman" w:cs="Times New Roman"/>
          <w:sz w:val="24"/>
          <w:szCs w:val="24"/>
        </w:rPr>
        <w:t xml:space="preserve">Стоимость услуг </w:t>
      </w:r>
      <w:r w:rsidRPr="00C00886">
        <w:rPr>
          <w:rFonts w:ascii="Times New Roman" w:hAnsi="Times New Roman" w:cs="Times New Roman"/>
          <w:sz w:val="24"/>
          <w:szCs w:val="24"/>
        </w:rPr>
        <w:t xml:space="preserve">включает в себя все расходы </w:t>
      </w:r>
      <w:r w:rsidR="00290D65">
        <w:rPr>
          <w:rFonts w:ascii="Times New Roman" w:hAnsi="Times New Roman" w:cs="Times New Roman"/>
          <w:sz w:val="24"/>
          <w:szCs w:val="24"/>
        </w:rPr>
        <w:t>Исполнителя</w:t>
      </w:r>
      <w:r w:rsidRPr="00C00886">
        <w:rPr>
          <w:rFonts w:ascii="Times New Roman" w:hAnsi="Times New Roman" w:cs="Times New Roman"/>
          <w:sz w:val="24"/>
          <w:szCs w:val="24"/>
        </w:rPr>
        <w:t xml:space="preserve">, </w:t>
      </w:r>
      <w:r w:rsidR="00B37775">
        <w:rPr>
          <w:rFonts w:ascii="Times New Roman" w:hAnsi="Times New Roman" w:cs="Times New Roman"/>
          <w:sz w:val="24"/>
          <w:szCs w:val="24"/>
        </w:rPr>
        <w:t xml:space="preserve">связанные с доставкой </w:t>
      </w:r>
      <w:r w:rsidR="00312CC1">
        <w:rPr>
          <w:rFonts w:ascii="Times New Roman" w:hAnsi="Times New Roman" w:cs="Times New Roman"/>
          <w:sz w:val="24"/>
          <w:szCs w:val="24"/>
        </w:rPr>
        <w:t>техники до места назначения:</w:t>
      </w:r>
      <w:r w:rsidRPr="00C00886">
        <w:rPr>
          <w:rFonts w:ascii="Times New Roman" w:hAnsi="Times New Roman" w:cs="Times New Roman"/>
          <w:sz w:val="24"/>
          <w:szCs w:val="24"/>
        </w:rPr>
        <w:t xml:space="preserve"> </w:t>
      </w:r>
      <w:r w:rsidR="00312CC1">
        <w:rPr>
          <w:rFonts w:ascii="Times New Roman" w:hAnsi="Times New Roman" w:cs="Times New Roman"/>
          <w:sz w:val="24"/>
          <w:szCs w:val="24"/>
        </w:rPr>
        <w:t>страхование техники, погрузка-вы</w:t>
      </w:r>
      <w:r w:rsidR="00312CC1">
        <w:rPr>
          <w:rFonts w:ascii="Times New Roman" w:hAnsi="Times New Roman"/>
          <w:sz w:val="24"/>
          <w:szCs w:val="24"/>
        </w:rPr>
        <w:t>груз</w:t>
      </w:r>
      <w:r w:rsidR="00312CC1">
        <w:rPr>
          <w:rFonts w:ascii="Times New Roman" w:hAnsi="Times New Roman" w:cs="Times New Roman"/>
          <w:sz w:val="24"/>
          <w:szCs w:val="24"/>
        </w:rPr>
        <w:t>ка, перевозка,</w:t>
      </w:r>
      <w:r w:rsidR="00B37775">
        <w:rPr>
          <w:rFonts w:ascii="Times New Roman" w:hAnsi="Times New Roman" w:cs="Times New Roman"/>
          <w:sz w:val="24"/>
          <w:szCs w:val="24"/>
        </w:rPr>
        <w:t xml:space="preserve"> налоги, сборы, </w:t>
      </w:r>
      <w:r w:rsidRPr="00C00886">
        <w:rPr>
          <w:rFonts w:ascii="Times New Roman" w:hAnsi="Times New Roman" w:cs="Times New Roman"/>
          <w:sz w:val="24"/>
          <w:szCs w:val="24"/>
        </w:rPr>
        <w:t>и другие обязательные платежи</w:t>
      </w:r>
      <w:r>
        <w:rPr>
          <w:rFonts w:ascii="Times New Roman" w:hAnsi="Times New Roman" w:cs="Times New Roman"/>
          <w:sz w:val="24"/>
          <w:szCs w:val="24"/>
        </w:rPr>
        <w:t>.</w:t>
      </w:r>
    </w:p>
    <w:p w:rsidR="009F1638" w:rsidRDefault="009F1638" w:rsidP="00290D65">
      <w:pPr>
        <w:pStyle w:val="ConsNormal0"/>
        <w:numPr>
          <w:ilvl w:val="1"/>
          <w:numId w:val="40"/>
        </w:numPr>
        <w:tabs>
          <w:tab w:val="left" w:pos="1134"/>
        </w:tabs>
        <w:suppressAutoHyphens/>
        <w:snapToGrid/>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Оплата по настоящему договору осуществляется Заказчиком </w:t>
      </w:r>
      <w:r>
        <w:rPr>
          <w:rFonts w:ascii="Times New Roman" w:hAnsi="Times New Roman" w:cs="Times New Roman"/>
          <w:color w:val="000000"/>
          <w:sz w:val="24"/>
          <w:szCs w:val="24"/>
        </w:rPr>
        <w:t xml:space="preserve">за </w:t>
      </w:r>
      <w:r>
        <w:rPr>
          <w:rFonts w:ascii="Times New Roman" w:hAnsi="Times New Roman" w:cs="Times New Roman"/>
          <w:sz w:val="24"/>
          <w:szCs w:val="24"/>
        </w:rPr>
        <w:t xml:space="preserve">выполненные и принятые объемы оказанных услуг, </w:t>
      </w:r>
      <w:r>
        <w:rPr>
          <w:rFonts w:ascii="Times New Roman" w:hAnsi="Times New Roman" w:cs="Times New Roman"/>
          <w:color w:val="000000"/>
          <w:sz w:val="24"/>
          <w:szCs w:val="24"/>
        </w:rPr>
        <w:t>п</w:t>
      </w:r>
      <w:r>
        <w:rPr>
          <w:rFonts w:ascii="Times New Roman" w:hAnsi="Times New Roman" w:cs="Times New Roman"/>
          <w:sz w:val="24"/>
          <w:szCs w:val="24"/>
        </w:rPr>
        <w:t xml:space="preserve">утем перечисления денежных средств на расчетный счет </w:t>
      </w:r>
      <w:r w:rsidR="00290D65">
        <w:rPr>
          <w:rFonts w:ascii="Times New Roman" w:hAnsi="Times New Roman"/>
          <w:sz w:val="24"/>
          <w:szCs w:val="24"/>
        </w:rPr>
        <w:t>Исполнителя</w:t>
      </w:r>
      <w:r>
        <w:rPr>
          <w:rFonts w:ascii="Times New Roman" w:hAnsi="Times New Roman" w:cs="Times New Roman"/>
          <w:sz w:val="24"/>
          <w:szCs w:val="24"/>
        </w:rPr>
        <w:t xml:space="preserve"> </w:t>
      </w:r>
      <w:r w:rsidR="003768DA">
        <w:rPr>
          <w:rFonts w:ascii="Times New Roman" w:hAnsi="Times New Roman" w:cs="Times New Roman"/>
          <w:sz w:val="24"/>
          <w:szCs w:val="24"/>
        </w:rPr>
        <w:t>в течение 1</w:t>
      </w:r>
      <w:r w:rsidR="002D4D7E">
        <w:rPr>
          <w:rFonts w:ascii="Times New Roman" w:hAnsi="Times New Roman" w:cs="Times New Roman"/>
          <w:sz w:val="24"/>
          <w:szCs w:val="24"/>
        </w:rPr>
        <w:t>5</w:t>
      </w:r>
      <w:r w:rsidR="003768DA">
        <w:rPr>
          <w:rFonts w:ascii="Times New Roman" w:hAnsi="Times New Roman" w:cs="Times New Roman"/>
          <w:sz w:val="24"/>
          <w:szCs w:val="24"/>
        </w:rPr>
        <w:t xml:space="preserve"> </w:t>
      </w:r>
      <w:r w:rsidR="00FC14FB">
        <w:rPr>
          <w:rFonts w:ascii="Times New Roman" w:hAnsi="Times New Roman" w:cs="Times New Roman"/>
          <w:sz w:val="24"/>
          <w:szCs w:val="24"/>
        </w:rPr>
        <w:t xml:space="preserve">рабочих </w:t>
      </w:r>
      <w:r w:rsidR="003768DA">
        <w:rPr>
          <w:rFonts w:ascii="Times New Roman" w:hAnsi="Times New Roman" w:cs="Times New Roman"/>
          <w:sz w:val="24"/>
          <w:szCs w:val="24"/>
        </w:rPr>
        <w:t xml:space="preserve">дней, с даты </w:t>
      </w:r>
      <w:r w:rsidR="002D4D7E">
        <w:rPr>
          <w:rFonts w:ascii="Times New Roman" w:hAnsi="Times New Roman" w:cs="Times New Roman"/>
          <w:sz w:val="24"/>
          <w:szCs w:val="24"/>
        </w:rPr>
        <w:t>подписания</w:t>
      </w:r>
      <w:r w:rsidR="002D4D7E">
        <w:rPr>
          <w:rFonts w:ascii="Times New Roman" w:hAnsi="Times New Roman"/>
          <w:sz w:val="24"/>
          <w:szCs w:val="24"/>
        </w:rPr>
        <w:t>,</w:t>
      </w:r>
      <w:r w:rsidR="002D4D7E">
        <w:rPr>
          <w:rFonts w:ascii="Times New Roman" w:hAnsi="Times New Roman" w:cs="Times New Roman"/>
          <w:sz w:val="24"/>
          <w:szCs w:val="24"/>
        </w:rPr>
        <w:t xml:space="preserve"> акта </w:t>
      </w:r>
      <w:r w:rsidR="002D4D7E">
        <w:rPr>
          <w:rFonts w:ascii="Times New Roman" w:hAnsi="Times New Roman"/>
          <w:sz w:val="24"/>
          <w:szCs w:val="24"/>
        </w:rPr>
        <w:t xml:space="preserve">приемки оказанных услуг на основании предоставленных </w:t>
      </w:r>
      <w:r w:rsidR="00290D65">
        <w:rPr>
          <w:rFonts w:ascii="Times New Roman" w:hAnsi="Times New Roman"/>
          <w:sz w:val="24"/>
          <w:szCs w:val="24"/>
        </w:rPr>
        <w:t>Исполнителем</w:t>
      </w:r>
      <w:r>
        <w:rPr>
          <w:rFonts w:ascii="Times New Roman" w:hAnsi="Times New Roman" w:cs="Times New Roman"/>
          <w:sz w:val="24"/>
          <w:szCs w:val="24"/>
        </w:rPr>
        <w:t xml:space="preserve"> документов для оплаты</w:t>
      </w:r>
      <w:r w:rsidR="003768D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счет, счет-фактура</w:t>
      </w:r>
      <w:r>
        <w:rPr>
          <w:rFonts w:ascii="Times New Roman" w:hAnsi="Times New Roman" w:cs="Times New Roman"/>
          <w:sz w:val="24"/>
          <w:szCs w:val="24"/>
        </w:rPr>
        <w:t>.</w:t>
      </w:r>
    </w:p>
    <w:p w:rsidR="009F1638" w:rsidRPr="0004161C" w:rsidRDefault="009F1638" w:rsidP="00290D65">
      <w:pPr>
        <w:pStyle w:val="ConsPlusNonformat"/>
        <w:numPr>
          <w:ilvl w:val="1"/>
          <w:numId w:val="40"/>
        </w:numPr>
        <w:tabs>
          <w:tab w:val="left" w:pos="1134"/>
        </w:tabs>
        <w:ind w:left="0" w:firstLine="567"/>
        <w:jc w:val="both"/>
        <w:rPr>
          <w:rFonts w:ascii="Times New Roman" w:hAnsi="Times New Roman" w:cs="Times New Roman"/>
          <w:sz w:val="24"/>
          <w:szCs w:val="24"/>
        </w:rPr>
      </w:pPr>
      <w:r w:rsidRPr="0004161C">
        <w:rPr>
          <w:rFonts w:ascii="Times New Roman" w:hAnsi="Times New Roman" w:cs="Times New Roman"/>
          <w:sz w:val="24"/>
          <w:szCs w:val="24"/>
        </w:rPr>
        <w:t>Цена Договора является твердой и не может изменяться в ходе его исполнения, за исключением снижения цены договора по соглашению сторон без изменения иных условий исполнения договора.</w:t>
      </w:r>
    </w:p>
    <w:p w:rsidR="00B62B9B" w:rsidRPr="00B62B9B" w:rsidRDefault="00B62B9B" w:rsidP="00290D65">
      <w:pPr>
        <w:pStyle w:val="ConsPlusNonformat"/>
        <w:numPr>
          <w:ilvl w:val="1"/>
          <w:numId w:val="40"/>
        </w:numPr>
        <w:tabs>
          <w:tab w:val="left" w:pos="1134"/>
        </w:tabs>
        <w:ind w:left="0" w:firstLine="567"/>
        <w:jc w:val="both"/>
        <w:rPr>
          <w:rFonts w:ascii="Times New Roman" w:hAnsi="Times New Roman" w:cs="Times New Roman"/>
          <w:sz w:val="24"/>
          <w:szCs w:val="24"/>
        </w:rPr>
      </w:pPr>
      <w:r w:rsidRPr="00B62B9B">
        <w:rPr>
          <w:rFonts w:ascii="Times New Roman" w:hAnsi="Times New Roman"/>
          <w:sz w:val="24"/>
          <w:szCs w:val="24"/>
        </w:rPr>
        <w:t xml:space="preserve">Цена Договора является предельной суммой, которую Заказчик вправе выплатить </w:t>
      </w:r>
      <w:r w:rsidRPr="00B62B9B">
        <w:rPr>
          <w:rFonts w:ascii="Times New Roman" w:hAnsi="Times New Roman"/>
          <w:sz w:val="24"/>
          <w:szCs w:val="24"/>
        </w:rPr>
        <w:lastRenderedPageBreak/>
        <w:t>Исполнителю за оказание услуг по настоящему Договору.</w:t>
      </w:r>
    </w:p>
    <w:p w:rsidR="009F1638" w:rsidRDefault="009F1638" w:rsidP="00290D65">
      <w:pPr>
        <w:pStyle w:val="ConsPlusNonformat"/>
        <w:numPr>
          <w:ilvl w:val="1"/>
          <w:numId w:val="40"/>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договора </w:t>
      </w:r>
      <w:r w:rsidRPr="0004161C">
        <w:rPr>
          <w:rFonts w:ascii="Times New Roman" w:hAnsi="Times New Roman" w:cs="Times New Roman"/>
          <w:sz w:val="24"/>
          <w:szCs w:val="24"/>
        </w:rPr>
        <w:t>– собственные средства Заказчика.</w:t>
      </w:r>
    </w:p>
    <w:p w:rsidR="009F1638" w:rsidRDefault="009F1638" w:rsidP="00290D65">
      <w:pPr>
        <w:pStyle w:val="ConsPlusNonformat"/>
        <w:widowControl/>
        <w:numPr>
          <w:ilvl w:val="1"/>
          <w:numId w:val="40"/>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Обязанность Заказчика в части оплаты по договору считается исполненной со дня списания денежных средств банком Заказчика со счета Заказчика.</w:t>
      </w:r>
    </w:p>
    <w:p w:rsidR="0007307E" w:rsidRPr="00813DF5" w:rsidRDefault="0007307E" w:rsidP="00813DF5">
      <w:pPr>
        <w:pStyle w:val="ConsPlusNonformat"/>
        <w:widowControl/>
        <w:ind w:left="567"/>
        <w:jc w:val="both"/>
        <w:rPr>
          <w:rFonts w:ascii="Times New Roman" w:hAnsi="Times New Roman" w:cs="Times New Roman"/>
          <w:sz w:val="24"/>
          <w:szCs w:val="24"/>
        </w:rPr>
      </w:pPr>
    </w:p>
    <w:p w:rsidR="00104AE5" w:rsidRPr="00104AE5" w:rsidRDefault="00104AE5" w:rsidP="00D740DB">
      <w:pPr>
        <w:widowControl w:val="0"/>
        <w:numPr>
          <w:ilvl w:val="0"/>
          <w:numId w:val="40"/>
        </w:numPr>
        <w:autoSpaceDE w:val="0"/>
        <w:autoSpaceDN w:val="0"/>
        <w:adjustRightInd w:val="0"/>
        <w:spacing w:after="0" w:line="240" w:lineRule="auto"/>
        <w:jc w:val="center"/>
        <w:outlineLvl w:val="0"/>
        <w:rPr>
          <w:rFonts w:ascii="Times New Roman" w:hAnsi="Times New Roman"/>
          <w:b/>
          <w:color w:val="000000"/>
          <w:sz w:val="24"/>
          <w:szCs w:val="24"/>
        </w:rPr>
      </w:pPr>
      <w:r w:rsidRPr="00104AE5">
        <w:rPr>
          <w:rFonts w:ascii="Times New Roman" w:hAnsi="Times New Roman"/>
          <w:b/>
          <w:color w:val="000000"/>
          <w:sz w:val="24"/>
          <w:szCs w:val="24"/>
        </w:rPr>
        <w:t>Обеспечение исполнения Договора</w:t>
      </w:r>
    </w:p>
    <w:p w:rsidR="00104AE5" w:rsidRPr="00104AE5" w:rsidRDefault="00104AE5"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предусмотрено для обеспечения исполнения </w:t>
      </w:r>
      <w:r w:rsidR="00290D65">
        <w:rPr>
          <w:rFonts w:ascii="Times New Roman" w:hAnsi="Times New Roman"/>
          <w:color w:val="000000"/>
          <w:sz w:val="24"/>
          <w:szCs w:val="24"/>
        </w:rPr>
        <w:t>Исполнителе</w:t>
      </w:r>
      <w:r w:rsidR="005C008C">
        <w:rPr>
          <w:rFonts w:ascii="Times New Roman" w:hAnsi="Times New Roman"/>
          <w:color w:val="000000"/>
          <w:sz w:val="24"/>
          <w:szCs w:val="24"/>
        </w:rPr>
        <w:t>м</w:t>
      </w:r>
      <w:r w:rsidRPr="00104AE5">
        <w:rPr>
          <w:rFonts w:ascii="Times New Roman" w:hAnsi="Times New Roman"/>
          <w:color w:val="000000"/>
          <w:sz w:val="24"/>
          <w:szCs w:val="24"/>
        </w:rPr>
        <w:t xml:space="preserve"> его обязательств по Договору, в том числе за исполнение таких обязательств, как </w:t>
      </w:r>
      <w:r>
        <w:rPr>
          <w:rFonts w:ascii="Times New Roman" w:hAnsi="Times New Roman"/>
          <w:color w:val="000000"/>
          <w:sz w:val="24"/>
          <w:szCs w:val="24"/>
        </w:rPr>
        <w:t>оказание услуг</w:t>
      </w:r>
      <w:r w:rsidRPr="00104AE5">
        <w:rPr>
          <w:rFonts w:ascii="Times New Roman" w:hAnsi="Times New Roman"/>
          <w:color w:val="000000"/>
          <w:sz w:val="24"/>
          <w:szCs w:val="24"/>
        </w:rPr>
        <w:t xml:space="preserve"> надлежащего качества, соблюдения сроков </w:t>
      </w:r>
      <w:r>
        <w:rPr>
          <w:rFonts w:ascii="Times New Roman" w:hAnsi="Times New Roman"/>
          <w:color w:val="000000"/>
          <w:sz w:val="24"/>
          <w:szCs w:val="24"/>
        </w:rPr>
        <w:t>оказания услуг</w:t>
      </w:r>
      <w:r w:rsidRPr="00104AE5">
        <w:rPr>
          <w:rFonts w:ascii="Times New Roman" w:hAnsi="Times New Roman"/>
          <w:color w:val="000000"/>
          <w:sz w:val="24"/>
          <w:szCs w:val="24"/>
        </w:rPr>
        <w:t>, оплата неустойки (штрафа, пеней) за неисполнение или ненадлежащее исполнение условий Договора, возмещение ущерба.</w:t>
      </w:r>
    </w:p>
    <w:p w:rsidR="00104AE5" w:rsidRPr="00104AE5" w:rsidRDefault="00104AE5" w:rsidP="00D740DB">
      <w:pPr>
        <w:numPr>
          <w:ilvl w:val="1"/>
          <w:numId w:val="40"/>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Исполнение Договора может обеспечиваться предоставлением </w:t>
      </w:r>
      <w:r w:rsidR="009F15A2">
        <w:rPr>
          <w:rFonts w:ascii="Times New Roman" w:hAnsi="Times New Roman"/>
          <w:sz w:val="24"/>
          <w:szCs w:val="24"/>
        </w:rPr>
        <w:t xml:space="preserve">безотзывной </w:t>
      </w:r>
      <w:r w:rsidRPr="00104AE5">
        <w:rPr>
          <w:rFonts w:ascii="Times New Roman" w:hAnsi="Times New Roman"/>
          <w:sz w:val="24"/>
          <w:szCs w:val="24"/>
        </w:rPr>
        <w:t xml:space="preserve">банковской гарантии, выданной банком и соответствующей </w:t>
      </w:r>
      <w:r w:rsidR="00655569">
        <w:rPr>
          <w:rFonts w:ascii="Times New Roman" w:eastAsia="Times New Roman" w:hAnsi="Times New Roman"/>
          <w:sz w:val="24"/>
          <w:szCs w:val="24"/>
          <w:lang w:eastAsia="ru-RU"/>
        </w:rPr>
        <w:t>т</w:t>
      </w:r>
      <w:r w:rsidR="00655569">
        <w:rPr>
          <w:rFonts w:ascii="Times New Roman" w:hAnsi="Times New Roman"/>
          <w:sz w:val="24"/>
          <w:szCs w:val="24"/>
        </w:rPr>
        <w:t xml:space="preserve">ребованиям </w:t>
      </w:r>
      <w:r w:rsidR="00655569" w:rsidRPr="00655569">
        <w:rPr>
          <w:rFonts w:ascii="Times New Roman" w:hAnsi="Times New Roman"/>
          <w:sz w:val="24"/>
          <w:szCs w:val="24"/>
        </w:rPr>
        <w:t>статьи 45</w:t>
      </w:r>
      <w:r w:rsidR="00655569">
        <w:rPr>
          <w:rFonts w:ascii="Times New Roman" w:hAnsi="Times New Roman"/>
          <w:sz w:val="24"/>
          <w:szCs w:val="24"/>
        </w:rPr>
        <w:t xml:space="preserve"> Федерального закона № 44-ФЗ</w:t>
      </w:r>
      <w:r w:rsidRPr="00104AE5">
        <w:rPr>
          <w:rFonts w:ascii="Times New Roman" w:hAnsi="Times New Roman"/>
          <w:sz w:val="24"/>
          <w:szCs w:val="24"/>
        </w:rPr>
        <w:t>, или внесением денежных средс</w:t>
      </w:r>
      <w:r w:rsidR="009F15A2">
        <w:rPr>
          <w:rFonts w:ascii="Times New Roman" w:hAnsi="Times New Roman"/>
          <w:sz w:val="24"/>
          <w:szCs w:val="24"/>
        </w:rPr>
        <w:t>тв на указанный Заказчиком счет</w:t>
      </w:r>
      <w:r w:rsidR="00655569">
        <w:rPr>
          <w:rFonts w:ascii="Times New Roman" w:hAnsi="Times New Roman"/>
          <w:sz w:val="24"/>
          <w:szCs w:val="24"/>
        </w:rPr>
        <w:t>.</w:t>
      </w:r>
    </w:p>
    <w:p w:rsidR="00104AE5" w:rsidRPr="00104AE5" w:rsidRDefault="00104AE5"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104AE5">
        <w:rPr>
          <w:rFonts w:ascii="Times New Roman" w:hAnsi="Times New Roman"/>
          <w:sz w:val="24"/>
          <w:szCs w:val="24"/>
        </w:rPr>
        <w:t xml:space="preserve">Способ обеспечения исполнения Договора определяется </w:t>
      </w:r>
      <w:r w:rsidR="00290D65">
        <w:rPr>
          <w:rFonts w:ascii="Times New Roman" w:hAnsi="Times New Roman"/>
          <w:color w:val="000000"/>
          <w:sz w:val="24"/>
          <w:szCs w:val="24"/>
        </w:rPr>
        <w:t>Исполнителе</w:t>
      </w:r>
      <w:r w:rsidR="005C008C">
        <w:rPr>
          <w:rFonts w:ascii="Times New Roman" w:hAnsi="Times New Roman"/>
          <w:color w:val="000000"/>
          <w:sz w:val="24"/>
          <w:szCs w:val="24"/>
        </w:rPr>
        <w:t>м</w:t>
      </w:r>
      <w:r w:rsidRPr="00104AE5">
        <w:rPr>
          <w:rFonts w:ascii="Times New Roman" w:hAnsi="Times New Roman"/>
          <w:color w:val="000000"/>
          <w:sz w:val="24"/>
          <w:szCs w:val="24"/>
        </w:rPr>
        <w:t xml:space="preserve"> </w:t>
      </w:r>
      <w:r w:rsidRPr="00104AE5">
        <w:rPr>
          <w:rFonts w:ascii="Times New Roman" w:hAnsi="Times New Roman"/>
          <w:sz w:val="24"/>
          <w:szCs w:val="24"/>
        </w:rPr>
        <w:t>самостоятельно.</w:t>
      </w:r>
    </w:p>
    <w:p w:rsidR="00104AE5" w:rsidRPr="00943B73" w:rsidRDefault="00104AE5"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i/>
          <w:sz w:val="24"/>
          <w:szCs w:val="24"/>
        </w:rPr>
      </w:pPr>
      <w:r w:rsidRPr="00104AE5">
        <w:rPr>
          <w:rFonts w:ascii="Times New Roman" w:hAnsi="Times New Roman"/>
          <w:sz w:val="24"/>
          <w:szCs w:val="24"/>
        </w:rPr>
        <w:t xml:space="preserve">Размер обеспечения исполнения Договора составляет </w:t>
      </w:r>
      <w:r w:rsidR="003A5644">
        <w:rPr>
          <w:rFonts w:ascii="Times New Roman" w:hAnsi="Times New Roman"/>
          <w:sz w:val="24"/>
          <w:szCs w:val="24"/>
        </w:rPr>
        <w:t>5</w:t>
      </w:r>
      <w:r w:rsidRPr="00104AE5">
        <w:rPr>
          <w:rFonts w:ascii="Times New Roman" w:hAnsi="Times New Roman"/>
          <w:sz w:val="24"/>
          <w:szCs w:val="24"/>
        </w:rPr>
        <w:t>% (</w:t>
      </w:r>
      <w:r w:rsidR="003A5644">
        <w:rPr>
          <w:rFonts w:ascii="Times New Roman" w:hAnsi="Times New Roman"/>
          <w:sz w:val="24"/>
          <w:szCs w:val="24"/>
        </w:rPr>
        <w:t>пять</w:t>
      </w:r>
      <w:r w:rsidRPr="00104AE5">
        <w:rPr>
          <w:rFonts w:ascii="Times New Roman" w:hAnsi="Times New Roman"/>
          <w:sz w:val="24"/>
          <w:szCs w:val="24"/>
        </w:rPr>
        <w:t xml:space="preserve"> процентов) от </w:t>
      </w:r>
      <w:r w:rsidRPr="00943B73">
        <w:rPr>
          <w:rFonts w:ascii="Times New Roman" w:hAnsi="Times New Roman"/>
          <w:sz w:val="24"/>
          <w:szCs w:val="24"/>
        </w:rPr>
        <w:t>начальн</w:t>
      </w:r>
      <w:r w:rsidR="00721A1F">
        <w:rPr>
          <w:rFonts w:ascii="Times New Roman" w:hAnsi="Times New Roman"/>
          <w:sz w:val="24"/>
          <w:szCs w:val="24"/>
        </w:rPr>
        <w:t>ой (максимальной) цены Договора</w:t>
      </w:r>
      <w:r w:rsidR="007E0D00">
        <w:rPr>
          <w:rFonts w:ascii="Times New Roman" w:hAnsi="Times New Roman"/>
          <w:sz w:val="24"/>
          <w:szCs w:val="24"/>
        </w:rPr>
        <w:t xml:space="preserve">, что составляет </w:t>
      </w:r>
      <w:r w:rsidR="00672449">
        <w:rPr>
          <w:rFonts w:ascii="Times New Roman" w:hAnsi="Times New Roman"/>
          <w:sz w:val="24"/>
          <w:szCs w:val="24"/>
        </w:rPr>
        <w:t>75 000</w:t>
      </w:r>
      <w:r w:rsidR="007E0D00">
        <w:rPr>
          <w:rFonts w:ascii="Times New Roman" w:hAnsi="Times New Roman"/>
          <w:sz w:val="24"/>
          <w:szCs w:val="24"/>
        </w:rPr>
        <w:t xml:space="preserve"> (</w:t>
      </w:r>
      <w:r w:rsidR="00672449">
        <w:rPr>
          <w:rFonts w:ascii="Times New Roman" w:hAnsi="Times New Roman"/>
          <w:sz w:val="24"/>
          <w:szCs w:val="24"/>
        </w:rPr>
        <w:t>семьдесят пять тысяч</w:t>
      </w:r>
      <w:r w:rsidR="007E0D00">
        <w:rPr>
          <w:rFonts w:ascii="Times New Roman" w:hAnsi="Times New Roman"/>
          <w:sz w:val="24"/>
          <w:szCs w:val="24"/>
        </w:rPr>
        <w:t>) рублей</w:t>
      </w:r>
      <w:r w:rsidR="00672449">
        <w:rPr>
          <w:rFonts w:ascii="Times New Roman" w:hAnsi="Times New Roman"/>
          <w:sz w:val="24"/>
          <w:szCs w:val="24"/>
        </w:rPr>
        <w:t xml:space="preserve"> 00 копеек</w:t>
      </w:r>
      <w:r w:rsidRPr="00943B73">
        <w:rPr>
          <w:rFonts w:ascii="Times New Roman" w:hAnsi="Times New Roman"/>
          <w:sz w:val="24"/>
          <w:szCs w:val="24"/>
        </w:rPr>
        <w:t>.</w:t>
      </w:r>
    </w:p>
    <w:p w:rsidR="00104AE5" w:rsidRPr="00A93641" w:rsidRDefault="00104AE5"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A93641">
        <w:rPr>
          <w:rFonts w:ascii="Times New Roman" w:hAnsi="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w:t>
      </w:r>
      <w:r w:rsidR="003E26E6" w:rsidRPr="00A93641">
        <w:rPr>
          <w:rFonts w:ascii="Times New Roman" w:hAnsi="Times New Roman"/>
          <w:sz w:val="24"/>
          <w:szCs w:val="24"/>
        </w:rPr>
        <w:t xml:space="preserve">обеспечение исполнения </w:t>
      </w:r>
      <w:r w:rsidR="009F15A2" w:rsidRPr="00A93641">
        <w:rPr>
          <w:rFonts w:ascii="Times New Roman" w:hAnsi="Times New Roman"/>
          <w:sz w:val="24"/>
          <w:szCs w:val="24"/>
        </w:rPr>
        <w:t>договора</w:t>
      </w:r>
      <w:r w:rsidR="003E26E6" w:rsidRPr="00A93641">
        <w:rPr>
          <w:rFonts w:ascii="Times New Roman" w:hAnsi="Times New Roman"/>
          <w:sz w:val="24"/>
          <w:szCs w:val="24"/>
        </w:rPr>
        <w:t xml:space="preserve"> в размере, превышающем в полтора раза размер обеспечения исполнения </w:t>
      </w:r>
      <w:r w:rsidR="009F15A2" w:rsidRPr="00A93641">
        <w:rPr>
          <w:rFonts w:ascii="Times New Roman" w:hAnsi="Times New Roman"/>
          <w:sz w:val="24"/>
          <w:szCs w:val="24"/>
        </w:rPr>
        <w:t>договора</w:t>
      </w:r>
      <w:r w:rsidR="003E26E6" w:rsidRPr="00A93641">
        <w:rPr>
          <w:rFonts w:ascii="Times New Roman" w:hAnsi="Times New Roman"/>
          <w:sz w:val="24"/>
          <w:szCs w:val="24"/>
        </w:rPr>
        <w:t>, указанный в</w:t>
      </w:r>
      <w:r w:rsidRPr="00A93641">
        <w:rPr>
          <w:rFonts w:ascii="Times New Roman" w:hAnsi="Times New Roman"/>
          <w:sz w:val="24"/>
          <w:szCs w:val="24"/>
        </w:rPr>
        <w:t xml:space="preserve"> </w:t>
      </w:r>
      <w:r w:rsidR="009A6783" w:rsidRPr="00A93641">
        <w:rPr>
          <w:rFonts w:ascii="Times New Roman" w:hAnsi="Times New Roman"/>
          <w:sz w:val="24"/>
          <w:szCs w:val="24"/>
        </w:rPr>
        <w:t>п. 5</w:t>
      </w:r>
      <w:r w:rsidR="009F15A2" w:rsidRPr="00A93641">
        <w:rPr>
          <w:rFonts w:ascii="Times New Roman" w:hAnsi="Times New Roman"/>
          <w:sz w:val="24"/>
          <w:szCs w:val="24"/>
        </w:rPr>
        <w:t>.4.</w:t>
      </w:r>
    </w:p>
    <w:p w:rsidR="009F15A2" w:rsidRPr="00943B73" w:rsidRDefault="009F15A2"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Срок действия банковской гарантии должен превышать срок действия Договора не менее чем на 1 (один) месяц.</w:t>
      </w:r>
    </w:p>
    <w:p w:rsidR="009F15A2" w:rsidRPr="00943B73" w:rsidRDefault="009F15A2"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4AE5" w:rsidRPr="00943B73" w:rsidRDefault="00104AE5"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В ходе исполнения Договора </w:t>
      </w:r>
      <w:r w:rsidR="0068360D">
        <w:rPr>
          <w:rFonts w:ascii="Times New Roman" w:hAnsi="Times New Roman"/>
          <w:sz w:val="24"/>
          <w:szCs w:val="24"/>
        </w:rPr>
        <w:t>Исполнитель</w:t>
      </w:r>
      <w:r w:rsidRPr="00943B73">
        <w:rPr>
          <w:rFonts w:ascii="Times New Roman" w:hAnsi="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04AE5" w:rsidRPr="00943B73" w:rsidRDefault="003E26E6" w:rsidP="00D740DB">
      <w:pPr>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В</w:t>
      </w:r>
      <w:r w:rsidR="00104AE5" w:rsidRPr="00943B73">
        <w:rPr>
          <w:rFonts w:ascii="Times New Roman" w:hAnsi="Times New Roman"/>
          <w:sz w:val="24"/>
          <w:szCs w:val="24"/>
        </w:rPr>
        <w:t xml:space="preserve">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290D65">
        <w:rPr>
          <w:rFonts w:ascii="Times New Roman" w:hAnsi="Times New Roman"/>
          <w:sz w:val="24"/>
          <w:szCs w:val="24"/>
        </w:rPr>
        <w:t>Исполнителе</w:t>
      </w:r>
      <w:r w:rsidR="005C008C">
        <w:rPr>
          <w:rFonts w:ascii="Times New Roman" w:hAnsi="Times New Roman"/>
          <w:sz w:val="24"/>
          <w:szCs w:val="24"/>
        </w:rPr>
        <w:t>м</w:t>
      </w:r>
      <w:r w:rsidR="00104AE5" w:rsidRPr="00943B73">
        <w:rPr>
          <w:rFonts w:ascii="Times New Roman" w:hAnsi="Times New Roman"/>
          <w:sz w:val="24"/>
          <w:szCs w:val="24"/>
        </w:rPr>
        <w:t xml:space="preserve"> его обязательств по Договору, </w:t>
      </w:r>
      <w:r w:rsidR="0068360D">
        <w:rPr>
          <w:rFonts w:ascii="Times New Roman" w:hAnsi="Times New Roman"/>
          <w:sz w:val="24"/>
          <w:szCs w:val="24"/>
        </w:rPr>
        <w:t>Исполнитель</w:t>
      </w:r>
      <w:r w:rsidR="00104AE5" w:rsidRPr="00943B73">
        <w:rPr>
          <w:rFonts w:ascii="Times New Roman" w:hAnsi="Times New Roman"/>
          <w:sz w:val="24"/>
          <w:szCs w:val="24"/>
        </w:rPr>
        <w:t xml:space="preserve">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104AE5" w:rsidRPr="00943B73" w:rsidRDefault="00104AE5" w:rsidP="00D740DB">
      <w:pPr>
        <w:widowControl w:val="0"/>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943B73">
        <w:rPr>
          <w:rFonts w:ascii="Times New Roman" w:hAnsi="Times New Roman"/>
          <w:sz w:val="24"/>
          <w:szCs w:val="24"/>
        </w:rPr>
        <w:t xml:space="preserve">Действие пункта </w:t>
      </w:r>
      <w:r w:rsidR="00BD5351" w:rsidRPr="00943B73">
        <w:rPr>
          <w:rFonts w:ascii="Times New Roman" w:hAnsi="Times New Roman"/>
          <w:sz w:val="24"/>
          <w:szCs w:val="24"/>
        </w:rPr>
        <w:t>5</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xml:space="preserve">. не распространяется на случаи, если </w:t>
      </w:r>
      <w:r w:rsidR="00290D65">
        <w:rPr>
          <w:rFonts w:ascii="Times New Roman" w:hAnsi="Times New Roman"/>
          <w:sz w:val="24"/>
          <w:szCs w:val="24"/>
        </w:rPr>
        <w:t>Исполнителе</w:t>
      </w:r>
      <w:r w:rsidR="005C008C">
        <w:rPr>
          <w:rFonts w:ascii="Times New Roman" w:hAnsi="Times New Roman"/>
          <w:sz w:val="24"/>
          <w:szCs w:val="24"/>
        </w:rPr>
        <w:t>м</w:t>
      </w:r>
      <w:r w:rsidRPr="00943B73">
        <w:rPr>
          <w:rFonts w:ascii="Times New Roman" w:hAnsi="Times New Roman"/>
          <w:sz w:val="24"/>
          <w:szCs w:val="24"/>
        </w:rPr>
        <w:t xml:space="preserve"> предоставлена недостоверная (поддельная) банковская гарантия.</w:t>
      </w:r>
    </w:p>
    <w:p w:rsidR="00104AE5" w:rsidRPr="00104AE5" w:rsidRDefault="00104AE5" w:rsidP="00D740DB">
      <w:pPr>
        <w:widowControl w:val="0"/>
        <w:numPr>
          <w:ilvl w:val="1"/>
          <w:numId w:val="40"/>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4"/>
          <w:szCs w:val="24"/>
        </w:rPr>
      </w:pPr>
      <w:r w:rsidRPr="00943B73">
        <w:rPr>
          <w:rFonts w:ascii="Times New Roman" w:hAnsi="Times New Roman"/>
          <w:sz w:val="24"/>
          <w:szCs w:val="24"/>
        </w:rPr>
        <w:t xml:space="preserve">Прекращение обеспечения исполнения Договора или не соответствующее требованиям </w:t>
      </w:r>
      <w:r w:rsidR="003E26E6" w:rsidRPr="00943B73">
        <w:rPr>
          <w:rFonts w:ascii="Times New Roman" w:hAnsi="Times New Roman"/>
          <w:sz w:val="24"/>
          <w:szCs w:val="24"/>
        </w:rPr>
        <w:t>Федерального закона от 05.04.2013 № 44-ФЗ</w:t>
      </w:r>
      <w:r w:rsidRPr="00943B73">
        <w:rPr>
          <w:rFonts w:ascii="Times New Roman" w:hAnsi="Times New Roman"/>
          <w:sz w:val="24"/>
          <w:szCs w:val="24"/>
        </w:rPr>
        <w:t xml:space="preserve"> обеспечение исполнения Договора по истечении срока, указанного в п. </w:t>
      </w:r>
      <w:r w:rsidR="00BD5351" w:rsidRPr="00943B73">
        <w:rPr>
          <w:rFonts w:ascii="Times New Roman" w:hAnsi="Times New Roman"/>
          <w:sz w:val="24"/>
          <w:szCs w:val="24"/>
        </w:rPr>
        <w:t>5</w:t>
      </w:r>
      <w:r w:rsidRPr="00943B73">
        <w:rPr>
          <w:rFonts w:ascii="Times New Roman" w:hAnsi="Times New Roman"/>
          <w:sz w:val="24"/>
          <w:szCs w:val="24"/>
        </w:rPr>
        <w:t>.</w:t>
      </w:r>
      <w:r w:rsidR="00503706" w:rsidRPr="00943B73">
        <w:rPr>
          <w:rFonts w:ascii="Times New Roman" w:hAnsi="Times New Roman"/>
          <w:sz w:val="24"/>
          <w:szCs w:val="24"/>
        </w:rPr>
        <w:t>9</w:t>
      </w:r>
      <w:r w:rsidRPr="00943B73">
        <w:rPr>
          <w:rFonts w:ascii="Times New Roman" w:hAnsi="Times New Roman"/>
          <w:sz w:val="24"/>
          <w:szCs w:val="24"/>
        </w:rPr>
        <w:t>. Договора, признается существенным</w:t>
      </w:r>
      <w:r w:rsidRPr="00104AE5">
        <w:rPr>
          <w:rFonts w:ascii="Times New Roman" w:hAnsi="Times New Roman"/>
          <w:color w:val="000000"/>
          <w:sz w:val="24"/>
          <w:szCs w:val="24"/>
        </w:rPr>
        <w:t xml:space="preserve"> нарушением Договора </w:t>
      </w:r>
      <w:r w:rsidR="00290D65">
        <w:rPr>
          <w:rFonts w:ascii="Times New Roman" w:hAnsi="Times New Roman"/>
          <w:color w:val="000000"/>
          <w:sz w:val="24"/>
          <w:szCs w:val="24"/>
        </w:rPr>
        <w:t>Исполнителе</w:t>
      </w:r>
      <w:r w:rsidR="005C008C">
        <w:rPr>
          <w:rFonts w:ascii="Times New Roman" w:hAnsi="Times New Roman"/>
          <w:color w:val="000000"/>
          <w:sz w:val="24"/>
          <w:szCs w:val="24"/>
        </w:rPr>
        <w:t>м</w:t>
      </w:r>
      <w:r w:rsidRPr="00104AE5">
        <w:rPr>
          <w:rFonts w:ascii="Times New Roman" w:hAnsi="Times New Roman"/>
          <w:color w:val="000000"/>
          <w:sz w:val="24"/>
          <w:szCs w:val="24"/>
        </w:rPr>
        <w:t xml:space="preserve"> и является основанием для расторжения Договора по требованию Заказчика с возмещением ущерба в полном объеме.</w:t>
      </w:r>
    </w:p>
    <w:p w:rsidR="00104AE5" w:rsidRDefault="00104AE5" w:rsidP="00630069">
      <w:pPr>
        <w:widowControl w:val="0"/>
        <w:numPr>
          <w:ilvl w:val="1"/>
          <w:numId w:val="40"/>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 случае надлежащего исполнения </w:t>
      </w:r>
      <w:r w:rsidR="00290D65">
        <w:rPr>
          <w:rFonts w:ascii="Times New Roman" w:hAnsi="Times New Roman"/>
          <w:color w:val="000000"/>
          <w:sz w:val="24"/>
          <w:szCs w:val="24"/>
        </w:rPr>
        <w:t>Исполнителе</w:t>
      </w:r>
      <w:r w:rsidR="005C008C">
        <w:rPr>
          <w:rFonts w:ascii="Times New Roman" w:hAnsi="Times New Roman"/>
          <w:color w:val="000000"/>
          <w:sz w:val="24"/>
          <w:szCs w:val="24"/>
        </w:rPr>
        <w:t>м</w:t>
      </w:r>
      <w:r w:rsidRPr="00104AE5">
        <w:rPr>
          <w:rFonts w:ascii="Times New Roman" w:hAnsi="Times New Roman"/>
          <w:color w:val="000000"/>
          <w:sz w:val="24"/>
          <w:szCs w:val="24"/>
        </w:rPr>
        <w:t xml:space="preserve"> обязательств по Договору обеспечение исполнения Договора подлежит возврату </w:t>
      </w:r>
      <w:r w:rsidR="00290D65">
        <w:rPr>
          <w:rFonts w:ascii="Times New Roman" w:hAnsi="Times New Roman"/>
          <w:color w:val="000000"/>
          <w:sz w:val="24"/>
          <w:szCs w:val="24"/>
        </w:rPr>
        <w:t>Исполнителю</w:t>
      </w:r>
      <w:r w:rsidRPr="00104AE5">
        <w:rPr>
          <w:rFonts w:ascii="Times New Roman" w:hAnsi="Times New Roman"/>
          <w:color w:val="000000"/>
          <w:sz w:val="24"/>
          <w:szCs w:val="24"/>
        </w:rPr>
        <w:t>. Заказчик осуществляет возврат ден</w:t>
      </w:r>
      <w:r w:rsidR="003E26E6">
        <w:rPr>
          <w:rFonts w:ascii="Times New Roman" w:hAnsi="Times New Roman"/>
          <w:color w:val="000000"/>
          <w:sz w:val="24"/>
          <w:szCs w:val="24"/>
        </w:rPr>
        <w:t xml:space="preserve">ежных средств, предоставленных </w:t>
      </w:r>
      <w:r w:rsidRPr="00104AE5">
        <w:rPr>
          <w:rFonts w:ascii="Times New Roman" w:hAnsi="Times New Roman"/>
          <w:color w:val="000000"/>
          <w:sz w:val="24"/>
          <w:szCs w:val="24"/>
        </w:rPr>
        <w:t xml:space="preserve">в качестве обеспечения исполнения Договора, на расчетный счет </w:t>
      </w:r>
      <w:r w:rsidR="00290D65">
        <w:rPr>
          <w:rFonts w:ascii="Times New Roman" w:hAnsi="Times New Roman"/>
          <w:color w:val="000000"/>
          <w:sz w:val="24"/>
          <w:szCs w:val="24"/>
        </w:rPr>
        <w:t>Исполнителя</w:t>
      </w:r>
      <w:r w:rsidRPr="00104AE5">
        <w:rPr>
          <w:rFonts w:ascii="Times New Roman" w:hAnsi="Times New Roman"/>
          <w:color w:val="000000"/>
          <w:sz w:val="24"/>
          <w:szCs w:val="24"/>
        </w:rPr>
        <w:t>, указанный в Договоре, после завершен</w:t>
      </w:r>
      <w:r w:rsidR="003E26E6">
        <w:rPr>
          <w:rFonts w:ascii="Times New Roman" w:hAnsi="Times New Roman"/>
          <w:color w:val="000000"/>
          <w:sz w:val="24"/>
          <w:szCs w:val="24"/>
        </w:rPr>
        <w:t xml:space="preserve">ия </w:t>
      </w:r>
      <w:r w:rsidR="009F15A2">
        <w:rPr>
          <w:rFonts w:ascii="Times New Roman" w:hAnsi="Times New Roman"/>
          <w:color w:val="000000"/>
          <w:sz w:val="24"/>
          <w:szCs w:val="24"/>
        </w:rPr>
        <w:t>оказания услуг</w:t>
      </w:r>
      <w:r w:rsidR="003E26E6">
        <w:rPr>
          <w:rFonts w:ascii="Times New Roman" w:hAnsi="Times New Roman"/>
          <w:color w:val="000000"/>
          <w:sz w:val="24"/>
          <w:szCs w:val="24"/>
        </w:rPr>
        <w:t>, в течение 10</w:t>
      </w:r>
      <w:r w:rsidRPr="00104AE5">
        <w:rPr>
          <w:rFonts w:ascii="Times New Roman" w:hAnsi="Times New Roman"/>
          <w:color w:val="000000"/>
          <w:sz w:val="24"/>
          <w:szCs w:val="24"/>
        </w:rPr>
        <w:t xml:space="preserve"> (</w:t>
      </w:r>
      <w:r w:rsidR="003E26E6">
        <w:rPr>
          <w:rFonts w:ascii="Times New Roman" w:hAnsi="Times New Roman"/>
          <w:color w:val="000000"/>
          <w:sz w:val="24"/>
          <w:szCs w:val="24"/>
        </w:rPr>
        <w:t>десяти</w:t>
      </w:r>
      <w:r w:rsidRPr="00104AE5">
        <w:rPr>
          <w:rFonts w:ascii="Times New Roman" w:hAnsi="Times New Roman"/>
          <w:color w:val="000000"/>
          <w:sz w:val="24"/>
          <w:szCs w:val="24"/>
        </w:rPr>
        <w:t xml:space="preserve">) рабочих дней с момента получения Заказчиком письменного обращения </w:t>
      </w:r>
      <w:r w:rsidR="00290D65">
        <w:rPr>
          <w:rFonts w:ascii="Times New Roman" w:hAnsi="Times New Roman"/>
          <w:color w:val="000000"/>
          <w:sz w:val="24"/>
          <w:szCs w:val="24"/>
        </w:rPr>
        <w:t>Исполнителя</w:t>
      </w:r>
      <w:r w:rsidRPr="00104AE5">
        <w:rPr>
          <w:rFonts w:ascii="Times New Roman" w:hAnsi="Times New Roman"/>
          <w:color w:val="000000"/>
          <w:sz w:val="24"/>
          <w:szCs w:val="24"/>
        </w:rPr>
        <w:t xml:space="preserve"> о возврате обеспечения исполнения Договора.</w:t>
      </w:r>
    </w:p>
    <w:p w:rsidR="00503706" w:rsidRPr="00104AE5" w:rsidRDefault="00503706" w:rsidP="00D740DB">
      <w:pPr>
        <w:widowControl w:val="0"/>
        <w:numPr>
          <w:ilvl w:val="1"/>
          <w:numId w:val="40"/>
        </w:numPr>
        <w:tabs>
          <w:tab w:val="left" w:pos="142"/>
          <w:tab w:val="left" w:pos="1134"/>
        </w:tabs>
        <w:spacing w:after="0" w:line="240" w:lineRule="auto"/>
        <w:ind w:left="0" w:firstLine="567"/>
        <w:jc w:val="both"/>
        <w:rPr>
          <w:rFonts w:ascii="Times New Roman" w:hAnsi="Times New Roman"/>
          <w:color w:val="000000"/>
          <w:sz w:val="24"/>
          <w:szCs w:val="24"/>
        </w:rPr>
      </w:pPr>
      <w:r w:rsidRPr="00503706">
        <w:rPr>
          <w:rFonts w:ascii="Times New Roman" w:hAnsi="Times New Roman"/>
          <w:color w:val="000000"/>
          <w:sz w:val="24"/>
          <w:szCs w:val="24"/>
        </w:rPr>
        <w:t xml:space="preserve">В случае если обеспечение исполнения договора осуществляется в форме внесения </w:t>
      </w:r>
      <w:r w:rsidRPr="00503706">
        <w:rPr>
          <w:rFonts w:ascii="Times New Roman" w:hAnsi="Times New Roman"/>
          <w:color w:val="000000"/>
          <w:sz w:val="24"/>
          <w:szCs w:val="24"/>
        </w:rPr>
        <w:lastRenderedPageBreak/>
        <w:t xml:space="preserve">денежных средств, Заказчик вправе при неисполнении либо ненадлежащем исполнении обязательства </w:t>
      </w:r>
      <w:r w:rsidR="002D1CB2">
        <w:rPr>
          <w:rFonts w:ascii="Times New Roman" w:hAnsi="Times New Roman"/>
          <w:color w:val="000000"/>
          <w:sz w:val="24"/>
          <w:szCs w:val="24"/>
        </w:rPr>
        <w:t>Исполнителе</w:t>
      </w:r>
      <w:r w:rsidR="005C008C">
        <w:rPr>
          <w:rFonts w:ascii="Times New Roman" w:hAnsi="Times New Roman"/>
          <w:color w:val="000000"/>
          <w:sz w:val="24"/>
          <w:szCs w:val="24"/>
        </w:rPr>
        <w:t>м</w:t>
      </w:r>
      <w:r>
        <w:rPr>
          <w:rFonts w:ascii="Times New Roman" w:hAnsi="Times New Roman"/>
          <w:color w:val="000000"/>
          <w:sz w:val="24"/>
          <w:szCs w:val="24"/>
        </w:rPr>
        <w:t xml:space="preserve"> </w:t>
      </w:r>
      <w:r w:rsidRPr="00503706">
        <w:rPr>
          <w:rFonts w:ascii="Times New Roman" w:hAnsi="Times New Roman"/>
          <w:color w:val="000000"/>
          <w:sz w:val="24"/>
          <w:szCs w:val="24"/>
        </w:rPr>
        <w:t>во внесудебном порядке обратить взыскание на подлежащие уплате неуст</w:t>
      </w:r>
      <w:r>
        <w:rPr>
          <w:rFonts w:ascii="Times New Roman" w:hAnsi="Times New Roman"/>
          <w:color w:val="000000"/>
          <w:sz w:val="24"/>
          <w:szCs w:val="24"/>
        </w:rPr>
        <w:t xml:space="preserve">ойку (штраф, пени) из денежных </w:t>
      </w:r>
      <w:r w:rsidRPr="00503706">
        <w:rPr>
          <w:rFonts w:ascii="Times New Roman" w:hAnsi="Times New Roman"/>
          <w:color w:val="000000"/>
          <w:sz w:val="24"/>
          <w:szCs w:val="24"/>
        </w:rPr>
        <w:t>средств, внесенных в качестве обеспечения исполнения договора.</w:t>
      </w:r>
    </w:p>
    <w:p w:rsidR="00104AE5" w:rsidRPr="00104AE5" w:rsidRDefault="00104AE5" w:rsidP="00D740DB">
      <w:pPr>
        <w:widowControl w:val="0"/>
        <w:numPr>
          <w:ilvl w:val="1"/>
          <w:numId w:val="40"/>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Обеспечение исполнения Договора сохраняет свою силу при изменении законодательства Российской Федерации, а также при реорганизации </w:t>
      </w:r>
      <w:r w:rsidR="002D1CB2">
        <w:rPr>
          <w:rFonts w:ascii="Times New Roman" w:hAnsi="Times New Roman"/>
          <w:color w:val="000000"/>
          <w:sz w:val="24"/>
          <w:szCs w:val="24"/>
        </w:rPr>
        <w:t>Исполнителя</w:t>
      </w:r>
      <w:r w:rsidRPr="00104AE5">
        <w:rPr>
          <w:rFonts w:ascii="Times New Roman" w:hAnsi="Times New Roman"/>
          <w:color w:val="000000"/>
          <w:sz w:val="24"/>
          <w:szCs w:val="24"/>
        </w:rPr>
        <w:t xml:space="preserve"> или Заказчика.</w:t>
      </w:r>
    </w:p>
    <w:p w:rsidR="00104AE5" w:rsidRPr="00104AE5" w:rsidRDefault="00104AE5" w:rsidP="00D740DB">
      <w:pPr>
        <w:widowControl w:val="0"/>
        <w:numPr>
          <w:ilvl w:val="1"/>
          <w:numId w:val="40"/>
        </w:numPr>
        <w:tabs>
          <w:tab w:val="left" w:pos="142"/>
          <w:tab w:val="left" w:pos="1134"/>
        </w:tabs>
        <w:spacing w:after="0" w:line="240" w:lineRule="auto"/>
        <w:ind w:left="0" w:firstLine="567"/>
        <w:jc w:val="both"/>
        <w:rPr>
          <w:rFonts w:ascii="Times New Roman" w:hAnsi="Times New Roman"/>
          <w:color w:val="000000"/>
          <w:sz w:val="24"/>
          <w:szCs w:val="24"/>
        </w:rPr>
      </w:pPr>
      <w:r w:rsidRPr="00104AE5">
        <w:rPr>
          <w:rFonts w:ascii="Times New Roman" w:hAnsi="Times New Roman"/>
          <w:color w:val="000000"/>
          <w:sz w:val="24"/>
          <w:szCs w:val="24"/>
        </w:rPr>
        <w:t xml:space="preserve">Все затраты, связанные с заключением и оформлением договоров и иных документов по обеспечению исполнения Договора, несет </w:t>
      </w:r>
      <w:r w:rsidR="0068360D">
        <w:rPr>
          <w:rFonts w:ascii="Times New Roman" w:hAnsi="Times New Roman"/>
          <w:color w:val="000000"/>
          <w:sz w:val="24"/>
          <w:szCs w:val="24"/>
        </w:rPr>
        <w:t>Исполнитель</w:t>
      </w:r>
      <w:r w:rsidRPr="00104AE5">
        <w:rPr>
          <w:rFonts w:ascii="Times New Roman" w:hAnsi="Times New Roman"/>
          <w:color w:val="000000"/>
          <w:sz w:val="24"/>
          <w:szCs w:val="24"/>
        </w:rPr>
        <w:t>.</w:t>
      </w:r>
    </w:p>
    <w:p w:rsidR="00104AE5" w:rsidRDefault="00104AE5" w:rsidP="009F15A2">
      <w:pPr>
        <w:pStyle w:val="ConsPlusNonformat"/>
        <w:widowControl/>
        <w:jc w:val="center"/>
        <w:rPr>
          <w:rFonts w:ascii="Times New Roman" w:hAnsi="Times New Roman" w:cs="Times New Roman"/>
          <w:b/>
          <w:sz w:val="24"/>
          <w:szCs w:val="24"/>
        </w:rPr>
      </w:pPr>
    </w:p>
    <w:p w:rsidR="00211E9C" w:rsidRPr="00813DF5" w:rsidRDefault="00211E9C" w:rsidP="00D740DB">
      <w:pPr>
        <w:pStyle w:val="ConsPlusNonformat"/>
        <w:widowControl/>
        <w:numPr>
          <w:ilvl w:val="0"/>
          <w:numId w:val="40"/>
        </w:numPr>
        <w:jc w:val="center"/>
        <w:rPr>
          <w:rFonts w:ascii="Times New Roman" w:hAnsi="Times New Roman" w:cs="Times New Roman"/>
          <w:b/>
          <w:sz w:val="24"/>
          <w:szCs w:val="24"/>
        </w:rPr>
      </w:pPr>
      <w:r w:rsidRPr="00813DF5">
        <w:rPr>
          <w:rFonts w:ascii="Times New Roman" w:hAnsi="Times New Roman" w:cs="Times New Roman"/>
          <w:b/>
          <w:sz w:val="24"/>
          <w:szCs w:val="24"/>
        </w:rPr>
        <w:t>Ответственность сторон</w:t>
      </w:r>
    </w:p>
    <w:p w:rsidR="00211E9C" w:rsidRPr="00813DF5"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eastAsia="MS Mincho"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w:t>
      </w:r>
      <w:r w:rsidR="00A50F85">
        <w:rPr>
          <w:rFonts w:ascii="Times New Roman" w:eastAsia="MS Mincho" w:hAnsi="Times New Roman" w:cs="Times New Roman"/>
          <w:sz w:val="24"/>
          <w:szCs w:val="24"/>
        </w:rPr>
        <w:t>договор</w:t>
      </w:r>
      <w:r w:rsidRPr="00813DF5">
        <w:rPr>
          <w:rFonts w:ascii="Times New Roman" w:eastAsia="MS Mincho" w:hAnsi="Times New Roman" w:cs="Times New Roman"/>
          <w:sz w:val="24"/>
          <w:szCs w:val="24"/>
        </w:rPr>
        <w:t>у в соответствии с действующим законодательством Российской Федерации.</w:t>
      </w:r>
    </w:p>
    <w:p w:rsidR="00211E9C" w:rsidRPr="00813DF5"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Заказчиком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а также в иных случаях неисполнен</w:t>
      </w:r>
      <w:r w:rsidR="005B2064">
        <w:rPr>
          <w:rFonts w:ascii="Times New Roman" w:hAnsi="Times New Roman" w:cs="Times New Roman"/>
          <w:sz w:val="24"/>
          <w:szCs w:val="24"/>
        </w:rPr>
        <w:t>ия или ненадлежащего исполнения</w:t>
      </w:r>
      <w:r w:rsidRPr="00813DF5">
        <w:rPr>
          <w:rFonts w:ascii="Times New Roman" w:hAnsi="Times New Roman" w:cs="Times New Roman"/>
          <w:sz w:val="24"/>
          <w:szCs w:val="24"/>
        </w:rPr>
        <w:t xml:space="preserve"> Заказчиком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w:t>
      </w:r>
      <w:r w:rsidR="0068360D">
        <w:rPr>
          <w:rFonts w:ascii="Times New Roman" w:hAnsi="Times New Roman" w:cs="Times New Roman"/>
          <w:sz w:val="24"/>
          <w:szCs w:val="24"/>
        </w:rPr>
        <w:t>Исполнитель</w:t>
      </w:r>
      <w:r w:rsidRPr="00813DF5">
        <w:rPr>
          <w:rFonts w:ascii="Times New Roman" w:hAnsi="Times New Roman" w:cs="Times New Roman"/>
          <w:sz w:val="24"/>
          <w:szCs w:val="24"/>
        </w:rPr>
        <w:t xml:space="preserve"> вправе потребовать у</w:t>
      </w:r>
      <w:r w:rsidR="00BA6D52">
        <w:rPr>
          <w:rFonts w:ascii="Times New Roman" w:hAnsi="Times New Roman" w:cs="Times New Roman"/>
          <w:sz w:val="24"/>
          <w:szCs w:val="24"/>
        </w:rPr>
        <w:t>платы неустоек (штрафов, пеней).</w:t>
      </w:r>
    </w:p>
    <w:p w:rsidR="00211E9C" w:rsidRPr="00813DF5"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начиная со дня, следующего после дня истечения установленного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срока исполнения обязательства. Пеня устан</w:t>
      </w:r>
      <w:r w:rsidR="00BA6D52">
        <w:rPr>
          <w:rFonts w:ascii="Times New Roman" w:hAnsi="Times New Roman" w:cs="Times New Roman"/>
          <w:sz w:val="24"/>
          <w:szCs w:val="24"/>
        </w:rPr>
        <w:t xml:space="preserve">авливается </w:t>
      </w:r>
      <w:r w:rsidRPr="00813DF5">
        <w:rPr>
          <w:rFonts w:ascii="Times New Roman" w:hAnsi="Times New Roman" w:cs="Times New Roman"/>
          <w:sz w:val="24"/>
          <w:szCs w:val="24"/>
        </w:rPr>
        <w:t>в размере одной трехсотой действующей на дату уплаты пе</w:t>
      </w:r>
      <w:r w:rsidR="004D3A1E">
        <w:rPr>
          <w:rFonts w:ascii="Times New Roman" w:hAnsi="Times New Roman" w:cs="Times New Roman"/>
          <w:sz w:val="24"/>
          <w:szCs w:val="24"/>
        </w:rPr>
        <w:t>ни</w:t>
      </w:r>
      <w:r w:rsidRPr="00813DF5">
        <w:rPr>
          <w:rFonts w:ascii="Times New Roman" w:hAnsi="Times New Roman" w:cs="Times New Roman"/>
          <w:sz w:val="24"/>
          <w:szCs w:val="24"/>
        </w:rPr>
        <w:t xml:space="preserve"> ставки рефинансирования Центрального банка Российской Федерации от не уплаченной в срок суммы.</w:t>
      </w:r>
    </w:p>
    <w:p w:rsidR="00211E9C" w:rsidRPr="00813DF5"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В с</w:t>
      </w:r>
      <w:r w:rsidR="002F4B89">
        <w:rPr>
          <w:rFonts w:ascii="Times New Roman" w:hAnsi="Times New Roman" w:cs="Times New Roman"/>
          <w:sz w:val="24"/>
          <w:szCs w:val="24"/>
        </w:rPr>
        <w:t>лучае ненадлежащего исполнения З</w:t>
      </w:r>
      <w:r w:rsidRPr="00813DF5">
        <w:rPr>
          <w:rFonts w:ascii="Times New Roman" w:hAnsi="Times New Roman" w:cs="Times New Roman"/>
          <w:sz w:val="24"/>
          <w:szCs w:val="24"/>
        </w:rPr>
        <w:t xml:space="preserve">аказчиком обязательств, предусмотренных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за исключением просрочки исполнения обязательств </w:t>
      </w:r>
      <w:r w:rsidR="0068360D">
        <w:rPr>
          <w:rFonts w:ascii="Times New Roman" w:hAnsi="Times New Roman" w:cs="Times New Roman"/>
          <w:sz w:val="24"/>
          <w:szCs w:val="24"/>
        </w:rPr>
        <w:t>Исполнитель</w:t>
      </w:r>
      <w:r w:rsidR="002D1CB2">
        <w:rPr>
          <w:rFonts w:ascii="Times New Roman" w:hAnsi="Times New Roman" w:cs="Times New Roman"/>
          <w:sz w:val="24"/>
          <w:szCs w:val="24"/>
        </w:rPr>
        <w:t xml:space="preserve"> вправе взыскать с З</w:t>
      </w:r>
      <w:r w:rsidRPr="00813DF5">
        <w:rPr>
          <w:rFonts w:ascii="Times New Roman" w:hAnsi="Times New Roman" w:cs="Times New Roman"/>
          <w:sz w:val="24"/>
          <w:szCs w:val="24"/>
        </w:rPr>
        <w:t xml:space="preserve">аказчика штраф в </w:t>
      </w:r>
      <w:r w:rsidR="004D3A1E">
        <w:rPr>
          <w:rFonts w:ascii="Times New Roman" w:hAnsi="Times New Roman" w:cs="Times New Roman"/>
          <w:sz w:val="24"/>
          <w:szCs w:val="24"/>
        </w:rPr>
        <w:t xml:space="preserve">размере </w:t>
      </w:r>
      <w:r w:rsidR="004D3A1E" w:rsidRPr="00B73FE3">
        <w:rPr>
          <w:rFonts w:ascii="Times New Roman" w:hAnsi="Times New Roman" w:cs="Times New Roman"/>
          <w:sz w:val="24"/>
          <w:szCs w:val="24"/>
        </w:rPr>
        <w:t>2</w:t>
      </w:r>
      <w:r w:rsidR="00EF0BC8" w:rsidRPr="00B73FE3">
        <w:rPr>
          <w:rFonts w:ascii="Times New Roman" w:hAnsi="Times New Roman" w:cs="Times New Roman"/>
          <w:sz w:val="24"/>
          <w:szCs w:val="24"/>
        </w:rPr>
        <w:t>,5</w:t>
      </w:r>
      <w:r w:rsidRPr="00914A74">
        <w:rPr>
          <w:rFonts w:ascii="Times New Roman" w:hAnsi="Times New Roman" w:cs="Times New Roman"/>
          <w:sz w:val="24"/>
          <w:szCs w:val="24"/>
        </w:rPr>
        <w:t xml:space="preserve"> % от</w:t>
      </w:r>
      <w:r w:rsidRPr="00813DF5">
        <w:rPr>
          <w:rFonts w:ascii="Times New Roman" w:hAnsi="Times New Roman" w:cs="Times New Roman"/>
          <w:sz w:val="24"/>
          <w:szCs w:val="24"/>
        </w:rPr>
        <w:t xml:space="preserve"> цены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 случае просрочки исполнения </w:t>
      </w:r>
      <w:r w:rsidR="002D1CB2">
        <w:rPr>
          <w:rFonts w:ascii="Times New Roman" w:hAnsi="Times New Roman" w:cs="Times New Roman"/>
          <w:sz w:val="24"/>
          <w:szCs w:val="24"/>
        </w:rPr>
        <w:t>Исполнителе</w:t>
      </w:r>
      <w:r w:rsidR="005C008C">
        <w:rPr>
          <w:rFonts w:ascii="Times New Roman" w:hAnsi="Times New Roman" w:cs="Times New Roman"/>
          <w:sz w:val="24"/>
          <w:szCs w:val="24"/>
        </w:rPr>
        <w:t>м</w:t>
      </w:r>
      <w:r w:rsidRPr="00813DF5">
        <w:rPr>
          <w:rFonts w:ascii="Times New Roman" w:hAnsi="Times New Roman" w:cs="Times New Roman"/>
          <w:sz w:val="24"/>
          <w:szCs w:val="24"/>
        </w:rPr>
        <w:t xml:space="preserve"> 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ом, а также в иных случаях ненадлежащего исполнения </w:t>
      </w:r>
      <w:r w:rsidR="002D1CB2">
        <w:rPr>
          <w:rFonts w:ascii="Times New Roman" w:hAnsi="Times New Roman" w:cs="Times New Roman"/>
          <w:sz w:val="24"/>
          <w:szCs w:val="24"/>
        </w:rPr>
        <w:t>Исполнителе</w:t>
      </w:r>
      <w:r w:rsidR="005C008C">
        <w:rPr>
          <w:rFonts w:ascii="Times New Roman" w:hAnsi="Times New Roman" w:cs="Times New Roman"/>
          <w:sz w:val="24"/>
          <w:szCs w:val="24"/>
        </w:rPr>
        <w:t>м</w:t>
      </w:r>
      <w:r w:rsidR="006C29E5" w:rsidRPr="00813DF5">
        <w:rPr>
          <w:rFonts w:ascii="Times New Roman" w:hAnsi="Times New Roman" w:cs="Times New Roman"/>
          <w:sz w:val="24"/>
          <w:szCs w:val="24"/>
        </w:rPr>
        <w:t xml:space="preserve"> </w:t>
      </w:r>
      <w:r w:rsidRPr="00813DF5">
        <w:rPr>
          <w:rFonts w:ascii="Times New Roman" w:hAnsi="Times New Roman" w:cs="Times New Roman"/>
          <w:sz w:val="24"/>
          <w:szCs w:val="24"/>
        </w:rPr>
        <w:t xml:space="preserve">обязательств, предусмотренных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Заказчик направляет требование об уплате неустоек (штрафов, пеней).</w:t>
      </w:r>
    </w:p>
    <w:p w:rsidR="00211E9C" w:rsidRPr="00813DF5" w:rsidRDefault="00211E9C" w:rsidP="00630069">
      <w:pPr>
        <w:numPr>
          <w:ilvl w:val="1"/>
          <w:numId w:val="40"/>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Пеня начисляется за каждый день просрочки исполнения </w:t>
      </w:r>
      <w:r w:rsidR="002D1CB2">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обязательства, предусмотренного </w:t>
      </w:r>
      <w:r w:rsidR="00A50F85">
        <w:rPr>
          <w:rFonts w:ascii="Times New Roman" w:hAnsi="Times New Roman"/>
          <w:sz w:val="24"/>
          <w:szCs w:val="24"/>
        </w:rPr>
        <w:t>договор</w:t>
      </w:r>
      <w:r w:rsidRPr="00813DF5">
        <w:rPr>
          <w:rFonts w:ascii="Times New Roman" w:hAnsi="Times New Roman"/>
          <w:sz w:val="24"/>
          <w:szCs w:val="24"/>
        </w:rPr>
        <w:t xml:space="preserve">ом, и устанавливается в размере </w:t>
      </w:r>
      <w:r w:rsidRPr="00F5540B">
        <w:rPr>
          <w:rFonts w:ascii="Times New Roman" w:hAnsi="Times New Roman"/>
          <w:sz w:val="24"/>
          <w:szCs w:val="24"/>
        </w:rPr>
        <w:t>не менее</w:t>
      </w:r>
      <w:r w:rsidRPr="00813DF5">
        <w:rPr>
          <w:rFonts w:ascii="Times New Roman" w:hAnsi="Times New Roman"/>
          <w:sz w:val="24"/>
          <w:szCs w:val="24"/>
        </w:rPr>
        <w:t xml:space="preserve"> одной трехсотой действующей на дату уплаты пени ставки рефинансирования Центрального банка Российской Федерации от цены </w:t>
      </w:r>
      <w:r w:rsidR="00A50F85">
        <w:rPr>
          <w:rFonts w:ascii="Times New Roman" w:hAnsi="Times New Roman"/>
          <w:sz w:val="24"/>
          <w:szCs w:val="24"/>
        </w:rPr>
        <w:t>договор</w:t>
      </w:r>
      <w:r w:rsidRPr="00813DF5">
        <w:rPr>
          <w:rFonts w:ascii="Times New Roman" w:hAnsi="Times New Roman"/>
          <w:sz w:val="24"/>
          <w:szCs w:val="24"/>
        </w:rPr>
        <w:t xml:space="preserve">а, уменьшенной на сумму, пропорциональную объему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и фактически исполненных </w:t>
      </w:r>
      <w:r w:rsidR="002D1CB2">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и определяется по формуле П = (Ц </w:t>
      </w:r>
      <w:r w:rsidR="00707024">
        <w:rPr>
          <w:rFonts w:ascii="Times New Roman" w:hAnsi="Times New Roman"/>
          <w:sz w:val="24"/>
          <w:szCs w:val="24"/>
        </w:rPr>
        <w:t>–</w:t>
      </w:r>
      <w:r w:rsidRPr="00813DF5">
        <w:rPr>
          <w:rFonts w:ascii="Times New Roman" w:hAnsi="Times New Roman"/>
          <w:sz w:val="24"/>
          <w:szCs w:val="24"/>
        </w:rPr>
        <w:t xml:space="preserve"> В) х С (где Ц </w:t>
      </w:r>
      <w:r w:rsidR="00707024">
        <w:rPr>
          <w:rFonts w:ascii="Times New Roman" w:hAnsi="Times New Roman"/>
          <w:sz w:val="24"/>
          <w:szCs w:val="24"/>
        </w:rPr>
        <w:t>–</w:t>
      </w:r>
      <w:r w:rsidRPr="00813DF5">
        <w:rPr>
          <w:rFonts w:ascii="Times New Roman" w:hAnsi="Times New Roman"/>
          <w:sz w:val="24"/>
          <w:szCs w:val="24"/>
        </w:rPr>
        <w:t xml:space="preserve"> цена </w:t>
      </w:r>
      <w:r w:rsidR="00A50F85">
        <w:rPr>
          <w:rFonts w:ascii="Times New Roman" w:hAnsi="Times New Roman"/>
          <w:sz w:val="24"/>
          <w:szCs w:val="24"/>
        </w:rPr>
        <w:t>договор</w:t>
      </w:r>
      <w:r w:rsidRPr="00813DF5">
        <w:rPr>
          <w:rFonts w:ascii="Times New Roman" w:hAnsi="Times New Roman"/>
          <w:sz w:val="24"/>
          <w:szCs w:val="24"/>
        </w:rPr>
        <w:t xml:space="preserve">а; В </w:t>
      </w:r>
      <w:r w:rsidR="00707024">
        <w:rPr>
          <w:rFonts w:ascii="Times New Roman" w:hAnsi="Times New Roman"/>
          <w:sz w:val="24"/>
          <w:szCs w:val="24"/>
        </w:rPr>
        <w:t>–</w:t>
      </w:r>
      <w:r w:rsidRPr="00813DF5">
        <w:rPr>
          <w:rFonts w:ascii="Times New Roman" w:hAnsi="Times New Roman"/>
          <w:sz w:val="24"/>
          <w:szCs w:val="24"/>
        </w:rPr>
        <w:t xml:space="preserve"> стоимость фактически исполненного в установленный срок </w:t>
      </w:r>
      <w:r w:rsidR="002D1CB2">
        <w:rPr>
          <w:rFonts w:ascii="Times New Roman" w:hAnsi="Times New Roman"/>
          <w:sz w:val="24"/>
          <w:szCs w:val="24"/>
        </w:rPr>
        <w:t>Исполнителе</w:t>
      </w:r>
      <w:r w:rsidR="005C008C">
        <w:rPr>
          <w:rFonts w:ascii="Times New Roman" w:hAnsi="Times New Roman"/>
          <w:sz w:val="24"/>
          <w:szCs w:val="24"/>
        </w:rPr>
        <w:t>м</w:t>
      </w:r>
      <w:r w:rsidR="00875CBA" w:rsidRPr="00813DF5">
        <w:rPr>
          <w:rFonts w:ascii="Times New Roman" w:hAnsi="Times New Roman"/>
          <w:sz w:val="24"/>
          <w:szCs w:val="24"/>
        </w:rPr>
        <w:t xml:space="preserve"> </w:t>
      </w:r>
      <w:r w:rsidR="00BA6D52">
        <w:rPr>
          <w:rFonts w:ascii="Times New Roman" w:hAnsi="Times New Roman"/>
          <w:sz w:val="24"/>
          <w:szCs w:val="24"/>
        </w:rPr>
        <w:t>о</w:t>
      </w:r>
      <w:r w:rsidRPr="00813DF5">
        <w:rPr>
          <w:rFonts w:ascii="Times New Roman" w:hAnsi="Times New Roman"/>
          <w:sz w:val="24"/>
          <w:szCs w:val="24"/>
        </w:rPr>
        <w:t xml:space="preserve">бязательства по </w:t>
      </w:r>
      <w:r w:rsidR="00A50F85">
        <w:rPr>
          <w:rFonts w:ascii="Times New Roman" w:hAnsi="Times New Roman"/>
          <w:sz w:val="24"/>
          <w:szCs w:val="24"/>
        </w:rPr>
        <w:t>договор</w:t>
      </w:r>
      <w:r w:rsidRPr="00813DF5">
        <w:rPr>
          <w:rFonts w:ascii="Times New Roman" w:hAnsi="Times New Roman"/>
          <w:sz w:val="24"/>
          <w:szCs w:val="24"/>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A50F85">
        <w:rPr>
          <w:rFonts w:ascii="Times New Roman" w:hAnsi="Times New Roman"/>
          <w:sz w:val="24"/>
          <w:szCs w:val="24"/>
        </w:rPr>
        <w:t>договор</w:t>
      </w:r>
      <w:r w:rsidR="00BA6D52">
        <w:rPr>
          <w:rFonts w:ascii="Times New Roman" w:hAnsi="Times New Roman"/>
          <w:sz w:val="24"/>
          <w:szCs w:val="24"/>
        </w:rPr>
        <w:t>а</w:t>
      </w:r>
      <w:r w:rsidRPr="00813DF5">
        <w:rPr>
          <w:rFonts w:ascii="Times New Roman" w:hAnsi="Times New Roman"/>
          <w:sz w:val="24"/>
          <w:szCs w:val="24"/>
        </w:rPr>
        <w:t xml:space="preserve">; С </w:t>
      </w:r>
      <w:r w:rsidR="00707024">
        <w:rPr>
          <w:rFonts w:ascii="Times New Roman" w:hAnsi="Times New Roman"/>
          <w:sz w:val="24"/>
          <w:szCs w:val="24"/>
        </w:rPr>
        <w:t>–</w:t>
      </w:r>
      <w:r w:rsidRPr="00813DF5">
        <w:rPr>
          <w:rFonts w:ascii="Times New Roman" w:hAnsi="Times New Roman"/>
          <w:sz w:val="24"/>
          <w:szCs w:val="24"/>
        </w:rPr>
        <w:t xml:space="preserve"> размер ставки).</w:t>
      </w:r>
    </w:p>
    <w:p w:rsidR="00211E9C" w:rsidRPr="00813DF5" w:rsidRDefault="00211E9C" w:rsidP="005B2064">
      <w:pPr>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Размер ставки определяется по формуле </w:t>
      </w:r>
      <w:r w:rsidR="001E531E">
        <w:rPr>
          <w:rFonts w:ascii="Times New Roman" w:hAnsi="Times New Roman"/>
          <w:noProof/>
          <w:sz w:val="24"/>
          <w:szCs w:val="24"/>
          <w:lang w:eastAsia="ru-RU"/>
        </w:rPr>
        <w:drawing>
          <wp:inline distT="0" distB="0" distL="0" distR="0">
            <wp:extent cx="858520" cy="23050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230505"/>
                    </a:xfrm>
                    <a:prstGeom prst="rect">
                      <a:avLst/>
                    </a:prstGeom>
                    <a:noFill/>
                    <a:ln>
                      <a:noFill/>
                    </a:ln>
                  </pic:spPr>
                </pic:pic>
              </a:graphicData>
            </a:graphic>
          </wp:inline>
        </w:drawing>
      </w:r>
      <w:r w:rsidRPr="00813DF5">
        <w:rPr>
          <w:rFonts w:ascii="Times New Roman" w:hAnsi="Times New Roman"/>
          <w:sz w:val="24"/>
          <w:szCs w:val="24"/>
        </w:rPr>
        <w:t xml:space="preserve"> (где </w:t>
      </w:r>
      <w:r w:rsidR="001E531E">
        <w:rPr>
          <w:rFonts w:ascii="Times New Roman" w:hAnsi="Times New Roman"/>
          <w:noProof/>
          <w:sz w:val="24"/>
          <w:szCs w:val="24"/>
          <w:lang w:eastAsia="ru-RU"/>
        </w:rPr>
        <w:drawing>
          <wp:inline distT="0" distB="0" distL="0" distR="0">
            <wp:extent cx="294005" cy="230505"/>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rsidRPr="00813DF5">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w:t>
      </w:r>
    </w:p>
    <w:p w:rsidR="00211E9C" w:rsidRPr="00813DF5" w:rsidRDefault="00211E9C" w:rsidP="005B2064">
      <w:pPr>
        <w:spacing w:after="0" w:line="240" w:lineRule="auto"/>
        <w:ind w:firstLine="567"/>
        <w:jc w:val="both"/>
        <w:rPr>
          <w:rFonts w:ascii="Times New Roman" w:hAnsi="Times New Roman"/>
          <w:sz w:val="24"/>
          <w:szCs w:val="24"/>
        </w:rPr>
      </w:pPr>
      <w:r w:rsidRPr="00813DF5">
        <w:rPr>
          <w:rFonts w:ascii="Times New Roman" w:hAnsi="Times New Roman"/>
          <w:sz w:val="24"/>
          <w:szCs w:val="24"/>
        </w:rPr>
        <w:t xml:space="preserve">Коэффициент К определяется по формуле К = ДП/ДК х 100% (где ДП </w:t>
      </w:r>
      <w:r w:rsidR="00707024">
        <w:rPr>
          <w:rFonts w:ascii="Times New Roman" w:hAnsi="Times New Roman"/>
          <w:sz w:val="24"/>
          <w:szCs w:val="24"/>
        </w:rPr>
        <w:t>–</w:t>
      </w:r>
      <w:r w:rsidRPr="00813DF5">
        <w:rPr>
          <w:rFonts w:ascii="Times New Roman" w:hAnsi="Times New Roman"/>
          <w:sz w:val="24"/>
          <w:szCs w:val="24"/>
        </w:rPr>
        <w:t xml:space="preserve"> количество дней просрочки; ДК </w:t>
      </w:r>
      <w:r w:rsidR="00707024">
        <w:rPr>
          <w:rFonts w:ascii="Times New Roman" w:hAnsi="Times New Roman"/>
          <w:sz w:val="24"/>
          <w:szCs w:val="24"/>
        </w:rPr>
        <w:t>–</w:t>
      </w:r>
      <w:r w:rsidRPr="00813DF5">
        <w:rPr>
          <w:rFonts w:ascii="Times New Roman" w:hAnsi="Times New Roman"/>
          <w:sz w:val="24"/>
          <w:szCs w:val="24"/>
        </w:rPr>
        <w:t xml:space="preserve"> срок исполнения обязательства по </w:t>
      </w:r>
      <w:r w:rsidR="00A50F85">
        <w:rPr>
          <w:rFonts w:ascii="Times New Roman" w:hAnsi="Times New Roman"/>
          <w:sz w:val="24"/>
          <w:szCs w:val="24"/>
        </w:rPr>
        <w:t>договор</w:t>
      </w:r>
      <w:r w:rsidRPr="00813DF5">
        <w:rPr>
          <w:rFonts w:ascii="Times New Roman" w:hAnsi="Times New Roman"/>
          <w:sz w:val="24"/>
          <w:szCs w:val="24"/>
        </w:rPr>
        <w:t>у (количество дней).</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0 </w:t>
      </w:r>
      <w:r w:rsidR="00707024">
        <w:rPr>
          <w:rFonts w:ascii="Times New Roman" w:hAnsi="Times New Roman"/>
          <w:sz w:val="24"/>
          <w:szCs w:val="24"/>
        </w:rPr>
        <w:t>–</w:t>
      </w:r>
      <w:r w:rsidRPr="00813DF5">
        <w:rPr>
          <w:rFonts w:ascii="Times New Roman" w:hAnsi="Times New Roman"/>
          <w:sz w:val="24"/>
          <w:szCs w:val="24"/>
        </w:rPr>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К, равном 50 </w:t>
      </w:r>
      <w:r w:rsidR="00707024">
        <w:rPr>
          <w:rFonts w:ascii="Times New Roman" w:hAnsi="Times New Roman"/>
          <w:sz w:val="24"/>
          <w:szCs w:val="24"/>
        </w:rPr>
        <w:t>–</w:t>
      </w:r>
      <w:r w:rsidRPr="00813DF5">
        <w:rPr>
          <w:rFonts w:ascii="Times New Roman" w:hAnsi="Times New Roman"/>
          <w:sz w:val="24"/>
          <w:szCs w:val="24"/>
        </w:rPr>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11E9C" w:rsidRPr="00813DF5" w:rsidRDefault="00211E9C" w:rsidP="005B2064">
      <w:pPr>
        <w:pStyle w:val="a3"/>
        <w:spacing w:after="0" w:line="240" w:lineRule="auto"/>
        <w:ind w:left="0" w:firstLine="567"/>
        <w:jc w:val="both"/>
        <w:rPr>
          <w:rFonts w:ascii="Times New Roman" w:hAnsi="Times New Roman"/>
          <w:sz w:val="24"/>
          <w:szCs w:val="24"/>
        </w:rPr>
      </w:pPr>
      <w:r w:rsidRPr="00813DF5">
        <w:rPr>
          <w:rFonts w:ascii="Times New Roman" w:hAnsi="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11E9C" w:rsidRDefault="00211E9C" w:rsidP="00630069">
      <w:pPr>
        <w:numPr>
          <w:ilvl w:val="1"/>
          <w:numId w:val="40"/>
        </w:numPr>
        <w:tabs>
          <w:tab w:val="left" w:pos="1134"/>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lastRenderedPageBreak/>
        <w:t xml:space="preserve">За ненадлежащее исполнение </w:t>
      </w:r>
      <w:r w:rsidR="0068360D">
        <w:rPr>
          <w:rFonts w:ascii="Times New Roman" w:hAnsi="Times New Roman"/>
          <w:sz w:val="24"/>
          <w:szCs w:val="24"/>
        </w:rPr>
        <w:t>Исп</w:t>
      </w:r>
      <w:r w:rsidR="002D1CB2">
        <w:rPr>
          <w:rFonts w:ascii="Times New Roman" w:hAnsi="Times New Roman"/>
          <w:sz w:val="24"/>
          <w:szCs w:val="24"/>
        </w:rPr>
        <w:t>олнителе</w:t>
      </w:r>
      <w:r w:rsidR="005C008C">
        <w:rPr>
          <w:rFonts w:ascii="Times New Roman" w:hAnsi="Times New Roman"/>
          <w:sz w:val="24"/>
          <w:szCs w:val="24"/>
        </w:rPr>
        <w:t>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за исключением просрочки исполнения </w:t>
      </w:r>
      <w:r w:rsidR="002D1CB2">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обязательств, предусмотренных </w:t>
      </w:r>
      <w:r w:rsidR="00A50F85">
        <w:rPr>
          <w:rFonts w:ascii="Times New Roman" w:hAnsi="Times New Roman"/>
          <w:sz w:val="24"/>
          <w:szCs w:val="24"/>
        </w:rPr>
        <w:t>договор</w:t>
      </w:r>
      <w:r w:rsidRPr="00813DF5">
        <w:rPr>
          <w:rFonts w:ascii="Times New Roman" w:hAnsi="Times New Roman"/>
          <w:sz w:val="24"/>
          <w:szCs w:val="24"/>
        </w:rPr>
        <w:t xml:space="preserve">ом, </w:t>
      </w:r>
      <w:r w:rsidR="0068360D">
        <w:rPr>
          <w:rFonts w:ascii="Times New Roman" w:hAnsi="Times New Roman"/>
          <w:sz w:val="24"/>
          <w:szCs w:val="24"/>
        </w:rPr>
        <w:t>Исполнитель</w:t>
      </w:r>
      <w:r w:rsidRPr="00813DF5">
        <w:rPr>
          <w:rFonts w:ascii="Times New Roman" w:hAnsi="Times New Roman"/>
          <w:sz w:val="24"/>
          <w:szCs w:val="24"/>
        </w:rPr>
        <w:t xml:space="preserve"> выплачивает заказчику штраф в </w:t>
      </w:r>
      <w:r w:rsidR="004D3A1E">
        <w:rPr>
          <w:rFonts w:ascii="Times New Roman" w:hAnsi="Times New Roman"/>
          <w:sz w:val="24"/>
          <w:szCs w:val="24"/>
        </w:rPr>
        <w:t xml:space="preserve">размере </w:t>
      </w:r>
      <w:r w:rsidR="00EF0BC8" w:rsidRPr="00B73FE3">
        <w:rPr>
          <w:rFonts w:ascii="Times New Roman" w:hAnsi="Times New Roman"/>
          <w:sz w:val="24"/>
          <w:szCs w:val="24"/>
        </w:rPr>
        <w:t>10</w:t>
      </w:r>
      <w:r w:rsidRPr="00914A74">
        <w:rPr>
          <w:rFonts w:ascii="Times New Roman" w:hAnsi="Times New Roman"/>
          <w:sz w:val="24"/>
          <w:szCs w:val="24"/>
        </w:rPr>
        <w:t xml:space="preserve"> %</w:t>
      </w:r>
      <w:r w:rsidRPr="00813DF5">
        <w:rPr>
          <w:rFonts w:ascii="Times New Roman" w:hAnsi="Times New Roman"/>
          <w:sz w:val="24"/>
          <w:szCs w:val="24"/>
        </w:rPr>
        <w:t xml:space="preserve"> от цены настоящего </w:t>
      </w:r>
      <w:r w:rsidR="00A50F85">
        <w:rPr>
          <w:rFonts w:ascii="Times New Roman" w:hAnsi="Times New Roman"/>
          <w:sz w:val="24"/>
          <w:szCs w:val="24"/>
        </w:rPr>
        <w:t>договор</w:t>
      </w:r>
      <w:r w:rsidRPr="00813DF5">
        <w:rPr>
          <w:rFonts w:ascii="Times New Roman" w:hAnsi="Times New Roman"/>
          <w:sz w:val="24"/>
          <w:szCs w:val="24"/>
        </w:rPr>
        <w:t>а.</w:t>
      </w:r>
    </w:p>
    <w:p w:rsidR="00211E9C" w:rsidRDefault="00211E9C"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произошло вследствие непреодолимой силы или по вине другой стороны.</w:t>
      </w:r>
    </w:p>
    <w:p w:rsidR="00600F85" w:rsidRPr="00A05637" w:rsidRDefault="00600F85"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bCs/>
          <w:sz w:val="24"/>
          <w:szCs w:val="24"/>
        </w:rPr>
        <w:t xml:space="preserve">В случае </w:t>
      </w:r>
      <w:r w:rsidRPr="00A05637">
        <w:rPr>
          <w:rFonts w:ascii="Times New Roman" w:hAnsi="Times New Roman" w:cs="Times New Roman"/>
          <w:sz w:val="24"/>
          <w:szCs w:val="24"/>
        </w:rPr>
        <w:t xml:space="preserve">просрочки исполнения </w:t>
      </w:r>
      <w:r w:rsidR="002D1CB2">
        <w:rPr>
          <w:rFonts w:ascii="Times New Roman" w:hAnsi="Times New Roman"/>
          <w:sz w:val="24"/>
          <w:szCs w:val="24"/>
        </w:rPr>
        <w:t>Исполнителе</w:t>
      </w:r>
      <w:r w:rsidR="005C008C">
        <w:rPr>
          <w:rFonts w:ascii="Times New Roman" w:hAnsi="Times New Roman"/>
          <w:sz w:val="24"/>
          <w:szCs w:val="24"/>
        </w:rPr>
        <w:t>м</w:t>
      </w:r>
      <w:r w:rsidRPr="00A05637">
        <w:rPr>
          <w:rFonts w:ascii="Times New Roman" w:hAnsi="Times New Roman" w:cs="Times New Roman"/>
          <w:sz w:val="24"/>
          <w:szCs w:val="24"/>
        </w:rPr>
        <w:t xml:space="preserve"> обязательств, предусмотренных Договором, а также в иных случаях неисполнения или ненадлежащего исполнения </w:t>
      </w:r>
      <w:r w:rsidR="002D1CB2">
        <w:rPr>
          <w:rFonts w:ascii="Times New Roman" w:hAnsi="Times New Roman"/>
          <w:sz w:val="24"/>
          <w:szCs w:val="24"/>
        </w:rPr>
        <w:t>Исполнителе</w:t>
      </w:r>
      <w:r w:rsidR="005C008C">
        <w:rPr>
          <w:rFonts w:ascii="Times New Roman" w:hAnsi="Times New Roman"/>
          <w:sz w:val="24"/>
          <w:szCs w:val="24"/>
        </w:rPr>
        <w:t>м</w:t>
      </w:r>
      <w:r w:rsidRPr="00A05637">
        <w:rPr>
          <w:rFonts w:ascii="Times New Roman" w:hAnsi="Times New Roman" w:cs="Times New Roman"/>
          <w:sz w:val="24"/>
          <w:szCs w:val="24"/>
        </w:rPr>
        <w:t xml:space="preserve"> обязательств, предусмотренных Договором, Заказчик вправе удержать </w:t>
      </w:r>
      <w:r w:rsidR="00855167" w:rsidRPr="00A05637">
        <w:rPr>
          <w:rFonts w:ascii="Times New Roman" w:hAnsi="Times New Roman" w:cs="Times New Roman"/>
          <w:sz w:val="24"/>
          <w:szCs w:val="24"/>
        </w:rPr>
        <w:t xml:space="preserve">в качестве неустойки (пени, штрафа) </w:t>
      </w:r>
      <w:r w:rsidRPr="00A05637">
        <w:rPr>
          <w:rFonts w:ascii="Times New Roman" w:hAnsi="Times New Roman" w:cs="Times New Roman"/>
          <w:sz w:val="24"/>
          <w:szCs w:val="24"/>
        </w:rPr>
        <w:t>денежные средства, перечисленные в счет обеспечения исполнения Договора</w:t>
      </w:r>
      <w:r w:rsidR="00BD5351" w:rsidRPr="00A05637">
        <w:rPr>
          <w:rFonts w:ascii="Times New Roman" w:hAnsi="Times New Roman" w:cs="Times New Roman"/>
          <w:sz w:val="24"/>
          <w:szCs w:val="24"/>
        </w:rPr>
        <w:t>.</w:t>
      </w:r>
      <w:r w:rsidRPr="00A05637">
        <w:rPr>
          <w:rFonts w:ascii="Times New Roman" w:hAnsi="Times New Roman" w:cs="Times New Roman"/>
          <w:sz w:val="24"/>
          <w:szCs w:val="24"/>
        </w:rPr>
        <w:t xml:space="preserve"> В случае недостаточности денежных средств, перечисленных в счет обеспечения исполнения договора, для покрытия сумм неустойки (пени, штрафа) Заказчик направляет </w:t>
      </w:r>
      <w:r w:rsidR="002D1CB2">
        <w:rPr>
          <w:rFonts w:ascii="Times New Roman" w:hAnsi="Times New Roman" w:cs="Times New Roman"/>
          <w:sz w:val="24"/>
          <w:szCs w:val="24"/>
        </w:rPr>
        <w:t>Исполнителю</w:t>
      </w:r>
      <w:r w:rsidRPr="00A05637">
        <w:rPr>
          <w:rFonts w:ascii="Times New Roman" w:hAnsi="Times New Roman" w:cs="Times New Roman"/>
          <w:sz w:val="24"/>
          <w:szCs w:val="24"/>
        </w:rPr>
        <w:t xml:space="preserve"> требование об оплате н</w:t>
      </w:r>
      <w:r w:rsidR="00A05637" w:rsidRPr="00A05637">
        <w:rPr>
          <w:rFonts w:ascii="Times New Roman" w:hAnsi="Times New Roman" w:cs="Times New Roman"/>
          <w:sz w:val="24"/>
          <w:szCs w:val="24"/>
        </w:rPr>
        <w:t xml:space="preserve">еустойки (пени, штрафа). В случае отказа </w:t>
      </w:r>
      <w:r w:rsidR="002D1CB2">
        <w:rPr>
          <w:rFonts w:ascii="Times New Roman" w:hAnsi="Times New Roman" w:cs="Times New Roman"/>
          <w:sz w:val="24"/>
          <w:szCs w:val="24"/>
        </w:rPr>
        <w:t>Исполнителя</w:t>
      </w:r>
      <w:r w:rsidR="00A05637" w:rsidRPr="00A05637">
        <w:rPr>
          <w:rFonts w:ascii="Times New Roman" w:hAnsi="Times New Roman" w:cs="Times New Roman"/>
          <w:sz w:val="24"/>
          <w:szCs w:val="24"/>
        </w:rPr>
        <w:t xml:space="preserve"> от добровольного погашения сумм неустойки (пени, штрафа) Заказчик вправе удержать</w:t>
      </w:r>
      <w:r w:rsidR="004F5636" w:rsidRPr="00A05637">
        <w:rPr>
          <w:rFonts w:ascii="Times New Roman" w:hAnsi="Times New Roman" w:cs="Times New Roman"/>
          <w:sz w:val="24"/>
          <w:szCs w:val="24"/>
        </w:rPr>
        <w:t xml:space="preserve"> </w:t>
      </w:r>
      <w:r w:rsidR="00A05637" w:rsidRPr="00A05637">
        <w:rPr>
          <w:rFonts w:ascii="Times New Roman" w:hAnsi="Times New Roman" w:cs="Times New Roman"/>
          <w:sz w:val="24"/>
          <w:szCs w:val="24"/>
        </w:rPr>
        <w:t xml:space="preserve">данные средства </w:t>
      </w:r>
      <w:r w:rsidRPr="00A05637">
        <w:rPr>
          <w:rFonts w:ascii="Times New Roman" w:hAnsi="Times New Roman" w:cs="Times New Roman"/>
          <w:sz w:val="24"/>
          <w:szCs w:val="24"/>
        </w:rPr>
        <w:t>из суммы, подлежащей оплате по Договору.</w:t>
      </w:r>
    </w:p>
    <w:p w:rsidR="00446134" w:rsidRPr="00446134" w:rsidRDefault="00446134"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A05637">
        <w:rPr>
          <w:rFonts w:ascii="Times New Roman" w:hAnsi="Times New Roman" w:cs="Times New Roman"/>
          <w:sz w:val="24"/>
          <w:szCs w:val="24"/>
        </w:rPr>
        <w:t>В случае если Заказчик понес убытки вследствие ненадлежащего</w:t>
      </w:r>
      <w:r w:rsidRPr="00446134">
        <w:rPr>
          <w:rFonts w:ascii="Times New Roman" w:hAnsi="Times New Roman" w:cs="Times New Roman"/>
          <w:sz w:val="24"/>
          <w:szCs w:val="24"/>
        </w:rPr>
        <w:t xml:space="preserve"> исполнения </w:t>
      </w:r>
      <w:r w:rsidR="002D1CB2">
        <w:rPr>
          <w:rFonts w:ascii="Times New Roman" w:hAnsi="Times New Roman"/>
          <w:sz w:val="24"/>
          <w:szCs w:val="24"/>
        </w:rPr>
        <w:t>Исполнителе</w:t>
      </w:r>
      <w:r w:rsidR="005C008C">
        <w:rPr>
          <w:rFonts w:ascii="Times New Roman" w:hAnsi="Times New Roman"/>
          <w:sz w:val="24"/>
          <w:szCs w:val="24"/>
        </w:rPr>
        <w:t>м</w:t>
      </w:r>
      <w:r w:rsidRPr="00446134">
        <w:rPr>
          <w:rFonts w:ascii="Times New Roman" w:hAnsi="Times New Roman" w:cs="Times New Roman"/>
          <w:sz w:val="24"/>
          <w:szCs w:val="24"/>
        </w:rPr>
        <w:t xml:space="preserve"> своих обязательств по договору, </w:t>
      </w:r>
      <w:r w:rsidR="0068360D">
        <w:rPr>
          <w:rFonts w:ascii="Times New Roman" w:hAnsi="Times New Roman"/>
          <w:sz w:val="24"/>
          <w:szCs w:val="24"/>
        </w:rPr>
        <w:t>Исполнитель</w:t>
      </w:r>
      <w:r w:rsidRPr="00446134">
        <w:rPr>
          <w:rFonts w:ascii="Times New Roman" w:hAnsi="Times New Roman" w:cs="Times New Roman"/>
          <w:sz w:val="24"/>
          <w:szCs w:val="24"/>
        </w:rPr>
        <w:t xml:space="preserve"> обязан возместить такие убытки Заказчику независимо от уплаты неустойки.</w:t>
      </w:r>
    </w:p>
    <w:p w:rsidR="00446134" w:rsidRPr="00446134" w:rsidRDefault="00446134"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Уплата неустойки </w:t>
      </w:r>
      <w:r w:rsidR="002D1CB2" w:rsidRPr="00813DF5">
        <w:rPr>
          <w:rFonts w:ascii="Times New Roman" w:hAnsi="Times New Roman" w:cs="Times New Roman"/>
          <w:sz w:val="24"/>
          <w:szCs w:val="24"/>
        </w:rPr>
        <w:t xml:space="preserve">штрафа, пени, </w:t>
      </w:r>
      <w:r w:rsidRPr="00446134">
        <w:rPr>
          <w:rFonts w:ascii="Times New Roman" w:hAnsi="Times New Roman" w:cs="Times New Roman"/>
          <w:sz w:val="24"/>
          <w:szCs w:val="24"/>
        </w:rPr>
        <w:t>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rsidR="00446134" w:rsidRDefault="00446134" w:rsidP="00630069">
      <w:pPr>
        <w:pStyle w:val="ConsPlusNormal"/>
        <w:numPr>
          <w:ilvl w:val="1"/>
          <w:numId w:val="40"/>
        </w:numPr>
        <w:tabs>
          <w:tab w:val="left" w:pos="1134"/>
        </w:tabs>
        <w:ind w:left="0" w:firstLine="567"/>
        <w:jc w:val="both"/>
        <w:rPr>
          <w:rFonts w:ascii="Times New Roman" w:hAnsi="Times New Roman" w:cs="Times New Roman"/>
          <w:sz w:val="24"/>
          <w:szCs w:val="24"/>
        </w:rPr>
      </w:pPr>
      <w:r w:rsidRPr="00446134">
        <w:rPr>
          <w:rFonts w:ascii="Times New Roman" w:hAnsi="Times New Roman" w:cs="Times New Roman"/>
          <w:sz w:val="24"/>
          <w:szCs w:val="24"/>
        </w:rPr>
        <w:t xml:space="preserve">В случае расторжения договора в связи с ненадлежащим исполнением </w:t>
      </w:r>
      <w:r w:rsidR="002D1CB2">
        <w:rPr>
          <w:rFonts w:ascii="Times New Roman" w:hAnsi="Times New Roman"/>
          <w:sz w:val="24"/>
          <w:szCs w:val="24"/>
        </w:rPr>
        <w:t>Исполнителе</w:t>
      </w:r>
      <w:r w:rsidR="005C008C">
        <w:rPr>
          <w:rFonts w:ascii="Times New Roman" w:hAnsi="Times New Roman"/>
          <w:sz w:val="24"/>
          <w:szCs w:val="24"/>
        </w:rPr>
        <w:t>м</w:t>
      </w:r>
      <w:r w:rsidRPr="00446134">
        <w:rPr>
          <w:rFonts w:ascii="Times New Roman" w:hAnsi="Times New Roman" w:cs="Times New Roman"/>
          <w:sz w:val="24"/>
          <w:szCs w:val="24"/>
        </w:rPr>
        <w:t xml:space="preserve">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неустойку, </w:t>
      </w:r>
      <w:r w:rsidR="002D1CB2">
        <w:rPr>
          <w:rFonts w:ascii="Times New Roman" w:hAnsi="Times New Roman" w:cs="Times New Roman"/>
          <w:sz w:val="24"/>
          <w:szCs w:val="24"/>
        </w:rPr>
        <w:t xml:space="preserve">штраф </w:t>
      </w:r>
      <w:r w:rsidRPr="00446134">
        <w:rPr>
          <w:rFonts w:ascii="Times New Roman" w:hAnsi="Times New Roman" w:cs="Times New Roman"/>
          <w:sz w:val="24"/>
          <w:szCs w:val="24"/>
        </w:rPr>
        <w:t>в соответствии с п</w:t>
      </w:r>
      <w:r w:rsidRPr="0004161C">
        <w:rPr>
          <w:rFonts w:ascii="Times New Roman" w:hAnsi="Times New Roman" w:cs="Times New Roman"/>
          <w:sz w:val="24"/>
          <w:szCs w:val="24"/>
        </w:rPr>
        <w:t xml:space="preserve">. </w:t>
      </w:r>
      <w:r w:rsidR="00BD5351" w:rsidRPr="0004161C">
        <w:rPr>
          <w:rFonts w:ascii="Times New Roman" w:hAnsi="Times New Roman" w:cs="Times New Roman"/>
          <w:sz w:val="24"/>
          <w:szCs w:val="24"/>
        </w:rPr>
        <w:t>6</w:t>
      </w:r>
      <w:r w:rsidR="00104AE5" w:rsidRPr="0004161C">
        <w:rPr>
          <w:rFonts w:ascii="Times New Roman" w:hAnsi="Times New Roman" w:cs="Times New Roman"/>
          <w:sz w:val="24"/>
          <w:szCs w:val="24"/>
        </w:rPr>
        <w:t>.5.</w:t>
      </w:r>
      <w:r w:rsidR="002D1CB2" w:rsidRPr="0004161C">
        <w:rPr>
          <w:rFonts w:ascii="Times New Roman" w:hAnsi="Times New Roman" w:cs="Times New Roman"/>
          <w:sz w:val="24"/>
          <w:szCs w:val="24"/>
        </w:rPr>
        <w:t xml:space="preserve"> - 6.7.</w:t>
      </w:r>
      <w:r w:rsidRPr="0004161C">
        <w:rPr>
          <w:rFonts w:ascii="Times New Roman" w:hAnsi="Times New Roman" w:cs="Times New Roman"/>
          <w:sz w:val="24"/>
          <w:szCs w:val="24"/>
        </w:rPr>
        <w:t xml:space="preserve"> договора</w:t>
      </w:r>
      <w:r w:rsidRPr="00446134">
        <w:rPr>
          <w:rFonts w:ascii="Times New Roman" w:hAnsi="Times New Roman" w:cs="Times New Roman"/>
          <w:sz w:val="24"/>
          <w:szCs w:val="24"/>
        </w:rPr>
        <w:t>.</w:t>
      </w:r>
    </w:p>
    <w:p w:rsidR="00211E9C" w:rsidRPr="00813DF5" w:rsidRDefault="00211E9C" w:rsidP="00813DF5">
      <w:pPr>
        <w:pStyle w:val="a3"/>
        <w:spacing w:after="0" w:line="240" w:lineRule="auto"/>
        <w:ind w:left="426"/>
        <w:jc w:val="both"/>
        <w:rPr>
          <w:rFonts w:ascii="Times New Roman" w:hAnsi="Times New Roman"/>
          <w:sz w:val="24"/>
          <w:szCs w:val="24"/>
        </w:rPr>
      </w:pPr>
    </w:p>
    <w:p w:rsidR="00211E9C" w:rsidRPr="00813DF5" w:rsidRDefault="00211E9C" w:rsidP="00D740DB">
      <w:pPr>
        <w:pStyle w:val="ConsPlusNonformat"/>
        <w:widowControl/>
        <w:numPr>
          <w:ilvl w:val="0"/>
          <w:numId w:val="40"/>
        </w:numPr>
        <w:jc w:val="center"/>
        <w:rPr>
          <w:rFonts w:ascii="Times New Roman" w:hAnsi="Times New Roman" w:cs="Times New Roman"/>
          <w:b/>
          <w:sz w:val="24"/>
          <w:szCs w:val="24"/>
        </w:rPr>
      </w:pPr>
      <w:r w:rsidRPr="00813DF5">
        <w:rPr>
          <w:rFonts w:ascii="Times New Roman" w:hAnsi="Times New Roman" w:cs="Times New Roman"/>
          <w:b/>
          <w:sz w:val="24"/>
          <w:szCs w:val="24"/>
        </w:rPr>
        <w:t>Действие обстоятельств непреодолимой силы</w:t>
      </w:r>
    </w:p>
    <w:p w:rsidR="00211E9C" w:rsidRPr="00813DF5"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у, если таковые явились следствием действия обстоятельств непреодолимой силы, возникших после заключения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объективно препятствующих полному или частичному выполнению сторонами своих обязательств по </w:t>
      </w:r>
      <w:r w:rsidRPr="00813DF5">
        <w:rPr>
          <w:rFonts w:ascii="Times New Roman" w:hAnsi="Times New Roman" w:cs="Times New Roman"/>
          <w:spacing w:val="-2"/>
          <w:sz w:val="24"/>
          <w:szCs w:val="24"/>
        </w:rPr>
        <w:t xml:space="preserve">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включая, войны, военные действия любого характера, блокады, забастовки, </w:t>
      </w:r>
      <w:r w:rsidRPr="00813DF5">
        <w:rPr>
          <w:rFonts w:ascii="Times New Roman" w:hAnsi="Times New Roman" w:cs="Times New Roman"/>
          <w:spacing w:val="-1"/>
          <w:sz w:val="24"/>
          <w:szCs w:val="24"/>
        </w:rPr>
        <w:t xml:space="preserve">землетрясения, наводнения, пожары и другие стихийные бедствия, а также запрет компетентных </w:t>
      </w:r>
      <w:r w:rsidRPr="00813DF5">
        <w:rPr>
          <w:rFonts w:ascii="Times New Roman" w:hAnsi="Times New Roman" w:cs="Times New Roman"/>
          <w:sz w:val="24"/>
          <w:szCs w:val="24"/>
        </w:rPr>
        <w:t xml:space="preserve">государственных органов на действия Сторон. Срок исполнения Сторонами договорных </w:t>
      </w:r>
      <w:r w:rsidRPr="00813DF5">
        <w:rPr>
          <w:rFonts w:ascii="Times New Roman" w:hAnsi="Times New Roman" w:cs="Times New Roman"/>
          <w:spacing w:val="-1"/>
          <w:sz w:val="24"/>
          <w:szCs w:val="24"/>
        </w:rPr>
        <w:t>обязательств отодвигается соразмерно времени действия таких обстоятельств и их последствий.</w:t>
      </w:r>
    </w:p>
    <w:p w:rsidR="00211E9C" w:rsidRPr="00813DF5"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sidR="00A50F85">
        <w:rPr>
          <w:rFonts w:ascii="Times New Roman" w:hAnsi="Times New Roman" w:cs="Times New Roman"/>
          <w:spacing w:val="-2"/>
          <w:sz w:val="24"/>
          <w:szCs w:val="24"/>
        </w:rPr>
        <w:t>Договор</w:t>
      </w:r>
      <w:r w:rsidRPr="00813DF5">
        <w:rPr>
          <w:rFonts w:ascii="Times New Roman" w:hAnsi="Times New Roman" w:cs="Times New Roman"/>
          <w:spacing w:val="-2"/>
          <w:sz w:val="24"/>
          <w:szCs w:val="24"/>
        </w:rPr>
        <w:t xml:space="preserve">у в силу вышеуказанных причин, должна без промедления, но не позднее 5 дней с момента </w:t>
      </w:r>
      <w:r w:rsidRPr="00813DF5">
        <w:rPr>
          <w:rFonts w:ascii="Times New Roman" w:hAnsi="Times New Roman" w:cs="Times New Roman"/>
          <w:spacing w:val="-1"/>
          <w:sz w:val="24"/>
          <w:szCs w:val="24"/>
        </w:rPr>
        <w:t xml:space="preserve">наступления таких обстоятельств, письменно известить об этом другую сторону. Доказательством </w:t>
      </w:r>
      <w:r w:rsidRPr="00813DF5">
        <w:rPr>
          <w:rFonts w:ascii="Times New Roman" w:hAnsi="Times New Roman" w:cs="Times New Roman"/>
          <w:sz w:val="24"/>
          <w:szCs w:val="24"/>
        </w:rPr>
        <w:t>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211E9C"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pacing w:val="-2"/>
          <w:sz w:val="24"/>
          <w:szCs w:val="24"/>
        </w:rPr>
        <w:t xml:space="preserve">Не извещение или несвоевременное извещение другой Стороны согласно пункту </w:t>
      </w:r>
      <w:r w:rsidR="00A93641">
        <w:rPr>
          <w:rFonts w:ascii="Times New Roman" w:hAnsi="Times New Roman" w:cs="Times New Roman"/>
          <w:spacing w:val="-2"/>
          <w:sz w:val="24"/>
          <w:szCs w:val="24"/>
        </w:rPr>
        <w:t>7</w:t>
      </w:r>
      <w:r w:rsidRPr="00813DF5">
        <w:rPr>
          <w:rFonts w:ascii="Times New Roman" w:hAnsi="Times New Roman" w:cs="Times New Roman"/>
          <w:spacing w:val="-2"/>
          <w:sz w:val="24"/>
          <w:szCs w:val="24"/>
        </w:rPr>
        <w:t xml:space="preserve">.2. влечет за собой </w:t>
      </w:r>
      <w:r w:rsidRPr="00813DF5">
        <w:rPr>
          <w:rFonts w:ascii="Times New Roman" w:hAnsi="Times New Roman" w:cs="Times New Roman"/>
          <w:sz w:val="24"/>
          <w:szCs w:val="24"/>
        </w:rPr>
        <w:t>утрату права ссылаться на эти обстоятельства.</w:t>
      </w:r>
    </w:p>
    <w:p w:rsidR="005B2064" w:rsidRDefault="005B2064" w:rsidP="005B2064">
      <w:pPr>
        <w:pStyle w:val="ConsPlusNonformat"/>
        <w:widowControl/>
        <w:tabs>
          <w:tab w:val="left" w:pos="993"/>
        </w:tabs>
        <w:ind w:left="426"/>
        <w:jc w:val="both"/>
        <w:rPr>
          <w:rFonts w:ascii="Times New Roman" w:hAnsi="Times New Roman" w:cs="Times New Roman"/>
          <w:sz w:val="24"/>
          <w:szCs w:val="24"/>
        </w:rPr>
      </w:pPr>
    </w:p>
    <w:p w:rsidR="00FC1C4D" w:rsidRPr="00FC1C4D" w:rsidRDefault="00FC1C4D" w:rsidP="00D740DB">
      <w:pPr>
        <w:numPr>
          <w:ilvl w:val="0"/>
          <w:numId w:val="40"/>
        </w:numPr>
        <w:spacing w:after="0" w:line="240" w:lineRule="auto"/>
        <w:jc w:val="center"/>
        <w:rPr>
          <w:rFonts w:ascii="Times New Roman" w:eastAsia="Times New Roman" w:hAnsi="Times New Roman"/>
          <w:b/>
          <w:sz w:val="24"/>
          <w:szCs w:val="24"/>
          <w:lang w:eastAsia="ru-RU"/>
        </w:rPr>
      </w:pPr>
      <w:r w:rsidRPr="00FC1C4D">
        <w:rPr>
          <w:rFonts w:ascii="Times New Roman" w:eastAsia="Times New Roman" w:hAnsi="Times New Roman"/>
          <w:b/>
          <w:sz w:val="24"/>
          <w:szCs w:val="24"/>
          <w:lang w:eastAsia="ru-RU"/>
        </w:rPr>
        <w:t>Антикоррупционная оговорка</w:t>
      </w:r>
    </w:p>
    <w:p w:rsidR="00FC1C4D" w:rsidRPr="00FC1C4D" w:rsidRDefault="00FC1C4D" w:rsidP="00D740DB">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w:t>
      </w:r>
    </w:p>
    <w:p w:rsidR="00FC1C4D" w:rsidRPr="00FC1C4D" w:rsidRDefault="00FC1C4D" w:rsidP="00503706">
      <w:pPr>
        <w:spacing w:after="0" w:line="240" w:lineRule="auto"/>
        <w:ind w:firstLine="567"/>
        <w:jc w:val="both"/>
        <w:rPr>
          <w:rFonts w:ascii="Times New Roman" w:eastAsia="Times New Roman" w:hAnsi="Times New Roman"/>
          <w:sz w:val="24"/>
          <w:szCs w:val="24"/>
          <w:lang w:eastAsia="ru-RU"/>
        </w:rPr>
      </w:pPr>
      <w:r w:rsidRPr="00FC1C4D">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w:t>
      </w:r>
      <w:r w:rsidRPr="00FC1C4D">
        <w:rPr>
          <w:rFonts w:ascii="Times New Roman" w:eastAsia="Times New Roman" w:hAnsi="Times New Roman"/>
          <w:sz w:val="24"/>
          <w:szCs w:val="24"/>
          <w:lang w:eastAsia="ru-RU"/>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C1C4D" w:rsidRDefault="00FC1C4D" w:rsidP="00D740DB">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FC1C4D">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договора, соответствующая Сторона обязуется уведомить другую Сторону в письменной форме. В письменном уведомлении Сторона обязана согласиться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или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C1C4D" w:rsidRPr="00813DF5" w:rsidRDefault="00FC1C4D" w:rsidP="005B2064">
      <w:pPr>
        <w:pStyle w:val="ConsPlusNonformat"/>
        <w:widowControl/>
        <w:tabs>
          <w:tab w:val="left" w:pos="993"/>
        </w:tabs>
        <w:ind w:left="426"/>
        <w:jc w:val="both"/>
        <w:rPr>
          <w:rFonts w:ascii="Times New Roman" w:hAnsi="Times New Roman" w:cs="Times New Roman"/>
          <w:sz w:val="24"/>
          <w:szCs w:val="24"/>
        </w:rPr>
      </w:pPr>
    </w:p>
    <w:p w:rsidR="00211E9C" w:rsidRPr="00813DF5" w:rsidRDefault="00211E9C" w:rsidP="00D740DB">
      <w:pPr>
        <w:pStyle w:val="ConsPlusNonformat"/>
        <w:widowControl/>
        <w:numPr>
          <w:ilvl w:val="0"/>
          <w:numId w:val="40"/>
        </w:numPr>
        <w:tabs>
          <w:tab w:val="left" w:pos="284"/>
        </w:tabs>
        <w:jc w:val="center"/>
        <w:rPr>
          <w:rFonts w:ascii="Times New Roman" w:hAnsi="Times New Roman" w:cs="Times New Roman"/>
          <w:b/>
          <w:sz w:val="24"/>
          <w:szCs w:val="24"/>
        </w:rPr>
      </w:pPr>
      <w:r w:rsidRPr="00813DF5">
        <w:rPr>
          <w:rFonts w:ascii="Times New Roman" w:hAnsi="Times New Roman" w:cs="Times New Roman"/>
          <w:b/>
          <w:sz w:val="24"/>
          <w:szCs w:val="24"/>
        </w:rPr>
        <w:t>Порядок разрешения споров</w:t>
      </w:r>
    </w:p>
    <w:p w:rsidR="00211E9C" w:rsidRPr="00813DF5"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Все споры и разногласия, возникающие между Сторонами при исполнении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а, будут разрешаться путем переговоров, в том числе путем направления претензий.</w:t>
      </w:r>
    </w:p>
    <w:p w:rsidR="00211E9C" w:rsidRPr="00813DF5"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Срок рассмотрения писем, уведомлений или претензий не может превышать 1</w:t>
      </w:r>
      <w:r w:rsidR="000A07E5">
        <w:rPr>
          <w:rFonts w:ascii="Times New Roman" w:hAnsi="Times New Roman" w:cs="Times New Roman"/>
          <w:sz w:val="24"/>
          <w:szCs w:val="24"/>
        </w:rPr>
        <w:t>0</w:t>
      </w:r>
      <w:r w:rsidRPr="00813DF5">
        <w:rPr>
          <w:rFonts w:ascii="Times New Roman" w:hAnsi="Times New Roman" w:cs="Times New Roman"/>
          <w:sz w:val="24"/>
          <w:szCs w:val="24"/>
        </w:rPr>
        <w:t xml:space="preserve"> календарных дней со дня их получения, если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не предусмотрены иные сроки рассмотрения. Переписка Сторон может осуществляться в виде письма,</w:t>
      </w:r>
      <w:r w:rsidR="005B2064">
        <w:rPr>
          <w:rFonts w:ascii="Times New Roman" w:hAnsi="Times New Roman" w:cs="Times New Roman"/>
          <w:sz w:val="24"/>
          <w:szCs w:val="24"/>
        </w:rPr>
        <w:t xml:space="preserve"> а</w:t>
      </w:r>
      <w:r w:rsidRPr="00813DF5">
        <w:rPr>
          <w:rFonts w:ascii="Times New Roman" w:hAnsi="Times New Roman" w:cs="Times New Roman"/>
          <w:sz w:val="24"/>
          <w:szCs w:val="24"/>
        </w:rPr>
        <w:t xml:space="preserve"> также электронного сообщения с последующим представлением оригинала документа.</w:t>
      </w:r>
    </w:p>
    <w:p w:rsidR="00211E9C" w:rsidRPr="00813DF5" w:rsidRDefault="00211E9C" w:rsidP="00630069">
      <w:pPr>
        <w:pStyle w:val="ConsPlusNonformat"/>
        <w:widowControl/>
        <w:numPr>
          <w:ilvl w:val="1"/>
          <w:numId w:val="40"/>
        </w:numPr>
        <w:tabs>
          <w:tab w:val="left" w:pos="1134"/>
        </w:tabs>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неурегулировании Сторонами в досудебном порядке спор передается на разрешение в </w:t>
      </w:r>
      <w:r w:rsidR="00F77803" w:rsidRPr="00813DF5">
        <w:rPr>
          <w:rFonts w:ascii="Times New Roman" w:hAnsi="Times New Roman" w:cs="Times New Roman"/>
          <w:sz w:val="24"/>
          <w:szCs w:val="24"/>
        </w:rPr>
        <w:t>А</w:t>
      </w:r>
      <w:r w:rsidRPr="00813DF5">
        <w:rPr>
          <w:rFonts w:ascii="Times New Roman" w:hAnsi="Times New Roman" w:cs="Times New Roman"/>
          <w:sz w:val="24"/>
          <w:szCs w:val="24"/>
        </w:rPr>
        <w:t>рбитражный суд Камчатского края.</w:t>
      </w:r>
    </w:p>
    <w:p w:rsidR="00F77803" w:rsidRPr="00813DF5" w:rsidRDefault="00F77803" w:rsidP="00813DF5">
      <w:pPr>
        <w:pStyle w:val="ConsPlusNonformat"/>
        <w:widowControl/>
        <w:jc w:val="both"/>
        <w:rPr>
          <w:rFonts w:ascii="Times New Roman" w:hAnsi="Times New Roman" w:cs="Times New Roman"/>
          <w:sz w:val="24"/>
          <w:szCs w:val="24"/>
        </w:rPr>
      </w:pPr>
    </w:p>
    <w:p w:rsidR="00211E9C" w:rsidRPr="00813DF5" w:rsidRDefault="00211E9C" w:rsidP="00D740DB">
      <w:pPr>
        <w:pStyle w:val="a3"/>
        <w:numPr>
          <w:ilvl w:val="0"/>
          <w:numId w:val="40"/>
        </w:numPr>
        <w:tabs>
          <w:tab w:val="left" w:pos="426"/>
        </w:tabs>
        <w:spacing w:after="0" w:line="240" w:lineRule="auto"/>
        <w:ind w:left="0" w:firstLine="0"/>
        <w:jc w:val="center"/>
        <w:rPr>
          <w:rFonts w:ascii="Times New Roman" w:hAnsi="Times New Roman"/>
          <w:b/>
          <w:sz w:val="24"/>
          <w:szCs w:val="24"/>
        </w:rPr>
      </w:pPr>
      <w:r w:rsidRPr="00813DF5">
        <w:rPr>
          <w:rFonts w:ascii="Times New Roman" w:hAnsi="Times New Roman"/>
          <w:b/>
          <w:sz w:val="24"/>
          <w:szCs w:val="24"/>
        </w:rPr>
        <w:t xml:space="preserve">Порядок расторжения </w:t>
      </w:r>
      <w:r w:rsidR="00A50F85">
        <w:rPr>
          <w:rFonts w:ascii="Times New Roman" w:hAnsi="Times New Roman"/>
          <w:b/>
          <w:sz w:val="24"/>
          <w:szCs w:val="24"/>
        </w:rPr>
        <w:t>договор</w:t>
      </w:r>
      <w:r w:rsidRPr="00813DF5">
        <w:rPr>
          <w:rFonts w:ascii="Times New Roman" w:hAnsi="Times New Roman"/>
          <w:b/>
          <w:sz w:val="24"/>
          <w:szCs w:val="24"/>
        </w:rPr>
        <w:t>а</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Расторжение </w:t>
      </w:r>
      <w:r w:rsidR="00A50F85">
        <w:rPr>
          <w:rFonts w:ascii="Times New Roman" w:hAnsi="Times New Roman"/>
          <w:sz w:val="24"/>
          <w:szCs w:val="24"/>
        </w:rPr>
        <w:t>договор</w:t>
      </w:r>
      <w:r w:rsidRPr="00813DF5">
        <w:rPr>
          <w:rFonts w:ascii="Times New Roman" w:hAnsi="Times New Roman"/>
          <w:sz w:val="24"/>
          <w:szCs w:val="24"/>
        </w:rPr>
        <w:t xml:space="preserve">а допускается по соглашению сторон, по решению суда, в случае одностороннего отказа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а в соответствии с гражданским законодательством.</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вправе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A50F85">
        <w:rPr>
          <w:rFonts w:ascii="Times New Roman" w:hAnsi="Times New Roman"/>
          <w:sz w:val="24"/>
          <w:szCs w:val="24"/>
        </w:rPr>
        <w:t>договор</w:t>
      </w:r>
      <w:r w:rsidRPr="00813DF5">
        <w:rPr>
          <w:rFonts w:ascii="Times New Roman" w:hAnsi="Times New Roman"/>
          <w:sz w:val="24"/>
          <w:szCs w:val="24"/>
        </w:rPr>
        <w:t>ом.</w:t>
      </w:r>
    </w:p>
    <w:p w:rsidR="00211E9C" w:rsidRPr="00813DF5" w:rsidRDefault="00211E9C" w:rsidP="00BE7CAB">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указанного решения, размещается в единой информационной системе и направляется </w:t>
      </w:r>
      <w:r w:rsidR="00BE7CAB">
        <w:rPr>
          <w:rFonts w:ascii="Times New Roman" w:hAnsi="Times New Roman"/>
          <w:sz w:val="24"/>
          <w:szCs w:val="24"/>
        </w:rPr>
        <w:t>Исполнителю</w:t>
      </w:r>
      <w:r w:rsidRPr="00813DF5">
        <w:rPr>
          <w:rFonts w:ascii="Times New Roman" w:hAnsi="Times New Roman"/>
          <w:sz w:val="24"/>
          <w:szCs w:val="24"/>
        </w:rPr>
        <w:t xml:space="preserve">, по почте заказным письмом с уведомлением о вручении по адресу </w:t>
      </w:r>
      <w:r w:rsidR="00BE7CAB" w:rsidRPr="00BE7CAB">
        <w:rPr>
          <w:rFonts w:ascii="Times New Roman" w:hAnsi="Times New Roman"/>
          <w:sz w:val="24"/>
          <w:szCs w:val="24"/>
        </w:rPr>
        <w:t>Исполнителя</w:t>
      </w:r>
      <w:r w:rsidRPr="00813DF5">
        <w:rPr>
          <w:rFonts w:ascii="Times New Roman" w:hAnsi="Times New Roman"/>
          <w:sz w:val="24"/>
          <w:szCs w:val="24"/>
        </w:rPr>
        <w:t xml:space="preserve">,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BE7CAB">
        <w:rPr>
          <w:rFonts w:ascii="Times New Roman" w:hAnsi="Times New Roman"/>
          <w:sz w:val="24"/>
          <w:szCs w:val="24"/>
        </w:rPr>
        <w:t>Исполнителю</w:t>
      </w:r>
      <w:r w:rsidRPr="00813DF5">
        <w:rPr>
          <w:rFonts w:ascii="Times New Roman" w:hAnsi="Times New Roman"/>
          <w:sz w:val="24"/>
          <w:szCs w:val="24"/>
        </w:rPr>
        <w:t xml:space="preserve">. Выполнение заказчиком требований настоящей части считается надлежащим уведомлением </w:t>
      </w:r>
      <w:r w:rsidR="00BE7CAB" w:rsidRPr="00BE7CAB">
        <w:rPr>
          <w:rFonts w:ascii="Times New Roman" w:hAnsi="Times New Roman"/>
          <w:sz w:val="24"/>
          <w:szCs w:val="24"/>
        </w:rPr>
        <w:t>Исполнителя</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заказчиком подтверждения о вручении </w:t>
      </w:r>
      <w:r w:rsidR="00BE7CAB">
        <w:rPr>
          <w:rFonts w:ascii="Times New Roman" w:hAnsi="Times New Roman"/>
          <w:sz w:val="24"/>
          <w:szCs w:val="24"/>
        </w:rPr>
        <w:t>Исполнителю</w:t>
      </w:r>
      <w:r w:rsidRPr="00813DF5">
        <w:rPr>
          <w:rFonts w:ascii="Times New Roman" w:hAnsi="Times New Roman"/>
          <w:sz w:val="24"/>
          <w:szCs w:val="24"/>
        </w:rPr>
        <w:t xml:space="preserve"> указанного уведомления либо дата получения заказчиком информации об отсутствии </w:t>
      </w:r>
      <w:r w:rsidR="00BE7CAB">
        <w:rPr>
          <w:rFonts w:ascii="Times New Roman" w:hAnsi="Times New Roman"/>
          <w:sz w:val="24"/>
          <w:szCs w:val="24"/>
        </w:rPr>
        <w:t>Исполнителя</w:t>
      </w:r>
      <w:r w:rsidRPr="00813DF5">
        <w:rPr>
          <w:rFonts w:ascii="Times New Roman" w:hAnsi="Times New Roman"/>
          <w:sz w:val="24"/>
          <w:szCs w:val="24"/>
        </w:rPr>
        <w:t xml:space="preserve"> по его адресу,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 в единой информационной системе.</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десять дней с даты надлежащего уведомления заказчиком </w:t>
      </w:r>
      <w:r w:rsidR="00BE7CAB">
        <w:rPr>
          <w:rFonts w:ascii="Times New Roman" w:hAnsi="Times New Roman"/>
          <w:sz w:val="24"/>
          <w:szCs w:val="24"/>
        </w:rPr>
        <w:t>Исполнителя</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lastRenderedPageBreak/>
        <w:t xml:space="preserve">Заказчик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течение десятидневного срока с даты надлежащего уведомления </w:t>
      </w:r>
      <w:r w:rsidR="00BE7CAB">
        <w:rPr>
          <w:rFonts w:ascii="Times New Roman" w:hAnsi="Times New Roman"/>
          <w:sz w:val="24"/>
          <w:szCs w:val="24"/>
        </w:rPr>
        <w:t>Исполнителя</w:t>
      </w:r>
      <w:r w:rsidRPr="00813DF5">
        <w:rPr>
          <w:rFonts w:ascii="Times New Roman" w:hAnsi="Times New Roman"/>
          <w:sz w:val="24"/>
          <w:szCs w:val="24"/>
        </w:rPr>
        <w:t xml:space="preserve"> о принятом решении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устранено нарушение условий </w:t>
      </w:r>
      <w:r w:rsidR="00A50F85">
        <w:rPr>
          <w:rFonts w:ascii="Times New Roman" w:hAnsi="Times New Roman"/>
          <w:sz w:val="24"/>
          <w:szCs w:val="24"/>
        </w:rPr>
        <w:t>договор</w:t>
      </w:r>
      <w:r w:rsidRPr="00813DF5">
        <w:rPr>
          <w:rFonts w:ascii="Times New Roman" w:hAnsi="Times New Roman"/>
          <w:sz w:val="24"/>
          <w:szCs w:val="24"/>
        </w:rPr>
        <w:t xml:space="preserve">а, послужившее основанием </w:t>
      </w:r>
      <w:r w:rsidR="00813DF5" w:rsidRPr="00813DF5">
        <w:rPr>
          <w:rFonts w:ascii="Times New Roman" w:hAnsi="Times New Roman"/>
          <w:sz w:val="24"/>
          <w:szCs w:val="24"/>
        </w:rPr>
        <w:t>для принятия указанного решения</w:t>
      </w:r>
      <w:r w:rsidRPr="00813DF5">
        <w:rPr>
          <w:rFonts w:ascii="Times New Roman" w:hAnsi="Times New Roman"/>
          <w:sz w:val="24"/>
          <w:szCs w:val="24"/>
        </w:rPr>
        <w:t xml:space="preserve">. Данное правило не применяется в случае повторного нарушения </w:t>
      </w:r>
      <w:r w:rsidR="00BE7CAB">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условий </w:t>
      </w:r>
      <w:r w:rsidR="00A50F85">
        <w:rPr>
          <w:rFonts w:ascii="Times New Roman" w:hAnsi="Times New Roman"/>
          <w:sz w:val="24"/>
          <w:szCs w:val="24"/>
        </w:rPr>
        <w:t>договор</w:t>
      </w:r>
      <w:r w:rsidRPr="00813DF5">
        <w:rPr>
          <w:rFonts w:ascii="Times New Roman" w:hAnsi="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Заказчик обязан принять решение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если в ходе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установлено, что </w:t>
      </w:r>
      <w:r w:rsidR="0068360D">
        <w:rPr>
          <w:rFonts w:ascii="Times New Roman" w:hAnsi="Times New Roman"/>
          <w:sz w:val="24"/>
          <w:szCs w:val="24"/>
        </w:rPr>
        <w:t>Исполнитель</w:t>
      </w:r>
      <w:r w:rsidRPr="00813DF5">
        <w:rPr>
          <w:rFonts w:ascii="Times New Roman" w:hAnsi="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BE7CAB">
        <w:rPr>
          <w:rFonts w:ascii="Times New Roman" w:hAnsi="Times New Roman"/>
          <w:sz w:val="24"/>
          <w:szCs w:val="24"/>
        </w:rPr>
        <w:t>Исполнителя</w:t>
      </w:r>
      <w:r w:rsidRPr="00813DF5">
        <w:rPr>
          <w:rFonts w:ascii="Times New Roman" w:hAnsi="Times New Roman"/>
          <w:sz w:val="24"/>
          <w:szCs w:val="24"/>
        </w:rPr>
        <w:t>.</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Информация о </w:t>
      </w:r>
      <w:r w:rsidR="00BE7CAB">
        <w:rPr>
          <w:rFonts w:ascii="Times New Roman" w:hAnsi="Times New Roman"/>
          <w:sz w:val="24"/>
          <w:szCs w:val="24"/>
        </w:rPr>
        <w:t>Исполнител</w:t>
      </w:r>
      <w:r w:rsidR="00A95623">
        <w:rPr>
          <w:rFonts w:ascii="Times New Roman" w:hAnsi="Times New Roman"/>
          <w:sz w:val="24"/>
          <w:szCs w:val="24"/>
        </w:rPr>
        <w:t>е</w:t>
      </w:r>
      <w:r w:rsidRPr="00813DF5">
        <w:rPr>
          <w:rFonts w:ascii="Times New Roman" w:hAnsi="Times New Roman"/>
          <w:sz w:val="24"/>
          <w:szCs w:val="24"/>
        </w:rPr>
        <w:t xml:space="preserve">, с которым </w:t>
      </w:r>
      <w:r w:rsidR="00A50F85">
        <w:rPr>
          <w:rFonts w:ascii="Times New Roman" w:hAnsi="Times New Roman"/>
          <w:sz w:val="24"/>
          <w:szCs w:val="24"/>
        </w:rPr>
        <w:t>договор</w:t>
      </w:r>
      <w:r w:rsidRPr="00813DF5">
        <w:rPr>
          <w:rFonts w:ascii="Times New Roman" w:hAnsi="Times New Roman"/>
          <w:sz w:val="24"/>
          <w:szCs w:val="24"/>
        </w:rPr>
        <w:t xml:space="preserve"> был расторгнут в связи с односторонним отказом заказчика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включается в установленном Федеральным законом № 44-ФЗ порядке в реестр недобросовестных </w:t>
      </w:r>
      <w:r w:rsidR="000E0321">
        <w:rPr>
          <w:rFonts w:ascii="Times New Roman" w:hAnsi="Times New Roman"/>
          <w:sz w:val="24"/>
          <w:szCs w:val="24"/>
        </w:rPr>
        <w:t>поставщиков</w:t>
      </w:r>
      <w:r w:rsidRPr="00813DF5">
        <w:rPr>
          <w:rFonts w:ascii="Times New Roman" w:hAnsi="Times New Roman"/>
          <w:sz w:val="24"/>
          <w:szCs w:val="24"/>
        </w:rPr>
        <w:t xml:space="preserve"> (</w:t>
      </w:r>
      <w:r w:rsidR="00914A74">
        <w:rPr>
          <w:rFonts w:ascii="Times New Roman" w:hAnsi="Times New Roman"/>
          <w:sz w:val="24"/>
          <w:szCs w:val="24"/>
        </w:rPr>
        <w:t>подрядчиков</w:t>
      </w:r>
      <w:r w:rsidRPr="00813DF5">
        <w:rPr>
          <w:rFonts w:ascii="Times New Roman" w:hAnsi="Times New Roman"/>
          <w:sz w:val="24"/>
          <w:szCs w:val="24"/>
        </w:rPr>
        <w:t>, исполнителей).</w:t>
      </w:r>
    </w:p>
    <w:p w:rsidR="00211E9C" w:rsidRPr="00813DF5" w:rsidRDefault="0068360D"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w:t>
      </w:r>
      <w:r w:rsidR="00211E9C" w:rsidRPr="00813DF5">
        <w:rPr>
          <w:rFonts w:ascii="Times New Roman" w:hAnsi="Times New Roman"/>
          <w:sz w:val="24"/>
          <w:szCs w:val="24"/>
        </w:rPr>
        <w:t xml:space="preserve"> вправе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A50F85">
        <w:rPr>
          <w:rFonts w:ascii="Times New Roman" w:hAnsi="Times New Roman"/>
          <w:sz w:val="24"/>
          <w:szCs w:val="24"/>
        </w:rPr>
        <w:t>договор</w:t>
      </w:r>
      <w:r w:rsidR="00211E9C" w:rsidRPr="00813DF5">
        <w:rPr>
          <w:rFonts w:ascii="Times New Roman" w:hAnsi="Times New Roman"/>
          <w:sz w:val="24"/>
          <w:szCs w:val="24"/>
        </w:rPr>
        <w:t xml:space="preserve">е было предусмотрено право заказчика принять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а.</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68360D">
        <w:rPr>
          <w:rFonts w:ascii="Times New Roman" w:hAnsi="Times New Roman"/>
          <w:sz w:val="24"/>
          <w:szCs w:val="24"/>
        </w:rPr>
        <w:t>Исполн</w:t>
      </w:r>
      <w:r w:rsidR="00BE7CAB">
        <w:rPr>
          <w:rFonts w:ascii="Times New Roman" w:hAnsi="Times New Roman"/>
          <w:sz w:val="24"/>
          <w:szCs w:val="24"/>
        </w:rPr>
        <w:t>ителя</w:t>
      </w:r>
      <w:r w:rsidRPr="00813DF5">
        <w:rPr>
          <w:rFonts w:ascii="Times New Roman" w:hAnsi="Times New Roman"/>
          <w:sz w:val="24"/>
          <w:szCs w:val="24"/>
        </w:rPr>
        <w:t xml:space="preserve">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A50F85">
        <w:rPr>
          <w:rFonts w:ascii="Times New Roman" w:hAnsi="Times New Roman"/>
          <w:sz w:val="24"/>
          <w:szCs w:val="24"/>
        </w:rPr>
        <w:t>договор</w:t>
      </w:r>
      <w:r w:rsidRPr="00813DF5">
        <w:rPr>
          <w:rFonts w:ascii="Times New Roman" w:hAnsi="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E7CAB">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подтверждения о его вручении заказчику. Выполнение </w:t>
      </w:r>
      <w:r w:rsidR="00BE7CAB">
        <w:rPr>
          <w:rFonts w:ascii="Times New Roman" w:hAnsi="Times New Roman"/>
          <w:sz w:val="24"/>
          <w:szCs w:val="24"/>
        </w:rPr>
        <w:t>Исполнителе</w:t>
      </w:r>
      <w:r w:rsidR="005C008C">
        <w:rPr>
          <w:rFonts w:ascii="Times New Roman" w:hAnsi="Times New Roman"/>
          <w:sz w:val="24"/>
          <w:szCs w:val="24"/>
        </w:rPr>
        <w:t>м</w:t>
      </w:r>
      <w:r w:rsidRPr="00813DF5">
        <w:rPr>
          <w:rFonts w:ascii="Times New Roman" w:hAnsi="Times New Roman"/>
          <w:sz w:val="24"/>
          <w:szCs w:val="24"/>
        </w:rPr>
        <w:t xml:space="preserve"> требований настоящей части считается надлежащим уведомлением заказчика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Датой такого надлежащего уведомления признается дата получения </w:t>
      </w:r>
      <w:r w:rsidR="00BE7CAB">
        <w:rPr>
          <w:rFonts w:ascii="Times New Roman" w:hAnsi="Times New Roman"/>
          <w:sz w:val="24"/>
          <w:szCs w:val="24"/>
        </w:rPr>
        <w:t>Исполнителе</w:t>
      </w:r>
      <w:r w:rsidR="005C008C">
        <w:rPr>
          <w:rFonts w:ascii="Times New Roman" w:hAnsi="Times New Roman"/>
          <w:sz w:val="24"/>
          <w:szCs w:val="24"/>
        </w:rPr>
        <w:t>м</w:t>
      </w:r>
      <w:r w:rsidR="00813DF5" w:rsidRPr="00813DF5">
        <w:rPr>
          <w:rFonts w:ascii="Times New Roman" w:hAnsi="Times New Roman"/>
          <w:sz w:val="24"/>
          <w:szCs w:val="24"/>
        </w:rPr>
        <w:t xml:space="preserve"> </w:t>
      </w:r>
      <w:r w:rsidRPr="00813DF5">
        <w:rPr>
          <w:rFonts w:ascii="Times New Roman" w:hAnsi="Times New Roman"/>
          <w:sz w:val="24"/>
          <w:szCs w:val="24"/>
        </w:rPr>
        <w:t>подтверждения о вручении заказчику указанного уведомления.</w:t>
      </w:r>
    </w:p>
    <w:p w:rsidR="00211E9C" w:rsidRPr="00813DF5"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Решение </w:t>
      </w:r>
      <w:r w:rsidR="00BE7CAB">
        <w:rPr>
          <w:rFonts w:ascii="Times New Roman" w:hAnsi="Times New Roman"/>
          <w:sz w:val="24"/>
          <w:szCs w:val="24"/>
        </w:rPr>
        <w:t>Исполнителя</w:t>
      </w:r>
      <w:r w:rsidR="00875CBA" w:rsidRPr="00813DF5">
        <w:rPr>
          <w:rFonts w:ascii="Times New Roman" w:hAnsi="Times New Roman"/>
          <w:sz w:val="24"/>
          <w:szCs w:val="24"/>
        </w:rPr>
        <w:t xml:space="preserve"> </w:t>
      </w:r>
      <w:r w:rsidRPr="00813DF5">
        <w:rPr>
          <w:rFonts w:ascii="Times New Roman" w:hAnsi="Times New Roman"/>
          <w:sz w:val="24"/>
          <w:szCs w:val="24"/>
        </w:rPr>
        <w:t xml:space="preserve">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вступает в силу и </w:t>
      </w:r>
      <w:r w:rsidR="00A50F85">
        <w:rPr>
          <w:rFonts w:ascii="Times New Roman" w:hAnsi="Times New Roman"/>
          <w:sz w:val="24"/>
          <w:szCs w:val="24"/>
        </w:rPr>
        <w:t>договор</w:t>
      </w:r>
      <w:r w:rsidRPr="00813DF5">
        <w:rPr>
          <w:rFonts w:ascii="Times New Roman" w:hAnsi="Times New Roman"/>
          <w:sz w:val="24"/>
          <w:szCs w:val="24"/>
        </w:rPr>
        <w:t xml:space="preserve"> считается расторгнутым через 10 (десять) дней с даты надлежащего уведомления </w:t>
      </w:r>
      <w:r w:rsidR="00BE7CAB">
        <w:rPr>
          <w:rFonts w:ascii="Times New Roman" w:hAnsi="Times New Roman"/>
          <w:sz w:val="24"/>
          <w:szCs w:val="24"/>
        </w:rPr>
        <w:t>Исполнителе</w:t>
      </w:r>
      <w:r w:rsidR="005C008C">
        <w:rPr>
          <w:rFonts w:ascii="Times New Roman" w:hAnsi="Times New Roman"/>
          <w:sz w:val="24"/>
          <w:szCs w:val="24"/>
        </w:rPr>
        <w:t>м</w:t>
      </w:r>
      <w:r w:rsidR="00C46214" w:rsidRPr="00813DF5">
        <w:rPr>
          <w:rFonts w:ascii="Times New Roman" w:hAnsi="Times New Roman"/>
          <w:sz w:val="24"/>
          <w:szCs w:val="24"/>
        </w:rPr>
        <w:t xml:space="preserve"> З</w:t>
      </w:r>
      <w:r w:rsidRPr="00813DF5">
        <w:rPr>
          <w:rFonts w:ascii="Times New Roman" w:hAnsi="Times New Roman"/>
          <w:sz w:val="24"/>
          <w:szCs w:val="24"/>
        </w:rPr>
        <w:t xml:space="preserve">аказчика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211E9C" w:rsidRPr="00813DF5" w:rsidRDefault="0068360D"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w:t>
      </w:r>
      <w:r w:rsidR="00211E9C" w:rsidRPr="00813DF5">
        <w:rPr>
          <w:rFonts w:ascii="Times New Roman" w:hAnsi="Times New Roman"/>
          <w:sz w:val="24"/>
          <w:szCs w:val="24"/>
        </w:rPr>
        <w:t xml:space="preserve"> обязан отменить не вступившее в силу решение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если в течение десятидневного срока с даты надлежащего уведомления </w:t>
      </w:r>
      <w:r w:rsidR="00C46214" w:rsidRPr="00813DF5">
        <w:rPr>
          <w:rFonts w:ascii="Times New Roman" w:hAnsi="Times New Roman"/>
          <w:sz w:val="24"/>
          <w:szCs w:val="24"/>
        </w:rPr>
        <w:t>З</w:t>
      </w:r>
      <w:r w:rsidR="00211E9C" w:rsidRPr="00813DF5">
        <w:rPr>
          <w:rFonts w:ascii="Times New Roman" w:hAnsi="Times New Roman"/>
          <w:sz w:val="24"/>
          <w:szCs w:val="24"/>
        </w:rPr>
        <w:t xml:space="preserve">аказчика о принятом решении об одностороннем отказе от исполнения </w:t>
      </w:r>
      <w:r w:rsidR="00A50F85">
        <w:rPr>
          <w:rFonts w:ascii="Times New Roman" w:hAnsi="Times New Roman"/>
          <w:sz w:val="24"/>
          <w:szCs w:val="24"/>
        </w:rPr>
        <w:t>договор</w:t>
      </w:r>
      <w:r w:rsidR="00211E9C" w:rsidRPr="00813DF5">
        <w:rPr>
          <w:rFonts w:ascii="Times New Roman" w:hAnsi="Times New Roman"/>
          <w:sz w:val="24"/>
          <w:szCs w:val="24"/>
        </w:rPr>
        <w:t xml:space="preserve">а устранены нарушения условий </w:t>
      </w:r>
      <w:r w:rsidR="00A50F85">
        <w:rPr>
          <w:rFonts w:ascii="Times New Roman" w:hAnsi="Times New Roman"/>
          <w:sz w:val="24"/>
          <w:szCs w:val="24"/>
        </w:rPr>
        <w:t>договор</w:t>
      </w:r>
      <w:r w:rsidR="00211E9C" w:rsidRPr="00813DF5">
        <w:rPr>
          <w:rFonts w:ascii="Times New Roman" w:hAnsi="Times New Roman"/>
          <w:sz w:val="24"/>
          <w:szCs w:val="24"/>
        </w:rPr>
        <w:t>а, послужившие основанием для принятия указанного решения.</w:t>
      </w:r>
    </w:p>
    <w:p w:rsidR="00211E9C" w:rsidRDefault="00211E9C" w:rsidP="00630069">
      <w:pPr>
        <w:pStyle w:val="a3"/>
        <w:numPr>
          <w:ilvl w:val="1"/>
          <w:numId w:val="40"/>
        </w:numPr>
        <w:tabs>
          <w:tab w:val="left" w:pos="1276"/>
        </w:tabs>
        <w:spacing w:after="0" w:line="240" w:lineRule="auto"/>
        <w:ind w:left="0" w:firstLine="567"/>
        <w:jc w:val="both"/>
        <w:rPr>
          <w:rFonts w:ascii="Times New Roman" w:hAnsi="Times New Roman"/>
          <w:sz w:val="24"/>
          <w:szCs w:val="24"/>
        </w:rPr>
      </w:pPr>
      <w:r w:rsidRPr="00813DF5">
        <w:rPr>
          <w:rFonts w:ascii="Times New Roman" w:hAnsi="Times New Roman"/>
          <w:sz w:val="24"/>
          <w:szCs w:val="24"/>
        </w:rPr>
        <w:t xml:space="preserve">При расторжении </w:t>
      </w:r>
      <w:r w:rsidR="00A50F85">
        <w:rPr>
          <w:rFonts w:ascii="Times New Roman" w:hAnsi="Times New Roman"/>
          <w:sz w:val="24"/>
          <w:szCs w:val="24"/>
        </w:rPr>
        <w:t>договор</w:t>
      </w:r>
      <w:r w:rsidRPr="00813DF5">
        <w:rPr>
          <w:rFonts w:ascii="Times New Roman" w:hAnsi="Times New Roman"/>
          <w:sz w:val="24"/>
          <w:szCs w:val="24"/>
        </w:rPr>
        <w:t xml:space="preserve">а в связи с односторонним отказом стороны </w:t>
      </w:r>
      <w:r w:rsidR="00A50F85">
        <w:rPr>
          <w:rFonts w:ascii="Times New Roman" w:hAnsi="Times New Roman"/>
          <w:sz w:val="24"/>
          <w:szCs w:val="24"/>
        </w:rPr>
        <w:t>договор</w:t>
      </w:r>
      <w:r w:rsidRPr="00813DF5">
        <w:rPr>
          <w:rFonts w:ascii="Times New Roman" w:hAnsi="Times New Roman"/>
          <w:sz w:val="24"/>
          <w:szCs w:val="24"/>
        </w:rPr>
        <w:t xml:space="preserve">а от исполнения </w:t>
      </w:r>
      <w:r w:rsidR="00A50F85">
        <w:rPr>
          <w:rFonts w:ascii="Times New Roman" w:hAnsi="Times New Roman"/>
          <w:sz w:val="24"/>
          <w:szCs w:val="24"/>
        </w:rPr>
        <w:t>договор</w:t>
      </w:r>
      <w:r w:rsidRPr="00813DF5">
        <w:rPr>
          <w:rFonts w:ascii="Times New Roman" w:hAnsi="Times New Roman"/>
          <w:sz w:val="24"/>
          <w:szCs w:val="24"/>
        </w:rPr>
        <w:t xml:space="preserve">а другая сторона </w:t>
      </w:r>
      <w:r w:rsidR="00A50F85">
        <w:rPr>
          <w:rFonts w:ascii="Times New Roman" w:hAnsi="Times New Roman"/>
          <w:sz w:val="24"/>
          <w:szCs w:val="24"/>
        </w:rPr>
        <w:t>договор</w:t>
      </w:r>
      <w:r w:rsidRPr="00813DF5">
        <w:rPr>
          <w:rFonts w:ascii="Times New Roman" w:hAnsi="Times New Roman"/>
          <w:sz w:val="24"/>
          <w:szCs w:val="24"/>
        </w:rPr>
        <w:t xml:space="preserve">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50F85">
        <w:rPr>
          <w:rFonts w:ascii="Times New Roman" w:hAnsi="Times New Roman"/>
          <w:sz w:val="24"/>
          <w:szCs w:val="24"/>
        </w:rPr>
        <w:t>договор</w:t>
      </w:r>
      <w:r w:rsidRPr="00813DF5">
        <w:rPr>
          <w:rFonts w:ascii="Times New Roman" w:hAnsi="Times New Roman"/>
          <w:sz w:val="24"/>
          <w:szCs w:val="24"/>
        </w:rPr>
        <w:t>а.</w:t>
      </w:r>
    </w:p>
    <w:p w:rsidR="00FC1C4D" w:rsidRPr="00813DF5" w:rsidRDefault="00FC1C4D" w:rsidP="00FC1C4D">
      <w:pPr>
        <w:pStyle w:val="a3"/>
        <w:spacing w:after="0" w:line="240" w:lineRule="auto"/>
        <w:ind w:left="426"/>
        <w:jc w:val="both"/>
        <w:rPr>
          <w:rFonts w:ascii="Times New Roman" w:hAnsi="Times New Roman"/>
          <w:sz w:val="24"/>
          <w:szCs w:val="24"/>
        </w:rPr>
      </w:pPr>
    </w:p>
    <w:p w:rsidR="00211E9C" w:rsidRPr="00813DF5" w:rsidRDefault="00211E9C" w:rsidP="00D740DB">
      <w:pPr>
        <w:pStyle w:val="ConsPlusNonformat"/>
        <w:widowControl/>
        <w:numPr>
          <w:ilvl w:val="0"/>
          <w:numId w:val="40"/>
        </w:numPr>
        <w:jc w:val="center"/>
        <w:rPr>
          <w:rFonts w:ascii="Times New Roman" w:hAnsi="Times New Roman" w:cs="Times New Roman"/>
          <w:b/>
          <w:sz w:val="24"/>
          <w:szCs w:val="24"/>
        </w:rPr>
      </w:pPr>
      <w:r w:rsidRPr="00813DF5">
        <w:rPr>
          <w:rFonts w:ascii="Times New Roman" w:hAnsi="Times New Roman" w:cs="Times New Roman"/>
          <w:b/>
          <w:sz w:val="24"/>
          <w:szCs w:val="24"/>
        </w:rPr>
        <w:t>Прочие условия</w:t>
      </w:r>
    </w:p>
    <w:p w:rsidR="00211E9C" w:rsidRDefault="00211E9C" w:rsidP="00D740DB">
      <w:pPr>
        <w:pStyle w:val="ConsPlusNonformat"/>
        <w:widowControl/>
        <w:numPr>
          <w:ilvl w:val="1"/>
          <w:numId w:val="40"/>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Настоящий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 вступает в силу с даты его подписания Сторонами и действует до исполнения Сторонами своих обязательств и завершения всех взаиморасчетов по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у.</w:t>
      </w:r>
    </w:p>
    <w:p w:rsidR="00BD5351" w:rsidRPr="00813DF5" w:rsidRDefault="00BD5351" w:rsidP="00D740DB">
      <w:pPr>
        <w:pStyle w:val="ConsPlusNonformat"/>
        <w:widowControl/>
        <w:numPr>
          <w:ilvl w:val="1"/>
          <w:numId w:val="40"/>
        </w:numPr>
        <w:ind w:left="0" w:firstLine="567"/>
        <w:jc w:val="both"/>
        <w:rPr>
          <w:rFonts w:ascii="Times New Roman" w:hAnsi="Times New Roman" w:cs="Times New Roman"/>
          <w:sz w:val="24"/>
          <w:szCs w:val="24"/>
        </w:rPr>
      </w:pPr>
      <w:r w:rsidRPr="00BD5351">
        <w:rPr>
          <w:rFonts w:ascii="Times New Roman" w:hAnsi="Times New Roman" w:cs="Times New Roman"/>
          <w:sz w:val="24"/>
          <w:szCs w:val="24"/>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договоре,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r w:rsidRPr="00BD5351">
        <w:rPr>
          <w:rFonts w:ascii="Times New Roman" w:hAnsi="Times New Roman" w:cs="Times New Roman"/>
          <w:sz w:val="24"/>
          <w:szCs w:val="24"/>
        </w:rPr>
        <w:lastRenderedPageBreak/>
        <w:t>уведомлений посредством факсимильной связи и электронной почты уведомления считаются полученными Стороной в день их отправки.</w:t>
      </w:r>
    </w:p>
    <w:p w:rsidR="00211E9C" w:rsidRPr="00813DF5" w:rsidRDefault="00211E9C" w:rsidP="00D740DB">
      <w:pPr>
        <w:pStyle w:val="ConsPlusNonformat"/>
        <w:widowControl/>
        <w:numPr>
          <w:ilvl w:val="1"/>
          <w:numId w:val="40"/>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При изменении у одной из Сторон местонахождения, наименования, 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w:t>
      </w:r>
      <w:r w:rsidR="00A50F85">
        <w:rPr>
          <w:rFonts w:ascii="Times New Roman" w:hAnsi="Times New Roman" w:cs="Times New Roman"/>
          <w:sz w:val="24"/>
          <w:szCs w:val="24"/>
        </w:rPr>
        <w:t>договор</w:t>
      </w:r>
      <w:r w:rsidRPr="00813DF5">
        <w:rPr>
          <w:rFonts w:ascii="Times New Roman" w:hAnsi="Times New Roman" w:cs="Times New Roman"/>
          <w:sz w:val="24"/>
          <w:szCs w:val="24"/>
        </w:rPr>
        <w:t xml:space="preserve">а. </w:t>
      </w:r>
    </w:p>
    <w:p w:rsidR="00211E9C" w:rsidRPr="00813DF5" w:rsidRDefault="00211E9C" w:rsidP="00D740DB">
      <w:pPr>
        <w:pStyle w:val="ConsPlusNonformat"/>
        <w:widowControl/>
        <w:numPr>
          <w:ilvl w:val="1"/>
          <w:numId w:val="40"/>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Вопросы, не урегулированные настоящим </w:t>
      </w:r>
      <w:r w:rsidR="00A50F85">
        <w:rPr>
          <w:rFonts w:ascii="Times New Roman" w:hAnsi="Times New Roman" w:cs="Times New Roman"/>
          <w:sz w:val="24"/>
          <w:szCs w:val="24"/>
        </w:rPr>
        <w:t>договор</w:t>
      </w:r>
      <w:r w:rsidRPr="00813DF5">
        <w:rPr>
          <w:rFonts w:ascii="Times New Roman" w:hAnsi="Times New Roman" w:cs="Times New Roman"/>
          <w:sz w:val="24"/>
          <w:szCs w:val="24"/>
        </w:rPr>
        <w:t>ом, разрешаются в соответствии с законодательством Российской Федерации.</w:t>
      </w:r>
    </w:p>
    <w:p w:rsidR="00211E9C" w:rsidRPr="00813DF5" w:rsidRDefault="00211E9C" w:rsidP="00D740DB">
      <w:pPr>
        <w:pStyle w:val="ConsPlusNonformat"/>
        <w:widowControl/>
        <w:numPr>
          <w:ilvl w:val="1"/>
          <w:numId w:val="40"/>
        </w:numPr>
        <w:ind w:left="0" w:firstLine="567"/>
        <w:jc w:val="both"/>
        <w:rPr>
          <w:rFonts w:ascii="Times New Roman" w:hAnsi="Times New Roman" w:cs="Times New Roman"/>
          <w:sz w:val="24"/>
          <w:szCs w:val="24"/>
        </w:rPr>
      </w:pPr>
      <w:r w:rsidRPr="00813DF5">
        <w:rPr>
          <w:rFonts w:ascii="Times New Roman" w:hAnsi="Times New Roman" w:cs="Times New Roman"/>
          <w:sz w:val="24"/>
          <w:szCs w:val="24"/>
        </w:rPr>
        <w:t xml:space="preserve">Неотъемлемой частью настоящего </w:t>
      </w:r>
      <w:r w:rsidR="00A50F85">
        <w:rPr>
          <w:rFonts w:ascii="Times New Roman" w:hAnsi="Times New Roman" w:cs="Times New Roman"/>
          <w:sz w:val="24"/>
          <w:szCs w:val="24"/>
        </w:rPr>
        <w:t>договор</w:t>
      </w:r>
      <w:r w:rsidR="00BD5351">
        <w:rPr>
          <w:rFonts w:ascii="Times New Roman" w:hAnsi="Times New Roman" w:cs="Times New Roman"/>
          <w:sz w:val="24"/>
          <w:szCs w:val="24"/>
        </w:rPr>
        <w:t>а является следующее приложение</w:t>
      </w:r>
      <w:r w:rsidRPr="00813DF5">
        <w:rPr>
          <w:rFonts w:ascii="Times New Roman" w:hAnsi="Times New Roman" w:cs="Times New Roman"/>
          <w:sz w:val="24"/>
          <w:szCs w:val="24"/>
        </w:rPr>
        <w:t>:</w:t>
      </w:r>
    </w:p>
    <w:p w:rsidR="00211E9C" w:rsidRDefault="00211E9C" w:rsidP="00721A1F">
      <w:pPr>
        <w:pStyle w:val="ConsPlusNonformat"/>
        <w:widowControl/>
        <w:ind w:left="1080" w:hanging="513"/>
        <w:jc w:val="both"/>
        <w:rPr>
          <w:rFonts w:ascii="Times New Roman" w:hAnsi="Times New Roman" w:cs="Times New Roman"/>
          <w:sz w:val="24"/>
          <w:szCs w:val="24"/>
        </w:rPr>
      </w:pPr>
      <w:r w:rsidRPr="00813DF5">
        <w:rPr>
          <w:rFonts w:ascii="Times New Roman" w:hAnsi="Times New Roman" w:cs="Times New Roman"/>
          <w:sz w:val="24"/>
          <w:szCs w:val="24"/>
        </w:rPr>
        <w:t xml:space="preserve">Приложение № 1 </w:t>
      </w:r>
      <w:r w:rsidR="004D4CBB">
        <w:rPr>
          <w:rFonts w:ascii="Times New Roman" w:hAnsi="Times New Roman" w:cs="Times New Roman"/>
          <w:sz w:val="24"/>
          <w:szCs w:val="24"/>
        </w:rPr>
        <w:t>«</w:t>
      </w:r>
      <w:r w:rsidR="00612B6A">
        <w:rPr>
          <w:rFonts w:ascii="Times New Roman" w:hAnsi="Times New Roman" w:cs="Times New Roman"/>
          <w:sz w:val="24"/>
          <w:szCs w:val="24"/>
        </w:rPr>
        <w:t>Прейскурант</w:t>
      </w:r>
      <w:r w:rsidR="004D4CBB">
        <w:rPr>
          <w:rFonts w:ascii="Times New Roman" w:hAnsi="Times New Roman" w:cs="Times New Roman"/>
          <w:sz w:val="24"/>
          <w:szCs w:val="24"/>
        </w:rPr>
        <w:t>»</w:t>
      </w:r>
      <w:r w:rsidR="00FC1C4D">
        <w:rPr>
          <w:rFonts w:ascii="Times New Roman" w:hAnsi="Times New Roman" w:cs="Times New Roman"/>
          <w:sz w:val="24"/>
          <w:szCs w:val="24"/>
        </w:rPr>
        <w:t>.</w:t>
      </w:r>
    </w:p>
    <w:p w:rsidR="00721A1F" w:rsidRDefault="00721A1F" w:rsidP="00721A1F">
      <w:pPr>
        <w:pStyle w:val="ConsPlusNonformat"/>
        <w:widowControl/>
        <w:ind w:left="1080" w:hanging="513"/>
        <w:jc w:val="both"/>
        <w:rPr>
          <w:rFonts w:ascii="Times New Roman" w:hAnsi="Times New Roman" w:cs="Times New Roman"/>
          <w:sz w:val="24"/>
          <w:szCs w:val="24"/>
        </w:rPr>
      </w:pPr>
      <w:r>
        <w:rPr>
          <w:rFonts w:ascii="Times New Roman" w:hAnsi="Times New Roman" w:cs="Times New Roman"/>
          <w:sz w:val="24"/>
          <w:szCs w:val="24"/>
        </w:rPr>
        <w:t xml:space="preserve">Приложение № 2 «Поручение </w:t>
      </w:r>
      <w:r w:rsidR="00F95CB9">
        <w:rPr>
          <w:rFonts w:ascii="Times New Roman" w:hAnsi="Times New Roman" w:cs="Times New Roman"/>
          <w:sz w:val="24"/>
          <w:szCs w:val="24"/>
        </w:rPr>
        <w:t>экспедитору</w:t>
      </w:r>
      <w:r>
        <w:rPr>
          <w:rFonts w:ascii="Times New Roman" w:hAnsi="Times New Roman" w:cs="Times New Roman"/>
          <w:sz w:val="24"/>
          <w:szCs w:val="24"/>
        </w:rPr>
        <w:t>» - форма.</w:t>
      </w:r>
    </w:p>
    <w:p w:rsidR="00721A1F" w:rsidRPr="00813DF5" w:rsidRDefault="00721A1F" w:rsidP="00721A1F">
      <w:pPr>
        <w:pStyle w:val="ConsPlusNonformat"/>
        <w:widowControl/>
        <w:ind w:left="1080" w:hanging="513"/>
        <w:jc w:val="both"/>
        <w:rPr>
          <w:rFonts w:ascii="Times New Roman" w:hAnsi="Times New Roman" w:cs="Times New Roman"/>
          <w:sz w:val="24"/>
          <w:szCs w:val="24"/>
        </w:rPr>
      </w:pPr>
      <w:r>
        <w:rPr>
          <w:rFonts w:ascii="Times New Roman" w:hAnsi="Times New Roman" w:cs="Times New Roman"/>
          <w:sz w:val="24"/>
          <w:szCs w:val="24"/>
        </w:rPr>
        <w:t>Приложение № 3 «</w:t>
      </w:r>
      <w:r w:rsidR="00F95CB9">
        <w:rPr>
          <w:rFonts w:ascii="Times New Roman" w:hAnsi="Times New Roman" w:cs="Times New Roman"/>
          <w:sz w:val="24"/>
          <w:szCs w:val="24"/>
        </w:rPr>
        <w:t>Экспедитор</w:t>
      </w:r>
      <w:r>
        <w:rPr>
          <w:rFonts w:ascii="Times New Roman" w:hAnsi="Times New Roman" w:cs="Times New Roman"/>
          <w:sz w:val="24"/>
          <w:szCs w:val="24"/>
        </w:rPr>
        <w:t>ская расписка» - форма.</w:t>
      </w:r>
    </w:p>
    <w:p w:rsidR="00F77803" w:rsidRPr="00813DF5" w:rsidRDefault="00F77803" w:rsidP="00813DF5">
      <w:pPr>
        <w:pStyle w:val="ConsPlusNonformat"/>
        <w:widowControl/>
        <w:spacing w:after="120"/>
        <w:ind w:left="1080"/>
        <w:jc w:val="both"/>
        <w:rPr>
          <w:rFonts w:ascii="Times New Roman" w:hAnsi="Times New Roman" w:cs="Times New Roman"/>
          <w:sz w:val="24"/>
          <w:szCs w:val="24"/>
        </w:rPr>
      </w:pPr>
    </w:p>
    <w:p w:rsidR="00211E9C" w:rsidRPr="00211E9C" w:rsidRDefault="00BD5351" w:rsidP="00D740DB">
      <w:pPr>
        <w:pStyle w:val="ConsPlusNonformat"/>
        <w:widowControl/>
        <w:numPr>
          <w:ilvl w:val="0"/>
          <w:numId w:val="40"/>
        </w:numPr>
        <w:jc w:val="center"/>
        <w:rPr>
          <w:rFonts w:ascii="Times New Roman" w:hAnsi="Times New Roman" w:cs="Times New Roman"/>
          <w:sz w:val="24"/>
          <w:szCs w:val="24"/>
        </w:rPr>
      </w:pPr>
      <w:r>
        <w:rPr>
          <w:rFonts w:ascii="Times New Roman" w:hAnsi="Times New Roman" w:cs="Times New Roman"/>
          <w:b/>
          <w:sz w:val="24"/>
          <w:szCs w:val="24"/>
        </w:rPr>
        <w:t>А</w:t>
      </w:r>
      <w:r w:rsidR="00211E9C" w:rsidRPr="00211E9C">
        <w:rPr>
          <w:rFonts w:ascii="Times New Roman" w:hAnsi="Times New Roman" w:cs="Times New Roman"/>
          <w:b/>
          <w:sz w:val="24"/>
          <w:szCs w:val="24"/>
        </w:rPr>
        <w:t>дреса</w:t>
      </w:r>
      <w:r>
        <w:rPr>
          <w:rFonts w:ascii="Times New Roman" w:hAnsi="Times New Roman" w:cs="Times New Roman"/>
          <w:b/>
          <w:sz w:val="24"/>
          <w:szCs w:val="24"/>
        </w:rPr>
        <w:t>,</w:t>
      </w:r>
      <w:r w:rsidR="00211E9C" w:rsidRPr="00211E9C">
        <w:rPr>
          <w:rFonts w:ascii="Times New Roman" w:hAnsi="Times New Roman" w:cs="Times New Roman"/>
          <w:b/>
          <w:sz w:val="24"/>
          <w:szCs w:val="24"/>
        </w:rPr>
        <w:t xml:space="preserve"> банковские реквизиты</w:t>
      </w:r>
      <w:r>
        <w:rPr>
          <w:rFonts w:ascii="Times New Roman" w:hAnsi="Times New Roman" w:cs="Times New Roman"/>
          <w:b/>
          <w:sz w:val="24"/>
          <w:szCs w:val="24"/>
        </w:rPr>
        <w:t xml:space="preserve"> и подписи</w:t>
      </w:r>
      <w:r w:rsidR="00211E9C" w:rsidRPr="00211E9C">
        <w:rPr>
          <w:rFonts w:ascii="Times New Roman" w:hAnsi="Times New Roman" w:cs="Times New Roman"/>
          <w:b/>
          <w:sz w:val="24"/>
          <w:szCs w:val="24"/>
        </w:rPr>
        <w:t xml:space="preserve"> сторон</w:t>
      </w:r>
    </w:p>
    <w:tbl>
      <w:tblPr>
        <w:tblW w:w="15100" w:type="dxa"/>
        <w:tblLook w:val="04A0" w:firstRow="1" w:lastRow="0" w:firstColumn="1" w:lastColumn="0" w:noHBand="0" w:noVBand="1"/>
      </w:tblPr>
      <w:tblGrid>
        <w:gridCol w:w="5211"/>
        <w:gridCol w:w="4820"/>
        <w:gridCol w:w="5069"/>
      </w:tblGrid>
      <w:tr w:rsidR="00211E9C" w:rsidRPr="00211E9C" w:rsidTr="00442E1B">
        <w:tc>
          <w:tcPr>
            <w:tcW w:w="5211" w:type="dxa"/>
          </w:tcPr>
          <w:p w:rsidR="00211E9C" w:rsidRPr="00211E9C" w:rsidRDefault="00211E9C" w:rsidP="00211E9C">
            <w:pPr>
              <w:autoSpaceDE w:val="0"/>
              <w:autoSpaceDN w:val="0"/>
              <w:adjustRightInd w:val="0"/>
              <w:spacing w:after="0"/>
              <w:jc w:val="both"/>
              <w:rPr>
                <w:rFonts w:ascii="Times New Roman" w:hAnsi="Times New Roman"/>
                <w:sz w:val="24"/>
                <w:szCs w:val="24"/>
              </w:rPr>
            </w:pPr>
            <w:r w:rsidRPr="00211E9C">
              <w:rPr>
                <w:rFonts w:ascii="Times New Roman" w:hAnsi="Times New Roman"/>
                <w:sz w:val="24"/>
                <w:szCs w:val="24"/>
              </w:rPr>
              <w:t>ЗАКАЗЧИК</w:t>
            </w:r>
          </w:p>
          <w:p w:rsidR="00721A1F" w:rsidRPr="006A6A71" w:rsidRDefault="00721A1F" w:rsidP="00721A1F">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b/>
                <w:spacing w:val="3"/>
                <w:sz w:val="24"/>
                <w:szCs w:val="24"/>
                <w:lang w:eastAsia="ru-RU"/>
              </w:rPr>
            </w:pPr>
            <w:r w:rsidRPr="006A6A71">
              <w:rPr>
                <w:rFonts w:ascii="Times New Roman" w:eastAsia="Times New Roman" w:hAnsi="Times New Roman"/>
                <w:b/>
                <w:spacing w:val="3"/>
                <w:sz w:val="24"/>
                <w:szCs w:val="24"/>
                <w:lang w:eastAsia="ru-RU"/>
              </w:rPr>
              <w:t>ФКП «Аэропорты Камчатки»</w:t>
            </w:r>
          </w:p>
          <w:p w:rsidR="00721A1F" w:rsidRPr="006A6A71" w:rsidRDefault="00721A1F" w:rsidP="00721A1F">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Юридический адрес: 684005, Камчатский кр.,</w:t>
            </w:r>
          </w:p>
          <w:p w:rsidR="00721A1F" w:rsidRPr="006A6A71" w:rsidRDefault="00721A1F" w:rsidP="00721A1F">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 ул. Звездная, д. 1</w:t>
            </w:r>
          </w:p>
          <w:p w:rsidR="00721A1F" w:rsidRPr="006A6A71" w:rsidRDefault="00721A1F" w:rsidP="00721A1F">
            <w:pPr>
              <w:shd w:val="clear" w:color="auto" w:fill="FFFFFF"/>
              <w:overflowPunct w:val="0"/>
              <w:autoSpaceDE w:val="0"/>
              <w:autoSpaceDN w:val="0"/>
              <w:adjustRightInd w:val="0"/>
              <w:snapToGrid w:val="0"/>
              <w:spacing w:after="0" w:line="216" w:lineRule="auto"/>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 xml:space="preserve">Почтовый адрес: 684001, Камчатский кр., </w:t>
            </w:r>
          </w:p>
          <w:p w:rsidR="00721A1F" w:rsidRPr="006A6A71" w:rsidRDefault="00721A1F" w:rsidP="00721A1F">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г. Елизово-1, а/я 1</w:t>
            </w:r>
          </w:p>
          <w:p w:rsidR="00721A1F" w:rsidRPr="006A6A71" w:rsidRDefault="00721A1F" w:rsidP="00721A1F">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val="en-US" w:eastAsia="ru-RU"/>
              </w:rPr>
            </w:pPr>
            <w:r w:rsidRPr="006A6A71">
              <w:rPr>
                <w:rFonts w:ascii="Times New Roman" w:eastAsia="Times New Roman" w:hAnsi="Times New Roman"/>
                <w:spacing w:val="3"/>
                <w:sz w:val="24"/>
                <w:szCs w:val="24"/>
                <w:lang w:eastAsia="ru-RU"/>
              </w:rPr>
              <w:t>Тел</w:t>
            </w:r>
            <w:r w:rsidRPr="006A6A71">
              <w:rPr>
                <w:rFonts w:ascii="Times New Roman" w:eastAsia="Times New Roman" w:hAnsi="Times New Roman"/>
                <w:spacing w:val="3"/>
                <w:sz w:val="24"/>
                <w:szCs w:val="24"/>
                <w:lang w:val="en-US" w:eastAsia="ru-RU"/>
              </w:rPr>
              <w:t>. 8 (4152) 218-500, 218-510</w:t>
            </w:r>
          </w:p>
          <w:p w:rsidR="00721A1F" w:rsidRPr="006A6A71" w:rsidRDefault="00721A1F" w:rsidP="00721A1F">
            <w:pPr>
              <w:overflowPunct w:val="0"/>
              <w:autoSpaceDE w:val="0"/>
              <w:autoSpaceDN w:val="0"/>
              <w:adjustRightInd w:val="0"/>
              <w:spacing w:after="0" w:line="216" w:lineRule="auto"/>
              <w:textAlignment w:val="baseline"/>
              <w:rPr>
                <w:rFonts w:ascii="Times New Roman" w:eastAsia="Times New Roman" w:hAnsi="Times New Roman"/>
                <w:bCs/>
                <w:color w:val="000000"/>
                <w:spacing w:val="-1"/>
                <w:sz w:val="24"/>
                <w:szCs w:val="24"/>
                <w:lang w:val="en-US" w:eastAsia="ru-RU"/>
              </w:rPr>
            </w:pPr>
            <w:r w:rsidRPr="006A6A71">
              <w:rPr>
                <w:rFonts w:ascii="Times New Roman" w:eastAsia="Times New Roman" w:hAnsi="Times New Roman"/>
                <w:spacing w:val="3"/>
                <w:sz w:val="24"/>
                <w:szCs w:val="24"/>
                <w:lang w:val="en-US" w:eastAsia="ru-RU"/>
              </w:rPr>
              <w:t xml:space="preserve">e-mail: </w:t>
            </w:r>
            <w:hyperlink r:id="rId10" w:history="1">
              <w:r w:rsidRPr="006A6A71">
                <w:rPr>
                  <w:rFonts w:ascii="Times New Roman" w:eastAsia="Times New Roman" w:hAnsi="Times New Roman"/>
                  <w:bCs/>
                  <w:color w:val="0000FF"/>
                  <w:spacing w:val="-1"/>
                  <w:sz w:val="24"/>
                  <w:szCs w:val="24"/>
                  <w:u w:val="single"/>
                  <w:lang w:val="en-US" w:eastAsia="ru-RU"/>
                </w:rPr>
                <w:t>priem@airkam.ru</w:t>
              </w:r>
            </w:hyperlink>
            <w:r w:rsidRPr="006A6A71">
              <w:rPr>
                <w:rFonts w:ascii="Times New Roman" w:eastAsia="Times New Roman" w:hAnsi="Times New Roman"/>
                <w:bCs/>
                <w:color w:val="000000"/>
                <w:spacing w:val="-1"/>
                <w:sz w:val="24"/>
                <w:szCs w:val="24"/>
                <w:lang w:val="en-US" w:eastAsia="ru-RU"/>
              </w:rPr>
              <w:t xml:space="preserve"> </w:t>
            </w:r>
          </w:p>
          <w:p w:rsidR="00721A1F" w:rsidRPr="006A6A71" w:rsidRDefault="00721A1F" w:rsidP="00721A1F">
            <w:pPr>
              <w:shd w:val="clear" w:color="auto" w:fill="FFFFFF"/>
              <w:overflowPunct w:val="0"/>
              <w:autoSpaceDE w:val="0"/>
              <w:autoSpaceDN w:val="0"/>
              <w:adjustRightInd w:val="0"/>
              <w:snapToGrid w:val="0"/>
              <w:spacing w:after="0" w:line="264" w:lineRule="exact"/>
              <w:textAlignment w:val="baseline"/>
              <w:rPr>
                <w:rFonts w:ascii="Times New Roman" w:eastAsia="Times New Roman" w:hAnsi="Times New Roman"/>
                <w:spacing w:val="3"/>
                <w:sz w:val="24"/>
                <w:szCs w:val="24"/>
                <w:lang w:eastAsia="ru-RU"/>
              </w:rPr>
            </w:pPr>
            <w:r w:rsidRPr="006A6A71">
              <w:rPr>
                <w:rFonts w:ascii="Times New Roman" w:eastAsia="Times New Roman" w:hAnsi="Times New Roman"/>
                <w:spacing w:val="3"/>
                <w:sz w:val="24"/>
                <w:szCs w:val="24"/>
                <w:lang w:eastAsia="ru-RU"/>
              </w:rPr>
              <w:t>ИНН: 4105038601 КПП: 410501001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043002711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405 028 100 000 000 05 381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Банк: ПАО «Камчаткомагропромбанк»</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К/счет 301 018 103 000 000 00 711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Реквизиты лицевого счета получателя</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бюджетных средств:</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БИК 043002001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Р/счет 405 018 109 000 010 00 001</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Отделение Петропавловск-Камчатский </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г. Петропавловск-Камчатский</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Получатель: УФК по Камчатскому краю </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 xml:space="preserve">(Федеральное казенное предприятие </w:t>
            </w:r>
          </w:p>
          <w:p w:rsidR="00721A1F" w:rsidRPr="006A6A71" w:rsidRDefault="00721A1F" w:rsidP="00721A1F">
            <w:pPr>
              <w:shd w:val="clear" w:color="auto" w:fill="FFFFFF"/>
              <w:snapToGrid w:val="0"/>
              <w:spacing w:after="0" w:line="240" w:lineRule="auto"/>
              <w:rPr>
                <w:rFonts w:ascii="Times New Roman" w:eastAsia="MS Mincho" w:hAnsi="Times New Roman"/>
                <w:bCs/>
                <w:spacing w:val="3"/>
                <w:sz w:val="24"/>
                <w:szCs w:val="24"/>
              </w:rPr>
            </w:pPr>
            <w:r w:rsidRPr="006A6A71">
              <w:rPr>
                <w:rFonts w:ascii="Times New Roman" w:eastAsia="MS Mincho" w:hAnsi="Times New Roman"/>
                <w:bCs/>
                <w:spacing w:val="3"/>
                <w:sz w:val="24"/>
                <w:szCs w:val="24"/>
              </w:rPr>
              <w:t>«Аэропорты Камчатки»</w:t>
            </w:r>
          </w:p>
          <w:p w:rsidR="001D3EC3" w:rsidRPr="00211E9C" w:rsidRDefault="00721A1F" w:rsidP="00312CC1">
            <w:pPr>
              <w:autoSpaceDE w:val="0"/>
              <w:autoSpaceDN w:val="0"/>
              <w:adjustRightInd w:val="0"/>
              <w:spacing w:after="0"/>
              <w:jc w:val="both"/>
              <w:rPr>
                <w:rFonts w:ascii="Times New Roman" w:hAnsi="Times New Roman"/>
                <w:sz w:val="24"/>
                <w:szCs w:val="24"/>
              </w:rPr>
            </w:pPr>
            <w:r w:rsidRPr="006A6A71">
              <w:rPr>
                <w:rFonts w:ascii="Times New Roman" w:eastAsia="MS Mincho" w:hAnsi="Times New Roman"/>
                <w:bCs/>
                <w:spacing w:val="3"/>
                <w:sz w:val="24"/>
                <w:szCs w:val="24"/>
              </w:rPr>
              <w:t xml:space="preserve">Лицевой счет </w:t>
            </w:r>
            <w:r w:rsidR="001B30EE">
              <w:rPr>
                <w:rFonts w:ascii="Times New Roman" w:eastAsia="MS Mincho" w:hAnsi="Times New Roman"/>
                <w:sz w:val="24"/>
                <w:szCs w:val="24"/>
              </w:rPr>
              <w:t>41386023952</w:t>
            </w:r>
            <w:bookmarkStart w:id="2" w:name="_GoBack"/>
            <w:bookmarkEnd w:id="2"/>
            <w:r w:rsidRPr="006A6A71">
              <w:rPr>
                <w:rFonts w:ascii="Times New Roman" w:eastAsia="MS Mincho" w:hAnsi="Times New Roman"/>
                <w:bCs/>
                <w:spacing w:val="3"/>
                <w:sz w:val="24"/>
                <w:szCs w:val="24"/>
              </w:rPr>
              <w:t>)</w:t>
            </w:r>
          </w:p>
        </w:tc>
        <w:tc>
          <w:tcPr>
            <w:tcW w:w="4820" w:type="dxa"/>
          </w:tcPr>
          <w:p w:rsidR="00211E9C" w:rsidRPr="00211E9C" w:rsidRDefault="0068360D" w:rsidP="00211E9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ИСПОЛНИТЕЛЬ</w:t>
            </w:r>
          </w:p>
          <w:p w:rsidR="00211E9C" w:rsidRPr="00211E9C" w:rsidRDefault="00211E9C" w:rsidP="00211E9C">
            <w:pPr>
              <w:autoSpaceDE w:val="0"/>
              <w:autoSpaceDN w:val="0"/>
              <w:adjustRightInd w:val="0"/>
              <w:spacing w:after="0"/>
              <w:jc w:val="both"/>
              <w:rPr>
                <w:rFonts w:ascii="Times New Roman" w:hAnsi="Times New Roman"/>
                <w:sz w:val="24"/>
                <w:szCs w:val="24"/>
              </w:rPr>
            </w:pPr>
          </w:p>
        </w:tc>
        <w:tc>
          <w:tcPr>
            <w:tcW w:w="5069" w:type="dxa"/>
          </w:tcPr>
          <w:p w:rsidR="00211E9C" w:rsidRPr="00211E9C" w:rsidRDefault="00211E9C" w:rsidP="00211E9C">
            <w:pPr>
              <w:autoSpaceDE w:val="0"/>
              <w:autoSpaceDN w:val="0"/>
              <w:adjustRightInd w:val="0"/>
              <w:spacing w:after="0"/>
              <w:jc w:val="both"/>
              <w:rPr>
                <w:rFonts w:ascii="Times New Roman" w:hAnsi="Times New Roman"/>
                <w:sz w:val="24"/>
                <w:szCs w:val="24"/>
              </w:rPr>
            </w:pPr>
          </w:p>
        </w:tc>
      </w:tr>
    </w:tbl>
    <w:p w:rsidR="00707024" w:rsidRDefault="00707024" w:rsidP="00707024">
      <w:pPr>
        <w:autoSpaceDE w:val="0"/>
        <w:autoSpaceDN w:val="0"/>
        <w:adjustRightInd w:val="0"/>
        <w:jc w:val="center"/>
        <w:rPr>
          <w:b/>
        </w:rPr>
      </w:pPr>
    </w:p>
    <w:p w:rsidR="00707024" w:rsidRPr="00707024" w:rsidRDefault="00FA0A68" w:rsidP="00FA0A68">
      <w:pPr>
        <w:autoSpaceDE w:val="0"/>
        <w:autoSpaceDN w:val="0"/>
        <w:adjustRightInd w:val="0"/>
        <w:spacing w:after="0"/>
        <w:jc w:val="right"/>
        <w:rPr>
          <w:rFonts w:ascii="Times New Roman" w:hAnsi="Times New Roman"/>
          <w:sz w:val="24"/>
          <w:szCs w:val="24"/>
        </w:rPr>
      </w:pPr>
      <w:r>
        <w:rPr>
          <w:b/>
        </w:rPr>
        <w:br w:type="page"/>
      </w:r>
      <w:r w:rsidR="00707024" w:rsidRPr="00707024">
        <w:rPr>
          <w:rFonts w:ascii="Times New Roman" w:hAnsi="Times New Roman"/>
          <w:sz w:val="24"/>
          <w:szCs w:val="24"/>
        </w:rPr>
        <w:lastRenderedPageBreak/>
        <w:t xml:space="preserve">Приложение № 1 </w:t>
      </w:r>
    </w:p>
    <w:p w:rsidR="00721A1F" w:rsidRDefault="00707024" w:rsidP="00FA0A68">
      <w:pPr>
        <w:autoSpaceDE w:val="0"/>
        <w:autoSpaceDN w:val="0"/>
        <w:adjustRightInd w:val="0"/>
        <w:spacing w:after="0" w:line="240" w:lineRule="auto"/>
        <w:jc w:val="right"/>
        <w:rPr>
          <w:rFonts w:ascii="Times New Roman" w:hAnsi="Times New Roman"/>
          <w:sz w:val="24"/>
          <w:szCs w:val="24"/>
        </w:rPr>
      </w:pPr>
      <w:r w:rsidRPr="00707024">
        <w:rPr>
          <w:rFonts w:ascii="Times New Roman" w:hAnsi="Times New Roman"/>
          <w:sz w:val="24"/>
          <w:szCs w:val="24"/>
        </w:rPr>
        <w:t xml:space="preserve">к </w:t>
      </w:r>
      <w:r w:rsidR="00A50F85">
        <w:rPr>
          <w:rFonts w:ascii="Times New Roman" w:hAnsi="Times New Roman"/>
          <w:sz w:val="24"/>
          <w:szCs w:val="24"/>
        </w:rPr>
        <w:t>Договор</w:t>
      </w:r>
      <w:r w:rsidR="002F4B89">
        <w:rPr>
          <w:rFonts w:ascii="Times New Roman" w:hAnsi="Times New Roman"/>
          <w:sz w:val="24"/>
          <w:szCs w:val="24"/>
        </w:rPr>
        <w:t xml:space="preserve">у № _____ </w:t>
      </w:r>
    </w:p>
    <w:p w:rsidR="00707024" w:rsidRDefault="002F4B89" w:rsidP="00FA0A6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4D4CBB">
        <w:rPr>
          <w:rFonts w:ascii="Times New Roman" w:hAnsi="Times New Roman"/>
          <w:sz w:val="24"/>
          <w:szCs w:val="24"/>
        </w:rPr>
        <w:t>«</w:t>
      </w:r>
      <w:r>
        <w:rPr>
          <w:rFonts w:ascii="Times New Roman" w:hAnsi="Times New Roman"/>
          <w:sz w:val="24"/>
          <w:szCs w:val="24"/>
        </w:rPr>
        <w:t>__</w:t>
      </w:r>
      <w:r w:rsidR="004D4CBB">
        <w:rPr>
          <w:rFonts w:ascii="Times New Roman" w:hAnsi="Times New Roman"/>
          <w:sz w:val="24"/>
          <w:szCs w:val="24"/>
        </w:rPr>
        <w:t>»</w:t>
      </w:r>
      <w:r>
        <w:rPr>
          <w:rFonts w:ascii="Times New Roman" w:hAnsi="Times New Roman"/>
          <w:sz w:val="24"/>
          <w:szCs w:val="24"/>
        </w:rPr>
        <w:t xml:space="preserve"> ________</w:t>
      </w:r>
      <w:r w:rsidR="004D4CBB">
        <w:rPr>
          <w:rFonts w:ascii="Times New Roman" w:hAnsi="Times New Roman"/>
          <w:sz w:val="24"/>
          <w:szCs w:val="24"/>
        </w:rPr>
        <w:t xml:space="preserve"> </w:t>
      </w:r>
      <w:r w:rsidR="00707024" w:rsidRPr="00707024">
        <w:rPr>
          <w:rFonts w:ascii="Times New Roman" w:hAnsi="Times New Roman"/>
          <w:sz w:val="24"/>
          <w:szCs w:val="24"/>
        </w:rPr>
        <w:t>201</w:t>
      </w:r>
      <w:r>
        <w:rPr>
          <w:rFonts w:ascii="Times New Roman" w:hAnsi="Times New Roman"/>
          <w:sz w:val="24"/>
          <w:szCs w:val="24"/>
        </w:rPr>
        <w:t>7г.</w:t>
      </w:r>
    </w:p>
    <w:p w:rsidR="00707024" w:rsidRDefault="00707024" w:rsidP="00707024">
      <w:pPr>
        <w:autoSpaceDE w:val="0"/>
        <w:autoSpaceDN w:val="0"/>
        <w:adjustRightInd w:val="0"/>
        <w:spacing w:after="0" w:line="240" w:lineRule="auto"/>
        <w:jc w:val="right"/>
        <w:rPr>
          <w:rFonts w:ascii="Times New Roman" w:hAnsi="Times New Roman"/>
          <w:sz w:val="24"/>
          <w:szCs w:val="24"/>
        </w:rPr>
      </w:pPr>
    </w:p>
    <w:p w:rsidR="00707024" w:rsidRDefault="00357E82" w:rsidP="002F4B8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ПРЕЙСКУРАНТ</w:t>
      </w:r>
    </w:p>
    <w:p w:rsidR="00A9018C" w:rsidRDefault="00A9018C" w:rsidP="002F4B89">
      <w:pPr>
        <w:autoSpaceDE w:val="0"/>
        <w:autoSpaceDN w:val="0"/>
        <w:adjustRightInd w:val="0"/>
        <w:spacing w:after="0" w:line="240" w:lineRule="auto"/>
        <w:jc w:val="center"/>
        <w:rPr>
          <w:rFonts w:ascii="Times New Roman" w:hAnsi="Times New Roman"/>
          <w:b/>
          <w:sz w:val="24"/>
          <w:szCs w:val="24"/>
        </w:rPr>
      </w:pPr>
      <w:r w:rsidRPr="00A9018C">
        <w:rPr>
          <w:rFonts w:ascii="Times New Roman" w:hAnsi="Times New Roman"/>
          <w:b/>
          <w:bCs/>
          <w:sz w:val="24"/>
          <w:szCs w:val="24"/>
        </w:rPr>
        <w:t>на оказание транспортно-экспедиционных услуг по перевозке груза, автотранспортной и строительной техники смешанным видом транспорта по территории Камчатского края</w:t>
      </w:r>
    </w:p>
    <w:p w:rsidR="007B6164" w:rsidRPr="007B6164" w:rsidRDefault="007B6164" w:rsidP="007B6164">
      <w:pPr>
        <w:spacing w:after="60" w:line="240" w:lineRule="auto"/>
        <w:ind w:hanging="284"/>
        <w:jc w:val="both"/>
        <w:rPr>
          <w:rFonts w:ascii="Times New Roman" w:eastAsia="Times New Roman" w:hAnsi="Times New Roman"/>
          <w:sz w:val="24"/>
          <w:szCs w:val="24"/>
          <w:lang w:eastAsia="ru-RU"/>
        </w:rPr>
      </w:pPr>
    </w:p>
    <w:p w:rsidR="007B6164" w:rsidRPr="007B6164" w:rsidRDefault="007B6164" w:rsidP="007B6164">
      <w:pPr>
        <w:spacing w:after="60" w:line="240" w:lineRule="auto"/>
        <w:ind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w:t>
      </w:r>
      <w:r w:rsidRPr="007B6164">
        <w:rPr>
          <w:rFonts w:ascii="Times New Roman" w:eastAsia="Times New Roman" w:hAnsi="Times New Roman"/>
          <w:b/>
          <w:sz w:val="24"/>
          <w:szCs w:val="24"/>
          <w:lang w:eastAsia="ru-RU"/>
        </w:rPr>
        <w:t xml:space="preserve"> грузов с учетом погрузо-разгрузочных работ в месте погрузки и выгрузки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2268"/>
      </w:tblGrid>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 п/п</w:t>
            </w:r>
          </w:p>
        </w:tc>
        <w:tc>
          <w:tcPr>
            <w:tcW w:w="7513" w:type="dxa"/>
            <w:shd w:val="clear" w:color="auto" w:fill="auto"/>
          </w:tcPr>
          <w:p w:rsidR="007B6164" w:rsidRPr="007B6164" w:rsidRDefault="00496955" w:rsidP="007B6164">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Маршрут</w:t>
            </w:r>
          </w:p>
        </w:tc>
        <w:tc>
          <w:tcPr>
            <w:tcW w:w="2268" w:type="dxa"/>
            <w:shd w:val="clear" w:color="auto" w:fill="auto"/>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Стоимость перевозки за 1 кг.</w:t>
            </w: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w:t>
            </w:r>
          </w:p>
        </w:tc>
        <w:tc>
          <w:tcPr>
            <w:tcW w:w="7513" w:type="dxa"/>
            <w:shd w:val="clear" w:color="auto" w:fill="auto"/>
          </w:tcPr>
          <w:p w:rsidR="007B6164" w:rsidRPr="007B6164" w:rsidRDefault="007B6164" w:rsidP="007B616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Мильковский район, с. Мильково, </w:t>
            </w:r>
            <w:r w:rsidRPr="007B6164">
              <w:rPr>
                <w:rFonts w:ascii="Times New Roman" w:eastAsia="Times New Roman" w:hAnsi="Times New Roman"/>
                <w:sz w:val="24"/>
                <w:szCs w:val="24"/>
                <w:lang w:eastAsia="ru-RU"/>
              </w:rPr>
              <w:t xml:space="preserve">филиал «Аэропорт Мильково»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2.</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Пенжинский район, с. Манилы, </w:t>
            </w:r>
            <w:r w:rsidRPr="007B6164">
              <w:rPr>
                <w:rFonts w:ascii="Times New Roman" w:eastAsia="Times New Roman" w:hAnsi="Times New Roman"/>
                <w:sz w:val="24"/>
                <w:szCs w:val="24"/>
                <w:lang w:eastAsia="ru-RU"/>
              </w:rPr>
              <w:t xml:space="preserve">филиал «Аэропорт Манилы»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3.</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Алеутский район, с Никольское, </w:t>
            </w:r>
            <w:r w:rsidRPr="007B6164">
              <w:rPr>
                <w:rFonts w:ascii="Times New Roman" w:eastAsia="Times New Roman" w:hAnsi="Times New Roman"/>
                <w:sz w:val="24"/>
                <w:szCs w:val="24"/>
                <w:lang w:eastAsia="ru-RU"/>
              </w:rPr>
              <w:t xml:space="preserve">филиал «Аэропорт Никольское»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4.</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 xml:space="preserve">Камчатский край, Усть-Большерецкий район, п. Озерновский, филиал «Аэропорт Озерная»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5.</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Камчатский край, Карагинский район, п. Оссора,</w:t>
            </w:r>
            <w:r>
              <w:rPr>
                <w:rFonts w:ascii="Times New Roman" w:eastAsia="Times New Roman" w:hAnsi="Times New Roman"/>
                <w:sz w:val="24"/>
                <w:szCs w:val="24"/>
                <w:lang w:eastAsia="ru-RU"/>
              </w:rPr>
              <w:t xml:space="preserve"> </w:t>
            </w:r>
            <w:r w:rsidRPr="007B6164">
              <w:rPr>
                <w:rFonts w:ascii="Times New Roman" w:eastAsia="Times New Roman" w:hAnsi="Times New Roman"/>
                <w:sz w:val="24"/>
                <w:szCs w:val="24"/>
                <w:lang w:eastAsia="ru-RU"/>
              </w:rPr>
              <w:t xml:space="preserve">филиал «Аэропорт Оссора»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6.</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п. Палана, </w:t>
            </w:r>
            <w:r w:rsidRPr="007B6164">
              <w:rPr>
                <w:rFonts w:ascii="Times New Roman" w:eastAsia="Times New Roman" w:hAnsi="Times New Roman"/>
                <w:sz w:val="24"/>
                <w:szCs w:val="24"/>
                <w:lang w:eastAsia="ru-RU"/>
              </w:rPr>
              <w:t xml:space="preserve">филиал «Аэропорт Палана»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7.</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Олюторский район, с. Пахачи, </w:t>
            </w:r>
            <w:r w:rsidRPr="007B6164">
              <w:rPr>
                <w:rFonts w:ascii="Times New Roman" w:eastAsia="Times New Roman" w:hAnsi="Times New Roman"/>
                <w:sz w:val="24"/>
                <w:szCs w:val="24"/>
                <w:lang w:eastAsia="ru-RU"/>
              </w:rPr>
              <w:t xml:space="preserve">филиал «Аэропорт Пахачи»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8.</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Соболевский район, с. Соболево, </w:t>
            </w:r>
            <w:r w:rsidRPr="007B6164">
              <w:rPr>
                <w:rFonts w:ascii="Times New Roman" w:eastAsia="Times New Roman" w:hAnsi="Times New Roman"/>
                <w:sz w:val="24"/>
                <w:szCs w:val="24"/>
                <w:lang w:eastAsia="ru-RU"/>
              </w:rPr>
              <w:t xml:space="preserve">филиал «Аэропорт Соболево»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9.</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с. Тигиль, </w:t>
            </w:r>
            <w:r w:rsidRPr="007B6164">
              <w:rPr>
                <w:rFonts w:ascii="Times New Roman" w:eastAsia="Times New Roman" w:hAnsi="Times New Roman"/>
                <w:sz w:val="24"/>
                <w:szCs w:val="24"/>
                <w:lang w:eastAsia="ru-RU"/>
              </w:rPr>
              <w:t xml:space="preserve">филиал «Аэропорт Тигиль»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10.</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Камчатский край, Олюторский район, п. Корф,</w:t>
            </w:r>
            <w:r w:rsidRPr="007B6164">
              <w:rPr>
                <w:rFonts w:ascii="Times New Roman" w:eastAsia="Times New Roman" w:hAnsi="Times New Roman"/>
                <w:sz w:val="24"/>
                <w:szCs w:val="24"/>
                <w:lang w:eastAsia="ru-RU"/>
              </w:rPr>
              <w:t xml:space="preserve">филиал «Аэропорт Тиличики»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11.</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 xml:space="preserve">Камчатский край, Тигильский район, с. Усть-Хайрюзово, филиал «Аэропорт Усть-Хайрюзово»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12.</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Камчатский край, Усть-Камчатский район, п. Усть-Камчатск,</w:t>
            </w:r>
            <w:r>
              <w:rPr>
                <w:rFonts w:ascii="Times New Roman" w:eastAsia="Times New Roman" w:hAnsi="Times New Roman"/>
                <w:sz w:val="24"/>
                <w:szCs w:val="24"/>
                <w:lang w:eastAsia="ru-RU"/>
              </w:rPr>
              <w:t xml:space="preserve"> </w:t>
            </w:r>
            <w:r w:rsidRPr="007B6164">
              <w:rPr>
                <w:rFonts w:ascii="Times New Roman" w:eastAsia="Times New Roman" w:hAnsi="Times New Roman"/>
                <w:sz w:val="24"/>
                <w:szCs w:val="24"/>
                <w:lang w:eastAsia="ru-RU"/>
              </w:rPr>
              <w:t xml:space="preserve">филиал «Аэропорт Усть-Камчатск»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bl>
    <w:p w:rsidR="007B6164" w:rsidRPr="007B6164" w:rsidRDefault="007B6164" w:rsidP="007B6164">
      <w:pPr>
        <w:spacing w:after="60" w:line="240" w:lineRule="auto"/>
        <w:ind w:hanging="284"/>
        <w:jc w:val="both"/>
        <w:rPr>
          <w:rFonts w:ascii="Times New Roman" w:eastAsia="Times New Roman" w:hAnsi="Times New Roman"/>
          <w:sz w:val="24"/>
          <w:szCs w:val="24"/>
          <w:lang w:eastAsia="ru-RU"/>
        </w:rPr>
      </w:pPr>
    </w:p>
    <w:p w:rsidR="007B6164" w:rsidRPr="007B6164" w:rsidRDefault="007B6164" w:rsidP="007B6164">
      <w:pPr>
        <w:spacing w:after="60" w:line="240" w:lineRule="auto"/>
        <w:ind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w:t>
      </w:r>
      <w:r w:rsidRPr="007B6164">
        <w:rPr>
          <w:rFonts w:ascii="Times New Roman" w:eastAsia="Times New Roman" w:hAnsi="Times New Roman"/>
          <w:b/>
          <w:sz w:val="24"/>
          <w:szCs w:val="24"/>
          <w:lang w:eastAsia="ru-RU"/>
        </w:rPr>
        <w:t xml:space="preserve"> объемного груза (оборудования) с учетом погрузо-разгрузочных ра</w:t>
      </w:r>
      <w:r>
        <w:rPr>
          <w:rFonts w:ascii="Times New Roman" w:eastAsia="Times New Roman" w:hAnsi="Times New Roman"/>
          <w:b/>
          <w:sz w:val="24"/>
          <w:szCs w:val="24"/>
          <w:lang w:eastAsia="ru-RU"/>
        </w:rPr>
        <w:t>бот в месте погрузки и выгрузки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2268"/>
      </w:tblGrid>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 п/п</w:t>
            </w:r>
          </w:p>
        </w:tc>
        <w:tc>
          <w:tcPr>
            <w:tcW w:w="7513" w:type="dxa"/>
            <w:shd w:val="clear" w:color="auto" w:fill="auto"/>
          </w:tcPr>
          <w:p w:rsidR="007B6164" w:rsidRPr="007B6164" w:rsidRDefault="00496955" w:rsidP="007B6164">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Маршрут</w:t>
            </w:r>
          </w:p>
        </w:tc>
        <w:tc>
          <w:tcPr>
            <w:tcW w:w="2268" w:type="dxa"/>
            <w:shd w:val="clear" w:color="auto" w:fill="auto"/>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Стоимость перевозки за 1 м³.</w:t>
            </w: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w:t>
            </w:r>
          </w:p>
        </w:tc>
        <w:tc>
          <w:tcPr>
            <w:tcW w:w="7513" w:type="dxa"/>
            <w:shd w:val="clear" w:color="auto" w:fill="auto"/>
          </w:tcPr>
          <w:p w:rsidR="007B6164" w:rsidRPr="007B6164" w:rsidRDefault="007B6164" w:rsidP="007B6164">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Мильковский район, с. Мильково, </w:t>
            </w:r>
            <w:r w:rsidRPr="007B6164">
              <w:rPr>
                <w:rFonts w:ascii="Times New Roman" w:eastAsia="Times New Roman" w:hAnsi="Times New Roman"/>
                <w:sz w:val="24"/>
                <w:szCs w:val="24"/>
                <w:lang w:eastAsia="ru-RU"/>
              </w:rPr>
              <w:t>филиал «Аэропорт Мильково» – г. П</w:t>
            </w:r>
            <w:r>
              <w:rPr>
                <w:rFonts w:ascii="Times New Roman" w:eastAsia="Times New Roman" w:hAnsi="Times New Roman"/>
                <w:sz w:val="24"/>
                <w:szCs w:val="24"/>
                <w:lang w:eastAsia="ru-RU"/>
              </w:rPr>
              <w:t>етропавловск</w:t>
            </w:r>
            <w:r w:rsidRPr="007B6164">
              <w:rPr>
                <w:rFonts w:ascii="Times New Roman" w:eastAsia="Times New Roman" w:hAnsi="Times New Roman"/>
                <w:sz w:val="24"/>
                <w:szCs w:val="24"/>
                <w:lang w:eastAsia="ru-RU"/>
              </w:rPr>
              <w:t>-Камчатский</w:t>
            </w:r>
          </w:p>
        </w:tc>
        <w:tc>
          <w:tcPr>
            <w:tcW w:w="2268" w:type="dxa"/>
            <w:shd w:val="clear" w:color="auto" w:fill="auto"/>
          </w:tcPr>
          <w:p w:rsidR="007B6164" w:rsidRPr="007B6164" w:rsidRDefault="007B6164" w:rsidP="007B6164">
            <w:pPr>
              <w:spacing w:after="60" w:line="240" w:lineRule="auto"/>
              <w:jc w:val="center"/>
              <w:rPr>
                <w:rFonts w:ascii="Times New Roman" w:eastAsia="Times New Roman" w:hAnsi="Times New Roman"/>
                <w:b/>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2.</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 xml:space="preserve">Камчатский край, Пенжинский район, с. Манилы, филиал «Аэропорт Манилы»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3.</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Алеутский район, с Никольское, </w:t>
            </w:r>
            <w:r w:rsidRPr="007B6164">
              <w:rPr>
                <w:rFonts w:ascii="Times New Roman" w:eastAsia="Times New Roman" w:hAnsi="Times New Roman"/>
                <w:sz w:val="24"/>
                <w:szCs w:val="24"/>
                <w:lang w:eastAsia="ru-RU"/>
              </w:rPr>
              <w:t>филиал «Аэропорт Никольское» – г. 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4.</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Усть-Большерецкий район, п. Озерновский, </w:t>
            </w:r>
            <w:r w:rsidRPr="007B6164">
              <w:rPr>
                <w:rFonts w:ascii="Times New Roman" w:eastAsia="Times New Roman" w:hAnsi="Times New Roman"/>
                <w:sz w:val="24"/>
                <w:szCs w:val="24"/>
                <w:lang w:eastAsia="ru-RU"/>
              </w:rPr>
              <w:t xml:space="preserve">филиал «Аэропорт Озерная»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5.</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Карагинский район, п. Оссора, </w:t>
            </w:r>
            <w:r w:rsidRPr="007B6164">
              <w:rPr>
                <w:rFonts w:ascii="Times New Roman" w:eastAsia="Times New Roman" w:hAnsi="Times New Roman"/>
                <w:sz w:val="24"/>
                <w:szCs w:val="24"/>
                <w:lang w:eastAsia="ru-RU"/>
              </w:rPr>
              <w:t xml:space="preserve">филиал «Аэропорт </w:t>
            </w:r>
            <w:r w:rsidRPr="007B6164">
              <w:rPr>
                <w:rFonts w:ascii="Times New Roman" w:eastAsia="Times New Roman" w:hAnsi="Times New Roman"/>
                <w:sz w:val="24"/>
                <w:szCs w:val="24"/>
                <w:lang w:eastAsia="ru-RU"/>
              </w:rPr>
              <w:lastRenderedPageBreak/>
              <w:t xml:space="preserve">Оссора»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6.</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п. Палана, </w:t>
            </w:r>
            <w:r w:rsidRPr="007B6164">
              <w:rPr>
                <w:rFonts w:ascii="Times New Roman" w:eastAsia="Times New Roman" w:hAnsi="Times New Roman"/>
                <w:sz w:val="24"/>
                <w:szCs w:val="24"/>
                <w:lang w:eastAsia="ru-RU"/>
              </w:rPr>
              <w:t xml:space="preserve">филиал «Аэропорт Палана»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7.</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Олюторский район, с. Пахачи, </w:t>
            </w:r>
            <w:r w:rsidRPr="007B6164">
              <w:rPr>
                <w:rFonts w:ascii="Times New Roman" w:eastAsia="Times New Roman" w:hAnsi="Times New Roman"/>
                <w:sz w:val="24"/>
                <w:szCs w:val="24"/>
                <w:lang w:eastAsia="ru-RU"/>
              </w:rPr>
              <w:t xml:space="preserve">филиал «Аэропорт Пахачи»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8.</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 xml:space="preserve">Камчатский край, Соболевский район, с. Соболево, филиал «Аэропорт Соболево»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9.</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с. Тигиль, </w:t>
            </w:r>
            <w:r w:rsidRPr="007B6164">
              <w:rPr>
                <w:rFonts w:ascii="Times New Roman" w:eastAsia="Times New Roman" w:hAnsi="Times New Roman"/>
                <w:sz w:val="24"/>
                <w:szCs w:val="24"/>
                <w:lang w:eastAsia="ru-RU"/>
              </w:rPr>
              <w:t xml:space="preserve">филиал «Аэропорт Тигиль»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10.</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Олюторский район, п. Корф, </w:t>
            </w:r>
            <w:r w:rsidRPr="007B6164">
              <w:rPr>
                <w:rFonts w:ascii="Times New Roman" w:eastAsia="Times New Roman" w:hAnsi="Times New Roman"/>
                <w:sz w:val="24"/>
                <w:szCs w:val="24"/>
                <w:lang w:eastAsia="ru-RU"/>
              </w:rPr>
              <w:t>филиал «Аэропорт Тиличики» – г. 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11.</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с. Усть-Хайрюзово, </w:t>
            </w:r>
            <w:r w:rsidRPr="007B6164">
              <w:rPr>
                <w:rFonts w:ascii="Times New Roman" w:eastAsia="Times New Roman" w:hAnsi="Times New Roman"/>
                <w:sz w:val="24"/>
                <w:szCs w:val="24"/>
                <w:lang w:eastAsia="ru-RU"/>
              </w:rPr>
              <w:t xml:space="preserve">филиал «Аэропорт Усть-Хайрюзово»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r w:rsidR="007B6164" w:rsidRPr="007B6164" w:rsidTr="007B6164">
        <w:tc>
          <w:tcPr>
            <w:tcW w:w="675" w:type="dxa"/>
          </w:tcPr>
          <w:p w:rsidR="007B6164" w:rsidRPr="007B6164" w:rsidRDefault="007B6164" w:rsidP="007B6164">
            <w:pPr>
              <w:spacing w:after="60" w:line="240" w:lineRule="auto"/>
              <w:jc w:val="center"/>
              <w:rPr>
                <w:rFonts w:ascii="Times New Roman" w:eastAsia="Times New Roman" w:hAnsi="Times New Roman"/>
                <w:sz w:val="24"/>
                <w:szCs w:val="24"/>
                <w:lang w:eastAsia="ru-RU"/>
              </w:rPr>
            </w:pPr>
            <w:r w:rsidRPr="007B6164">
              <w:rPr>
                <w:rFonts w:ascii="Times New Roman" w:eastAsia="Times New Roman" w:hAnsi="Times New Roman"/>
                <w:sz w:val="24"/>
                <w:szCs w:val="24"/>
                <w:lang w:eastAsia="ru-RU"/>
              </w:rPr>
              <w:t>12.</w:t>
            </w:r>
          </w:p>
        </w:tc>
        <w:tc>
          <w:tcPr>
            <w:tcW w:w="7513"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Усть-Камчатский район, п. Усть-Камчатск, </w:t>
            </w:r>
            <w:r w:rsidRPr="007B6164">
              <w:rPr>
                <w:rFonts w:ascii="Times New Roman" w:eastAsia="Times New Roman" w:hAnsi="Times New Roman"/>
                <w:sz w:val="24"/>
                <w:szCs w:val="24"/>
                <w:lang w:eastAsia="ru-RU"/>
              </w:rPr>
              <w:t xml:space="preserve">филиал «Аэропорт Усть-Камчатск» – г. </w:t>
            </w:r>
            <w:r>
              <w:rPr>
                <w:rFonts w:ascii="Times New Roman" w:eastAsia="Times New Roman" w:hAnsi="Times New Roman"/>
                <w:sz w:val="24"/>
                <w:szCs w:val="24"/>
                <w:lang w:eastAsia="ru-RU"/>
              </w:rPr>
              <w:t>Петропавловск-Камчатский</w:t>
            </w:r>
          </w:p>
        </w:tc>
        <w:tc>
          <w:tcPr>
            <w:tcW w:w="2268" w:type="dxa"/>
            <w:shd w:val="clear" w:color="auto" w:fill="auto"/>
          </w:tcPr>
          <w:p w:rsidR="007B6164" w:rsidRPr="007B6164" w:rsidRDefault="007B6164" w:rsidP="007B6164">
            <w:pPr>
              <w:spacing w:after="60" w:line="240" w:lineRule="auto"/>
              <w:jc w:val="both"/>
              <w:rPr>
                <w:rFonts w:ascii="Times New Roman" w:eastAsia="Times New Roman" w:hAnsi="Times New Roman"/>
                <w:sz w:val="24"/>
                <w:szCs w:val="24"/>
                <w:lang w:eastAsia="ru-RU"/>
              </w:rPr>
            </w:pPr>
          </w:p>
        </w:tc>
      </w:tr>
    </w:tbl>
    <w:p w:rsidR="007B6164" w:rsidRPr="007B6164" w:rsidRDefault="007B6164" w:rsidP="007B6164">
      <w:pPr>
        <w:spacing w:after="60" w:line="240" w:lineRule="auto"/>
        <w:ind w:hanging="284"/>
        <w:jc w:val="center"/>
        <w:rPr>
          <w:rFonts w:ascii="Times New Roman" w:eastAsia="Times New Roman" w:hAnsi="Times New Roman"/>
          <w:b/>
          <w:sz w:val="24"/>
          <w:szCs w:val="24"/>
          <w:lang w:eastAsia="ru-RU"/>
        </w:rPr>
      </w:pPr>
    </w:p>
    <w:p w:rsidR="007B6164" w:rsidRPr="007B6164" w:rsidRDefault="007B6164" w:rsidP="007B6164">
      <w:pPr>
        <w:spacing w:after="60" w:line="240" w:lineRule="auto"/>
        <w:ind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w:t>
      </w:r>
      <w:r w:rsidRPr="007B6164">
        <w:rPr>
          <w:rFonts w:ascii="Times New Roman" w:eastAsia="Times New Roman" w:hAnsi="Times New Roman"/>
          <w:sz w:val="24"/>
          <w:szCs w:val="24"/>
          <w:lang w:eastAsia="ru-RU"/>
        </w:rPr>
        <w:t xml:space="preserve"> </w:t>
      </w:r>
      <w:r w:rsidRPr="007B6164">
        <w:rPr>
          <w:rFonts w:ascii="Times New Roman" w:eastAsia="Times New Roman" w:hAnsi="Times New Roman"/>
          <w:b/>
          <w:sz w:val="24"/>
          <w:szCs w:val="24"/>
          <w:lang w:eastAsia="ru-RU"/>
        </w:rPr>
        <w:t>автотранспортной и строительной техники с учетом погрузо-разгрузочных работ в месте погрузки и выгрузки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394"/>
        <w:gridCol w:w="2199"/>
        <w:gridCol w:w="1943"/>
        <w:gridCol w:w="1943"/>
      </w:tblGrid>
      <w:tr w:rsidR="000A0E0F" w:rsidRPr="007B6164" w:rsidTr="00882992">
        <w:tc>
          <w:tcPr>
            <w:tcW w:w="658" w:type="dxa"/>
          </w:tcPr>
          <w:p w:rsidR="000A0E0F" w:rsidRPr="007B6164" w:rsidRDefault="000A0E0F" w:rsidP="000A0E0F">
            <w:pPr>
              <w:spacing w:after="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 п/п</w:t>
            </w:r>
          </w:p>
        </w:tc>
        <w:tc>
          <w:tcPr>
            <w:tcW w:w="3394" w:type="dxa"/>
            <w:shd w:val="clear" w:color="auto" w:fill="auto"/>
          </w:tcPr>
          <w:p w:rsidR="000A0E0F" w:rsidRPr="007B6164" w:rsidRDefault="000A0E0F" w:rsidP="000A0E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Маршрут</w:t>
            </w:r>
          </w:p>
        </w:tc>
        <w:tc>
          <w:tcPr>
            <w:tcW w:w="2199" w:type="dxa"/>
            <w:shd w:val="clear" w:color="auto" w:fill="auto"/>
          </w:tcPr>
          <w:p w:rsidR="000A0E0F" w:rsidRPr="007B6164" w:rsidRDefault="000A0E0F" w:rsidP="000A0E0F">
            <w:pPr>
              <w:spacing w:after="0" w:line="240" w:lineRule="auto"/>
              <w:jc w:val="center"/>
              <w:rPr>
                <w:rFonts w:ascii="Times New Roman" w:eastAsia="Times New Roman" w:hAnsi="Times New Roman"/>
                <w:b/>
                <w:sz w:val="24"/>
                <w:szCs w:val="24"/>
                <w:lang w:eastAsia="ru-RU"/>
              </w:rPr>
            </w:pPr>
            <w:r w:rsidRPr="007B6164">
              <w:rPr>
                <w:rFonts w:ascii="Times New Roman" w:eastAsia="Times New Roman" w:hAnsi="Times New Roman"/>
                <w:b/>
                <w:sz w:val="24"/>
                <w:szCs w:val="24"/>
                <w:lang w:eastAsia="ru-RU"/>
              </w:rPr>
              <w:t>Цена за 1 тн. без учёта повышающего коэффициента</w:t>
            </w:r>
          </w:p>
        </w:tc>
        <w:tc>
          <w:tcPr>
            <w:tcW w:w="1943" w:type="dxa"/>
          </w:tcPr>
          <w:p w:rsidR="000A0E0F" w:rsidRPr="000A0E0F" w:rsidRDefault="000A0E0F" w:rsidP="000A0E0F">
            <w:pPr>
              <w:spacing w:after="0" w:line="240" w:lineRule="auto"/>
              <w:jc w:val="center"/>
              <w:rPr>
                <w:rFonts w:ascii="Times New Roman" w:eastAsia="Times New Roman" w:hAnsi="Times New Roman"/>
                <w:b/>
                <w:sz w:val="24"/>
                <w:szCs w:val="24"/>
                <w:lang w:eastAsia="ru-RU"/>
              </w:rPr>
            </w:pPr>
            <w:r w:rsidRPr="000A0E0F">
              <w:rPr>
                <w:rFonts w:ascii="Times New Roman" w:eastAsia="Times New Roman" w:hAnsi="Times New Roman"/>
                <w:b/>
                <w:sz w:val="24"/>
                <w:szCs w:val="24"/>
                <w:lang w:eastAsia="ru-RU"/>
              </w:rPr>
              <w:t>Цена за 1 тн. с учётом повышающего коэффициента 1,2*</w:t>
            </w:r>
          </w:p>
        </w:tc>
        <w:tc>
          <w:tcPr>
            <w:tcW w:w="1943" w:type="dxa"/>
          </w:tcPr>
          <w:p w:rsidR="000A0E0F" w:rsidRPr="000A0E0F" w:rsidRDefault="000A0E0F" w:rsidP="000A0E0F">
            <w:pPr>
              <w:spacing w:after="0" w:line="240" w:lineRule="auto"/>
              <w:jc w:val="center"/>
              <w:rPr>
                <w:rFonts w:ascii="Times New Roman" w:eastAsia="Times New Roman" w:hAnsi="Times New Roman"/>
                <w:b/>
                <w:sz w:val="24"/>
                <w:szCs w:val="24"/>
                <w:lang w:eastAsia="ru-RU"/>
              </w:rPr>
            </w:pPr>
            <w:r w:rsidRPr="000A0E0F">
              <w:rPr>
                <w:rFonts w:ascii="Times New Roman" w:eastAsia="Times New Roman" w:hAnsi="Times New Roman"/>
                <w:b/>
                <w:sz w:val="24"/>
                <w:szCs w:val="24"/>
                <w:lang w:eastAsia="ru-RU"/>
              </w:rPr>
              <w:t>Цена за 1 тн. с учётом повышающего коэффициента 1,8*</w:t>
            </w: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Пенжинский район, с. Манилы, </w:t>
            </w:r>
            <w:r w:rsidRPr="007B6164">
              <w:rPr>
                <w:rFonts w:ascii="Times New Roman" w:eastAsia="Times New Roman" w:hAnsi="Times New Roman"/>
                <w:sz w:val="24"/>
                <w:szCs w:val="24"/>
                <w:lang w:eastAsia="ru-RU"/>
              </w:rPr>
              <w:t xml:space="preserve">филиал «Аэропорт Манилы»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Алеутский район, с Никольское, </w:t>
            </w:r>
            <w:r w:rsidRPr="007B6164">
              <w:rPr>
                <w:rFonts w:ascii="Times New Roman" w:eastAsia="Times New Roman" w:hAnsi="Times New Roman"/>
                <w:sz w:val="24"/>
                <w:szCs w:val="24"/>
                <w:lang w:eastAsia="ru-RU"/>
              </w:rPr>
              <w:t xml:space="preserve">филиал «Аэропорт Никольское»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sidRPr="00496955">
              <w:rPr>
                <w:rFonts w:ascii="Times New Roman" w:eastAsia="Times New Roman" w:hAnsi="Times New Roman"/>
                <w:sz w:val="24"/>
                <w:szCs w:val="24"/>
                <w:lang w:eastAsia="ru-RU"/>
              </w:rPr>
              <w:t xml:space="preserve">Камчатский край, Усть-Большерецкий район, п. Озерновский, </w:t>
            </w:r>
            <w:r w:rsidRPr="007B6164">
              <w:rPr>
                <w:rFonts w:ascii="Times New Roman" w:eastAsia="Times New Roman" w:hAnsi="Times New Roman"/>
                <w:sz w:val="24"/>
                <w:szCs w:val="24"/>
                <w:lang w:eastAsia="ru-RU"/>
              </w:rPr>
              <w:t>филиал «Аэропорт Озерная» – г. П-Камчатский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sidRPr="00496955">
              <w:rPr>
                <w:rFonts w:ascii="Times New Roman" w:eastAsia="Times New Roman" w:hAnsi="Times New Roman"/>
                <w:sz w:val="24"/>
                <w:szCs w:val="24"/>
                <w:lang w:eastAsia="ru-RU"/>
              </w:rPr>
              <w:t>Камчатский край, Карагинский район, п. Оссора,</w:t>
            </w:r>
            <w:r>
              <w:rPr>
                <w:rFonts w:ascii="Times New Roman" w:eastAsia="Times New Roman" w:hAnsi="Times New Roman"/>
                <w:sz w:val="24"/>
                <w:szCs w:val="24"/>
                <w:lang w:eastAsia="ru-RU"/>
              </w:rPr>
              <w:t xml:space="preserve"> </w:t>
            </w:r>
            <w:r w:rsidRPr="007B6164">
              <w:rPr>
                <w:rFonts w:ascii="Times New Roman" w:eastAsia="Times New Roman" w:hAnsi="Times New Roman"/>
                <w:sz w:val="24"/>
                <w:szCs w:val="24"/>
                <w:lang w:eastAsia="ru-RU"/>
              </w:rPr>
              <w:t xml:space="preserve">филиал «Аэропорт Оссора»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sidRPr="00496955">
              <w:rPr>
                <w:rFonts w:ascii="Times New Roman" w:eastAsia="Times New Roman" w:hAnsi="Times New Roman"/>
                <w:sz w:val="24"/>
                <w:szCs w:val="24"/>
                <w:lang w:eastAsia="ru-RU"/>
              </w:rPr>
              <w:t xml:space="preserve">Камчатский край, Тигильский район, п. Палана, </w:t>
            </w:r>
            <w:r w:rsidRPr="007B6164">
              <w:rPr>
                <w:rFonts w:ascii="Times New Roman" w:eastAsia="Times New Roman" w:hAnsi="Times New Roman"/>
                <w:sz w:val="24"/>
                <w:szCs w:val="24"/>
                <w:lang w:eastAsia="ru-RU"/>
              </w:rPr>
              <w:t xml:space="preserve">филиал «Аэропорт Палана»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sidRPr="00496955">
              <w:rPr>
                <w:rFonts w:ascii="Times New Roman" w:eastAsia="Times New Roman" w:hAnsi="Times New Roman"/>
                <w:sz w:val="24"/>
                <w:szCs w:val="24"/>
                <w:lang w:eastAsia="ru-RU"/>
              </w:rPr>
              <w:t xml:space="preserve">Камчатский край, Олюторский район, с. Пахачи, </w:t>
            </w:r>
            <w:r w:rsidRPr="007B6164">
              <w:rPr>
                <w:rFonts w:ascii="Times New Roman" w:eastAsia="Times New Roman" w:hAnsi="Times New Roman"/>
                <w:sz w:val="24"/>
                <w:szCs w:val="24"/>
                <w:lang w:eastAsia="ru-RU"/>
              </w:rPr>
              <w:t xml:space="preserve">филиал «Аэропорт Пахачи»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w:t>
            </w:r>
            <w:r>
              <w:rPr>
                <w:rFonts w:ascii="Times New Roman" w:eastAsia="Times New Roman" w:hAnsi="Times New Roman"/>
                <w:sz w:val="24"/>
                <w:szCs w:val="24"/>
                <w:lang w:eastAsia="ru-RU"/>
              </w:rPr>
              <w:lastRenderedPageBreak/>
              <w:t xml:space="preserve">район, с. Тигиль, </w:t>
            </w:r>
            <w:r w:rsidRPr="007B6164">
              <w:rPr>
                <w:rFonts w:ascii="Times New Roman" w:eastAsia="Times New Roman" w:hAnsi="Times New Roman"/>
                <w:sz w:val="24"/>
                <w:szCs w:val="24"/>
                <w:lang w:eastAsia="ru-RU"/>
              </w:rPr>
              <w:t xml:space="preserve">филиал «Аэропорт Тигиль»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Олюторский район, п. Корф, </w:t>
            </w:r>
            <w:r w:rsidRPr="007B6164">
              <w:rPr>
                <w:rFonts w:ascii="Times New Roman" w:eastAsia="Times New Roman" w:hAnsi="Times New Roman"/>
                <w:sz w:val="24"/>
                <w:szCs w:val="24"/>
                <w:lang w:eastAsia="ru-RU"/>
              </w:rPr>
              <w:t xml:space="preserve">филиал «Аэропорт Тиличики»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r w:rsidR="00882992" w:rsidRPr="007B6164" w:rsidTr="00882992">
        <w:tc>
          <w:tcPr>
            <w:tcW w:w="658" w:type="dxa"/>
          </w:tcPr>
          <w:p w:rsidR="00882992" w:rsidRPr="007B6164" w:rsidRDefault="00882992" w:rsidP="007B6164">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7B6164">
              <w:rPr>
                <w:rFonts w:ascii="Times New Roman" w:eastAsia="Times New Roman" w:hAnsi="Times New Roman"/>
                <w:sz w:val="24"/>
                <w:szCs w:val="24"/>
                <w:lang w:eastAsia="ru-RU"/>
              </w:rPr>
              <w:t>.</w:t>
            </w:r>
          </w:p>
        </w:tc>
        <w:tc>
          <w:tcPr>
            <w:tcW w:w="3394"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Камчатский край, Тигильский район, с. Усть-Хайрюзово, </w:t>
            </w:r>
            <w:r w:rsidRPr="007B6164">
              <w:rPr>
                <w:rFonts w:ascii="Times New Roman" w:eastAsia="Times New Roman" w:hAnsi="Times New Roman"/>
                <w:sz w:val="24"/>
                <w:szCs w:val="24"/>
                <w:lang w:eastAsia="ru-RU"/>
              </w:rPr>
              <w:t xml:space="preserve">филиал «Аэропорт Усть-Хайрюзово» – г. </w:t>
            </w:r>
            <w:r>
              <w:rPr>
                <w:rFonts w:ascii="Times New Roman" w:eastAsia="Times New Roman" w:hAnsi="Times New Roman"/>
                <w:sz w:val="24"/>
                <w:szCs w:val="24"/>
                <w:lang w:eastAsia="ru-RU"/>
              </w:rPr>
              <w:t>Петропавловск-Камчатский</w:t>
            </w:r>
          </w:p>
        </w:tc>
        <w:tc>
          <w:tcPr>
            <w:tcW w:w="2199" w:type="dxa"/>
            <w:shd w:val="clear" w:color="auto" w:fill="auto"/>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c>
          <w:tcPr>
            <w:tcW w:w="1943" w:type="dxa"/>
          </w:tcPr>
          <w:p w:rsidR="00882992" w:rsidRPr="007B6164" w:rsidRDefault="00882992" w:rsidP="007B6164">
            <w:pPr>
              <w:spacing w:after="60" w:line="240" w:lineRule="auto"/>
              <w:jc w:val="both"/>
              <w:rPr>
                <w:rFonts w:ascii="Times New Roman" w:eastAsia="Times New Roman" w:hAnsi="Times New Roman"/>
                <w:sz w:val="24"/>
                <w:szCs w:val="24"/>
                <w:lang w:eastAsia="ru-RU"/>
              </w:rPr>
            </w:pPr>
          </w:p>
        </w:tc>
      </w:tr>
    </w:tbl>
    <w:p w:rsidR="007B6164" w:rsidRDefault="007B6164" w:rsidP="007B6164">
      <w:pPr>
        <w:spacing w:after="60" w:line="240" w:lineRule="auto"/>
        <w:ind w:hanging="284"/>
        <w:jc w:val="center"/>
        <w:rPr>
          <w:rFonts w:ascii="Times New Roman" w:eastAsia="Times New Roman" w:hAnsi="Times New Roman"/>
          <w:b/>
          <w:sz w:val="24"/>
          <w:szCs w:val="24"/>
          <w:lang w:eastAsia="ru-RU"/>
        </w:rPr>
      </w:pPr>
    </w:p>
    <w:p w:rsidR="000A0E0F" w:rsidRPr="000A0E0F" w:rsidRDefault="000A0E0F" w:rsidP="000A0E0F">
      <w:pPr>
        <w:spacing w:after="0" w:line="240" w:lineRule="auto"/>
        <w:ind w:firstLine="426"/>
        <w:jc w:val="both"/>
        <w:rPr>
          <w:rFonts w:ascii="Times New Roman" w:eastAsia="Times New Roman" w:hAnsi="Times New Roman"/>
          <w:sz w:val="24"/>
          <w:szCs w:val="24"/>
          <w:vertAlign w:val="superscript"/>
          <w:lang w:eastAsia="ru-RU"/>
        </w:rPr>
      </w:pPr>
      <w:r w:rsidRPr="000A0E0F">
        <w:rPr>
          <w:rFonts w:ascii="Times New Roman" w:eastAsia="Times New Roman" w:hAnsi="Times New Roman"/>
          <w:sz w:val="24"/>
          <w:szCs w:val="24"/>
          <w:vertAlign w:val="superscript"/>
          <w:lang w:eastAsia="ru-RU"/>
        </w:rPr>
        <w:t>*</w:t>
      </w:r>
      <w:r w:rsidRPr="000A0E0F">
        <w:rPr>
          <w:rFonts w:ascii="Times New Roman" w:eastAsia="Times New Roman" w:hAnsi="Times New Roman"/>
          <w:sz w:val="24"/>
          <w:szCs w:val="24"/>
          <w:lang w:eastAsia="ru-RU"/>
        </w:rPr>
        <w:t>При перевозке техники массой до 5 тонн стоимость считается без учета повышающего коэффициента</w:t>
      </w:r>
    </w:p>
    <w:p w:rsidR="000A0E0F" w:rsidRPr="000A0E0F" w:rsidRDefault="000A0E0F" w:rsidP="000A0E0F">
      <w:pPr>
        <w:spacing w:after="0" w:line="240" w:lineRule="auto"/>
        <w:ind w:firstLine="426"/>
        <w:jc w:val="both"/>
        <w:rPr>
          <w:rFonts w:ascii="Times New Roman" w:eastAsia="Times New Roman" w:hAnsi="Times New Roman"/>
          <w:sz w:val="24"/>
          <w:szCs w:val="24"/>
          <w:lang w:eastAsia="ru-RU"/>
        </w:rPr>
      </w:pPr>
      <w:r w:rsidRPr="000A0E0F">
        <w:rPr>
          <w:rFonts w:ascii="Times New Roman" w:eastAsia="Times New Roman" w:hAnsi="Times New Roman"/>
          <w:sz w:val="24"/>
          <w:szCs w:val="24"/>
          <w:vertAlign w:val="superscript"/>
          <w:lang w:eastAsia="ru-RU"/>
        </w:rPr>
        <w:t>*</w:t>
      </w:r>
      <w:r w:rsidRPr="000A0E0F">
        <w:rPr>
          <w:rFonts w:ascii="Times New Roman" w:eastAsia="Times New Roman" w:hAnsi="Times New Roman"/>
          <w:sz w:val="24"/>
          <w:szCs w:val="24"/>
          <w:lang w:eastAsia="ru-RU"/>
        </w:rPr>
        <w:t>При перевозке техники массой от 5 до 10 тонн стоимость считается с учетом повышающего коэффициента 1,2</w:t>
      </w:r>
    </w:p>
    <w:p w:rsidR="000A0E0F" w:rsidRPr="000A0E0F" w:rsidRDefault="000A0E0F" w:rsidP="000A0E0F">
      <w:pPr>
        <w:spacing w:after="0" w:line="240" w:lineRule="auto"/>
        <w:ind w:firstLine="426"/>
        <w:jc w:val="both"/>
        <w:rPr>
          <w:rFonts w:ascii="Times New Roman" w:eastAsia="Times New Roman" w:hAnsi="Times New Roman"/>
          <w:sz w:val="24"/>
          <w:szCs w:val="24"/>
          <w:lang w:eastAsia="ru-RU"/>
        </w:rPr>
      </w:pPr>
      <w:r w:rsidRPr="000A0E0F">
        <w:rPr>
          <w:rFonts w:ascii="Times New Roman" w:eastAsia="Times New Roman" w:hAnsi="Times New Roman"/>
          <w:sz w:val="24"/>
          <w:szCs w:val="24"/>
          <w:vertAlign w:val="superscript"/>
          <w:lang w:eastAsia="ru-RU"/>
        </w:rPr>
        <w:t>*</w:t>
      </w:r>
      <w:r w:rsidRPr="000A0E0F">
        <w:rPr>
          <w:rFonts w:ascii="Times New Roman" w:eastAsia="Times New Roman" w:hAnsi="Times New Roman"/>
          <w:sz w:val="24"/>
          <w:szCs w:val="24"/>
          <w:lang w:eastAsia="ru-RU"/>
        </w:rPr>
        <w:t>При перевозке техники массой свыше 10 тонн и длиной 10 м и более стоимость считается с учетом повышающего коэффициента 1,8</w:t>
      </w:r>
    </w:p>
    <w:p w:rsidR="000A0E0F" w:rsidRPr="007B6164" w:rsidRDefault="000A0E0F" w:rsidP="007B6164">
      <w:pPr>
        <w:spacing w:after="60" w:line="240" w:lineRule="auto"/>
        <w:ind w:hanging="284"/>
        <w:jc w:val="center"/>
        <w:rPr>
          <w:rFonts w:ascii="Times New Roman" w:eastAsia="Times New Roman" w:hAnsi="Times New Roman"/>
          <w:b/>
          <w:sz w:val="24"/>
          <w:szCs w:val="24"/>
          <w:lang w:eastAsia="ru-RU"/>
        </w:rPr>
      </w:pPr>
    </w:p>
    <w:p w:rsidR="000D001F" w:rsidRPr="000D001F" w:rsidRDefault="000D001F" w:rsidP="000D001F">
      <w:pPr>
        <w:spacing w:after="60" w:line="240" w:lineRule="auto"/>
        <w:ind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w:t>
      </w:r>
      <w:r w:rsidRPr="000D001F">
        <w:rPr>
          <w:rFonts w:ascii="Times New Roman" w:eastAsia="Times New Roman" w:hAnsi="Times New Roman"/>
          <w:b/>
          <w:sz w:val="24"/>
          <w:szCs w:val="24"/>
          <w:lang w:eastAsia="ru-RU"/>
        </w:rPr>
        <w:t>к</w:t>
      </w:r>
      <w:r>
        <w:rPr>
          <w:rFonts w:ascii="Times New Roman" w:eastAsia="Times New Roman" w:hAnsi="Times New Roman"/>
          <w:b/>
          <w:sz w:val="24"/>
          <w:szCs w:val="24"/>
          <w:lang w:eastAsia="ru-RU"/>
        </w:rPr>
        <w:t>а</w:t>
      </w:r>
      <w:r w:rsidRPr="000D001F">
        <w:rPr>
          <w:rFonts w:ascii="Times New Roman" w:eastAsia="Times New Roman" w:hAnsi="Times New Roman"/>
          <w:b/>
          <w:sz w:val="24"/>
          <w:szCs w:val="24"/>
          <w:lang w:eastAsia="ru-RU"/>
        </w:rPr>
        <w:t xml:space="preserve"> автотранспортной и строительной техники с учетом погрузо-разгрузочных работ в месте погрузки и выгрузки</w:t>
      </w:r>
      <w:r>
        <w:rPr>
          <w:rFonts w:ascii="Times New Roman" w:eastAsia="Times New Roman" w:hAnsi="Times New Roman"/>
          <w:b/>
          <w:sz w:val="24"/>
          <w:szCs w:val="24"/>
          <w:lang w:eastAsia="ru-RU"/>
        </w:rPr>
        <w:t xml:space="preserve"> </w:t>
      </w:r>
      <w:r w:rsidRPr="000D001F">
        <w:rPr>
          <w:rFonts w:ascii="Times New Roman" w:eastAsia="Times New Roman" w:hAnsi="Times New Roman"/>
          <w:b/>
          <w:sz w:val="24"/>
          <w:szCs w:val="24"/>
          <w:lang w:eastAsia="ru-RU"/>
        </w:rPr>
        <w:t>(техника весом до 12 тонн)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58"/>
        <w:gridCol w:w="2268"/>
      </w:tblGrid>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 п/п</w:t>
            </w:r>
          </w:p>
        </w:tc>
        <w:tc>
          <w:tcPr>
            <w:tcW w:w="7258" w:type="dxa"/>
            <w:shd w:val="clear" w:color="auto" w:fill="auto"/>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Маршрут</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Стоимость перевозки за рейс</w:t>
            </w: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1.</w:t>
            </w:r>
          </w:p>
        </w:tc>
        <w:tc>
          <w:tcPr>
            <w:tcW w:w="7258" w:type="dxa"/>
            <w:shd w:val="clear" w:color="auto" w:fill="auto"/>
          </w:tcPr>
          <w:p w:rsidR="000D001F" w:rsidRPr="000D001F" w:rsidRDefault="000D001F" w:rsidP="000D001F">
            <w:pPr>
              <w:spacing w:after="60" w:line="240" w:lineRule="auto"/>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Мильковский район, с. Мильково, филиал «Аэропорт Мильково»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2.</w:t>
            </w:r>
          </w:p>
        </w:tc>
        <w:tc>
          <w:tcPr>
            <w:tcW w:w="7258" w:type="dxa"/>
            <w:shd w:val="clear" w:color="auto" w:fill="auto"/>
          </w:tcPr>
          <w:p w:rsidR="000D001F" w:rsidRPr="000D001F" w:rsidRDefault="000D001F" w:rsidP="000D001F">
            <w:pPr>
              <w:spacing w:after="60" w:line="240" w:lineRule="auto"/>
              <w:jc w:val="both"/>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Соболевский район, с. Соболево, филиал «Аэропорт Соболево»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3.</w:t>
            </w:r>
          </w:p>
        </w:tc>
        <w:tc>
          <w:tcPr>
            <w:tcW w:w="7258" w:type="dxa"/>
            <w:shd w:val="clear" w:color="auto" w:fill="auto"/>
          </w:tcPr>
          <w:p w:rsidR="000D001F" w:rsidRPr="000D001F" w:rsidRDefault="000D001F" w:rsidP="000D001F">
            <w:pPr>
              <w:spacing w:after="60" w:line="240" w:lineRule="auto"/>
              <w:jc w:val="both"/>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Усть-Камчатский район, п. Усть-Камчатск, филиал «Аэропорт Усть-Камчатск»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bl>
    <w:p w:rsidR="000D001F" w:rsidRPr="000D001F" w:rsidRDefault="000D001F" w:rsidP="000D001F">
      <w:pPr>
        <w:spacing w:after="60" w:line="240" w:lineRule="auto"/>
        <w:ind w:firstLine="709"/>
        <w:jc w:val="both"/>
        <w:rPr>
          <w:rFonts w:ascii="Times New Roman" w:eastAsia="Times New Roman" w:hAnsi="Times New Roman"/>
          <w:sz w:val="24"/>
          <w:szCs w:val="24"/>
          <w:lang w:eastAsia="ru-RU"/>
        </w:rPr>
      </w:pPr>
    </w:p>
    <w:p w:rsidR="000D001F" w:rsidRPr="000D001F" w:rsidRDefault="000D001F" w:rsidP="000D001F">
      <w:pPr>
        <w:spacing w:after="0" w:line="240" w:lineRule="auto"/>
        <w:ind w:hanging="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Перевозка</w:t>
      </w:r>
      <w:r w:rsidRPr="000D001F">
        <w:rPr>
          <w:rFonts w:ascii="Times New Roman" w:eastAsia="Times New Roman" w:hAnsi="Times New Roman"/>
          <w:b/>
          <w:sz w:val="24"/>
          <w:szCs w:val="24"/>
          <w:lang w:eastAsia="ru-RU"/>
        </w:rPr>
        <w:t xml:space="preserve"> автотранспортной и строительной техники с учетом погрузо-разгрузочных работ в месте погрузки и выгрузки</w:t>
      </w:r>
    </w:p>
    <w:p w:rsidR="000D001F" w:rsidRPr="000D001F" w:rsidRDefault="000D001F" w:rsidP="000D001F">
      <w:pPr>
        <w:spacing w:after="0" w:line="240" w:lineRule="auto"/>
        <w:ind w:hanging="284"/>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(техника весом свыше 12 тонн, перевозка тралом)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58"/>
        <w:gridCol w:w="2268"/>
      </w:tblGrid>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 п/п</w:t>
            </w:r>
          </w:p>
        </w:tc>
        <w:tc>
          <w:tcPr>
            <w:tcW w:w="7258" w:type="dxa"/>
            <w:shd w:val="clear" w:color="auto" w:fill="auto"/>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Маршрут</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b/>
                <w:sz w:val="24"/>
                <w:szCs w:val="24"/>
                <w:lang w:eastAsia="ru-RU"/>
              </w:rPr>
            </w:pPr>
            <w:r w:rsidRPr="000D001F">
              <w:rPr>
                <w:rFonts w:ascii="Times New Roman" w:eastAsia="Times New Roman" w:hAnsi="Times New Roman"/>
                <w:b/>
                <w:sz w:val="24"/>
                <w:szCs w:val="24"/>
                <w:lang w:eastAsia="ru-RU"/>
              </w:rPr>
              <w:t>Стоимость перевозки за рейс</w:t>
            </w: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1.</w:t>
            </w:r>
          </w:p>
        </w:tc>
        <w:tc>
          <w:tcPr>
            <w:tcW w:w="7258" w:type="dxa"/>
            <w:shd w:val="clear" w:color="auto" w:fill="auto"/>
          </w:tcPr>
          <w:p w:rsidR="000D001F" w:rsidRPr="000D001F" w:rsidRDefault="000D001F" w:rsidP="000D001F">
            <w:pPr>
              <w:spacing w:after="60" w:line="240" w:lineRule="auto"/>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Мильковский район, с. Мильково, филиал «Аэропорт Мильково»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2.</w:t>
            </w:r>
          </w:p>
        </w:tc>
        <w:tc>
          <w:tcPr>
            <w:tcW w:w="7258" w:type="dxa"/>
            <w:shd w:val="clear" w:color="auto" w:fill="auto"/>
          </w:tcPr>
          <w:p w:rsidR="000D001F" w:rsidRPr="000D001F" w:rsidRDefault="000D001F" w:rsidP="000D001F">
            <w:pPr>
              <w:spacing w:after="60" w:line="240" w:lineRule="auto"/>
              <w:jc w:val="both"/>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Соболевский район, с. Соболево, филиал «Аэропорт Соболево»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r w:rsidR="000D001F" w:rsidRPr="000D001F" w:rsidTr="00FC4980">
        <w:tc>
          <w:tcPr>
            <w:tcW w:w="675" w:type="dxa"/>
          </w:tcPr>
          <w:p w:rsidR="000D001F" w:rsidRPr="000D001F" w:rsidRDefault="000D001F" w:rsidP="000D001F">
            <w:pPr>
              <w:spacing w:after="60" w:line="240" w:lineRule="auto"/>
              <w:jc w:val="center"/>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3.</w:t>
            </w:r>
          </w:p>
        </w:tc>
        <w:tc>
          <w:tcPr>
            <w:tcW w:w="7258" w:type="dxa"/>
            <w:shd w:val="clear" w:color="auto" w:fill="auto"/>
          </w:tcPr>
          <w:p w:rsidR="000D001F" w:rsidRPr="000D001F" w:rsidRDefault="000D001F" w:rsidP="000D001F">
            <w:pPr>
              <w:spacing w:after="60" w:line="240" w:lineRule="auto"/>
              <w:jc w:val="both"/>
              <w:rPr>
                <w:rFonts w:ascii="Times New Roman" w:eastAsia="Times New Roman" w:hAnsi="Times New Roman"/>
                <w:sz w:val="24"/>
                <w:szCs w:val="24"/>
                <w:lang w:eastAsia="ru-RU"/>
              </w:rPr>
            </w:pPr>
            <w:r w:rsidRPr="000D001F">
              <w:rPr>
                <w:rFonts w:ascii="Times New Roman" w:eastAsia="Times New Roman" w:hAnsi="Times New Roman"/>
                <w:sz w:val="24"/>
                <w:szCs w:val="24"/>
                <w:lang w:eastAsia="ru-RU"/>
              </w:rPr>
              <w:t>Камчатский край, Усть-Камчатский район, п. Усть-Камчатск, филиал «Аэропорт Усть-Камчатск» – г. Петропавловск-Камчатский, склад Заказчика</w:t>
            </w:r>
          </w:p>
        </w:tc>
        <w:tc>
          <w:tcPr>
            <w:tcW w:w="2268" w:type="dxa"/>
            <w:shd w:val="clear" w:color="auto" w:fill="auto"/>
          </w:tcPr>
          <w:p w:rsidR="000D001F" w:rsidRPr="000D001F" w:rsidRDefault="000D001F" w:rsidP="000D001F">
            <w:pPr>
              <w:spacing w:after="60" w:line="240" w:lineRule="auto"/>
              <w:jc w:val="center"/>
              <w:rPr>
                <w:rFonts w:ascii="Times New Roman" w:eastAsia="Times New Roman" w:hAnsi="Times New Roman"/>
                <w:color w:val="FF0000"/>
                <w:sz w:val="24"/>
                <w:szCs w:val="24"/>
                <w:lang w:eastAsia="ru-RU"/>
              </w:rPr>
            </w:pPr>
          </w:p>
        </w:tc>
      </w:tr>
    </w:tbl>
    <w:p w:rsidR="00442E1B" w:rsidRDefault="00442E1B" w:rsidP="00AE183C">
      <w:pPr>
        <w:spacing w:after="60" w:line="240" w:lineRule="auto"/>
        <w:jc w:val="center"/>
        <w:rPr>
          <w:rFonts w:ascii="Times New Roman" w:eastAsia="Times New Roman" w:hAnsi="Times New Roman"/>
          <w:b/>
          <w:sz w:val="24"/>
          <w:szCs w:val="24"/>
          <w:lang w:eastAsia="ru-RU"/>
        </w:rPr>
      </w:pPr>
    </w:p>
    <w:tbl>
      <w:tblPr>
        <w:tblW w:w="15100" w:type="dxa"/>
        <w:tblLook w:val="04A0" w:firstRow="1" w:lastRow="0" w:firstColumn="1" w:lastColumn="0" w:noHBand="0" w:noVBand="1"/>
      </w:tblPr>
      <w:tblGrid>
        <w:gridCol w:w="5211"/>
        <w:gridCol w:w="4820"/>
        <w:gridCol w:w="5069"/>
      </w:tblGrid>
      <w:tr w:rsidR="005D2028" w:rsidRPr="005D2028" w:rsidTr="005D2028">
        <w:tc>
          <w:tcPr>
            <w:tcW w:w="5211" w:type="dxa"/>
          </w:tcPr>
          <w:p w:rsidR="005D2028" w:rsidRPr="005D2028" w:rsidRDefault="005D2028" w:rsidP="005D2028">
            <w:pPr>
              <w:autoSpaceDE w:val="0"/>
              <w:autoSpaceDN w:val="0"/>
              <w:adjustRightInd w:val="0"/>
              <w:spacing w:after="0"/>
              <w:jc w:val="both"/>
              <w:rPr>
                <w:rFonts w:ascii="Times New Roman" w:hAnsi="Times New Roman"/>
                <w:sz w:val="24"/>
                <w:szCs w:val="24"/>
              </w:rPr>
            </w:pPr>
            <w:r w:rsidRPr="005D2028">
              <w:rPr>
                <w:rFonts w:ascii="Times New Roman" w:hAnsi="Times New Roman"/>
                <w:sz w:val="24"/>
                <w:szCs w:val="24"/>
              </w:rPr>
              <w:lastRenderedPageBreak/>
              <w:t>ЗАКАЗЧИК</w:t>
            </w:r>
          </w:p>
          <w:p w:rsidR="005D2028" w:rsidRPr="005D2028" w:rsidRDefault="005D2028" w:rsidP="005D2028">
            <w:pPr>
              <w:autoSpaceDE w:val="0"/>
              <w:autoSpaceDN w:val="0"/>
              <w:adjustRightInd w:val="0"/>
              <w:spacing w:after="0"/>
              <w:jc w:val="both"/>
              <w:rPr>
                <w:rFonts w:ascii="Times New Roman" w:hAnsi="Times New Roman"/>
                <w:sz w:val="24"/>
                <w:szCs w:val="24"/>
              </w:rPr>
            </w:pPr>
          </w:p>
        </w:tc>
        <w:tc>
          <w:tcPr>
            <w:tcW w:w="4820" w:type="dxa"/>
          </w:tcPr>
          <w:p w:rsidR="005D2028" w:rsidRPr="005D2028" w:rsidRDefault="0068360D" w:rsidP="005D202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ИСПОЛНИТЕЛЬ</w:t>
            </w:r>
          </w:p>
          <w:p w:rsidR="005D2028" w:rsidRPr="005D2028" w:rsidRDefault="005D2028" w:rsidP="005D2028">
            <w:pPr>
              <w:autoSpaceDE w:val="0"/>
              <w:autoSpaceDN w:val="0"/>
              <w:adjustRightInd w:val="0"/>
              <w:spacing w:after="0"/>
              <w:jc w:val="both"/>
              <w:rPr>
                <w:rFonts w:ascii="Times New Roman" w:hAnsi="Times New Roman"/>
                <w:sz w:val="24"/>
                <w:szCs w:val="24"/>
              </w:rPr>
            </w:pPr>
          </w:p>
        </w:tc>
        <w:tc>
          <w:tcPr>
            <w:tcW w:w="5069" w:type="dxa"/>
          </w:tcPr>
          <w:p w:rsidR="005D2028" w:rsidRPr="005D2028" w:rsidRDefault="005D2028" w:rsidP="005D2028">
            <w:pPr>
              <w:autoSpaceDE w:val="0"/>
              <w:autoSpaceDN w:val="0"/>
              <w:adjustRightInd w:val="0"/>
              <w:spacing w:after="0"/>
              <w:jc w:val="both"/>
              <w:rPr>
                <w:rFonts w:ascii="Times New Roman" w:hAnsi="Times New Roman"/>
                <w:sz w:val="24"/>
                <w:szCs w:val="24"/>
              </w:rPr>
            </w:pPr>
          </w:p>
        </w:tc>
      </w:tr>
    </w:tbl>
    <w:p w:rsidR="002F4B89" w:rsidRDefault="002F4B89" w:rsidP="005D2028">
      <w:pPr>
        <w:autoSpaceDE w:val="0"/>
        <w:autoSpaceDN w:val="0"/>
        <w:adjustRightInd w:val="0"/>
        <w:jc w:val="center"/>
        <w:rPr>
          <w:rFonts w:ascii="Times New Roman" w:hAnsi="Times New Roman"/>
          <w:b/>
          <w:sz w:val="24"/>
          <w:szCs w:val="24"/>
        </w:rPr>
      </w:pPr>
    </w:p>
    <w:p w:rsidR="00721A1F" w:rsidRPr="00721A1F" w:rsidRDefault="00FA0A68" w:rsidP="00FA0A68">
      <w:pPr>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br w:type="page"/>
      </w:r>
      <w:r w:rsidR="00721A1F" w:rsidRPr="00721A1F">
        <w:rPr>
          <w:rFonts w:ascii="Times New Roman" w:hAnsi="Times New Roman"/>
          <w:sz w:val="24"/>
          <w:szCs w:val="24"/>
        </w:rPr>
        <w:lastRenderedPageBreak/>
        <w:t xml:space="preserve">Приложение № 2 </w:t>
      </w:r>
    </w:p>
    <w:p w:rsidR="00721A1F" w:rsidRDefault="00721A1F" w:rsidP="00721A1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 _____ </w:t>
      </w:r>
    </w:p>
    <w:p w:rsidR="00721A1F" w:rsidRDefault="00721A1F" w:rsidP="00721A1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 ________ 2017г.</w:t>
      </w:r>
    </w:p>
    <w:p w:rsidR="00721A1F" w:rsidRDefault="00721A1F" w:rsidP="00721A1F">
      <w:pPr>
        <w:autoSpaceDE w:val="0"/>
        <w:autoSpaceDN w:val="0"/>
        <w:adjustRightInd w:val="0"/>
        <w:jc w:val="right"/>
        <w:rPr>
          <w:rFonts w:ascii="Times New Roman" w:hAnsi="Times New Roman"/>
          <w:b/>
          <w:sz w:val="24"/>
          <w:szCs w:val="24"/>
        </w:rPr>
      </w:pPr>
    </w:p>
    <w:p w:rsidR="00721A1F" w:rsidRPr="00721A1F" w:rsidRDefault="00357E82" w:rsidP="00721A1F">
      <w:pPr>
        <w:autoSpaceDE w:val="0"/>
        <w:autoSpaceDN w:val="0"/>
        <w:spacing w:after="40" w:line="240" w:lineRule="auto"/>
        <w:jc w:val="center"/>
        <w:rPr>
          <w:rFonts w:ascii="Times New Roman" w:eastAsia="Times New Roman" w:hAnsi="Times New Roman"/>
          <w:b/>
          <w:bCs/>
          <w:sz w:val="30"/>
          <w:szCs w:val="30"/>
          <w:lang w:eastAsia="ru-RU"/>
        </w:rPr>
      </w:pPr>
      <w:r w:rsidRPr="00721A1F">
        <w:rPr>
          <w:rFonts w:ascii="Times New Roman" w:eastAsia="Times New Roman" w:hAnsi="Times New Roman"/>
          <w:b/>
          <w:bCs/>
          <w:sz w:val="30"/>
          <w:szCs w:val="30"/>
          <w:lang w:eastAsia="ru-RU"/>
        </w:rPr>
        <w:t xml:space="preserve">ПОРУЧЕНИЕ </w:t>
      </w:r>
      <w:r>
        <w:rPr>
          <w:rFonts w:ascii="Times New Roman" w:eastAsia="Times New Roman" w:hAnsi="Times New Roman"/>
          <w:b/>
          <w:bCs/>
          <w:sz w:val="30"/>
          <w:szCs w:val="30"/>
          <w:lang w:eastAsia="ru-RU"/>
        </w:rPr>
        <w:t>ЭКСПЕДИТОРУ</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357E82" w:rsidRPr="00D15539" w:rsidTr="00144DCA">
        <w:trPr>
          <w:jc w:val="center"/>
        </w:trPr>
        <w:tc>
          <w:tcPr>
            <w:tcW w:w="2268" w:type="dxa"/>
            <w:tcBorders>
              <w:top w:val="nil"/>
              <w:left w:val="nil"/>
              <w:bottom w:val="single" w:sz="4" w:space="0" w:color="auto"/>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p>
        </w:tc>
        <w:tc>
          <w:tcPr>
            <w:tcW w:w="4111" w:type="dxa"/>
            <w:tcBorders>
              <w:top w:val="nil"/>
              <w:left w:val="nil"/>
              <w:bottom w:val="nil"/>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p>
        </w:tc>
      </w:tr>
      <w:tr w:rsidR="00357E82" w:rsidRPr="00D15539" w:rsidTr="00144DCA">
        <w:trPr>
          <w:jc w:val="center"/>
        </w:trPr>
        <w:tc>
          <w:tcPr>
            <w:tcW w:w="2268" w:type="dxa"/>
            <w:tcBorders>
              <w:top w:val="nil"/>
              <w:left w:val="nil"/>
              <w:bottom w:val="nil"/>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(дата)</w:t>
            </w:r>
          </w:p>
        </w:tc>
        <w:tc>
          <w:tcPr>
            <w:tcW w:w="4111" w:type="dxa"/>
            <w:tcBorders>
              <w:top w:val="nil"/>
              <w:left w:val="nil"/>
              <w:bottom w:val="nil"/>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p>
        </w:tc>
        <w:tc>
          <w:tcPr>
            <w:tcW w:w="2268" w:type="dxa"/>
            <w:tcBorders>
              <w:top w:val="nil"/>
              <w:left w:val="nil"/>
              <w:bottom w:val="nil"/>
              <w:right w:val="nil"/>
            </w:tcBorders>
          </w:tcPr>
          <w:p w:rsidR="00357E82" w:rsidRPr="00D15539" w:rsidRDefault="00357E82" w:rsidP="00357E82">
            <w:pPr>
              <w:spacing w:after="0" w:line="360" w:lineRule="auto"/>
              <w:jc w:val="center"/>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(номер)</w:t>
            </w:r>
          </w:p>
        </w:tc>
      </w:tr>
    </w:tbl>
    <w:p w:rsidR="00357E82" w:rsidRPr="00D15539" w:rsidRDefault="00357E82" w:rsidP="00357E82">
      <w:pPr>
        <w:autoSpaceDE w:val="0"/>
        <w:autoSpaceDN w:val="0"/>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 </w:t>
      </w:r>
      <w:r w:rsidR="00312CC1" w:rsidRPr="00D15539">
        <w:rPr>
          <w:rFonts w:ascii="Times New Roman" w:eastAsia="Times New Roman" w:hAnsi="Times New Roman"/>
          <w:sz w:val="24"/>
          <w:szCs w:val="24"/>
          <w:lang w:eastAsia="ru-RU"/>
        </w:rPr>
        <w:t>Груз</w:t>
      </w:r>
      <w:r w:rsidRPr="00D15539">
        <w:rPr>
          <w:rFonts w:ascii="Times New Roman" w:eastAsia="Times New Roman" w:hAnsi="Times New Roman"/>
          <w:sz w:val="24"/>
          <w:szCs w:val="24"/>
          <w:lang w:eastAsia="ru-RU"/>
        </w:rPr>
        <w:t xml:space="preserve">оотправитель: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lang w:eastAsia="ru-RU"/>
        </w:rPr>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2. </w:t>
      </w:r>
      <w:r w:rsidR="00D15539">
        <w:rPr>
          <w:rFonts w:ascii="Times New Roman" w:eastAsia="Times New Roman" w:hAnsi="Times New Roman"/>
          <w:sz w:val="24"/>
          <w:szCs w:val="24"/>
          <w:lang w:eastAsia="ru-RU"/>
        </w:rPr>
        <w:t>Груз</w:t>
      </w:r>
      <w:r w:rsidRPr="00D15539">
        <w:rPr>
          <w:rFonts w:ascii="Times New Roman" w:eastAsia="Times New Roman" w:hAnsi="Times New Roman"/>
          <w:sz w:val="24"/>
          <w:szCs w:val="24"/>
          <w:lang w:eastAsia="ru-RU"/>
        </w:rPr>
        <w:t>ополучатель:</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lang w:eastAsia="ru-RU"/>
        </w:rPr>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3. Экспедитор: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4. Уведомить сторону о прибытии </w:t>
      </w:r>
      <w:r w:rsidR="00D15539">
        <w:rPr>
          <w:rFonts w:ascii="Times New Roman" w:hAnsi="Times New Roman"/>
          <w:sz w:val="24"/>
          <w:szCs w:val="24"/>
        </w:rPr>
        <w:t>груз</w:t>
      </w:r>
      <w:r w:rsidRPr="00D15539">
        <w:rPr>
          <w:rFonts w:ascii="Times New Roman" w:eastAsia="Times New Roman" w:hAnsi="Times New Roman"/>
          <w:sz w:val="24"/>
          <w:szCs w:val="24"/>
          <w:lang w:eastAsia="ru-RU"/>
        </w:rPr>
        <w:t xml:space="preserve">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5. Товары, готовые к отправке, место, дата: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6. Вид транспорта: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7. Пункт назначения: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8. Страхование: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9. Маркировка: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10. Количество мест, вид упаковки: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11. Вес брутто: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lang w:eastAsia="ru-RU"/>
        </w:rPr>
        <w:t xml:space="preserve"> 12. Объем: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13. Стоимость:</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14. Размер упаковки: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15. Сопроводительные документы:</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16. Особые отметки: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lastRenderedPageBreak/>
        <w:t xml:space="preserve">17. Подпись </w:t>
      </w:r>
      <w:r w:rsidR="00D15539">
        <w:rPr>
          <w:rFonts w:ascii="Times New Roman" w:eastAsia="Times New Roman" w:hAnsi="Times New Roman"/>
          <w:sz w:val="24"/>
          <w:szCs w:val="24"/>
          <w:lang w:eastAsia="ru-RU"/>
        </w:rPr>
        <w:t>груз</w:t>
      </w:r>
      <w:r w:rsidRPr="00D15539">
        <w:rPr>
          <w:rFonts w:ascii="Times New Roman" w:eastAsia="Times New Roman" w:hAnsi="Times New Roman"/>
          <w:sz w:val="24"/>
          <w:szCs w:val="24"/>
          <w:lang w:eastAsia="ru-RU"/>
        </w:rPr>
        <w:t xml:space="preserve">оотправителя: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lang w:eastAsia="ru-RU"/>
        </w:rPr>
      </w:pPr>
    </w:p>
    <w:p w:rsidR="00357E82" w:rsidRPr="00D15539" w:rsidRDefault="00357E82" w:rsidP="00357E82">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17. Подпись экспедитора: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357E82" w:rsidRPr="00D15539" w:rsidRDefault="00357E82" w:rsidP="00357E82">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357E82" w:rsidRPr="00D15539" w:rsidRDefault="00357E82" w:rsidP="00357E82">
      <w:pPr>
        <w:spacing w:after="0" w:line="360" w:lineRule="auto"/>
        <w:rPr>
          <w:rFonts w:ascii="Times New Roman" w:eastAsia="Times New Roman" w:hAnsi="Times New Roman"/>
          <w:sz w:val="24"/>
          <w:szCs w:val="24"/>
          <w:lang w:eastAsia="ru-RU"/>
        </w:rPr>
      </w:pPr>
    </w:p>
    <w:p w:rsidR="00721A1F" w:rsidRPr="00D15539" w:rsidRDefault="00721A1F" w:rsidP="00721A1F">
      <w:pPr>
        <w:autoSpaceDE w:val="0"/>
        <w:autoSpaceDN w:val="0"/>
        <w:spacing w:after="0" w:line="240" w:lineRule="auto"/>
        <w:rPr>
          <w:rFonts w:ascii="Times New Roman" w:eastAsia="Times New Roman" w:hAnsi="Times New Roman"/>
          <w:sz w:val="24"/>
          <w:szCs w:val="24"/>
          <w:lang w:eastAsia="ru-RU"/>
        </w:rPr>
      </w:pPr>
    </w:p>
    <w:p w:rsidR="00FA0A68" w:rsidRDefault="00FA0A68" w:rsidP="00FA0A68">
      <w:pPr>
        <w:autoSpaceDE w:val="0"/>
        <w:autoSpaceDN w:val="0"/>
        <w:adjustRightInd w:val="0"/>
        <w:spacing w:after="0" w:line="240" w:lineRule="auto"/>
        <w:jc w:val="right"/>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lastRenderedPageBreak/>
        <w:t>Приложение № 3</w:t>
      </w:r>
    </w:p>
    <w:p w:rsidR="00FA0A68" w:rsidRDefault="00FA0A68" w:rsidP="00FA0A6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 _____ </w:t>
      </w:r>
    </w:p>
    <w:p w:rsidR="00FA0A68" w:rsidRDefault="00FA0A68" w:rsidP="00FA0A6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 ________ 2017г.</w:t>
      </w:r>
    </w:p>
    <w:p w:rsidR="00FA0A68" w:rsidRDefault="00FA0A68" w:rsidP="00721A1F">
      <w:pPr>
        <w:autoSpaceDE w:val="0"/>
        <w:autoSpaceDN w:val="0"/>
        <w:adjustRightInd w:val="0"/>
        <w:jc w:val="center"/>
        <w:rPr>
          <w:rFonts w:ascii="Times New Roman" w:hAnsi="Times New Roman"/>
          <w:b/>
          <w:sz w:val="24"/>
          <w:szCs w:val="24"/>
        </w:rPr>
      </w:pPr>
    </w:p>
    <w:p w:rsidR="00FA0A68" w:rsidRPr="00FA0A68" w:rsidRDefault="001601F8" w:rsidP="00FA0A68">
      <w:pPr>
        <w:autoSpaceDE w:val="0"/>
        <w:autoSpaceDN w:val="0"/>
        <w:spacing w:after="40" w:line="240" w:lineRule="auto"/>
        <w:jc w:val="center"/>
        <w:rPr>
          <w:rFonts w:ascii="Times New Roman" w:eastAsia="Times New Roman" w:hAnsi="Times New Roman"/>
          <w:b/>
          <w:bCs/>
          <w:sz w:val="30"/>
          <w:szCs w:val="30"/>
          <w:lang w:eastAsia="ru-RU"/>
        </w:rPr>
      </w:pPr>
      <w:r>
        <w:rPr>
          <w:rFonts w:ascii="Times New Roman" w:eastAsia="Times New Roman" w:hAnsi="Times New Roman"/>
          <w:b/>
          <w:bCs/>
          <w:sz w:val="30"/>
          <w:szCs w:val="30"/>
          <w:lang w:eastAsia="ru-RU"/>
        </w:rPr>
        <w:t>ЭКСПЕДИТОРСКАЯ</w:t>
      </w:r>
      <w:r w:rsidRPr="00FA0A68">
        <w:rPr>
          <w:rFonts w:ascii="Times New Roman" w:eastAsia="Times New Roman" w:hAnsi="Times New Roman"/>
          <w:b/>
          <w:bCs/>
          <w:sz w:val="30"/>
          <w:szCs w:val="30"/>
          <w:lang w:eastAsia="ru-RU"/>
        </w:rPr>
        <w:t xml:space="preserve"> РАСПИСКА</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1601F8" w:rsidRPr="00D15539" w:rsidTr="00144DCA">
        <w:trPr>
          <w:jc w:val="center"/>
        </w:trPr>
        <w:tc>
          <w:tcPr>
            <w:tcW w:w="2268" w:type="dxa"/>
            <w:tcBorders>
              <w:top w:val="nil"/>
              <w:left w:val="nil"/>
              <w:bottom w:val="single" w:sz="4" w:space="0" w:color="auto"/>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p>
        </w:tc>
        <w:tc>
          <w:tcPr>
            <w:tcW w:w="4111" w:type="dxa"/>
            <w:tcBorders>
              <w:top w:val="nil"/>
              <w:left w:val="nil"/>
              <w:bottom w:val="nil"/>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p>
        </w:tc>
      </w:tr>
      <w:tr w:rsidR="001601F8" w:rsidRPr="00D15539" w:rsidTr="00144DCA">
        <w:trPr>
          <w:jc w:val="center"/>
        </w:trPr>
        <w:tc>
          <w:tcPr>
            <w:tcW w:w="2268" w:type="dxa"/>
            <w:tcBorders>
              <w:top w:val="nil"/>
              <w:left w:val="nil"/>
              <w:bottom w:val="nil"/>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(дата)</w:t>
            </w:r>
          </w:p>
        </w:tc>
        <w:tc>
          <w:tcPr>
            <w:tcW w:w="4111" w:type="dxa"/>
            <w:tcBorders>
              <w:top w:val="nil"/>
              <w:left w:val="nil"/>
              <w:bottom w:val="nil"/>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p>
        </w:tc>
        <w:tc>
          <w:tcPr>
            <w:tcW w:w="2268" w:type="dxa"/>
            <w:tcBorders>
              <w:top w:val="nil"/>
              <w:left w:val="nil"/>
              <w:bottom w:val="nil"/>
              <w:right w:val="nil"/>
            </w:tcBorders>
          </w:tcPr>
          <w:p w:rsidR="001601F8" w:rsidRPr="00D15539" w:rsidRDefault="001601F8" w:rsidP="001601F8">
            <w:pPr>
              <w:spacing w:after="0" w:line="360" w:lineRule="auto"/>
              <w:jc w:val="center"/>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(номер)</w:t>
            </w:r>
          </w:p>
        </w:tc>
      </w:tr>
    </w:tbl>
    <w:p w:rsidR="001601F8" w:rsidRPr="00D15539" w:rsidRDefault="001601F8" w:rsidP="001601F8">
      <w:pPr>
        <w:autoSpaceDE w:val="0"/>
        <w:autoSpaceDN w:val="0"/>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 </w:t>
      </w:r>
      <w:r w:rsidR="00D15539">
        <w:rPr>
          <w:rFonts w:ascii="Times New Roman" w:eastAsia="Times New Roman" w:hAnsi="Times New Roman"/>
          <w:sz w:val="24"/>
          <w:szCs w:val="24"/>
          <w:lang w:eastAsia="ru-RU"/>
        </w:rPr>
        <w:t>Груз</w:t>
      </w:r>
      <w:r w:rsidRPr="00D15539">
        <w:rPr>
          <w:rFonts w:ascii="Times New Roman" w:eastAsia="Times New Roman" w:hAnsi="Times New Roman"/>
          <w:sz w:val="24"/>
          <w:szCs w:val="24"/>
          <w:lang w:eastAsia="ru-RU"/>
        </w:rPr>
        <w:t xml:space="preserve">оотправитель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lang w:eastAsia="ru-RU"/>
        </w:rPr>
        <w:t xml:space="preserve"> </w:t>
      </w:r>
    </w:p>
    <w:p w:rsidR="001601F8" w:rsidRPr="00D15539" w:rsidRDefault="001601F8" w:rsidP="001601F8">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1601F8" w:rsidRPr="00D15539" w:rsidRDefault="001601F8" w:rsidP="001601F8">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2. </w:t>
      </w:r>
      <w:r w:rsidR="00D15539">
        <w:rPr>
          <w:rFonts w:ascii="Times New Roman" w:eastAsia="Times New Roman" w:hAnsi="Times New Roman"/>
          <w:sz w:val="24"/>
          <w:szCs w:val="24"/>
          <w:lang w:eastAsia="ru-RU"/>
        </w:rPr>
        <w:t>Груз</w:t>
      </w:r>
      <w:r w:rsidRPr="00D15539">
        <w:rPr>
          <w:rFonts w:ascii="Times New Roman" w:eastAsia="Times New Roman" w:hAnsi="Times New Roman"/>
          <w:sz w:val="24"/>
          <w:szCs w:val="24"/>
          <w:lang w:eastAsia="ru-RU"/>
        </w:rPr>
        <w:t>ополучатель</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lang w:eastAsia="ru-RU"/>
        </w:rPr>
        <w:t xml:space="preserve"> </w:t>
      </w:r>
    </w:p>
    <w:p w:rsidR="001601F8" w:rsidRPr="00D15539" w:rsidRDefault="001601F8" w:rsidP="001601F8">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1601F8" w:rsidRPr="00D15539" w:rsidRDefault="001601F8" w:rsidP="001601F8">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3. Экспедитор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1601F8" w:rsidRPr="00D15539" w:rsidRDefault="001601F8" w:rsidP="001601F8">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1601F8" w:rsidRPr="00D15539" w:rsidRDefault="001601F8" w:rsidP="001601F8">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4. Маркировка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1601F8" w:rsidRPr="00D15539" w:rsidRDefault="001601F8" w:rsidP="001601F8">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5. Количество мест, вид упаковки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6. Место по</w:t>
      </w:r>
      <w:r w:rsidR="00D15539">
        <w:rPr>
          <w:rFonts w:ascii="Times New Roman" w:hAnsi="Times New Roman"/>
          <w:sz w:val="24"/>
          <w:szCs w:val="24"/>
        </w:rPr>
        <w:t>груз</w:t>
      </w:r>
      <w:r w:rsidRPr="00D15539">
        <w:rPr>
          <w:rFonts w:ascii="Times New Roman" w:eastAsia="Times New Roman" w:hAnsi="Times New Roman"/>
          <w:sz w:val="24"/>
          <w:szCs w:val="24"/>
          <w:lang w:eastAsia="ru-RU"/>
        </w:rPr>
        <w:t>ки:</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7. Сопроводительные документы</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8. Вес брутто</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9. Объем</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10. Стоимость</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11. Размер упаковки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lang w:eastAsia="ru-RU"/>
        </w:rPr>
        <w:t xml:space="preserve">12. Условия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13. Особые отметки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14. Подпись экспедитора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426DFB" w:rsidRPr="00D15539" w:rsidRDefault="00426DFB" w:rsidP="00426DFB">
      <w:pPr>
        <w:spacing w:after="0" w:line="360" w:lineRule="auto"/>
        <w:rPr>
          <w:rFonts w:ascii="Times New Roman" w:eastAsia="Times New Roman" w:hAnsi="Times New Roman"/>
          <w:sz w:val="24"/>
          <w:szCs w:val="24"/>
          <w:u w:val="single"/>
          <w:lang w:eastAsia="ru-RU"/>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p w:rsidR="00426DFB" w:rsidRPr="00D15539" w:rsidRDefault="00426DFB" w:rsidP="00426DFB">
      <w:pPr>
        <w:spacing w:after="0" w:line="360" w:lineRule="auto"/>
        <w:rPr>
          <w:rFonts w:ascii="Times New Roman" w:eastAsia="Times New Roman" w:hAnsi="Times New Roman"/>
          <w:sz w:val="24"/>
          <w:szCs w:val="24"/>
          <w:lang w:eastAsia="ru-RU"/>
        </w:rPr>
      </w:pPr>
    </w:p>
    <w:p w:rsidR="00426DFB" w:rsidRPr="00D15539" w:rsidRDefault="00426DFB" w:rsidP="00426DFB">
      <w:pPr>
        <w:spacing w:after="0" w:line="360" w:lineRule="auto"/>
        <w:rPr>
          <w:rFonts w:ascii="Times New Roman" w:eastAsia="Times New Roman" w:hAnsi="Times New Roman"/>
          <w:sz w:val="24"/>
          <w:szCs w:val="24"/>
          <w:lang w:eastAsia="ru-RU"/>
        </w:rPr>
      </w:pPr>
      <w:r w:rsidRPr="00D15539">
        <w:rPr>
          <w:rFonts w:ascii="Times New Roman" w:eastAsia="Times New Roman" w:hAnsi="Times New Roman"/>
          <w:sz w:val="24"/>
          <w:szCs w:val="24"/>
          <w:lang w:eastAsia="ru-RU"/>
        </w:rPr>
        <w:t xml:space="preserve">15. Подпись </w:t>
      </w:r>
      <w:r w:rsidR="00D15539">
        <w:rPr>
          <w:rFonts w:ascii="Times New Roman" w:hAnsi="Times New Roman"/>
          <w:sz w:val="24"/>
          <w:szCs w:val="24"/>
        </w:rPr>
        <w:t>груз</w:t>
      </w:r>
      <w:r w:rsidRPr="00D15539">
        <w:rPr>
          <w:rFonts w:ascii="Times New Roman" w:eastAsia="Times New Roman" w:hAnsi="Times New Roman"/>
          <w:sz w:val="24"/>
          <w:szCs w:val="24"/>
          <w:lang w:eastAsia="ru-RU"/>
        </w:rPr>
        <w:t xml:space="preserve">ополучателя </w:t>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t xml:space="preserve"> </w:t>
      </w:r>
    </w:p>
    <w:p w:rsidR="00FA0A68" w:rsidRPr="00D15539" w:rsidRDefault="00426DFB" w:rsidP="00426DFB">
      <w:pPr>
        <w:spacing w:after="0" w:line="360" w:lineRule="auto"/>
        <w:rPr>
          <w:rFonts w:ascii="Times New Roman" w:hAnsi="Times New Roman"/>
          <w:b/>
          <w:sz w:val="24"/>
          <w:szCs w:val="24"/>
        </w:rPr>
      </w:pP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r w:rsidRPr="00D15539">
        <w:rPr>
          <w:rFonts w:ascii="Times New Roman" w:eastAsia="Times New Roman" w:hAnsi="Times New Roman"/>
          <w:sz w:val="24"/>
          <w:szCs w:val="24"/>
          <w:u w:val="single"/>
          <w:lang w:eastAsia="ru-RU"/>
        </w:rPr>
        <w:tab/>
      </w:r>
    </w:p>
    <w:sectPr w:rsidR="00FA0A68" w:rsidRPr="00D15539" w:rsidSect="00D96D23">
      <w:footerReference w:type="default" r:id="rId11"/>
      <w:pgSz w:w="11906" w:h="16838"/>
      <w:pgMar w:top="556" w:right="851" w:bottom="851" w:left="1134" w:header="425" w:footer="1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1C" w:rsidRDefault="0004161C">
      <w:pPr>
        <w:spacing w:after="0" w:line="240" w:lineRule="auto"/>
      </w:pPr>
      <w:r>
        <w:separator/>
      </w:r>
    </w:p>
  </w:endnote>
  <w:endnote w:type="continuationSeparator" w:id="0">
    <w:p w:rsidR="0004161C" w:rsidRDefault="000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1C" w:rsidRDefault="00FC14FB">
    <w:pPr>
      <w:pStyle w:val="a4"/>
      <w:jc w:val="center"/>
    </w:pPr>
    <w:r>
      <w:fldChar w:fldCharType="begin"/>
    </w:r>
    <w:r>
      <w:instrText xml:space="preserve"> PAGE   \* MERGEFORMAT </w:instrText>
    </w:r>
    <w:r>
      <w:fldChar w:fldCharType="separate"/>
    </w:r>
    <w:r w:rsidR="001B30EE">
      <w:rPr>
        <w:noProof/>
      </w:rPr>
      <w:t>9</w:t>
    </w:r>
    <w:r>
      <w:rPr>
        <w:noProof/>
      </w:rPr>
      <w:fldChar w:fldCharType="end"/>
    </w:r>
  </w:p>
  <w:p w:rsidR="0004161C" w:rsidRDefault="000416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1C" w:rsidRDefault="0004161C">
      <w:pPr>
        <w:spacing w:after="0" w:line="240" w:lineRule="auto"/>
      </w:pPr>
      <w:r>
        <w:separator/>
      </w:r>
    </w:p>
  </w:footnote>
  <w:footnote w:type="continuationSeparator" w:id="0">
    <w:p w:rsidR="0004161C" w:rsidRDefault="0004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20"/>
    <w:multiLevelType w:val="multilevel"/>
    <w:tmpl w:val="60B0954A"/>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5239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B613B"/>
    <w:multiLevelType w:val="multilevel"/>
    <w:tmpl w:val="66D09C4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E115677"/>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FC36636"/>
    <w:multiLevelType w:val="multilevel"/>
    <w:tmpl w:val="E6864A6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D003F"/>
    <w:multiLevelType w:val="multilevel"/>
    <w:tmpl w:val="43DEF956"/>
    <w:lvl w:ilvl="0">
      <w:start w:val="8"/>
      <w:numFmt w:val="decimal"/>
      <w:lvlText w:val="%1."/>
      <w:lvlJc w:val="left"/>
      <w:pPr>
        <w:ind w:left="501"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D2095"/>
    <w:multiLevelType w:val="multilevel"/>
    <w:tmpl w:val="6DA487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7E3F97"/>
    <w:multiLevelType w:val="multilevel"/>
    <w:tmpl w:val="04190023"/>
    <w:lvl w:ilvl="0">
      <w:start w:val="1"/>
      <w:numFmt w:val="upperRoman"/>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15:restartNumberingAfterBreak="0">
    <w:nsid w:val="16922730"/>
    <w:multiLevelType w:val="multilevel"/>
    <w:tmpl w:val="C72C807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AA31575"/>
    <w:multiLevelType w:val="multilevel"/>
    <w:tmpl w:val="9760CB50"/>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C7E4FA2"/>
    <w:multiLevelType w:val="multilevel"/>
    <w:tmpl w:val="9DDC82DE"/>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D4663E"/>
    <w:multiLevelType w:val="multilevel"/>
    <w:tmpl w:val="9F2A7D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37E5C37"/>
    <w:multiLevelType w:val="multilevel"/>
    <w:tmpl w:val="002A8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A5142"/>
    <w:multiLevelType w:val="hybridMultilevel"/>
    <w:tmpl w:val="DB2CBA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74303"/>
    <w:multiLevelType w:val="multilevel"/>
    <w:tmpl w:val="A9C459A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9D1E95"/>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364C5347"/>
    <w:multiLevelType w:val="multilevel"/>
    <w:tmpl w:val="232A7DA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8676408"/>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916D9D"/>
    <w:multiLevelType w:val="multilevel"/>
    <w:tmpl w:val="79DC7C2C"/>
    <w:lvl w:ilvl="0">
      <w:start w:val="1"/>
      <w:numFmt w:val="decimal"/>
      <w:lvlText w:val="%1."/>
      <w:lvlJc w:val="left"/>
      <w:pPr>
        <w:ind w:left="928" w:hanging="360"/>
      </w:pPr>
      <w:rPr>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5B1598"/>
    <w:multiLevelType w:val="multilevel"/>
    <w:tmpl w:val="73E0B7A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F70310B"/>
    <w:multiLevelType w:val="multilevel"/>
    <w:tmpl w:val="3A66EDC0"/>
    <w:lvl w:ilvl="0">
      <w:start w:val="9"/>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54160D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2C6D49"/>
    <w:multiLevelType w:val="multilevel"/>
    <w:tmpl w:val="E500F4CA"/>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15:restartNumberingAfterBreak="0">
    <w:nsid w:val="587123BA"/>
    <w:multiLevelType w:val="multilevel"/>
    <w:tmpl w:val="3BBAC8C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CB83CE8"/>
    <w:multiLevelType w:val="multilevel"/>
    <w:tmpl w:val="80D88342"/>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E72DAF"/>
    <w:multiLevelType w:val="hybridMultilevel"/>
    <w:tmpl w:val="DCBE05C6"/>
    <w:lvl w:ilvl="0" w:tplc="F8E4EA6C">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B391C"/>
    <w:multiLevelType w:val="multilevel"/>
    <w:tmpl w:val="E9D06270"/>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15:restartNumberingAfterBreak="0">
    <w:nsid w:val="60B12DF2"/>
    <w:multiLevelType w:val="hybridMultilevel"/>
    <w:tmpl w:val="9E26AF5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FC0167"/>
    <w:multiLevelType w:val="multilevel"/>
    <w:tmpl w:val="F78E97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30F02E5"/>
    <w:multiLevelType w:val="multilevel"/>
    <w:tmpl w:val="0419001F"/>
    <w:lvl w:ilvl="0">
      <w:start w:val="1"/>
      <w:numFmt w:val="decimal"/>
      <w:lvlText w:val="%1."/>
      <w:lvlJc w:val="left"/>
      <w:pPr>
        <w:ind w:left="5039" w:hanging="360"/>
      </w:pPr>
    </w:lvl>
    <w:lvl w:ilvl="1">
      <w:start w:val="1"/>
      <w:numFmt w:val="decimal"/>
      <w:lvlText w:val="%1.%2."/>
      <w:lvlJc w:val="left"/>
      <w:pPr>
        <w:ind w:left="1142" w:hanging="432"/>
      </w:pPr>
    </w:lvl>
    <w:lvl w:ilvl="2">
      <w:start w:val="1"/>
      <w:numFmt w:val="decimal"/>
      <w:lvlText w:val="%1.%2.%3."/>
      <w:lvlJc w:val="left"/>
      <w:pPr>
        <w:ind w:left="1354" w:hanging="504"/>
      </w:pPr>
    </w:lvl>
    <w:lvl w:ilvl="3">
      <w:start w:val="1"/>
      <w:numFmt w:val="decimal"/>
      <w:lvlText w:val="%1.%2.%3.%4."/>
      <w:lvlJc w:val="left"/>
      <w:pPr>
        <w:ind w:left="5839" w:hanging="648"/>
      </w:p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30" w15:restartNumberingAfterBreak="0">
    <w:nsid w:val="695D70C4"/>
    <w:multiLevelType w:val="multilevel"/>
    <w:tmpl w:val="8B60789E"/>
    <w:lvl w:ilvl="0">
      <w:start w:val="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BFC007D"/>
    <w:multiLevelType w:val="multilevel"/>
    <w:tmpl w:val="7DA6F0F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6"/>
      <w:numFmt w:val="decimal"/>
      <w:lvlText w:val="%1.6.%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E3420C8"/>
    <w:multiLevelType w:val="multilevel"/>
    <w:tmpl w:val="8D76943E"/>
    <w:lvl w:ilvl="0">
      <w:start w:val="8"/>
      <w:numFmt w:val="decimal"/>
      <w:lvlText w:val="%1."/>
      <w:lvlJc w:val="left"/>
      <w:pPr>
        <w:ind w:left="435" w:hanging="435"/>
      </w:pPr>
      <w:rPr>
        <w:rFonts w:hint="default"/>
      </w:rPr>
    </w:lvl>
    <w:lvl w:ilvl="1">
      <w:start w:val="12"/>
      <w:numFmt w:val="decimal"/>
      <w:lvlText w:val="%1.%2."/>
      <w:lvlJc w:val="left"/>
      <w:pPr>
        <w:ind w:left="1003"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3" w15:restartNumberingAfterBreak="0">
    <w:nsid w:val="714F3C80"/>
    <w:multiLevelType w:val="hybridMultilevel"/>
    <w:tmpl w:val="5F14EDFC"/>
    <w:lvl w:ilvl="0" w:tplc="24BA4AD0">
      <w:start w:val="9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3926C8"/>
    <w:multiLevelType w:val="hybridMultilevel"/>
    <w:tmpl w:val="9E78D002"/>
    <w:lvl w:ilvl="0" w:tplc="9096570E">
      <w:start w:val="1"/>
      <w:numFmt w:val="upperRoman"/>
      <w:lvlText w:val="%1."/>
      <w:lvlJc w:val="left"/>
      <w:pPr>
        <w:ind w:left="3272"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E450213"/>
    <w:multiLevelType w:val="hybridMultilevel"/>
    <w:tmpl w:val="5AFC119E"/>
    <w:lvl w:ilvl="0" w:tplc="13888FFC">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7EFE36F4"/>
    <w:multiLevelType w:val="multilevel"/>
    <w:tmpl w:val="D6EA5018"/>
    <w:lvl w:ilvl="0">
      <w:start w:val="8"/>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15"/>
  </w:num>
  <w:num w:numId="4">
    <w:abstractNumId w:val="28"/>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4"/>
  </w:num>
  <w:num w:numId="8">
    <w:abstractNumId w:val="17"/>
  </w:num>
  <w:num w:numId="9">
    <w:abstractNumId w:val="25"/>
  </w:num>
  <w:num w:numId="10">
    <w:abstractNumId w:val="36"/>
  </w:num>
  <w:num w:numId="11">
    <w:abstractNumId w:val="16"/>
  </w:num>
  <w:num w:numId="12">
    <w:abstractNumId w:val="24"/>
  </w:num>
  <w:num w:numId="13">
    <w:abstractNumId w:val="35"/>
  </w:num>
  <w:num w:numId="14">
    <w:abstractNumId w:val="1"/>
  </w:num>
  <w:num w:numId="15">
    <w:abstractNumId w:val="2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19"/>
  </w:num>
  <w:num w:numId="20">
    <w:abstractNumId w:val="18"/>
  </w:num>
  <w:num w:numId="21">
    <w:abstractNumId w:val="9"/>
  </w:num>
  <w:num w:numId="22">
    <w:abstractNumId w:val="12"/>
  </w:num>
  <w:num w:numId="23">
    <w:abstractNumId w:val="10"/>
  </w:num>
  <w:num w:numId="24">
    <w:abstractNumId w:val="14"/>
  </w:num>
  <w:num w:numId="25">
    <w:abstractNumId w:val="5"/>
  </w:num>
  <w:num w:numId="26">
    <w:abstractNumId w:val="32"/>
  </w:num>
  <w:num w:numId="27">
    <w:abstractNumId w:val="22"/>
  </w:num>
  <w:num w:numId="28">
    <w:abstractNumId w:val="13"/>
  </w:num>
  <w:num w:numId="29">
    <w:abstractNumId w:val="6"/>
  </w:num>
  <w:num w:numId="30">
    <w:abstractNumId w:val="2"/>
  </w:num>
  <w:num w:numId="31">
    <w:abstractNumId w:val="20"/>
  </w:num>
  <w:num w:numId="32">
    <w:abstractNumId w:val="8"/>
  </w:num>
  <w:num w:numId="3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4498"/>
    <w:rsid w:val="00012570"/>
    <w:rsid w:val="00012C1D"/>
    <w:rsid w:val="00014E88"/>
    <w:rsid w:val="000239BD"/>
    <w:rsid w:val="00031272"/>
    <w:rsid w:val="00035FBF"/>
    <w:rsid w:val="0004161C"/>
    <w:rsid w:val="00043770"/>
    <w:rsid w:val="00051B48"/>
    <w:rsid w:val="00052903"/>
    <w:rsid w:val="000704F0"/>
    <w:rsid w:val="0007307E"/>
    <w:rsid w:val="00076CDE"/>
    <w:rsid w:val="00077E3C"/>
    <w:rsid w:val="000844D8"/>
    <w:rsid w:val="00091650"/>
    <w:rsid w:val="000A07E5"/>
    <w:rsid w:val="000A0E0F"/>
    <w:rsid w:val="000A45C3"/>
    <w:rsid w:val="000A4D9E"/>
    <w:rsid w:val="000C0841"/>
    <w:rsid w:val="000C5AB9"/>
    <w:rsid w:val="000C5D6B"/>
    <w:rsid w:val="000D001F"/>
    <w:rsid w:val="000D15A2"/>
    <w:rsid w:val="000D253D"/>
    <w:rsid w:val="000E0321"/>
    <w:rsid w:val="000E5AA9"/>
    <w:rsid w:val="000E6F26"/>
    <w:rsid w:val="000F00F0"/>
    <w:rsid w:val="000F1FBB"/>
    <w:rsid w:val="000F76F1"/>
    <w:rsid w:val="00100D0D"/>
    <w:rsid w:val="00104AE5"/>
    <w:rsid w:val="00110035"/>
    <w:rsid w:val="001131D9"/>
    <w:rsid w:val="00117B10"/>
    <w:rsid w:val="00126A6F"/>
    <w:rsid w:val="00143711"/>
    <w:rsid w:val="00144DCA"/>
    <w:rsid w:val="00150754"/>
    <w:rsid w:val="001522FE"/>
    <w:rsid w:val="001601F8"/>
    <w:rsid w:val="00161247"/>
    <w:rsid w:val="00171376"/>
    <w:rsid w:val="00171C93"/>
    <w:rsid w:val="00175DB2"/>
    <w:rsid w:val="001932CD"/>
    <w:rsid w:val="001A6C19"/>
    <w:rsid w:val="001B30EE"/>
    <w:rsid w:val="001B4361"/>
    <w:rsid w:val="001B4487"/>
    <w:rsid w:val="001B61B9"/>
    <w:rsid w:val="001D1CEE"/>
    <w:rsid w:val="001D28D1"/>
    <w:rsid w:val="001D3EC3"/>
    <w:rsid w:val="001D6A37"/>
    <w:rsid w:val="001E3542"/>
    <w:rsid w:val="001E531E"/>
    <w:rsid w:val="00200CAC"/>
    <w:rsid w:val="00203BB5"/>
    <w:rsid w:val="0020593A"/>
    <w:rsid w:val="00211E9C"/>
    <w:rsid w:val="00215AF0"/>
    <w:rsid w:val="00215BDB"/>
    <w:rsid w:val="00216369"/>
    <w:rsid w:val="0021732F"/>
    <w:rsid w:val="0023120F"/>
    <w:rsid w:val="0024220F"/>
    <w:rsid w:val="0026394D"/>
    <w:rsid w:val="00271BF4"/>
    <w:rsid w:val="00290D65"/>
    <w:rsid w:val="002A18C0"/>
    <w:rsid w:val="002B121F"/>
    <w:rsid w:val="002C7E5F"/>
    <w:rsid w:val="002D1C70"/>
    <w:rsid w:val="002D1CB2"/>
    <w:rsid w:val="002D4D7E"/>
    <w:rsid w:val="002E0A7F"/>
    <w:rsid w:val="002E52D0"/>
    <w:rsid w:val="002F06A0"/>
    <w:rsid w:val="002F1552"/>
    <w:rsid w:val="002F4B89"/>
    <w:rsid w:val="00312CC1"/>
    <w:rsid w:val="00327749"/>
    <w:rsid w:val="003460BF"/>
    <w:rsid w:val="003473EA"/>
    <w:rsid w:val="003524AC"/>
    <w:rsid w:val="00357E82"/>
    <w:rsid w:val="003768DA"/>
    <w:rsid w:val="00387A8F"/>
    <w:rsid w:val="003A0A80"/>
    <w:rsid w:val="003A5644"/>
    <w:rsid w:val="003B2317"/>
    <w:rsid w:val="003B5586"/>
    <w:rsid w:val="003B5C57"/>
    <w:rsid w:val="003C42EB"/>
    <w:rsid w:val="003D5403"/>
    <w:rsid w:val="003D7589"/>
    <w:rsid w:val="003D79FB"/>
    <w:rsid w:val="003E191A"/>
    <w:rsid w:val="003E26E6"/>
    <w:rsid w:val="003E5ABF"/>
    <w:rsid w:val="003F73A2"/>
    <w:rsid w:val="0040115F"/>
    <w:rsid w:val="00403803"/>
    <w:rsid w:val="004135AE"/>
    <w:rsid w:val="00416F41"/>
    <w:rsid w:val="00421C20"/>
    <w:rsid w:val="00421FED"/>
    <w:rsid w:val="00424783"/>
    <w:rsid w:val="00426DDD"/>
    <w:rsid w:val="00426DFB"/>
    <w:rsid w:val="0043183E"/>
    <w:rsid w:val="00442E1B"/>
    <w:rsid w:val="0044519B"/>
    <w:rsid w:val="00446134"/>
    <w:rsid w:val="00450D5A"/>
    <w:rsid w:val="00453513"/>
    <w:rsid w:val="00460132"/>
    <w:rsid w:val="00476A82"/>
    <w:rsid w:val="00487788"/>
    <w:rsid w:val="00490D08"/>
    <w:rsid w:val="004962D9"/>
    <w:rsid w:val="00496955"/>
    <w:rsid w:val="004A0707"/>
    <w:rsid w:val="004A3A83"/>
    <w:rsid w:val="004A4022"/>
    <w:rsid w:val="004D144B"/>
    <w:rsid w:val="004D3A1E"/>
    <w:rsid w:val="004D4CBB"/>
    <w:rsid w:val="004E25DB"/>
    <w:rsid w:val="004E6F46"/>
    <w:rsid w:val="004F1458"/>
    <w:rsid w:val="004F5636"/>
    <w:rsid w:val="005015C9"/>
    <w:rsid w:val="00503706"/>
    <w:rsid w:val="00516601"/>
    <w:rsid w:val="005263EF"/>
    <w:rsid w:val="005330A3"/>
    <w:rsid w:val="00546EA8"/>
    <w:rsid w:val="00550728"/>
    <w:rsid w:val="00562D20"/>
    <w:rsid w:val="00570798"/>
    <w:rsid w:val="0057428C"/>
    <w:rsid w:val="00577559"/>
    <w:rsid w:val="00583AC3"/>
    <w:rsid w:val="00590CF3"/>
    <w:rsid w:val="005A755B"/>
    <w:rsid w:val="005B2064"/>
    <w:rsid w:val="005B4A28"/>
    <w:rsid w:val="005B5C3B"/>
    <w:rsid w:val="005C008C"/>
    <w:rsid w:val="005C375A"/>
    <w:rsid w:val="005D2028"/>
    <w:rsid w:val="005D2495"/>
    <w:rsid w:val="005D24F2"/>
    <w:rsid w:val="005D416B"/>
    <w:rsid w:val="005E32CB"/>
    <w:rsid w:val="005F0817"/>
    <w:rsid w:val="005F56A1"/>
    <w:rsid w:val="00600F85"/>
    <w:rsid w:val="00612B6A"/>
    <w:rsid w:val="00630069"/>
    <w:rsid w:val="00644B24"/>
    <w:rsid w:val="00645452"/>
    <w:rsid w:val="006526F5"/>
    <w:rsid w:val="00655569"/>
    <w:rsid w:val="00661279"/>
    <w:rsid w:val="00661713"/>
    <w:rsid w:val="00672449"/>
    <w:rsid w:val="00677865"/>
    <w:rsid w:val="0068360D"/>
    <w:rsid w:val="00684498"/>
    <w:rsid w:val="00690070"/>
    <w:rsid w:val="00690B35"/>
    <w:rsid w:val="006A6B67"/>
    <w:rsid w:val="006B3F48"/>
    <w:rsid w:val="006C29E5"/>
    <w:rsid w:val="006C6296"/>
    <w:rsid w:val="006D2995"/>
    <w:rsid w:val="006F3475"/>
    <w:rsid w:val="00702CBB"/>
    <w:rsid w:val="00705114"/>
    <w:rsid w:val="00707024"/>
    <w:rsid w:val="00721A1F"/>
    <w:rsid w:val="0073034F"/>
    <w:rsid w:val="00735A5E"/>
    <w:rsid w:val="00743BCD"/>
    <w:rsid w:val="00761B08"/>
    <w:rsid w:val="007874A8"/>
    <w:rsid w:val="007B6164"/>
    <w:rsid w:val="007D2609"/>
    <w:rsid w:val="007E0021"/>
    <w:rsid w:val="007E0D00"/>
    <w:rsid w:val="007E5C39"/>
    <w:rsid w:val="007E7B50"/>
    <w:rsid w:val="007F05CA"/>
    <w:rsid w:val="007F22A2"/>
    <w:rsid w:val="007F799C"/>
    <w:rsid w:val="00802551"/>
    <w:rsid w:val="00813DF5"/>
    <w:rsid w:val="00815343"/>
    <w:rsid w:val="00820740"/>
    <w:rsid w:val="00825724"/>
    <w:rsid w:val="00833C8D"/>
    <w:rsid w:val="008369D4"/>
    <w:rsid w:val="008459D5"/>
    <w:rsid w:val="00851894"/>
    <w:rsid w:val="00854DF6"/>
    <w:rsid w:val="00855167"/>
    <w:rsid w:val="008612D6"/>
    <w:rsid w:val="00875CBA"/>
    <w:rsid w:val="0087659A"/>
    <w:rsid w:val="00882992"/>
    <w:rsid w:val="008928F6"/>
    <w:rsid w:val="008A7381"/>
    <w:rsid w:val="008A7798"/>
    <w:rsid w:val="008C002E"/>
    <w:rsid w:val="008C7EBB"/>
    <w:rsid w:val="008D0F91"/>
    <w:rsid w:val="008D2120"/>
    <w:rsid w:val="008D24F7"/>
    <w:rsid w:val="008D3050"/>
    <w:rsid w:val="008D39D7"/>
    <w:rsid w:val="008D6FA5"/>
    <w:rsid w:val="008D7F8B"/>
    <w:rsid w:val="008E456C"/>
    <w:rsid w:val="008F6C42"/>
    <w:rsid w:val="00914A74"/>
    <w:rsid w:val="00932E10"/>
    <w:rsid w:val="0093445B"/>
    <w:rsid w:val="009349D8"/>
    <w:rsid w:val="009379C5"/>
    <w:rsid w:val="00943B73"/>
    <w:rsid w:val="009554E5"/>
    <w:rsid w:val="0098726C"/>
    <w:rsid w:val="009A6783"/>
    <w:rsid w:val="009C6486"/>
    <w:rsid w:val="009D17F7"/>
    <w:rsid w:val="009D3E6A"/>
    <w:rsid w:val="009D4404"/>
    <w:rsid w:val="009E5512"/>
    <w:rsid w:val="009E5B41"/>
    <w:rsid w:val="009F15A2"/>
    <w:rsid w:val="009F1638"/>
    <w:rsid w:val="009F2406"/>
    <w:rsid w:val="009F542E"/>
    <w:rsid w:val="009F79F1"/>
    <w:rsid w:val="009F7F63"/>
    <w:rsid w:val="00A05637"/>
    <w:rsid w:val="00A1164B"/>
    <w:rsid w:val="00A20BCF"/>
    <w:rsid w:val="00A507CD"/>
    <w:rsid w:val="00A50B87"/>
    <w:rsid w:val="00A50DEC"/>
    <w:rsid w:val="00A50F85"/>
    <w:rsid w:val="00A53B5B"/>
    <w:rsid w:val="00A60C0A"/>
    <w:rsid w:val="00A65B72"/>
    <w:rsid w:val="00A8189C"/>
    <w:rsid w:val="00A873D1"/>
    <w:rsid w:val="00A9018C"/>
    <w:rsid w:val="00A91CFD"/>
    <w:rsid w:val="00A93641"/>
    <w:rsid w:val="00A93726"/>
    <w:rsid w:val="00A93FFE"/>
    <w:rsid w:val="00A95623"/>
    <w:rsid w:val="00A96F4F"/>
    <w:rsid w:val="00AA20A8"/>
    <w:rsid w:val="00AA2443"/>
    <w:rsid w:val="00AE183C"/>
    <w:rsid w:val="00AF1D23"/>
    <w:rsid w:val="00AF5E4A"/>
    <w:rsid w:val="00B00947"/>
    <w:rsid w:val="00B034FB"/>
    <w:rsid w:val="00B06597"/>
    <w:rsid w:val="00B12615"/>
    <w:rsid w:val="00B37775"/>
    <w:rsid w:val="00B41DB4"/>
    <w:rsid w:val="00B46BF2"/>
    <w:rsid w:val="00B5601A"/>
    <w:rsid w:val="00B5777C"/>
    <w:rsid w:val="00B62376"/>
    <w:rsid w:val="00B62B9B"/>
    <w:rsid w:val="00B73FE3"/>
    <w:rsid w:val="00B76557"/>
    <w:rsid w:val="00B827AD"/>
    <w:rsid w:val="00B84275"/>
    <w:rsid w:val="00B909A5"/>
    <w:rsid w:val="00B90A4C"/>
    <w:rsid w:val="00B90BF8"/>
    <w:rsid w:val="00B915AA"/>
    <w:rsid w:val="00BA035C"/>
    <w:rsid w:val="00BA2E75"/>
    <w:rsid w:val="00BA6D52"/>
    <w:rsid w:val="00BD335E"/>
    <w:rsid w:val="00BD5351"/>
    <w:rsid w:val="00BD57AC"/>
    <w:rsid w:val="00BD6250"/>
    <w:rsid w:val="00BD6FA4"/>
    <w:rsid w:val="00BE1666"/>
    <w:rsid w:val="00BE7CAB"/>
    <w:rsid w:val="00BF3A2E"/>
    <w:rsid w:val="00BF3E83"/>
    <w:rsid w:val="00C00886"/>
    <w:rsid w:val="00C00A03"/>
    <w:rsid w:val="00C00CE2"/>
    <w:rsid w:val="00C02B94"/>
    <w:rsid w:val="00C0525B"/>
    <w:rsid w:val="00C10652"/>
    <w:rsid w:val="00C14EC8"/>
    <w:rsid w:val="00C3131E"/>
    <w:rsid w:val="00C42182"/>
    <w:rsid w:val="00C42291"/>
    <w:rsid w:val="00C46214"/>
    <w:rsid w:val="00C53224"/>
    <w:rsid w:val="00C56E3F"/>
    <w:rsid w:val="00C63E18"/>
    <w:rsid w:val="00C66835"/>
    <w:rsid w:val="00C677CC"/>
    <w:rsid w:val="00C74A3F"/>
    <w:rsid w:val="00C8252C"/>
    <w:rsid w:val="00C8470B"/>
    <w:rsid w:val="00C8672F"/>
    <w:rsid w:val="00C869E1"/>
    <w:rsid w:val="00C91052"/>
    <w:rsid w:val="00CB109A"/>
    <w:rsid w:val="00CE173A"/>
    <w:rsid w:val="00D023E9"/>
    <w:rsid w:val="00D11FD3"/>
    <w:rsid w:val="00D15539"/>
    <w:rsid w:val="00D369EE"/>
    <w:rsid w:val="00D37F36"/>
    <w:rsid w:val="00D40121"/>
    <w:rsid w:val="00D40811"/>
    <w:rsid w:val="00D427C8"/>
    <w:rsid w:val="00D44104"/>
    <w:rsid w:val="00D4463A"/>
    <w:rsid w:val="00D46AA1"/>
    <w:rsid w:val="00D47D0C"/>
    <w:rsid w:val="00D61577"/>
    <w:rsid w:val="00D710DD"/>
    <w:rsid w:val="00D7282A"/>
    <w:rsid w:val="00D740DB"/>
    <w:rsid w:val="00D84B3F"/>
    <w:rsid w:val="00D92F82"/>
    <w:rsid w:val="00D96D23"/>
    <w:rsid w:val="00DA2CC4"/>
    <w:rsid w:val="00DA5849"/>
    <w:rsid w:val="00DB17B9"/>
    <w:rsid w:val="00DC1180"/>
    <w:rsid w:val="00DD7C08"/>
    <w:rsid w:val="00DE17F8"/>
    <w:rsid w:val="00DF006E"/>
    <w:rsid w:val="00DF7CA1"/>
    <w:rsid w:val="00E07A8F"/>
    <w:rsid w:val="00E11001"/>
    <w:rsid w:val="00E11967"/>
    <w:rsid w:val="00E12DE8"/>
    <w:rsid w:val="00E256CF"/>
    <w:rsid w:val="00E302AA"/>
    <w:rsid w:val="00E317F4"/>
    <w:rsid w:val="00E3468F"/>
    <w:rsid w:val="00E61E42"/>
    <w:rsid w:val="00E75B56"/>
    <w:rsid w:val="00E85738"/>
    <w:rsid w:val="00E87741"/>
    <w:rsid w:val="00E91C9F"/>
    <w:rsid w:val="00E92701"/>
    <w:rsid w:val="00E953FC"/>
    <w:rsid w:val="00E95ABE"/>
    <w:rsid w:val="00E96EA5"/>
    <w:rsid w:val="00E97ADD"/>
    <w:rsid w:val="00EA214B"/>
    <w:rsid w:val="00EA3807"/>
    <w:rsid w:val="00EA3B8F"/>
    <w:rsid w:val="00EA492A"/>
    <w:rsid w:val="00EA4CEF"/>
    <w:rsid w:val="00EA71C6"/>
    <w:rsid w:val="00EB3ECE"/>
    <w:rsid w:val="00EB559D"/>
    <w:rsid w:val="00EC09A6"/>
    <w:rsid w:val="00EC415F"/>
    <w:rsid w:val="00ED4AE7"/>
    <w:rsid w:val="00ED6DDC"/>
    <w:rsid w:val="00EE5E69"/>
    <w:rsid w:val="00EF0BC8"/>
    <w:rsid w:val="00F03170"/>
    <w:rsid w:val="00F107CE"/>
    <w:rsid w:val="00F11200"/>
    <w:rsid w:val="00F116DB"/>
    <w:rsid w:val="00F158BF"/>
    <w:rsid w:val="00F15AE8"/>
    <w:rsid w:val="00F235E2"/>
    <w:rsid w:val="00F35C0C"/>
    <w:rsid w:val="00F5373E"/>
    <w:rsid w:val="00F5540B"/>
    <w:rsid w:val="00F56268"/>
    <w:rsid w:val="00F602AF"/>
    <w:rsid w:val="00F65EA0"/>
    <w:rsid w:val="00F72807"/>
    <w:rsid w:val="00F72AEF"/>
    <w:rsid w:val="00F77803"/>
    <w:rsid w:val="00F87E15"/>
    <w:rsid w:val="00F95CB9"/>
    <w:rsid w:val="00FA0A68"/>
    <w:rsid w:val="00FA3B8C"/>
    <w:rsid w:val="00FA4F2E"/>
    <w:rsid w:val="00FB1BA3"/>
    <w:rsid w:val="00FB5880"/>
    <w:rsid w:val="00FB7330"/>
    <w:rsid w:val="00FC14FB"/>
    <w:rsid w:val="00FC1C4D"/>
    <w:rsid w:val="00FC331B"/>
    <w:rsid w:val="00FD301B"/>
    <w:rsid w:val="00FD42DE"/>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142CD-6104-47B9-939C-614D8C2D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AF"/>
    <w:pPr>
      <w:spacing w:after="200" w:line="276" w:lineRule="auto"/>
    </w:pPr>
    <w:rPr>
      <w:sz w:val="22"/>
      <w:szCs w:val="22"/>
      <w:lang w:eastAsia="en-US"/>
    </w:rPr>
  </w:style>
  <w:style w:type="paragraph" w:styleId="1">
    <w:name w:val="heading 1"/>
    <w:basedOn w:val="a"/>
    <w:next w:val="a"/>
    <w:link w:val="10"/>
    <w:uiPriority w:val="9"/>
    <w:qFormat/>
    <w:rsid w:val="00684498"/>
    <w:pPr>
      <w:keepNext/>
      <w:keepLines/>
      <w:spacing w:before="480" w:after="0"/>
      <w:outlineLvl w:val="0"/>
    </w:pPr>
    <w:rPr>
      <w:rFonts w:ascii="Cambria" w:eastAsia="Times New Roman" w:hAnsi="Cambria"/>
      <w:b/>
      <w:bCs/>
      <w:color w:val="365F91"/>
      <w:sz w:val="28"/>
      <w:szCs w:val="28"/>
    </w:rPr>
  </w:style>
  <w:style w:type="paragraph" w:styleId="2">
    <w:name w:val="heading 2"/>
    <w:aliases w:val="contract,H2,h2,2,Numbered text 3,21,22,211,h:2,h:2app,T2,TF-Overskrit 2,Title2,ITT t2,PA Major Section,TE Heading 2,Livello 2,R2,H21,heading 2+ Indent: Left 0.25 in,título 2,TITRE 2,1st level heading,l2,level 2 no toc,A,2nd level"/>
    <w:basedOn w:val="a"/>
    <w:next w:val="a"/>
    <w:link w:val="20"/>
    <w:uiPriority w:val="9"/>
    <w:qFormat/>
    <w:rsid w:val="00684498"/>
    <w:pPr>
      <w:keepNext/>
      <w:keepLines/>
      <w:numPr>
        <w:ilvl w:val="1"/>
        <w:numId w:val="1"/>
      </w:numPr>
      <w:tabs>
        <w:tab w:val="clear" w:pos="1440"/>
      </w:tabs>
      <w:spacing w:before="200" w:after="0"/>
      <w:outlineLvl w:val="1"/>
    </w:pPr>
    <w:rPr>
      <w:rFonts w:ascii="Cambria" w:eastAsia="Times New Roman" w:hAnsi="Cambria"/>
      <w:b/>
      <w:bCs/>
      <w:color w:val="4F81BD"/>
      <w:sz w:val="26"/>
      <w:szCs w:val="26"/>
    </w:rPr>
  </w:style>
  <w:style w:type="paragraph" w:styleId="3">
    <w:name w:val="heading 3"/>
    <w:aliases w:val="H3,3,h:3,h,31,ITT t3,PA Minor Section,TE Heading,Title3,list,l3,Level 3 Head,h3,H31,H32,H33,H34,H35,título 3,subhead,1.,TF-Overskrift 3,Titre3,alltoc,Table3,3heading,Heading 3 - old,orderpara2,l31,32,l32,33,l33,34,l34,35,l35, Знак2"/>
    <w:basedOn w:val="a"/>
    <w:next w:val="a"/>
    <w:link w:val="30"/>
    <w:uiPriority w:val="9"/>
    <w:qFormat/>
    <w:rsid w:val="00684498"/>
    <w:pPr>
      <w:keepNext/>
      <w:numPr>
        <w:ilvl w:val="2"/>
        <w:numId w:val="1"/>
      </w:numPr>
      <w:tabs>
        <w:tab w:val="clear" w:pos="720"/>
      </w:tabs>
      <w:spacing w:before="240" w:after="60"/>
      <w:ind w:left="0" w:firstLine="0"/>
      <w:outlineLvl w:val="2"/>
    </w:pPr>
    <w:rPr>
      <w:rFonts w:ascii="Cambria" w:eastAsia="Times New Roman" w:hAnsi="Cambria"/>
      <w:b/>
      <w:bCs/>
      <w:sz w:val="26"/>
      <w:szCs w:val="26"/>
    </w:rPr>
  </w:style>
  <w:style w:type="paragraph" w:styleId="4">
    <w:name w:val="heading 4"/>
    <w:aliases w:val="H4,Заголовок 4 (Приложение),h:4,h4,ITT t4,PA Micro Section,TE Heading 4,4,heading 4 + Indent: Left 0.5 in,a.,I4,l4,heading4,Map Title,heading"/>
    <w:basedOn w:val="a"/>
    <w:next w:val="a"/>
    <w:link w:val="40"/>
    <w:uiPriority w:val="9"/>
    <w:qFormat/>
    <w:rsid w:val="00684498"/>
    <w:pPr>
      <w:keepNext/>
      <w:numPr>
        <w:ilvl w:val="3"/>
        <w:numId w:val="1"/>
      </w:numPr>
      <w:tabs>
        <w:tab w:val="clear" w:pos="864"/>
      </w:tabs>
      <w:spacing w:before="240" w:after="60"/>
      <w:ind w:left="0" w:firstLine="0"/>
      <w:outlineLvl w:val="3"/>
    </w:pPr>
    <w:rPr>
      <w:rFonts w:eastAsia="Times New Roman"/>
      <w:b/>
      <w:bCs/>
      <w:sz w:val="28"/>
      <w:szCs w:val="28"/>
    </w:rPr>
  </w:style>
  <w:style w:type="paragraph" w:styleId="5">
    <w:name w:val="heading 5"/>
    <w:aliases w:val="H5,ITT t5,PA Pico Section,5,Roman list,h5,Roman list1,Roman list2,Roman list11,Roman list3,Roman list12,Roman list21,Roman list111"/>
    <w:basedOn w:val="a"/>
    <w:next w:val="a"/>
    <w:link w:val="50"/>
    <w:qFormat/>
    <w:rsid w:val="00684498"/>
    <w:pPr>
      <w:keepNext/>
      <w:numPr>
        <w:ilvl w:val="4"/>
        <w:numId w:val="1"/>
      </w:numPr>
      <w:spacing w:after="60" w:line="240" w:lineRule="auto"/>
      <w:jc w:val="center"/>
      <w:outlineLvl w:val="4"/>
    </w:pPr>
    <w:rPr>
      <w:rFonts w:ascii="Times New Roman" w:eastAsia="Times New Roman" w:hAnsi="Times New Roman"/>
      <w:b/>
      <w:bCs/>
      <w:sz w:val="24"/>
      <w:szCs w:val="24"/>
      <w:lang w:val="en-US"/>
    </w:rPr>
  </w:style>
  <w:style w:type="paragraph" w:styleId="6">
    <w:name w:val="heading 6"/>
    <w:aliases w:val="ITT t6,PA Appendix,6,Bullet list,Bullet list1,Bullet list2,Bullet list11,Bullet list3,Bullet list12,Bullet list21,Bullet list111,Bullet lis,H6"/>
    <w:basedOn w:val="a"/>
    <w:next w:val="a"/>
    <w:link w:val="60"/>
    <w:qFormat/>
    <w:rsid w:val="00684498"/>
    <w:pPr>
      <w:keepNext/>
      <w:numPr>
        <w:ilvl w:val="5"/>
        <w:numId w:val="1"/>
      </w:numPr>
      <w:tabs>
        <w:tab w:val="left" w:pos="676"/>
        <w:tab w:val="left" w:pos="1440"/>
      </w:tabs>
      <w:suppressAutoHyphens/>
      <w:spacing w:after="60" w:line="240" w:lineRule="auto"/>
      <w:jc w:val="both"/>
      <w:outlineLvl w:val="5"/>
    </w:pPr>
    <w:rPr>
      <w:rFonts w:ascii="Times New Roman" w:eastAsia="Times New Roman" w:hAnsi="Times New Roman"/>
      <w:color w:val="000000"/>
      <w:spacing w:val="-3"/>
      <w:sz w:val="28"/>
      <w:szCs w:val="28"/>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684498"/>
    <w:pPr>
      <w:keepNext/>
      <w:widowControl w:val="0"/>
      <w:numPr>
        <w:ilvl w:val="6"/>
        <w:numId w:val="1"/>
      </w:numPr>
      <w:autoSpaceDE w:val="0"/>
      <w:autoSpaceDN w:val="0"/>
      <w:adjustRightInd w:val="0"/>
      <w:spacing w:after="60" w:line="240" w:lineRule="auto"/>
      <w:jc w:val="center"/>
      <w:outlineLvl w:val="6"/>
    </w:pPr>
    <w:rPr>
      <w:rFonts w:ascii="Times New Roman" w:eastAsia="Times New Roman" w:hAnsi="Times New Roman"/>
      <w:sz w:val="32"/>
      <w:szCs w:val="32"/>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684498"/>
    <w:pPr>
      <w:keepNext/>
      <w:pageBreakBefore/>
      <w:numPr>
        <w:ilvl w:val="7"/>
        <w:numId w:val="1"/>
      </w:numPr>
      <w:spacing w:after="60" w:line="240" w:lineRule="auto"/>
      <w:jc w:val="both"/>
      <w:outlineLvl w:val="7"/>
    </w:pPr>
    <w:rPr>
      <w:rFonts w:ascii="Times New Roman" w:eastAsia="Times New Roman" w:hAnsi="Times New Roman"/>
      <w:sz w:val="28"/>
      <w:szCs w:val="28"/>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uiPriority w:val="9"/>
    <w:unhideWhenUsed/>
    <w:qFormat/>
    <w:rsid w:val="00684498"/>
    <w:pPr>
      <w:numPr>
        <w:ilvl w:val="8"/>
        <w:numId w:val="1"/>
      </w:numPr>
      <w:tabs>
        <w:tab w:val="clear" w:pos="1584"/>
      </w:tabs>
      <w:spacing w:before="240" w:after="60"/>
      <w:ind w:left="0" w:firstLine="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84498"/>
    <w:rPr>
      <w:rFonts w:ascii="Cambria" w:eastAsia="Times New Roman" w:hAnsi="Cambria" w:cs="Times New Roman"/>
      <w:b/>
      <w:bCs/>
      <w:color w:val="365F91"/>
      <w:sz w:val="28"/>
      <w:szCs w:val="28"/>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uiPriority w:val="9"/>
    <w:rsid w:val="00684498"/>
    <w:rPr>
      <w:rFonts w:ascii="Cambria" w:eastAsia="Times New Roman" w:hAnsi="Cambria" w:cs="Times New Roman"/>
      <w:b/>
      <w:bCs/>
      <w:color w:val="4F81BD"/>
      <w:sz w:val="26"/>
      <w:szCs w:val="26"/>
    </w:rPr>
  </w:style>
  <w:style w:type="character" w:customStyle="1" w:styleId="30">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link w:val="3"/>
    <w:uiPriority w:val="9"/>
    <w:rsid w:val="00684498"/>
    <w:rPr>
      <w:rFonts w:ascii="Cambria" w:eastAsia="Times New Roman" w:hAnsi="Cambria" w:cs="Times New Roman"/>
      <w:b/>
      <w:bCs/>
      <w:sz w:val="26"/>
      <w:szCs w:val="26"/>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
    <w:link w:val="4"/>
    <w:uiPriority w:val="9"/>
    <w:rsid w:val="00684498"/>
    <w:rPr>
      <w:rFonts w:ascii="Calibri" w:eastAsia="Times New Roman" w:hAnsi="Calibri" w:cs="Times New Roman"/>
      <w:b/>
      <w:bCs/>
      <w:sz w:val="28"/>
      <w:szCs w:val="28"/>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link w:val="5"/>
    <w:rsid w:val="00684498"/>
    <w:rPr>
      <w:rFonts w:ascii="Times New Roman" w:eastAsia="Times New Roman" w:hAnsi="Times New Roman" w:cs="Times New Roman"/>
      <w:b/>
      <w:bCs/>
      <w:sz w:val="24"/>
      <w:szCs w:val="24"/>
      <w:lang w:val="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684498"/>
    <w:rPr>
      <w:rFonts w:ascii="Times New Roman" w:eastAsia="Times New Roman" w:hAnsi="Times New Roman" w:cs="Times New Roman"/>
      <w:color w:val="000000"/>
      <w:spacing w:val="-3"/>
      <w:sz w:val="28"/>
      <w:szCs w:val="28"/>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684498"/>
    <w:rPr>
      <w:rFonts w:ascii="Times New Roman" w:eastAsia="Times New Roman" w:hAnsi="Times New Roman" w:cs="Times New Roman"/>
      <w:sz w:val="32"/>
      <w:szCs w:val="32"/>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684498"/>
    <w:rPr>
      <w:rFonts w:ascii="Times New Roman" w:eastAsia="Times New Roman" w:hAnsi="Times New Roman" w:cs="Times New Roman"/>
      <w:sz w:val="28"/>
      <w:szCs w:val="28"/>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uiPriority w:val="9"/>
    <w:rsid w:val="00684498"/>
    <w:rPr>
      <w:rFonts w:ascii="Cambria" w:eastAsia="Times New Roman" w:hAnsi="Cambria" w:cs="Times New Roman"/>
    </w:rPr>
  </w:style>
  <w:style w:type="paragraph" w:styleId="a3">
    <w:name w:val="List Paragraph"/>
    <w:basedOn w:val="a"/>
    <w:uiPriority w:val="34"/>
    <w:qFormat/>
    <w:rsid w:val="00684498"/>
    <w:pPr>
      <w:ind w:left="720"/>
      <w:contextualSpacing/>
    </w:pPr>
  </w:style>
  <w:style w:type="paragraph" w:styleId="a4">
    <w:name w:val="footer"/>
    <w:basedOn w:val="a"/>
    <w:link w:val="a5"/>
    <w:uiPriority w:val="99"/>
    <w:unhideWhenUsed/>
    <w:rsid w:val="00684498"/>
    <w:pPr>
      <w:tabs>
        <w:tab w:val="center" w:pos="4677"/>
        <w:tab w:val="right" w:pos="9355"/>
      </w:tabs>
    </w:pPr>
    <w:rPr>
      <w:sz w:val="20"/>
      <w:szCs w:val="20"/>
    </w:rPr>
  </w:style>
  <w:style w:type="character" w:customStyle="1" w:styleId="a5">
    <w:name w:val="Нижний колонтитул Знак"/>
    <w:link w:val="a4"/>
    <w:uiPriority w:val="99"/>
    <w:rsid w:val="00684498"/>
    <w:rPr>
      <w:rFonts w:ascii="Calibri" w:eastAsia="Calibri" w:hAnsi="Calibri" w:cs="Times New Roman"/>
    </w:rPr>
  </w:style>
  <w:style w:type="paragraph" w:styleId="a6">
    <w:name w:val="Title"/>
    <w:basedOn w:val="a"/>
    <w:next w:val="a"/>
    <w:link w:val="a7"/>
    <w:uiPriority w:val="10"/>
    <w:qFormat/>
    <w:rsid w:val="00684498"/>
    <w:pPr>
      <w:spacing w:before="240" w:after="60"/>
      <w:jc w:val="center"/>
      <w:outlineLvl w:val="0"/>
    </w:pPr>
    <w:rPr>
      <w:rFonts w:ascii="Cambria" w:eastAsia="Times New Roman" w:hAnsi="Cambria"/>
      <w:b/>
      <w:bCs/>
      <w:kern w:val="28"/>
      <w:sz w:val="32"/>
      <w:szCs w:val="32"/>
    </w:rPr>
  </w:style>
  <w:style w:type="character" w:customStyle="1" w:styleId="a7">
    <w:name w:val="Заголовок Знак"/>
    <w:link w:val="a6"/>
    <w:uiPriority w:val="10"/>
    <w:rsid w:val="00684498"/>
    <w:rPr>
      <w:rFonts w:ascii="Cambria" w:eastAsia="Times New Roman" w:hAnsi="Cambria" w:cs="Times New Roman"/>
      <w:b/>
      <w:bCs/>
      <w:kern w:val="28"/>
      <w:sz w:val="32"/>
      <w:szCs w:val="32"/>
    </w:rPr>
  </w:style>
  <w:style w:type="paragraph" w:styleId="a8">
    <w:name w:val="Body Text"/>
    <w:basedOn w:val="a"/>
    <w:link w:val="a9"/>
    <w:uiPriority w:val="99"/>
    <w:unhideWhenUsed/>
    <w:rsid w:val="00684498"/>
    <w:pPr>
      <w:spacing w:after="120"/>
    </w:pPr>
    <w:rPr>
      <w:sz w:val="20"/>
      <w:szCs w:val="20"/>
    </w:rPr>
  </w:style>
  <w:style w:type="character" w:customStyle="1" w:styleId="a9">
    <w:name w:val="Основной текст Знак"/>
    <w:link w:val="a8"/>
    <w:uiPriority w:val="99"/>
    <w:rsid w:val="00684498"/>
    <w:rPr>
      <w:rFonts w:ascii="Calibri" w:eastAsia="Calibri" w:hAnsi="Calibri" w:cs="Times New Roman"/>
    </w:rPr>
  </w:style>
  <w:style w:type="paragraph" w:styleId="21">
    <w:name w:val="Body Text 2"/>
    <w:basedOn w:val="a"/>
    <w:link w:val="22"/>
    <w:uiPriority w:val="99"/>
    <w:unhideWhenUsed/>
    <w:rsid w:val="00684498"/>
    <w:pPr>
      <w:spacing w:after="120" w:line="480" w:lineRule="auto"/>
    </w:pPr>
    <w:rPr>
      <w:rFonts w:ascii="Times New Roman" w:hAnsi="Times New Roman"/>
      <w:sz w:val="28"/>
      <w:szCs w:val="28"/>
    </w:rPr>
  </w:style>
  <w:style w:type="character" w:customStyle="1" w:styleId="22">
    <w:name w:val="Основной текст 2 Знак"/>
    <w:link w:val="21"/>
    <w:uiPriority w:val="99"/>
    <w:rsid w:val="00684498"/>
    <w:rPr>
      <w:rFonts w:ascii="Times New Roman" w:eastAsia="Calibri" w:hAnsi="Times New Roman" w:cs="Times New Roman"/>
      <w:sz w:val="28"/>
      <w:szCs w:val="28"/>
    </w:rPr>
  </w:style>
  <w:style w:type="paragraph" w:customStyle="1" w:styleId="ConsPlusNonformat">
    <w:name w:val="ConsPlusNonformat"/>
    <w:uiPriority w:val="99"/>
    <w:rsid w:val="00684498"/>
    <w:pPr>
      <w:widowControl w:val="0"/>
      <w:autoSpaceDE w:val="0"/>
      <w:autoSpaceDN w:val="0"/>
      <w:adjustRightInd w:val="0"/>
    </w:pPr>
    <w:rPr>
      <w:rFonts w:ascii="Courier New" w:eastAsia="Times New Roman" w:hAnsi="Courier New" w:cs="Courier New"/>
    </w:rPr>
  </w:style>
  <w:style w:type="character" w:customStyle="1" w:styleId="11">
    <w:name w:val="Название книги1"/>
    <w:rsid w:val="00684498"/>
    <w:rPr>
      <w:rFonts w:cs="Times New Roman"/>
      <w:b/>
      <w:bCs/>
      <w:smallCaps/>
      <w:spacing w:val="5"/>
    </w:rPr>
  </w:style>
  <w:style w:type="paragraph" w:styleId="aa">
    <w:name w:val="Block Text"/>
    <w:basedOn w:val="a"/>
    <w:uiPriority w:val="99"/>
    <w:unhideWhenUsed/>
    <w:rsid w:val="00684498"/>
    <w:pPr>
      <w:widowControl w:val="0"/>
      <w:shd w:val="clear" w:color="auto" w:fill="FFFFFF"/>
      <w:autoSpaceDE w:val="0"/>
      <w:autoSpaceDN w:val="0"/>
      <w:adjustRightInd w:val="0"/>
      <w:spacing w:before="40" w:after="40" w:line="240" w:lineRule="auto"/>
      <w:ind w:left="349" w:right="2765" w:hanging="310"/>
    </w:pPr>
    <w:rPr>
      <w:rFonts w:ascii="Times New Roman" w:eastAsia="Times New Roman" w:hAnsi="Times New Roman"/>
      <w:color w:val="000000"/>
      <w:spacing w:val="-1"/>
      <w:sz w:val="18"/>
      <w:szCs w:val="18"/>
      <w:lang w:eastAsia="ru-RU"/>
    </w:rPr>
  </w:style>
  <w:style w:type="paragraph" w:styleId="ab">
    <w:name w:val="Balloon Text"/>
    <w:basedOn w:val="a"/>
    <w:link w:val="ac"/>
    <w:uiPriority w:val="99"/>
    <w:semiHidden/>
    <w:unhideWhenUsed/>
    <w:rsid w:val="00684498"/>
    <w:pPr>
      <w:spacing w:after="0" w:line="240" w:lineRule="auto"/>
    </w:pPr>
    <w:rPr>
      <w:rFonts w:ascii="Tahoma" w:hAnsi="Tahoma"/>
      <w:sz w:val="16"/>
      <w:szCs w:val="16"/>
    </w:rPr>
  </w:style>
  <w:style w:type="character" w:customStyle="1" w:styleId="ac">
    <w:name w:val="Текст выноски Знак"/>
    <w:link w:val="ab"/>
    <w:uiPriority w:val="99"/>
    <w:semiHidden/>
    <w:rsid w:val="00684498"/>
    <w:rPr>
      <w:rFonts w:ascii="Tahoma" w:eastAsia="Calibri" w:hAnsi="Tahoma" w:cs="Tahoma"/>
      <w:sz w:val="16"/>
      <w:szCs w:val="16"/>
    </w:rPr>
  </w:style>
  <w:style w:type="character" w:customStyle="1" w:styleId="iceouttxt6">
    <w:name w:val="iceouttxt6"/>
    <w:rsid w:val="0043183E"/>
    <w:rPr>
      <w:rFonts w:ascii="Arial" w:hAnsi="Arial" w:cs="Arial" w:hint="default"/>
      <w:color w:val="666666"/>
      <w:sz w:val="17"/>
      <w:szCs w:val="17"/>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locked/>
    <w:rsid w:val="00E91C9F"/>
    <w:rPr>
      <w:rFonts w:cs="Times New Roman"/>
      <w:b/>
      <w:bCs/>
      <w:kern w:val="28"/>
      <w:sz w:val="36"/>
      <w:szCs w:val="36"/>
    </w:rPr>
  </w:style>
  <w:style w:type="paragraph" w:customStyle="1" w:styleId="ConsPlusNormal">
    <w:name w:val="ConsPlusNormal"/>
    <w:link w:val="ConsPlusNormal0"/>
    <w:uiPriority w:val="99"/>
    <w:rsid w:val="00211E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11E9C"/>
    <w:rPr>
      <w:rFonts w:ascii="Arial" w:eastAsia="Times New Roman" w:hAnsi="Arial" w:cs="Arial"/>
      <w:lang w:val="ru-RU" w:eastAsia="ru-RU" w:bidi="ar-SA"/>
    </w:rPr>
  </w:style>
  <w:style w:type="character" w:customStyle="1" w:styleId="ConsNormal">
    <w:name w:val="ConsNormal Знак"/>
    <w:link w:val="ConsNormal0"/>
    <w:locked/>
    <w:rsid w:val="00211E9C"/>
    <w:rPr>
      <w:rFonts w:ascii="Arial" w:hAnsi="Arial" w:cs="Arial"/>
      <w:lang w:val="ru-RU" w:eastAsia="ru-RU" w:bidi="ar-SA"/>
    </w:rPr>
  </w:style>
  <w:style w:type="paragraph" w:customStyle="1" w:styleId="ConsNormal0">
    <w:name w:val="ConsNormal"/>
    <w:link w:val="ConsNormal"/>
    <w:rsid w:val="00211E9C"/>
    <w:pPr>
      <w:autoSpaceDN w:val="0"/>
      <w:snapToGrid w:val="0"/>
      <w:ind w:firstLine="720"/>
    </w:pPr>
    <w:rPr>
      <w:rFonts w:ascii="Arial" w:hAnsi="Arial" w:cs="Arial"/>
    </w:rPr>
  </w:style>
  <w:style w:type="character" w:customStyle="1" w:styleId="ad">
    <w:name w:val="Гипертекстовая ссылка"/>
    <w:uiPriority w:val="99"/>
    <w:rsid w:val="00211E9C"/>
    <w:rPr>
      <w:b/>
      <w:color w:val="106BBE"/>
    </w:rPr>
  </w:style>
  <w:style w:type="paragraph" w:customStyle="1" w:styleId="ConsPlusCell">
    <w:name w:val="ConsPlusCell"/>
    <w:rsid w:val="00B5777C"/>
    <w:pPr>
      <w:widowControl w:val="0"/>
      <w:autoSpaceDE w:val="0"/>
      <w:autoSpaceDN w:val="0"/>
      <w:adjustRightInd w:val="0"/>
    </w:pPr>
    <w:rPr>
      <w:rFonts w:ascii="Arial" w:eastAsia="Times New Roman" w:hAnsi="Arial" w:cs="Arial"/>
    </w:rPr>
  </w:style>
  <w:style w:type="paragraph" w:styleId="ae">
    <w:name w:val="No Spacing"/>
    <w:uiPriority w:val="1"/>
    <w:qFormat/>
    <w:rsid w:val="00215BDB"/>
    <w:pPr>
      <w:suppressAutoHyphens/>
    </w:pPr>
    <w:rPr>
      <w:rFonts w:ascii="Times New Roman" w:eastAsia="Times New Roman" w:hAnsi="Times New Roman"/>
      <w:sz w:val="24"/>
      <w:szCs w:val="24"/>
      <w:lang w:eastAsia="ar-SA"/>
    </w:rPr>
  </w:style>
  <w:style w:type="paragraph" w:customStyle="1" w:styleId="ConsNonformat">
    <w:name w:val="ConsNonformat"/>
    <w:rsid w:val="00215BDB"/>
    <w:pPr>
      <w:widowControl w:val="0"/>
      <w:suppressAutoHyphens/>
      <w:autoSpaceDE w:val="0"/>
    </w:pPr>
    <w:rPr>
      <w:rFonts w:ascii="Courier New" w:eastAsia="Arial" w:hAnsi="Courier New" w:cs="Courier New"/>
      <w:lang w:eastAsia="ar-SA"/>
    </w:rPr>
  </w:style>
  <w:style w:type="paragraph" w:customStyle="1" w:styleId="af">
    <w:name w:val="Обычный + по ширине"/>
    <w:basedOn w:val="a"/>
    <w:uiPriority w:val="99"/>
    <w:rsid w:val="00A91CFD"/>
    <w:pPr>
      <w:spacing w:after="0" w:line="240" w:lineRule="auto"/>
      <w:jc w:val="both"/>
    </w:pPr>
    <w:rPr>
      <w:rFonts w:ascii="Times New Roman" w:eastAsia="Times New Roman" w:hAnsi="Times New Roman"/>
      <w:sz w:val="24"/>
      <w:szCs w:val="24"/>
      <w:lang w:eastAsia="ru-RU"/>
    </w:rPr>
  </w:style>
  <w:style w:type="character" w:styleId="af0">
    <w:name w:val="Hyperlink"/>
    <w:uiPriority w:val="99"/>
    <w:unhideWhenUsed/>
    <w:rsid w:val="00655569"/>
    <w:rPr>
      <w:color w:val="0000FF"/>
      <w:u w:val="single"/>
    </w:rPr>
  </w:style>
  <w:style w:type="paragraph" w:customStyle="1" w:styleId="western">
    <w:name w:val="western"/>
    <w:basedOn w:val="a"/>
    <w:rsid w:val="004D4CBB"/>
    <w:pPr>
      <w:spacing w:before="100" w:beforeAutospacing="1" w:after="115" w:line="240" w:lineRule="auto"/>
    </w:pPr>
    <w:rPr>
      <w:rFonts w:ascii="Times New Roman" w:eastAsia="Times New Roman" w:hAnsi="Times New Roman"/>
      <w:color w:val="000000"/>
      <w:sz w:val="20"/>
      <w:szCs w:val="20"/>
      <w:lang w:eastAsia="ru-RU"/>
    </w:rPr>
  </w:style>
  <w:style w:type="table" w:styleId="af1">
    <w:name w:val="Table Grid"/>
    <w:basedOn w:val="a1"/>
    <w:uiPriority w:val="59"/>
    <w:rsid w:val="005D2028"/>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99"/>
    <w:rsid w:val="00721A1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99"/>
    <w:rsid w:val="00FA0A6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99"/>
    <w:rsid w:val="00C869E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99"/>
    <w:rsid w:val="00C869E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96D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96D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119">
      <w:bodyDiv w:val="1"/>
      <w:marLeft w:val="0"/>
      <w:marRight w:val="0"/>
      <w:marTop w:val="0"/>
      <w:marBottom w:val="0"/>
      <w:divBdr>
        <w:top w:val="none" w:sz="0" w:space="0" w:color="auto"/>
        <w:left w:val="none" w:sz="0" w:space="0" w:color="auto"/>
        <w:bottom w:val="none" w:sz="0" w:space="0" w:color="auto"/>
        <w:right w:val="none" w:sz="0" w:space="0" w:color="auto"/>
      </w:divBdr>
    </w:div>
    <w:div w:id="350881183">
      <w:bodyDiv w:val="1"/>
      <w:marLeft w:val="0"/>
      <w:marRight w:val="0"/>
      <w:marTop w:val="0"/>
      <w:marBottom w:val="0"/>
      <w:divBdr>
        <w:top w:val="none" w:sz="0" w:space="0" w:color="auto"/>
        <w:left w:val="none" w:sz="0" w:space="0" w:color="auto"/>
        <w:bottom w:val="none" w:sz="0" w:space="0" w:color="auto"/>
        <w:right w:val="none" w:sz="0" w:space="0" w:color="auto"/>
      </w:divBdr>
    </w:div>
    <w:div w:id="660278001">
      <w:bodyDiv w:val="1"/>
      <w:marLeft w:val="0"/>
      <w:marRight w:val="0"/>
      <w:marTop w:val="0"/>
      <w:marBottom w:val="0"/>
      <w:divBdr>
        <w:top w:val="none" w:sz="0" w:space="0" w:color="auto"/>
        <w:left w:val="none" w:sz="0" w:space="0" w:color="auto"/>
        <w:bottom w:val="none" w:sz="0" w:space="0" w:color="auto"/>
        <w:right w:val="none" w:sz="0" w:space="0" w:color="auto"/>
      </w:divBdr>
    </w:div>
    <w:div w:id="758596018">
      <w:bodyDiv w:val="1"/>
      <w:marLeft w:val="0"/>
      <w:marRight w:val="0"/>
      <w:marTop w:val="0"/>
      <w:marBottom w:val="0"/>
      <w:divBdr>
        <w:top w:val="none" w:sz="0" w:space="0" w:color="auto"/>
        <w:left w:val="none" w:sz="0" w:space="0" w:color="auto"/>
        <w:bottom w:val="none" w:sz="0" w:space="0" w:color="auto"/>
        <w:right w:val="none" w:sz="0" w:space="0" w:color="auto"/>
      </w:divBdr>
    </w:div>
    <w:div w:id="933364191">
      <w:bodyDiv w:val="1"/>
      <w:marLeft w:val="0"/>
      <w:marRight w:val="0"/>
      <w:marTop w:val="0"/>
      <w:marBottom w:val="0"/>
      <w:divBdr>
        <w:top w:val="none" w:sz="0" w:space="0" w:color="auto"/>
        <w:left w:val="none" w:sz="0" w:space="0" w:color="auto"/>
        <w:bottom w:val="none" w:sz="0" w:space="0" w:color="auto"/>
        <w:right w:val="none" w:sz="0" w:space="0" w:color="auto"/>
      </w:divBdr>
    </w:div>
    <w:div w:id="1252927858">
      <w:bodyDiv w:val="1"/>
      <w:marLeft w:val="0"/>
      <w:marRight w:val="0"/>
      <w:marTop w:val="0"/>
      <w:marBottom w:val="0"/>
      <w:divBdr>
        <w:top w:val="none" w:sz="0" w:space="0" w:color="auto"/>
        <w:left w:val="none" w:sz="0" w:space="0" w:color="auto"/>
        <w:bottom w:val="none" w:sz="0" w:space="0" w:color="auto"/>
        <w:right w:val="none" w:sz="0" w:space="0" w:color="auto"/>
      </w:divBdr>
    </w:div>
    <w:div w:id="1261568074">
      <w:bodyDiv w:val="1"/>
      <w:marLeft w:val="0"/>
      <w:marRight w:val="0"/>
      <w:marTop w:val="0"/>
      <w:marBottom w:val="0"/>
      <w:divBdr>
        <w:top w:val="none" w:sz="0" w:space="0" w:color="auto"/>
        <w:left w:val="none" w:sz="0" w:space="0" w:color="auto"/>
        <w:bottom w:val="none" w:sz="0" w:space="0" w:color="auto"/>
        <w:right w:val="none" w:sz="0" w:space="0" w:color="auto"/>
      </w:divBdr>
    </w:div>
    <w:div w:id="1323435635">
      <w:bodyDiv w:val="1"/>
      <w:marLeft w:val="0"/>
      <w:marRight w:val="0"/>
      <w:marTop w:val="0"/>
      <w:marBottom w:val="0"/>
      <w:divBdr>
        <w:top w:val="none" w:sz="0" w:space="0" w:color="auto"/>
        <w:left w:val="none" w:sz="0" w:space="0" w:color="auto"/>
        <w:bottom w:val="none" w:sz="0" w:space="0" w:color="auto"/>
        <w:right w:val="none" w:sz="0" w:space="0" w:color="auto"/>
      </w:divBdr>
    </w:div>
    <w:div w:id="1329409797">
      <w:bodyDiv w:val="1"/>
      <w:marLeft w:val="0"/>
      <w:marRight w:val="0"/>
      <w:marTop w:val="0"/>
      <w:marBottom w:val="0"/>
      <w:divBdr>
        <w:top w:val="none" w:sz="0" w:space="0" w:color="auto"/>
        <w:left w:val="none" w:sz="0" w:space="0" w:color="auto"/>
        <w:bottom w:val="none" w:sz="0" w:space="0" w:color="auto"/>
        <w:right w:val="none" w:sz="0" w:space="0" w:color="auto"/>
      </w:divBdr>
    </w:div>
    <w:div w:id="1412968374">
      <w:bodyDiv w:val="1"/>
      <w:marLeft w:val="0"/>
      <w:marRight w:val="0"/>
      <w:marTop w:val="0"/>
      <w:marBottom w:val="0"/>
      <w:divBdr>
        <w:top w:val="none" w:sz="0" w:space="0" w:color="auto"/>
        <w:left w:val="none" w:sz="0" w:space="0" w:color="auto"/>
        <w:bottom w:val="none" w:sz="0" w:space="0" w:color="auto"/>
        <w:right w:val="none" w:sz="0" w:space="0" w:color="auto"/>
      </w:divBdr>
    </w:div>
    <w:div w:id="1495335434">
      <w:bodyDiv w:val="1"/>
      <w:marLeft w:val="0"/>
      <w:marRight w:val="0"/>
      <w:marTop w:val="0"/>
      <w:marBottom w:val="0"/>
      <w:divBdr>
        <w:top w:val="none" w:sz="0" w:space="0" w:color="auto"/>
        <w:left w:val="none" w:sz="0" w:space="0" w:color="auto"/>
        <w:bottom w:val="none" w:sz="0" w:space="0" w:color="auto"/>
        <w:right w:val="none" w:sz="0" w:space="0" w:color="auto"/>
      </w:divBdr>
    </w:div>
    <w:div w:id="1546215068">
      <w:bodyDiv w:val="1"/>
      <w:marLeft w:val="0"/>
      <w:marRight w:val="0"/>
      <w:marTop w:val="0"/>
      <w:marBottom w:val="0"/>
      <w:divBdr>
        <w:top w:val="none" w:sz="0" w:space="0" w:color="auto"/>
        <w:left w:val="none" w:sz="0" w:space="0" w:color="auto"/>
        <w:bottom w:val="none" w:sz="0" w:space="0" w:color="auto"/>
        <w:right w:val="none" w:sz="0" w:space="0" w:color="auto"/>
      </w:divBdr>
    </w:div>
    <w:div w:id="1705324983">
      <w:bodyDiv w:val="1"/>
      <w:marLeft w:val="0"/>
      <w:marRight w:val="0"/>
      <w:marTop w:val="0"/>
      <w:marBottom w:val="0"/>
      <w:divBdr>
        <w:top w:val="none" w:sz="0" w:space="0" w:color="auto"/>
        <w:left w:val="none" w:sz="0" w:space="0" w:color="auto"/>
        <w:bottom w:val="none" w:sz="0" w:space="0" w:color="auto"/>
        <w:right w:val="none" w:sz="0" w:space="0" w:color="auto"/>
      </w:divBdr>
    </w:div>
    <w:div w:id="1841265049">
      <w:bodyDiv w:val="1"/>
      <w:marLeft w:val="0"/>
      <w:marRight w:val="0"/>
      <w:marTop w:val="0"/>
      <w:marBottom w:val="0"/>
      <w:divBdr>
        <w:top w:val="none" w:sz="0" w:space="0" w:color="auto"/>
        <w:left w:val="none" w:sz="0" w:space="0" w:color="auto"/>
        <w:bottom w:val="none" w:sz="0" w:space="0" w:color="auto"/>
        <w:right w:val="none" w:sz="0" w:space="0" w:color="auto"/>
      </w:divBdr>
    </w:div>
    <w:div w:id="1848129524">
      <w:bodyDiv w:val="1"/>
      <w:marLeft w:val="0"/>
      <w:marRight w:val="0"/>
      <w:marTop w:val="0"/>
      <w:marBottom w:val="0"/>
      <w:divBdr>
        <w:top w:val="none" w:sz="0" w:space="0" w:color="auto"/>
        <w:left w:val="none" w:sz="0" w:space="0" w:color="auto"/>
        <w:bottom w:val="none" w:sz="0" w:space="0" w:color="auto"/>
        <w:right w:val="none" w:sz="0" w:space="0" w:color="auto"/>
      </w:divBdr>
    </w:div>
    <w:div w:id="1872183822">
      <w:bodyDiv w:val="1"/>
      <w:marLeft w:val="0"/>
      <w:marRight w:val="0"/>
      <w:marTop w:val="0"/>
      <w:marBottom w:val="0"/>
      <w:divBdr>
        <w:top w:val="none" w:sz="0" w:space="0" w:color="auto"/>
        <w:left w:val="none" w:sz="0" w:space="0" w:color="auto"/>
        <w:bottom w:val="none" w:sz="0" w:space="0" w:color="auto"/>
        <w:right w:val="none" w:sz="0" w:space="0" w:color="auto"/>
      </w:divBdr>
    </w:div>
    <w:div w:id="1935091191">
      <w:bodyDiv w:val="1"/>
      <w:marLeft w:val="0"/>
      <w:marRight w:val="0"/>
      <w:marTop w:val="0"/>
      <w:marBottom w:val="0"/>
      <w:divBdr>
        <w:top w:val="none" w:sz="0" w:space="0" w:color="auto"/>
        <w:left w:val="none" w:sz="0" w:space="0" w:color="auto"/>
        <w:bottom w:val="none" w:sz="0" w:space="0" w:color="auto"/>
        <w:right w:val="none" w:sz="0" w:space="0" w:color="auto"/>
      </w:divBdr>
    </w:div>
    <w:div w:id="2015376342">
      <w:bodyDiv w:val="1"/>
      <w:marLeft w:val="0"/>
      <w:marRight w:val="0"/>
      <w:marTop w:val="0"/>
      <w:marBottom w:val="0"/>
      <w:divBdr>
        <w:top w:val="none" w:sz="0" w:space="0" w:color="auto"/>
        <w:left w:val="none" w:sz="0" w:space="0" w:color="auto"/>
        <w:bottom w:val="none" w:sz="0" w:space="0" w:color="auto"/>
        <w:right w:val="none" w:sz="0" w:space="0" w:color="auto"/>
      </w:divBdr>
    </w:div>
    <w:div w:id="20679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em@airkam.r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C541-DAB9-47F9-9F8B-97B10B2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38777</CharactersWithSpaces>
  <SharedDoc>false</SharedDoc>
  <HLinks>
    <vt:vector size="6" baseType="variant">
      <vt:variant>
        <vt:i4>4128768</vt:i4>
      </vt:variant>
      <vt:variant>
        <vt:i4>0</vt:i4>
      </vt:variant>
      <vt:variant>
        <vt:i4>0</vt:i4>
      </vt:variant>
      <vt:variant>
        <vt:i4>5</vt:i4>
      </vt:variant>
      <vt:variant>
        <vt:lpwstr>mailto:priem@airkam.ru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Анастасия Грабовская</cp:lastModifiedBy>
  <cp:revision>17</cp:revision>
  <cp:lastPrinted>2017-04-11T00:20:00Z</cp:lastPrinted>
  <dcterms:created xsi:type="dcterms:W3CDTF">2017-04-11T00:26:00Z</dcterms:created>
  <dcterms:modified xsi:type="dcterms:W3CDTF">2017-06-06T01:06:00Z</dcterms:modified>
</cp:coreProperties>
</file>