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B37396">
        <w:rPr>
          <w:szCs w:val="28"/>
        </w:rPr>
        <w:t>4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241B00">
        <w:rPr>
          <w:sz w:val="22"/>
          <w:szCs w:val="22"/>
        </w:rPr>
        <w:t>07</w:t>
      </w:r>
      <w:r w:rsidRPr="00406F34">
        <w:rPr>
          <w:sz w:val="22"/>
          <w:szCs w:val="22"/>
        </w:rPr>
        <w:t xml:space="preserve">» </w:t>
      </w:r>
      <w:r w:rsidR="00B37396">
        <w:rPr>
          <w:sz w:val="22"/>
          <w:szCs w:val="22"/>
        </w:rPr>
        <w:t>мая</w:t>
      </w:r>
      <w:r w:rsidRPr="00406F34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B37396" w:rsidRPr="006E007B" w:rsidRDefault="00B12C31" w:rsidP="00B37396">
      <w:pPr>
        <w:jc w:val="center"/>
        <w:rPr>
          <w:b/>
          <w:bCs/>
          <w:sz w:val="28"/>
          <w:szCs w:val="28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r w:rsidR="00B37396">
        <w:rPr>
          <w:b/>
          <w:bCs/>
          <w:sz w:val="28"/>
          <w:szCs w:val="28"/>
        </w:rPr>
        <w:t>В</w:t>
      </w:r>
      <w:r w:rsidR="00B37396" w:rsidRPr="006E007B">
        <w:rPr>
          <w:b/>
          <w:bCs/>
          <w:sz w:val="28"/>
          <w:szCs w:val="28"/>
        </w:rPr>
        <w:t>ыполнение работ по объекту</w:t>
      </w:r>
    </w:p>
    <w:p w:rsidR="00241B00" w:rsidRDefault="00B37396" w:rsidP="00B37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Pr="00CB3FFA">
        <w:rPr>
          <w:b/>
          <w:bCs/>
          <w:sz w:val="28"/>
          <w:szCs w:val="28"/>
        </w:rPr>
        <w:t xml:space="preserve">Капитальный ремонт </w:t>
      </w:r>
      <w:r>
        <w:rPr>
          <w:b/>
          <w:bCs/>
          <w:sz w:val="28"/>
          <w:szCs w:val="28"/>
        </w:rPr>
        <w:t>здания гаража аэропорта Палана»</w:t>
      </w:r>
    </w:p>
    <w:p w:rsidR="00B37396" w:rsidRDefault="00B37396" w:rsidP="00B37396">
      <w:pPr>
        <w:jc w:val="center"/>
        <w:rPr>
          <w:bCs/>
          <w:sz w:val="24"/>
          <w:szCs w:val="24"/>
        </w:rPr>
      </w:pPr>
    </w:p>
    <w:p w:rsidR="00B12C31" w:rsidRPr="00B37396" w:rsidRDefault="00B12C31" w:rsidP="00B12C31">
      <w:pPr>
        <w:tabs>
          <w:tab w:val="left" w:pos="720"/>
        </w:tabs>
        <w:jc w:val="both"/>
        <w:rPr>
          <w:sz w:val="24"/>
          <w:szCs w:val="24"/>
        </w:rPr>
      </w:pPr>
      <w:r w:rsidRPr="00B37396">
        <w:rPr>
          <w:bCs/>
          <w:sz w:val="24"/>
          <w:szCs w:val="24"/>
        </w:rPr>
        <w:t xml:space="preserve">Начальная (максимальная) цена договора:  </w:t>
      </w:r>
      <w:r w:rsidR="00B37396" w:rsidRPr="00B37396">
        <w:rPr>
          <w:sz w:val="24"/>
          <w:szCs w:val="24"/>
        </w:rPr>
        <w:t>5 584 802,91 (пять миллионов пятьсот восемьдесят четыре тысячи восемьсот два) рубля 91 копейка (с учетом НДС)</w:t>
      </w:r>
    </w:p>
    <w:p w:rsidR="00B37396" w:rsidRPr="00B37396" w:rsidRDefault="00B37396" w:rsidP="00B12C31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B12C31" w:rsidRPr="00406F34" w:rsidRDefault="00B12C31" w:rsidP="00A8799A">
      <w:pPr>
        <w:ind w:firstLine="709"/>
        <w:jc w:val="both"/>
        <w:rPr>
          <w:spacing w:val="1"/>
          <w:sz w:val="24"/>
          <w:szCs w:val="24"/>
        </w:rPr>
      </w:pPr>
      <w:r w:rsidRPr="00406F34">
        <w:rPr>
          <w:sz w:val="24"/>
          <w:szCs w:val="24"/>
        </w:rPr>
        <w:t>Извещение</w:t>
      </w:r>
      <w:r>
        <w:rPr>
          <w:sz w:val="24"/>
          <w:szCs w:val="24"/>
        </w:rPr>
        <w:t xml:space="preserve"> № </w:t>
      </w:r>
      <w:r w:rsidR="00B37396" w:rsidRPr="00C44BE7">
        <w:rPr>
          <w:rFonts w:ascii="Arial" w:hAnsi="Arial" w:cs="Arial"/>
          <w:b/>
          <w:bCs/>
          <w:color w:val="0060A4"/>
          <w:sz w:val="28"/>
          <w:szCs w:val="28"/>
        </w:rPr>
        <w:t>31300257749</w:t>
      </w:r>
      <w:r w:rsidRPr="00241B0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406F34">
        <w:rPr>
          <w:sz w:val="24"/>
          <w:szCs w:val="24"/>
        </w:rPr>
        <w:t>проведении отрытого конкурса было размещено</w:t>
      </w:r>
      <w:r>
        <w:rPr>
          <w:sz w:val="24"/>
          <w:szCs w:val="24"/>
        </w:rPr>
        <w:t xml:space="preserve"> на официальном сайте: </w:t>
      </w:r>
      <w:r>
        <w:rPr>
          <w:sz w:val="24"/>
          <w:szCs w:val="24"/>
          <w:lang w:val="en-US"/>
        </w:rPr>
        <w:t>www</w:t>
      </w:r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 w:rsidRPr="00D2050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Pr="00406F34">
        <w:rPr>
          <w:sz w:val="24"/>
          <w:szCs w:val="24"/>
        </w:rPr>
        <w:t xml:space="preserve">№ </w:t>
      </w:r>
      <w:r w:rsidR="00B37396">
        <w:rPr>
          <w:sz w:val="24"/>
          <w:szCs w:val="24"/>
        </w:rPr>
        <w:t>4</w:t>
      </w:r>
      <w:r w:rsidR="00241B00">
        <w:rPr>
          <w:sz w:val="24"/>
          <w:szCs w:val="24"/>
        </w:rPr>
        <w:t>/к-2013</w:t>
      </w:r>
      <w:r w:rsidRPr="00406F34">
        <w:rPr>
          <w:sz w:val="24"/>
          <w:szCs w:val="24"/>
        </w:rPr>
        <w:t xml:space="preserve">  на сайте Заказчика: </w:t>
      </w:r>
      <w:hyperlink r:id="rId5" w:history="1">
        <w:r w:rsidRPr="00FB3E1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FB3E1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FB3E1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FB3E17">
        <w:rPr>
          <w:sz w:val="24"/>
          <w:szCs w:val="24"/>
        </w:rPr>
        <w:t xml:space="preserve"> </w:t>
      </w:r>
      <w:r w:rsidR="00B37396">
        <w:rPr>
          <w:sz w:val="24"/>
          <w:szCs w:val="24"/>
        </w:rPr>
        <w:t>16.04</w:t>
      </w:r>
      <w:r w:rsidR="00241B00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B12C31" w:rsidRPr="00406F34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>Заказчик:</w:t>
      </w:r>
      <w:r w:rsidRPr="00406F34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6 членов. На заседании присутствуют </w:t>
      </w:r>
      <w:r>
        <w:rPr>
          <w:sz w:val="24"/>
          <w:szCs w:val="24"/>
        </w:rPr>
        <w:t>4</w:t>
      </w:r>
      <w:r w:rsidRPr="00406F34">
        <w:rPr>
          <w:sz w:val="24"/>
          <w:szCs w:val="24"/>
        </w:rPr>
        <w:t xml:space="preserve"> член</w:t>
      </w:r>
      <w:r>
        <w:rPr>
          <w:sz w:val="24"/>
          <w:szCs w:val="24"/>
        </w:rPr>
        <w:t>а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445A04" w:rsidRPr="00406F3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241B00">
        <w:rPr>
          <w:sz w:val="24"/>
          <w:szCs w:val="24"/>
        </w:rPr>
        <w:t xml:space="preserve">07 </w:t>
      </w:r>
      <w:r w:rsidR="00483FFC">
        <w:rPr>
          <w:sz w:val="24"/>
          <w:szCs w:val="24"/>
        </w:rPr>
        <w:t>мая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406F34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406F34"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 xml:space="preserve">06 </w:t>
      </w:r>
      <w:r w:rsidR="00483FFC">
        <w:rPr>
          <w:sz w:val="24"/>
          <w:szCs w:val="24"/>
        </w:rPr>
        <w:t>мая 2013</w:t>
      </w:r>
      <w:r w:rsidRPr="00406F34">
        <w:rPr>
          <w:sz w:val="24"/>
          <w:szCs w:val="24"/>
        </w:rPr>
        <w:t xml:space="preserve"> года, 17-00) представлен</w:t>
      </w:r>
      <w:r>
        <w:rPr>
          <w:sz w:val="24"/>
          <w:szCs w:val="24"/>
        </w:rPr>
        <w:t>о</w:t>
      </w:r>
      <w:r w:rsidRPr="00406F34"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</w:t>
      </w:r>
      <w:r w:rsidRPr="00406F34">
        <w:rPr>
          <w:sz w:val="24"/>
          <w:szCs w:val="24"/>
        </w:rPr>
        <w:t xml:space="preserve"> на участие в конкурсе</w:t>
      </w:r>
      <w:r>
        <w:rPr>
          <w:sz w:val="24"/>
          <w:szCs w:val="24"/>
        </w:rPr>
        <w:t xml:space="preserve"> (</w:t>
      </w:r>
      <w:r w:rsidR="00241B00">
        <w:rPr>
          <w:sz w:val="24"/>
          <w:szCs w:val="24"/>
        </w:rPr>
        <w:t xml:space="preserve">заявок в форме </w:t>
      </w:r>
      <w:r>
        <w:rPr>
          <w:sz w:val="24"/>
          <w:szCs w:val="24"/>
        </w:rPr>
        <w:t xml:space="preserve">электронного документа </w:t>
      </w:r>
      <w:r w:rsidR="00241B00">
        <w:rPr>
          <w:sz w:val="24"/>
          <w:szCs w:val="24"/>
        </w:rPr>
        <w:t>не поступало</w:t>
      </w:r>
      <w:r>
        <w:rPr>
          <w:sz w:val="24"/>
          <w:szCs w:val="24"/>
        </w:rPr>
        <w:t>)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8B0D08" w:rsidRDefault="008B0D08" w:rsidP="00B12C31">
      <w:pPr>
        <w:suppressAutoHyphens/>
        <w:jc w:val="center"/>
        <w:rPr>
          <w:b/>
          <w:sz w:val="24"/>
          <w:szCs w:val="24"/>
        </w:rPr>
      </w:pP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proofErr w:type="gramStart"/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483FFC">
        <w:rPr>
          <w:sz w:val="24"/>
          <w:szCs w:val="24"/>
        </w:rPr>
        <w:t>Мастерстрой</w:t>
      </w:r>
      <w:proofErr w:type="spellEnd"/>
      <w:r>
        <w:rPr>
          <w:sz w:val="24"/>
          <w:szCs w:val="24"/>
        </w:rPr>
        <w:t xml:space="preserve">» (место нахождения: </w:t>
      </w:r>
      <w:r w:rsidR="00483FFC">
        <w:rPr>
          <w:sz w:val="24"/>
          <w:szCs w:val="24"/>
        </w:rPr>
        <w:t>688</w:t>
      </w:r>
      <w:r w:rsidR="00241B00">
        <w:rPr>
          <w:sz w:val="24"/>
          <w:szCs w:val="24"/>
        </w:rPr>
        <w:t xml:space="preserve">000, Камчатский край, </w:t>
      </w:r>
      <w:proofErr w:type="spellStart"/>
      <w:r w:rsidR="00483FFC">
        <w:rPr>
          <w:sz w:val="24"/>
          <w:szCs w:val="24"/>
        </w:rPr>
        <w:t>Тигильский</w:t>
      </w:r>
      <w:proofErr w:type="spellEnd"/>
      <w:r w:rsidR="00483FFC">
        <w:rPr>
          <w:sz w:val="24"/>
          <w:szCs w:val="24"/>
        </w:rPr>
        <w:t xml:space="preserve"> район, п.  Палана, ул. Поротова, </w:t>
      </w:r>
      <w:proofErr w:type="spellStart"/>
      <w:r w:rsidR="00483FFC">
        <w:rPr>
          <w:sz w:val="24"/>
          <w:szCs w:val="24"/>
        </w:rPr>
        <w:t>15а</w:t>
      </w:r>
      <w:proofErr w:type="spellEnd"/>
      <w:r w:rsidR="00483FFC">
        <w:rPr>
          <w:sz w:val="24"/>
          <w:szCs w:val="24"/>
        </w:rPr>
        <w:t>, кВ. 1)</w:t>
      </w:r>
      <w:proofErr w:type="gramEnd"/>
    </w:p>
    <w:p w:rsidR="00B12C31" w:rsidRPr="00406F34" w:rsidRDefault="00B12C31" w:rsidP="00B12C31">
      <w:pPr>
        <w:ind w:firstLine="709"/>
        <w:jc w:val="both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Наличие сведений и документов:</w:t>
      </w:r>
    </w:p>
    <w:p w:rsidR="0048052E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B12C31" w:rsidRPr="00406F34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Письмо-заявка (Форма 1);</w:t>
      </w:r>
    </w:p>
    <w:p w:rsidR="00B12C31" w:rsidRDefault="00B12C31" w:rsidP="00B12C31">
      <w:pPr>
        <w:pStyle w:val="ad"/>
        <w:rPr>
          <w:sz w:val="24"/>
          <w:szCs w:val="24"/>
        </w:rPr>
      </w:pPr>
      <w:r w:rsidRPr="00406F34">
        <w:rPr>
          <w:sz w:val="24"/>
          <w:szCs w:val="24"/>
        </w:rPr>
        <w:t>Сведения об участнике закупки (</w:t>
      </w:r>
      <w:r w:rsidR="005D26C0">
        <w:rPr>
          <w:sz w:val="24"/>
          <w:szCs w:val="24"/>
        </w:rPr>
        <w:t>Приложение 1</w:t>
      </w:r>
      <w:r w:rsidRPr="00406F34">
        <w:rPr>
          <w:sz w:val="24"/>
          <w:szCs w:val="24"/>
        </w:rPr>
        <w:t>);</w:t>
      </w:r>
    </w:p>
    <w:p w:rsidR="00B12C31" w:rsidRDefault="005D26C0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Предложение о цене договора и сроках (Приложение 2);</w:t>
      </w:r>
    </w:p>
    <w:p w:rsidR="00483FFC" w:rsidRDefault="00483FFC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Приказ от 12.02.2013 № 3-К </w:t>
      </w:r>
      <w:r>
        <w:rPr>
          <w:sz w:val="24"/>
          <w:szCs w:val="24"/>
        </w:rPr>
        <w:tab/>
        <w:t>«О продлении полномочий…»;</w:t>
      </w:r>
    </w:p>
    <w:p w:rsidR="00483FFC" w:rsidRDefault="00483FFC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Решение № 1 от 09.03.2011 «Об одобрении сделок по результатам аукционов в электронной форме»;</w:t>
      </w:r>
    </w:p>
    <w:p w:rsidR="00483FFC" w:rsidRDefault="00483FFC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Справка № 4371 «Об исполнении налогоплательщиком обязанности по уплате налогов»;</w:t>
      </w:r>
    </w:p>
    <w:p w:rsidR="00483FFC" w:rsidRDefault="005D26C0" w:rsidP="00483FFC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proofErr w:type="spellStart"/>
      <w:r>
        <w:rPr>
          <w:sz w:val="24"/>
          <w:szCs w:val="24"/>
        </w:rPr>
        <w:t>ЕГРЮЛ</w:t>
      </w:r>
      <w:proofErr w:type="spellEnd"/>
      <w:r>
        <w:rPr>
          <w:sz w:val="24"/>
          <w:szCs w:val="24"/>
        </w:rPr>
        <w:t xml:space="preserve"> от </w:t>
      </w:r>
      <w:r w:rsidR="00483FFC">
        <w:rPr>
          <w:sz w:val="24"/>
          <w:szCs w:val="24"/>
        </w:rPr>
        <w:t>26</w:t>
      </w:r>
      <w:r>
        <w:rPr>
          <w:sz w:val="24"/>
          <w:szCs w:val="24"/>
        </w:rPr>
        <w:t>.02.2</w:t>
      </w:r>
      <w:r w:rsidR="00FD27E5">
        <w:rPr>
          <w:sz w:val="24"/>
          <w:szCs w:val="24"/>
        </w:rPr>
        <w:t>013 (основной государственный регистрационный номер 1</w:t>
      </w:r>
      <w:r w:rsidR="00483FFC">
        <w:rPr>
          <w:sz w:val="24"/>
          <w:szCs w:val="24"/>
        </w:rPr>
        <w:t>068282001567</w:t>
      </w:r>
      <w:r w:rsidR="00FD27E5">
        <w:rPr>
          <w:sz w:val="24"/>
          <w:szCs w:val="24"/>
        </w:rPr>
        <w:t>);</w:t>
      </w:r>
    </w:p>
    <w:p w:rsidR="00483FFC" w:rsidRDefault="00483FFC" w:rsidP="00483FFC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  <w:r w:rsidRPr="003F3D3C">
        <w:rPr>
          <w:sz w:val="24"/>
          <w:szCs w:val="24"/>
        </w:rPr>
        <w:t xml:space="preserve"> </w:t>
      </w:r>
    </w:p>
    <w:p w:rsidR="00483FFC" w:rsidRDefault="00483FFC" w:rsidP="00483FFC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месту ее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483FFC" w:rsidRDefault="00483FFC" w:rsidP="00483FFC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Устава;</w:t>
      </w:r>
      <w:r w:rsidRPr="00FD27E5">
        <w:rPr>
          <w:sz w:val="24"/>
          <w:szCs w:val="24"/>
        </w:rPr>
        <w:t xml:space="preserve"> </w:t>
      </w:r>
    </w:p>
    <w:p w:rsidR="00B12C31" w:rsidRDefault="00B12C31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FD27E5">
        <w:rPr>
          <w:sz w:val="24"/>
          <w:szCs w:val="24"/>
        </w:rPr>
        <w:t xml:space="preserve">Свидетельства </w:t>
      </w:r>
      <w:proofErr w:type="spellStart"/>
      <w:r w:rsidR="00FD27E5">
        <w:rPr>
          <w:sz w:val="24"/>
          <w:szCs w:val="24"/>
        </w:rPr>
        <w:t>НП</w:t>
      </w:r>
      <w:proofErr w:type="spellEnd"/>
      <w:r w:rsidR="00FD27E5">
        <w:rPr>
          <w:sz w:val="24"/>
          <w:szCs w:val="24"/>
        </w:rPr>
        <w:t xml:space="preserve"> «</w:t>
      </w:r>
      <w:proofErr w:type="spellStart"/>
      <w:r w:rsidR="00FD27E5">
        <w:rPr>
          <w:sz w:val="24"/>
          <w:szCs w:val="24"/>
        </w:rPr>
        <w:t>СРО</w:t>
      </w:r>
      <w:proofErr w:type="spellEnd"/>
      <w:r w:rsidR="00FD27E5">
        <w:rPr>
          <w:sz w:val="24"/>
          <w:szCs w:val="24"/>
        </w:rPr>
        <w:t xml:space="preserve"> «Союз строителей Камчатки» о допуске к определенному виду или видам работ, которые оказывают влияние на безопасность объекто</w:t>
      </w:r>
      <w:r w:rsidR="00483FFC">
        <w:rPr>
          <w:sz w:val="24"/>
          <w:szCs w:val="24"/>
        </w:rPr>
        <w:t xml:space="preserve">в капитального строительства № </w:t>
      </w:r>
      <w:proofErr w:type="spellStart"/>
      <w:r w:rsidR="00483FFC">
        <w:rPr>
          <w:sz w:val="24"/>
          <w:szCs w:val="24"/>
        </w:rPr>
        <w:t>198.1-2010-8202010260-С-013</w:t>
      </w:r>
      <w:proofErr w:type="spellEnd"/>
      <w:r>
        <w:rPr>
          <w:sz w:val="24"/>
          <w:szCs w:val="24"/>
        </w:rPr>
        <w:t>;</w:t>
      </w:r>
    </w:p>
    <w:p w:rsidR="00483FFC" w:rsidRDefault="00483FFC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Справка о перечне и объемах выполнения аналогичных договоров;</w:t>
      </w:r>
    </w:p>
    <w:p w:rsidR="00483FFC" w:rsidRDefault="00483FFC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Сведения о квалификации руководителей и специалистов юридического лица для выполнения </w:t>
      </w:r>
      <w:proofErr w:type="spellStart"/>
      <w:r>
        <w:rPr>
          <w:sz w:val="24"/>
          <w:szCs w:val="24"/>
        </w:rPr>
        <w:t>СМР</w:t>
      </w:r>
      <w:proofErr w:type="spellEnd"/>
      <w:r>
        <w:rPr>
          <w:sz w:val="24"/>
          <w:szCs w:val="24"/>
        </w:rPr>
        <w:t>.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483FFC">
        <w:rPr>
          <w:b/>
          <w:sz w:val="24"/>
          <w:szCs w:val="24"/>
        </w:rPr>
        <w:t>5 384800</w:t>
      </w:r>
      <w:r w:rsidRPr="00406F34">
        <w:rPr>
          <w:b/>
          <w:sz w:val="24"/>
          <w:szCs w:val="24"/>
        </w:rPr>
        <w:t>,00</w:t>
      </w:r>
      <w:r w:rsidRPr="00406F34">
        <w:rPr>
          <w:sz w:val="24"/>
          <w:szCs w:val="24"/>
        </w:rPr>
        <w:t xml:space="preserve"> (</w:t>
      </w:r>
      <w:r w:rsidR="00483FFC">
        <w:rPr>
          <w:sz w:val="24"/>
          <w:szCs w:val="24"/>
        </w:rPr>
        <w:t>пять миллионов триста восемьдесят четыре тысячи восемьсот</w:t>
      </w:r>
      <w:r w:rsidRPr="00406F34">
        <w:rPr>
          <w:sz w:val="24"/>
          <w:szCs w:val="24"/>
        </w:rPr>
        <w:t>) рублей 00 копеек (</w:t>
      </w:r>
      <w:r w:rsidR="00D91287">
        <w:rPr>
          <w:sz w:val="24"/>
          <w:szCs w:val="24"/>
        </w:rPr>
        <w:t>без учета</w:t>
      </w:r>
      <w:r w:rsidRPr="00406F34">
        <w:rPr>
          <w:sz w:val="24"/>
          <w:szCs w:val="24"/>
        </w:rPr>
        <w:t xml:space="preserve"> НДС</w:t>
      </w:r>
      <w:r w:rsidR="00D91287">
        <w:rPr>
          <w:sz w:val="24"/>
          <w:szCs w:val="24"/>
        </w:rPr>
        <w:t>)</w:t>
      </w:r>
      <w:r w:rsidRPr="00406F34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91287">
        <w:rPr>
          <w:b/>
          <w:sz w:val="24"/>
          <w:szCs w:val="24"/>
        </w:rPr>
        <w:t>выполнения работ</w:t>
      </w:r>
      <w:r w:rsidRPr="00A74F64">
        <w:rPr>
          <w:b/>
          <w:sz w:val="24"/>
          <w:szCs w:val="24"/>
        </w:rPr>
        <w:t xml:space="preserve">: </w:t>
      </w:r>
    </w:p>
    <w:p w:rsidR="00B12C31" w:rsidRPr="001B3B5B" w:rsidRDefault="00483FFC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1287">
        <w:rPr>
          <w:sz w:val="24"/>
          <w:szCs w:val="24"/>
        </w:rPr>
        <w:t xml:space="preserve"> ноября 2013 года</w:t>
      </w:r>
    </w:p>
    <w:p w:rsidR="00B12C31" w:rsidRPr="00483FFC" w:rsidRDefault="00483FFC" w:rsidP="00B12C31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483FFC" w:rsidRDefault="00483FFC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1 615 440,00 рублей</w:t>
      </w:r>
    </w:p>
    <w:p w:rsidR="00483FFC" w:rsidRPr="00406F34" w:rsidRDefault="00483FFC" w:rsidP="00B12C31">
      <w:pPr>
        <w:ind w:firstLine="709"/>
        <w:jc w:val="both"/>
        <w:rPr>
          <w:sz w:val="24"/>
          <w:szCs w:val="24"/>
        </w:rPr>
      </w:pP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92A61">
        <w:rPr>
          <w:b/>
          <w:sz w:val="24"/>
          <w:szCs w:val="24"/>
        </w:rPr>
        <w:t xml:space="preserve">. </w:t>
      </w:r>
      <w:r w:rsidRPr="00166A55">
        <w:rPr>
          <w:b/>
          <w:sz w:val="24"/>
          <w:szCs w:val="24"/>
        </w:rPr>
        <w:t xml:space="preserve">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166A55">
        <w:rPr>
          <w:sz w:val="24"/>
          <w:szCs w:val="24"/>
        </w:rPr>
        <w:t xml:space="preserve"> «</w:t>
      </w:r>
      <w:r w:rsidR="008B0D08">
        <w:rPr>
          <w:sz w:val="24"/>
          <w:szCs w:val="24"/>
        </w:rPr>
        <w:t>Берилл</w:t>
      </w:r>
      <w:r w:rsidRPr="00166A55">
        <w:rPr>
          <w:sz w:val="24"/>
          <w:szCs w:val="24"/>
        </w:rPr>
        <w:t>»</w:t>
      </w:r>
      <w:r w:rsidRPr="00166A55">
        <w:rPr>
          <w:b/>
          <w:sz w:val="24"/>
          <w:szCs w:val="24"/>
        </w:rPr>
        <w:t xml:space="preserve"> </w:t>
      </w:r>
      <w:r w:rsidRPr="00166A55">
        <w:rPr>
          <w:sz w:val="24"/>
          <w:szCs w:val="24"/>
        </w:rPr>
        <w:t>(</w:t>
      </w:r>
      <w:r w:rsidR="008B0D08">
        <w:rPr>
          <w:sz w:val="24"/>
          <w:szCs w:val="24"/>
        </w:rPr>
        <w:t>68409</w:t>
      </w:r>
      <w:r w:rsidR="00D91287">
        <w:rPr>
          <w:sz w:val="24"/>
          <w:szCs w:val="24"/>
        </w:rPr>
        <w:t xml:space="preserve">0, Камчатский край, </w:t>
      </w:r>
      <w:r w:rsidR="008B0D08">
        <w:rPr>
          <w:sz w:val="24"/>
          <w:szCs w:val="24"/>
        </w:rPr>
        <w:t xml:space="preserve">г. </w:t>
      </w:r>
      <w:proofErr w:type="spellStart"/>
      <w:r w:rsidR="008B0D08">
        <w:rPr>
          <w:sz w:val="24"/>
          <w:szCs w:val="24"/>
        </w:rPr>
        <w:t>Вилючинск</w:t>
      </w:r>
      <w:proofErr w:type="spellEnd"/>
      <w:r w:rsidR="008B0D08">
        <w:rPr>
          <w:sz w:val="24"/>
          <w:szCs w:val="24"/>
        </w:rPr>
        <w:t xml:space="preserve">, ул. </w:t>
      </w:r>
      <w:proofErr w:type="spellStart"/>
      <w:r w:rsidR="008B0D08">
        <w:rPr>
          <w:sz w:val="24"/>
          <w:szCs w:val="24"/>
        </w:rPr>
        <w:t>Кронштадтская</w:t>
      </w:r>
      <w:proofErr w:type="spellEnd"/>
      <w:r w:rsidR="008B0D08">
        <w:rPr>
          <w:sz w:val="24"/>
          <w:szCs w:val="24"/>
        </w:rPr>
        <w:t>, д. 12, кВ. 12)</w:t>
      </w:r>
    </w:p>
    <w:p w:rsidR="00B12C31" w:rsidRPr="00166A55" w:rsidRDefault="00B12C31" w:rsidP="00B12C31">
      <w:pPr>
        <w:ind w:firstLine="709"/>
        <w:jc w:val="both"/>
        <w:rPr>
          <w:b/>
          <w:sz w:val="24"/>
          <w:szCs w:val="24"/>
        </w:rPr>
      </w:pPr>
      <w:r w:rsidRPr="00166A55">
        <w:rPr>
          <w:b/>
          <w:sz w:val="24"/>
          <w:szCs w:val="24"/>
        </w:rPr>
        <w:t>Наличие сведений и документов:</w:t>
      </w:r>
    </w:p>
    <w:p w:rsidR="00B12C31" w:rsidRPr="00166A55" w:rsidRDefault="00B12C31" w:rsidP="00B12C31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Опись документов;</w:t>
      </w:r>
    </w:p>
    <w:p w:rsidR="008B0D08" w:rsidRDefault="00B12C31" w:rsidP="008B0D08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Письмо-заявка (Форма 1);</w:t>
      </w:r>
      <w:r w:rsidR="008B0D08" w:rsidRPr="008B0D08">
        <w:rPr>
          <w:sz w:val="24"/>
          <w:szCs w:val="24"/>
        </w:rPr>
        <w:t xml:space="preserve"> </w:t>
      </w:r>
    </w:p>
    <w:p w:rsidR="008B0D08" w:rsidRDefault="008B0D08" w:rsidP="008B0D08">
      <w:pPr>
        <w:pStyle w:val="ad"/>
        <w:rPr>
          <w:sz w:val="24"/>
          <w:szCs w:val="24"/>
        </w:rPr>
      </w:pPr>
      <w:r w:rsidRPr="00166A55">
        <w:rPr>
          <w:sz w:val="24"/>
          <w:szCs w:val="24"/>
        </w:rPr>
        <w:t>Сведения об участнике закупки (Форма 2);</w:t>
      </w:r>
    </w:p>
    <w:p w:rsidR="00B12C31" w:rsidRDefault="0048052E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 (Форма 3)</w:t>
      </w:r>
      <w:r w:rsidR="00B12C31" w:rsidRPr="00166A55">
        <w:rPr>
          <w:sz w:val="24"/>
          <w:szCs w:val="24"/>
        </w:rPr>
        <w:t>;</w:t>
      </w:r>
    </w:p>
    <w:p w:rsidR="008B0D08" w:rsidRPr="00166A55" w:rsidRDefault="008B0D08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t>Предложение о качестве товаров, работ, услуг и квалификации участника закупки (Форма 4);</w:t>
      </w:r>
    </w:p>
    <w:p w:rsidR="0048052E" w:rsidRDefault="008B0D08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Выписка</w:t>
      </w:r>
      <w:r w:rsidR="0048052E" w:rsidRPr="00166A55">
        <w:rPr>
          <w:sz w:val="24"/>
          <w:szCs w:val="24"/>
        </w:rPr>
        <w:t xml:space="preserve"> из </w:t>
      </w:r>
      <w:proofErr w:type="spellStart"/>
      <w:r w:rsidR="0048052E" w:rsidRPr="00166A55">
        <w:rPr>
          <w:sz w:val="24"/>
          <w:szCs w:val="24"/>
        </w:rPr>
        <w:t>ЕГРЮЛ</w:t>
      </w:r>
      <w:proofErr w:type="spellEnd"/>
      <w:r w:rsidR="0048052E" w:rsidRPr="00166A55">
        <w:rPr>
          <w:sz w:val="24"/>
          <w:szCs w:val="24"/>
        </w:rPr>
        <w:t xml:space="preserve"> от </w:t>
      </w:r>
      <w:r>
        <w:rPr>
          <w:sz w:val="24"/>
          <w:szCs w:val="24"/>
        </w:rPr>
        <w:t>29.04</w:t>
      </w:r>
      <w:r w:rsidR="0048052E">
        <w:rPr>
          <w:sz w:val="24"/>
          <w:szCs w:val="24"/>
        </w:rPr>
        <w:t>.2013</w:t>
      </w:r>
      <w:r w:rsidR="0048052E" w:rsidRPr="00166A55">
        <w:rPr>
          <w:sz w:val="24"/>
          <w:szCs w:val="24"/>
        </w:rPr>
        <w:t xml:space="preserve">  (основной государственный регистрационный номер </w:t>
      </w:r>
      <w:r w:rsidR="0048052E">
        <w:rPr>
          <w:sz w:val="24"/>
          <w:szCs w:val="24"/>
        </w:rPr>
        <w:t>1</w:t>
      </w:r>
      <w:r>
        <w:rPr>
          <w:sz w:val="24"/>
          <w:szCs w:val="24"/>
        </w:rPr>
        <w:t>034100946593</w:t>
      </w:r>
      <w:r w:rsidR="0048052E" w:rsidRPr="00166A55">
        <w:rPr>
          <w:sz w:val="24"/>
          <w:szCs w:val="24"/>
        </w:rPr>
        <w:t>)</w:t>
      </w:r>
      <w:r w:rsidR="0048052E">
        <w:rPr>
          <w:sz w:val="24"/>
          <w:szCs w:val="24"/>
        </w:rPr>
        <w:t>;</w:t>
      </w:r>
    </w:p>
    <w:p w:rsidR="0048052E" w:rsidRDefault="008B0D08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Протокол № 6  от 27.06.2011 «О продлении полномочий…»;</w:t>
      </w:r>
    </w:p>
    <w:p w:rsidR="008B0D08" w:rsidRDefault="0048052E" w:rsidP="008B0D08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Устава;</w:t>
      </w:r>
      <w:r w:rsidR="008B0D08" w:rsidRPr="008B0D08">
        <w:rPr>
          <w:sz w:val="24"/>
          <w:szCs w:val="24"/>
        </w:rPr>
        <w:t xml:space="preserve"> </w:t>
      </w:r>
    </w:p>
    <w:p w:rsidR="008B0D08" w:rsidRDefault="008B0D08" w:rsidP="008B0D08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месту ее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191D80" w:rsidRDefault="0048052E" w:rsidP="00191D80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  <w:r w:rsidR="00191D80" w:rsidRPr="00191D80">
        <w:rPr>
          <w:sz w:val="24"/>
          <w:szCs w:val="24"/>
        </w:rPr>
        <w:t xml:space="preserve"> </w:t>
      </w:r>
    </w:p>
    <w:p w:rsidR="00191D80" w:rsidRDefault="00191D80" w:rsidP="00191D80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spellStart"/>
      <w:r>
        <w:rPr>
          <w:sz w:val="24"/>
          <w:szCs w:val="24"/>
        </w:rPr>
        <w:t>НП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СРО</w:t>
      </w:r>
      <w:proofErr w:type="spellEnd"/>
      <w:r>
        <w:rPr>
          <w:sz w:val="24"/>
          <w:szCs w:val="24"/>
        </w:rPr>
        <w:t xml:space="preserve"> «Ассоциация строителей профессионалов»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sz w:val="24"/>
          <w:szCs w:val="24"/>
        </w:rPr>
        <w:t>0124.01-2010-4105027511-С-229</w:t>
      </w:r>
      <w:proofErr w:type="spellEnd"/>
      <w:r>
        <w:rPr>
          <w:sz w:val="24"/>
          <w:szCs w:val="24"/>
        </w:rPr>
        <w:t>;</w:t>
      </w:r>
    </w:p>
    <w:p w:rsidR="00191D80" w:rsidRDefault="00191D80" w:rsidP="00191D80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сведений из Федеральной налоговой службы от 04.05.2013;</w:t>
      </w:r>
    </w:p>
    <w:p w:rsidR="0048052E" w:rsidRDefault="00191D80" w:rsidP="0048052E">
      <w:pPr>
        <w:pStyle w:val="ad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сведений об отсутствии  в Реестре недобросовестных поставщиков;</w:t>
      </w:r>
    </w:p>
    <w:p w:rsidR="00191D80" w:rsidRDefault="00191D80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Гарантийное письмо № 01 от 03.05.2013;</w:t>
      </w:r>
    </w:p>
    <w:p w:rsidR="00191D80" w:rsidRDefault="00191D80" w:rsidP="00191D80">
      <w:pPr>
        <w:pStyle w:val="ad"/>
        <w:rPr>
          <w:sz w:val="24"/>
          <w:szCs w:val="24"/>
        </w:rPr>
      </w:pPr>
      <w:r>
        <w:rPr>
          <w:sz w:val="24"/>
          <w:szCs w:val="24"/>
        </w:rPr>
        <w:t>Гарантийное письмо № 02 от 03.05.2013;</w:t>
      </w:r>
    </w:p>
    <w:p w:rsidR="00191D80" w:rsidRDefault="00191D80" w:rsidP="00191D80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справки  № 4503 о состоянии расчетов по налогам, сборам, взносам по состоянию на 25 апреля 2013 г.;</w:t>
      </w:r>
      <w:r w:rsidRPr="00191D80">
        <w:rPr>
          <w:sz w:val="24"/>
          <w:szCs w:val="24"/>
        </w:rPr>
        <w:t xml:space="preserve"> </w:t>
      </w:r>
    </w:p>
    <w:p w:rsidR="00191D80" w:rsidRDefault="00191D80" w:rsidP="00191D80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Гарантийное письмо № 03 от 03.05.2013;</w:t>
      </w:r>
    </w:p>
    <w:p w:rsidR="00191D80" w:rsidRDefault="00191D80" w:rsidP="00191D80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информационного письма от 12 ноября 2003 о переходе на упрощенную систему налогообложения;</w:t>
      </w:r>
    </w:p>
    <w:p w:rsidR="00191D80" w:rsidRDefault="00191D80" w:rsidP="00191D80">
      <w:pPr>
        <w:pStyle w:val="ad"/>
        <w:rPr>
          <w:sz w:val="24"/>
          <w:szCs w:val="24"/>
        </w:rPr>
      </w:pPr>
      <w:r>
        <w:rPr>
          <w:sz w:val="24"/>
          <w:szCs w:val="24"/>
        </w:rPr>
        <w:t>Письмо о согласовании крупной сделки;</w:t>
      </w:r>
    </w:p>
    <w:p w:rsidR="00191D80" w:rsidRDefault="00191D80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Копия платежного поручения № 107 от 30.04.2013;</w:t>
      </w:r>
    </w:p>
    <w:p w:rsidR="00191D80" w:rsidRDefault="00191D80" w:rsidP="0048052E">
      <w:pPr>
        <w:pStyle w:val="ad"/>
        <w:rPr>
          <w:sz w:val="24"/>
          <w:szCs w:val="24"/>
        </w:rPr>
      </w:pPr>
      <w:r>
        <w:rPr>
          <w:sz w:val="24"/>
          <w:szCs w:val="24"/>
        </w:rPr>
        <w:t>Локальный сметный расчет</w:t>
      </w:r>
    </w:p>
    <w:p w:rsidR="00191D80" w:rsidRDefault="00191D80" w:rsidP="00B12C31">
      <w:pPr>
        <w:ind w:firstLine="709"/>
        <w:rPr>
          <w:b/>
          <w:bCs/>
          <w:sz w:val="24"/>
          <w:szCs w:val="24"/>
        </w:rPr>
      </w:pPr>
    </w:p>
    <w:p w:rsidR="00B12C31" w:rsidRDefault="00B12C31" w:rsidP="00B12C31">
      <w:pPr>
        <w:ind w:firstLine="709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191D80">
        <w:rPr>
          <w:b/>
          <w:sz w:val="24"/>
          <w:szCs w:val="24"/>
        </w:rPr>
        <w:t>5</w:t>
      </w:r>
      <w:r w:rsidR="00256D9D">
        <w:rPr>
          <w:b/>
          <w:sz w:val="24"/>
          <w:szCs w:val="24"/>
        </w:rPr>
        <w:t xml:space="preserve"> </w:t>
      </w:r>
      <w:r w:rsidR="00191D80">
        <w:rPr>
          <w:b/>
          <w:sz w:val="24"/>
          <w:szCs w:val="24"/>
        </w:rPr>
        <w:t>548 883,00 (</w:t>
      </w:r>
      <w:r w:rsidR="00191D80" w:rsidRPr="00191D80">
        <w:rPr>
          <w:sz w:val="24"/>
          <w:szCs w:val="24"/>
        </w:rPr>
        <w:t>пять миллионов пятьсот сорок восемь тысяч восемьсот восемьдесят три</w:t>
      </w:r>
      <w:r w:rsidRPr="00191D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55DED">
        <w:rPr>
          <w:sz w:val="24"/>
          <w:szCs w:val="24"/>
        </w:rPr>
        <w:t>рубл</w:t>
      </w:r>
      <w:r w:rsidR="00191D80">
        <w:rPr>
          <w:sz w:val="24"/>
          <w:szCs w:val="24"/>
        </w:rPr>
        <w:t>я</w:t>
      </w:r>
      <w:r w:rsidR="00A55DED">
        <w:rPr>
          <w:sz w:val="24"/>
          <w:szCs w:val="24"/>
        </w:rPr>
        <w:t xml:space="preserve"> </w:t>
      </w:r>
      <w:r w:rsidR="00191D80">
        <w:rPr>
          <w:sz w:val="24"/>
          <w:szCs w:val="24"/>
        </w:rPr>
        <w:t>0</w:t>
      </w:r>
      <w:r w:rsidR="00A8799A">
        <w:rPr>
          <w:sz w:val="24"/>
          <w:szCs w:val="24"/>
        </w:rPr>
        <w:t>0</w:t>
      </w:r>
      <w:r w:rsidRPr="00166A55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(</w:t>
      </w:r>
      <w:r w:rsidR="00A55DED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Pr="00DC718E" w:rsidRDefault="00B12C31" w:rsidP="00B12C31">
      <w:pPr>
        <w:ind w:firstLine="709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B12C31" w:rsidRDefault="00256D9D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 ноября 2013 года</w:t>
      </w:r>
    </w:p>
    <w:p w:rsidR="00256D9D" w:rsidRPr="00256D9D" w:rsidRDefault="00256D9D" w:rsidP="00B12C31">
      <w:pPr>
        <w:ind w:firstLine="709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Обеспечение договора:</w:t>
      </w:r>
    </w:p>
    <w:p w:rsidR="00256D9D" w:rsidRPr="00166A55" w:rsidRDefault="00256D9D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1 675 440,87 рублей</w:t>
      </w:r>
    </w:p>
    <w:p w:rsidR="00685A77" w:rsidRDefault="00685A77" w:rsidP="00685A77">
      <w:pPr>
        <w:ind w:firstLine="567"/>
        <w:jc w:val="both"/>
      </w:pPr>
    </w:p>
    <w:p w:rsidR="00BE1298" w:rsidRPr="003219BA" w:rsidRDefault="00BE1298" w:rsidP="00256D9D">
      <w:pPr>
        <w:ind w:firstLine="709"/>
        <w:jc w:val="both"/>
        <w:rPr>
          <w:sz w:val="24"/>
          <w:szCs w:val="24"/>
        </w:rPr>
      </w:pPr>
      <w:r w:rsidRPr="003219BA">
        <w:rPr>
          <w:sz w:val="24"/>
          <w:szCs w:val="24"/>
        </w:rPr>
        <w:t xml:space="preserve">2. </w:t>
      </w:r>
      <w:r w:rsidR="003219BA" w:rsidRPr="003219BA">
        <w:rPr>
          <w:sz w:val="24"/>
          <w:szCs w:val="24"/>
        </w:rPr>
        <w:t xml:space="preserve">На основании </w:t>
      </w:r>
      <w:proofErr w:type="spellStart"/>
      <w:r w:rsidR="003219BA" w:rsidRPr="003219BA">
        <w:rPr>
          <w:sz w:val="24"/>
          <w:szCs w:val="24"/>
        </w:rPr>
        <w:t>абз</w:t>
      </w:r>
      <w:proofErr w:type="spellEnd"/>
      <w:r w:rsidR="003219BA" w:rsidRPr="003219BA">
        <w:rPr>
          <w:sz w:val="24"/>
          <w:szCs w:val="24"/>
        </w:rPr>
        <w:t xml:space="preserve">. 2 п. 6.1.3.3. р. 6.1.3. ч. 6.1. гл. 6 Положения о закупке товаров, работ, услуг </w:t>
      </w:r>
      <w:r w:rsidR="003219BA" w:rsidRPr="003219BA">
        <w:rPr>
          <w:b/>
          <w:sz w:val="24"/>
          <w:szCs w:val="24"/>
        </w:rPr>
        <w:t>о</w:t>
      </w:r>
      <w:r w:rsidRPr="003219BA">
        <w:rPr>
          <w:b/>
          <w:sz w:val="24"/>
          <w:szCs w:val="24"/>
        </w:rPr>
        <w:t>тказать в допуске</w:t>
      </w:r>
      <w:r w:rsidRPr="003219BA">
        <w:rPr>
          <w:sz w:val="24"/>
          <w:szCs w:val="24"/>
        </w:rPr>
        <w:t xml:space="preserve"> к участию в конкурсе ООО «</w:t>
      </w:r>
      <w:proofErr w:type="spellStart"/>
      <w:r w:rsidRPr="003219BA">
        <w:rPr>
          <w:sz w:val="24"/>
          <w:szCs w:val="24"/>
        </w:rPr>
        <w:t>Мастерстрой</w:t>
      </w:r>
      <w:proofErr w:type="spellEnd"/>
      <w:r w:rsidRPr="003219BA">
        <w:rPr>
          <w:sz w:val="24"/>
          <w:szCs w:val="24"/>
        </w:rPr>
        <w:t>»</w:t>
      </w:r>
      <w:r w:rsidR="003219BA">
        <w:rPr>
          <w:sz w:val="24"/>
          <w:szCs w:val="24"/>
        </w:rPr>
        <w:t>.</w:t>
      </w:r>
      <w:r w:rsidRPr="003219BA">
        <w:rPr>
          <w:sz w:val="24"/>
          <w:szCs w:val="24"/>
        </w:rPr>
        <w:t xml:space="preserve"> </w:t>
      </w:r>
      <w:r w:rsidR="003219BA">
        <w:rPr>
          <w:sz w:val="24"/>
          <w:szCs w:val="24"/>
        </w:rPr>
        <w:t>Предоставленная  заявка не соответствует требованиям информационной карты конкурсной документации.</w:t>
      </w:r>
    </w:p>
    <w:p w:rsidR="00BF4704" w:rsidRPr="00406F34" w:rsidRDefault="00256D9D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F4704">
        <w:rPr>
          <w:b/>
          <w:sz w:val="24"/>
          <w:szCs w:val="24"/>
        </w:rPr>
        <w:t xml:space="preserve">. </w:t>
      </w:r>
      <w:r w:rsidR="00BF4704" w:rsidRPr="00406F34">
        <w:rPr>
          <w:b/>
          <w:sz w:val="24"/>
          <w:szCs w:val="24"/>
        </w:rPr>
        <w:t>Признать заявк</w:t>
      </w:r>
      <w:r w:rsidR="003219BA">
        <w:rPr>
          <w:b/>
          <w:sz w:val="24"/>
          <w:szCs w:val="24"/>
        </w:rPr>
        <w:t>у</w:t>
      </w:r>
      <w:r w:rsidR="00BF4704" w:rsidRPr="00406F34">
        <w:rPr>
          <w:b/>
          <w:sz w:val="24"/>
          <w:szCs w:val="24"/>
        </w:rPr>
        <w:t xml:space="preserve"> </w:t>
      </w:r>
      <w:r w:rsidR="0044266D">
        <w:rPr>
          <w:sz w:val="24"/>
          <w:szCs w:val="24"/>
        </w:rPr>
        <w:t>ООО «</w:t>
      </w:r>
      <w:r>
        <w:rPr>
          <w:sz w:val="24"/>
          <w:szCs w:val="24"/>
        </w:rPr>
        <w:t>Берилл</w:t>
      </w:r>
      <w:r w:rsidR="0044266D">
        <w:rPr>
          <w:sz w:val="24"/>
          <w:szCs w:val="24"/>
        </w:rPr>
        <w:t xml:space="preserve">» </w:t>
      </w:r>
      <w:r w:rsidR="00BF4704">
        <w:rPr>
          <w:b/>
          <w:sz w:val="24"/>
          <w:szCs w:val="24"/>
        </w:rPr>
        <w:t>соответствующ</w:t>
      </w:r>
      <w:r w:rsidR="003219BA">
        <w:rPr>
          <w:b/>
          <w:sz w:val="24"/>
          <w:szCs w:val="24"/>
        </w:rPr>
        <w:t>ей</w:t>
      </w:r>
      <w:r w:rsidR="00BF4704" w:rsidRPr="00406F34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BF4704" w:rsidRDefault="00256D9D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4704">
        <w:rPr>
          <w:sz w:val="24"/>
          <w:szCs w:val="24"/>
        </w:rPr>
        <w:t xml:space="preserve">. </w:t>
      </w:r>
      <w:r w:rsidR="00BF4704" w:rsidRPr="00406F34">
        <w:rPr>
          <w:sz w:val="24"/>
          <w:szCs w:val="24"/>
        </w:rPr>
        <w:t>На основании результатов рассмотрения заявки на участие в конкурсе</w:t>
      </w:r>
      <w:r w:rsidR="00445A04">
        <w:rPr>
          <w:sz w:val="24"/>
          <w:szCs w:val="24"/>
        </w:rPr>
        <w:t xml:space="preserve"> и в соответствии с </w:t>
      </w:r>
      <w:r w:rsidR="00BF4704" w:rsidRPr="00406F34">
        <w:rPr>
          <w:sz w:val="24"/>
          <w:szCs w:val="24"/>
        </w:rPr>
        <w:t xml:space="preserve"> </w:t>
      </w:r>
      <w:r w:rsidR="00445A04" w:rsidRPr="00921C3E">
        <w:rPr>
          <w:sz w:val="24"/>
          <w:szCs w:val="24"/>
        </w:rPr>
        <w:t xml:space="preserve">п. </w:t>
      </w:r>
      <w:r w:rsidR="00445A04">
        <w:t>6.1</w:t>
      </w:r>
      <w:r w:rsidR="00445A04" w:rsidRPr="007931DC">
        <w:t>.</w:t>
      </w:r>
      <w:r w:rsidR="00445A04">
        <w:t>3.7.</w:t>
      </w:r>
      <w:r w:rsidR="00445A04" w:rsidRPr="007931DC">
        <w:t> </w:t>
      </w:r>
      <w:r w:rsidR="00445A04" w:rsidRPr="00921C3E">
        <w:rPr>
          <w:sz w:val="24"/>
          <w:szCs w:val="24"/>
        </w:rPr>
        <w:t>раздела 6.1.3.</w:t>
      </w:r>
      <w:r w:rsidR="00445A04">
        <w:t xml:space="preserve"> гл</w:t>
      </w:r>
      <w:r w:rsidR="00445A04" w:rsidRPr="00406F34">
        <w:rPr>
          <w:sz w:val="24"/>
          <w:szCs w:val="24"/>
        </w:rPr>
        <w:t>. 6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«Аэропорты Камчатки»</w:t>
      </w:r>
      <w:r w:rsidR="00445A04" w:rsidRPr="00406F34">
        <w:rPr>
          <w:b/>
          <w:sz w:val="24"/>
          <w:szCs w:val="24"/>
        </w:rPr>
        <w:t xml:space="preserve"> </w:t>
      </w:r>
      <w:r w:rsidR="00BF4704" w:rsidRPr="00406F34">
        <w:rPr>
          <w:b/>
          <w:sz w:val="24"/>
          <w:szCs w:val="24"/>
        </w:rPr>
        <w:t>допустить</w:t>
      </w:r>
      <w:r w:rsidR="00BF4704" w:rsidRPr="00406F34">
        <w:rPr>
          <w:sz w:val="24"/>
          <w:szCs w:val="24"/>
        </w:rPr>
        <w:t xml:space="preserve"> </w:t>
      </w:r>
      <w:r w:rsidR="00BF4704" w:rsidRPr="002F6780">
        <w:rPr>
          <w:b/>
          <w:sz w:val="24"/>
          <w:szCs w:val="24"/>
        </w:rPr>
        <w:t>к участию в конкурсе</w:t>
      </w:r>
      <w:r w:rsidR="0044266D">
        <w:rPr>
          <w:sz w:val="24"/>
          <w:szCs w:val="24"/>
        </w:rPr>
        <w:t xml:space="preserve"> ООО «</w:t>
      </w:r>
      <w:r>
        <w:rPr>
          <w:sz w:val="24"/>
          <w:szCs w:val="24"/>
        </w:rPr>
        <w:t>Берилл</w:t>
      </w:r>
      <w:r w:rsidR="0044266D">
        <w:rPr>
          <w:sz w:val="24"/>
          <w:szCs w:val="24"/>
        </w:rPr>
        <w:t xml:space="preserve">» </w:t>
      </w:r>
      <w:r w:rsidR="00BF4704">
        <w:rPr>
          <w:sz w:val="24"/>
          <w:szCs w:val="24"/>
        </w:rPr>
        <w:t xml:space="preserve">и признать </w:t>
      </w:r>
      <w:r w:rsidR="001B567B">
        <w:rPr>
          <w:sz w:val="24"/>
          <w:szCs w:val="24"/>
        </w:rPr>
        <w:t xml:space="preserve">единственным </w:t>
      </w:r>
      <w:r w:rsidR="00BF4704" w:rsidRPr="00445A04">
        <w:rPr>
          <w:b/>
          <w:sz w:val="24"/>
          <w:szCs w:val="24"/>
        </w:rPr>
        <w:t>Участник</w:t>
      </w:r>
      <w:r w:rsidR="003219BA">
        <w:rPr>
          <w:b/>
          <w:sz w:val="24"/>
          <w:szCs w:val="24"/>
        </w:rPr>
        <w:t>ом</w:t>
      </w:r>
      <w:r w:rsidR="00BF4704" w:rsidRPr="00445A04">
        <w:rPr>
          <w:b/>
          <w:sz w:val="24"/>
          <w:szCs w:val="24"/>
        </w:rPr>
        <w:t xml:space="preserve"> конкурса</w:t>
      </w:r>
      <w:r w:rsidR="00BF4704" w:rsidRPr="00406F34">
        <w:rPr>
          <w:sz w:val="24"/>
          <w:szCs w:val="24"/>
        </w:rPr>
        <w:t>.</w:t>
      </w:r>
    </w:p>
    <w:p w:rsidR="00445A04" w:rsidRDefault="00445A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5B0E1F" w:rsidRDefault="005B0E1F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Pr="00256D9D" w:rsidRDefault="00BF47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Заявка № 1.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483FFC">
        <w:rPr>
          <w:sz w:val="24"/>
          <w:szCs w:val="24"/>
        </w:rPr>
        <w:t>Мастерстрой</w:t>
      </w:r>
      <w:proofErr w:type="spellEnd"/>
      <w:r>
        <w:rPr>
          <w:sz w:val="24"/>
          <w:szCs w:val="24"/>
        </w:rPr>
        <w:t>»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участник</w:t>
      </w:r>
      <w:r w:rsidR="00483FFC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 допущен.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7C7CB8" w:rsidTr="00256D9D">
        <w:trPr>
          <w:tblHeader/>
        </w:trPr>
        <w:tc>
          <w:tcPr>
            <w:tcW w:w="1951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44266D" w:rsidRPr="007C7CB8" w:rsidTr="00256D9D">
        <w:tc>
          <w:tcPr>
            <w:tcW w:w="1951" w:type="dxa"/>
          </w:tcPr>
          <w:p w:rsidR="0044266D" w:rsidRPr="007C7CB8" w:rsidRDefault="0044266D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3219BA" w:rsidP="003219B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6095" w:type="dxa"/>
          </w:tcPr>
          <w:p w:rsidR="0044266D" w:rsidRDefault="00483FFC" w:rsidP="00256D9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gramStart"/>
            <w:r>
              <w:t>Обеспечение договора</w:t>
            </w:r>
            <w:r w:rsidR="00BE1298">
              <w:t>,</w:t>
            </w:r>
            <w:r>
              <w:t xml:space="preserve"> предлагаемое Поставщиком составляет</w:t>
            </w:r>
            <w:proofErr w:type="gramEnd"/>
            <w:r>
              <w:t xml:space="preserve"> 1 615 440,00</w:t>
            </w:r>
            <w:r w:rsidR="00BE1298">
              <w:t xml:space="preserve"> рублей</w:t>
            </w:r>
            <w:r>
              <w:t xml:space="preserve">, что не соответствует требованиям Заказчика </w:t>
            </w:r>
            <w:r w:rsidR="00BE1298">
              <w:t>–</w:t>
            </w:r>
            <w:r>
              <w:t xml:space="preserve"> </w:t>
            </w:r>
            <w:r w:rsidR="00BE1298">
              <w:t>п. 16 Информационной карты конкурсной документации;</w:t>
            </w:r>
          </w:p>
          <w:p w:rsidR="003219BA" w:rsidRPr="00256D9D" w:rsidRDefault="00BE1298" w:rsidP="00256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2. Отсутствует перечень документов</w:t>
            </w:r>
            <w:r w:rsidRPr="005873A2">
              <w:rPr>
                <w:color w:val="000000"/>
              </w:rPr>
              <w:t xml:space="preserve"> или копии документов, подтверждающих соответствие участника закупки и лица, выступающего на стороне участника закупки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>. 1 и 2 п. 12 Информационной карты конкурсной документации;</w:t>
            </w:r>
          </w:p>
        </w:tc>
      </w:tr>
      <w:tr w:rsidR="003219BA" w:rsidRPr="007C7CB8" w:rsidTr="00256D9D">
        <w:tc>
          <w:tcPr>
            <w:tcW w:w="1951" w:type="dxa"/>
          </w:tcPr>
          <w:p w:rsidR="003219BA" w:rsidRPr="007C7CB8" w:rsidRDefault="003219BA" w:rsidP="00BF4704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3219BA" w:rsidRPr="007C7CB8" w:rsidRDefault="003219BA" w:rsidP="003219B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6095" w:type="dxa"/>
          </w:tcPr>
          <w:p w:rsidR="003219BA" w:rsidRDefault="003219BA" w:rsidP="00256D9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gramStart"/>
            <w:r>
              <w:t>Обеспечение договора, предлагаемое Поставщиком составляет</w:t>
            </w:r>
            <w:proofErr w:type="gramEnd"/>
            <w:r>
              <w:t xml:space="preserve"> 1 615 440,00 рублей, что не соответствует требованиям Заказчика – п. 16 Информационной карты конкурсной документации;</w:t>
            </w:r>
          </w:p>
          <w:p w:rsidR="003219BA" w:rsidRPr="00256D9D" w:rsidRDefault="003219BA" w:rsidP="00256D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2. Отсутствует перечень документов</w:t>
            </w:r>
            <w:r w:rsidRPr="005873A2">
              <w:rPr>
                <w:color w:val="000000"/>
              </w:rPr>
              <w:t xml:space="preserve"> или копии документов, подтверждающих соответствие участника закупки и лица, выступающего на стороне участника закупки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>. 1 и 2 п. 12 Информационной карты конкурсной документации;</w:t>
            </w:r>
          </w:p>
        </w:tc>
      </w:tr>
      <w:tr w:rsidR="003219BA" w:rsidRPr="007C7CB8" w:rsidTr="00256D9D">
        <w:tc>
          <w:tcPr>
            <w:tcW w:w="1951" w:type="dxa"/>
          </w:tcPr>
          <w:p w:rsidR="003219BA" w:rsidRPr="007C7CB8" w:rsidRDefault="003219BA" w:rsidP="00BF4704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3219BA" w:rsidRPr="007C7CB8" w:rsidRDefault="003219BA" w:rsidP="003219B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6095" w:type="dxa"/>
          </w:tcPr>
          <w:p w:rsidR="003219BA" w:rsidRDefault="003219BA" w:rsidP="00256D9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gramStart"/>
            <w:r>
              <w:t>Обеспечение договора, предлагаемое Поставщиком составляет</w:t>
            </w:r>
            <w:proofErr w:type="gramEnd"/>
            <w:r>
              <w:t xml:space="preserve"> 1 615 440,00 рублей, что не соответствует требованиям Заказчика – п. 16 Информационной карты конкурсной документации;</w:t>
            </w:r>
          </w:p>
          <w:p w:rsidR="003219BA" w:rsidRPr="007C7CB8" w:rsidRDefault="003219BA" w:rsidP="00256D9D">
            <w:pPr>
              <w:autoSpaceDE w:val="0"/>
              <w:autoSpaceDN w:val="0"/>
              <w:adjustRightInd w:val="0"/>
              <w:jc w:val="both"/>
            </w:pPr>
            <w:r>
              <w:t>2. Отсутствует перечень документов</w:t>
            </w:r>
            <w:r w:rsidRPr="005873A2">
              <w:rPr>
                <w:color w:val="000000"/>
              </w:rPr>
              <w:t xml:space="preserve"> или копии документов, </w:t>
            </w:r>
            <w:r w:rsidRPr="005873A2">
              <w:rPr>
                <w:color w:val="000000"/>
              </w:rPr>
              <w:lastRenderedPageBreak/>
              <w:t>подтверждающих соответствие участника закупки и лица, выступающего на стороне участника закупки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>. 1 и 2 п. 12 Информационной карты конкурсной документации;</w:t>
            </w:r>
          </w:p>
        </w:tc>
      </w:tr>
      <w:tr w:rsidR="003219BA" w:rsidRPr="007C7CB8" w:rsidTr="00256D9D">
        <w:tc>
          <w:tcPr>
            <w:tcW w:w="1951" w:type="dxa"/>
          </w:tcPr>
          <w:p w:rsidR="003219BA" w:rsidRPr="007C7CB8" w:rsidRDefault="003219BA" w:rsidP="00BF4704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lastRenderedPageBreak/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3219BA" w:rsidRPr="007C7CB8" w:rsidRDefault="003219BA" w:rsidP="003219BA">
            <w:pPr>
              <w:autoSpaceDE w:val="0"/>
              <w:autoSpaceDN w:val="0"/>
              <w:adjustRightInd w:val="0"/>
              <w:jc w:val="center"/>
            </w:pPr>
            <w:r>
              <w:t>отказать в допуске</w:t>
            </w:r>
          </w:p>
        </w:tc>
        <w:tc>
          <w:tcPr>
            <w:tcW w:w="6095" w:type="dxa"/>
          </w:tcPr>
          <w:p w:rsidR="003219BA" w:rsidRDefault="003219BA" w:rsidP="00256D9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proofErr w:type="gramStart"/>
            <w:r>
              <w:t>Обеспечение договора, предлагаемое Поставщиком составляет</w:t>
            </w:r>
            <w:proofErr w:type="gramEnd"/>
            <w:r>
              <w:t xml:space="preserve"> 1 615 440,00 рублей, что не соответствует требованиям Заказчика – п. 16 Информационной карты конкурсной документации;</w:t>
            </w:r>
          </w:p>
          <w:p w:rsidR="003219BA" w:rsidRPr="007C7CB8" w:rsidRDefault="003219BA" w:rsidP="00256D9D">
            <w:pPr>
              <w:autoSpaceDE w:val="0"/>
              <w:autoSpaceDN w:val="0"/>
              <w:adjustRightInd w:val="0"/>
              <w:jc w:val="both"/>
            </w:pPr>
            <w:r>
              <w:t>2. Отсутствует перечень документов</w:t>
            </w:r>
            <w:r w:rsidRPr="005873A2">
              <w:rPr>
                <w:color w:val="000000"/>
              </w:rPr>
              <w:t xml:space="preserve"> или копии документов, подтверждающих соответствие участника закупки и лица, выступающего на стороне участника закупки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  <w:r>
              <w:rPr>
                <w:color w:val="000000"/>
              </w:rPr>
              <w:t>. 1 и 2 п. 12 Информационной карты конкурсной документации;</w:t>
            </w:r>
          </w:p>
        </w:tc>
      </w:tr>
    </w:tbl>
    <w:p w:rsidR="00BF4704" w:rsidRPr="007C7CB8" w:rsidRDefault="00BF4704" w:rsidP="00BF4704">
      <w:pPr>
        <w:autoSpaceDE w:val="0"/>
        <w:autoSpaceDN w:val="0"/>
        <w:adjustRightInd w:val="0"/>
        <w:ind w:firstLine="720"/>
        <w:jc w:val="both"/>
      </w:pPr>
    </w:p>
    <w:p w:rsidR="00BE1298" w:rsidRDefault="00BE1298" w:rsidP="00B2640C">
      <w:pPr>
        <w:ind w:firstLine="567"/>
        <w:jc w:val="both"/>
        <w:rPr>
          <w:sz w:val="24"/>
          <w:szCs w:val="24"/>
        </w:rPr>
      </w:pPr>
    </w:p>
    <w:p w:rsidR="00B2640C" w:rsidRPr="00256D9D" w:rsidRDefault="00B2640C" w:rsidP="00B2640C">
      <w:pPr>
        <w:ind w:firstLine="567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Заявка № 2.</w:t>
      </w:r>
    </w:p>
    <w:p w:rsidR="00B2640C" w:rsidRPr="00256D9D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 xml:space="preserve">Участник закупки: Общество с ограниченной ответственностью </w:t>
      </w:r>
      <w:r w:rsidRPr="007C7CB8">
        <w:rPr>
          <w:i/>
          <w:sz w:val="24"/>
          <w:szCs w:val="24"/>
        </w:rPr>
        <w:t>«</w:t>
      </w:r>
      <w:r w:rsidR="00256D9D" w:rsidRPr="00256D9D">
        <w:rPr>
          <w:sz w:val="24"/>
          <w:szCs w:val="24"/>
        </w:rPr>
        <w:t>Берилл</w:t>
      </w:r>
      <w:r w:rsidRPr="00256D9D">
        <w:rPr>
          <w:sz w:val="24"/>
          <w:szCs w:val="24"/>
        </w:rPr>
        <w:t>»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>Решение Единой комиссии:</w:t>
      </w:r>
    </w:p>
    <w:p w:rsidR="00B2640C" w:rsidRPr="00256D9D" w:rsidRDefault="00B2640C" w:rsidP="00B2640C">
      <w:pPr>
        <w:ind w:firstLine="567"/>
        <w:jc w:val="both"/>
        <w:rPr>
          <w:i/>
          <w:sz w:val="24"/>
          <w:szCs w:val="24"/>
        </w:rPr>
      </w:pPr>
      <w:r w:rsidRPr="00256D9D">
        <w:rPr>
          <w:i/>
          <w:sz w:val="24"/>
          <w:szCs w:val="24"/>
        </w:rPr>
        <w:t>- участник допущен.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B2640C" w:rsidTr="0044266D">
        <w:tc>
          <w:tcPr>
            <w:tcW w:w="1951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Причина отказа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2640C" w:rsidRPr="00B2640C" w:rsidRDefault="00B2640C" w:rsidP="00B2640C">
      <w:pPr>
        <w:ind w:firstLine="567"/>
        <w:jc w:val="both"/>
      </w:pPr>
    </w:p>
    <w:p w:rsidR="005B0E1F" w:rsidRPr="005B0E1F" w:rsidRDefault="005B0E1F" w:rsidP="005B0E1F">
      <w:pPr>
        <w:ind w:firstLine="567"/>
        <w:jc w:val="both"/>
      </w:pPr>
    </w:p>
    <w:p w:rsidR="007C7CB8" w:rsidRPr="00445A04" w:rsidRDefault="00256D9D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45A04" w:rsidRPr="00445A04">
        <w:rPr>
          <w:sz w:val="24"/>
          <w:szCs w:val="24"/>
        </w:rPr>
        <w:t xml:space="preserve"> </w:t>
      </w:r>
      <w:r w:rsidR="007C7CB8" w:rsidRPr="00445A04">
        <w:rPr>
          <w:sz w:val="24"/>
          <w:szCs w:val="24"/>
        </w:rPr>
        <w:t>. На основании  </w:t>
      </w:r>
      <w:r w:rsidR="001B567B">
        <w:rPr>
          <w:sz w:val="24"/>
          <w:szCs w:val="24"/>
        </w:rPr>
        <w:t xml:space="preserve">п. 6.1.3.9 </w:t>
      </w:r>
      <w:r w:rsidR="00445A04" w:rsidRPr="00445A04">
        <w:rPr>
          <w:sz w:val="24"/>
          <w:szCs w:val="24"/>
        </w:rPr>
        <w:t>р</w:t>
      </w:r>
      <w:r w:rsidR="001B567B">
        <w:rPr>
          <w:sz w:val="24"/>
          <w:szCs w:val="24"/>
        </w:rPr>
        <w:t>. 6.1.3</w:t>
      </w:r>
      <w:r w:rsidR="007C7CB8" w:rsidRPr="00445A04">
        <w:rPr>
          <w:sz w:val="24"/>
          <w:szCs w:val="24"/>
        </w:rPr>
        <w:t xml:space="preserve">. </w:t>
      </w:r>
      <w:r w:rsidR="001B567B">
        <w:rPr>
          <w:sz w:val="24"/>
          <w:szCs w:val="24"/>
        </w:rPr>
        <w:t xml:space="preserve">ч. 6.1. </w:t>
      </w:r>
      <w:r w:rsidR="007C7CB8" w:rsidRPr="00445A04">
        <w:rPr>
          <w:sz w:val="24"/>
          <w:szCs w:val="24"/>
        </w:rPr>
        <w:t>гл. 6</w:t>
      </w:r>
      <w:r w:rsidR="007C7CB8" w:rsidRPr="00445A04">
        <w:rPr>
          <w:b/>
          <w:sz w:val="24"/>
          <w:szCs w:val="24"/>
        </w:rPr>
        <w:t xml:space="preserve"> </w:t>
      </w:r>
      <w:r w:rsidR="007C7CB8"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="007C7CB8" w:rsidRPr="00445A04">
        <w:rPr>
          <w:b/>
          <w:sz w:val="24"/>
          <w:szCs w:val="24"/>
        </w:rPr>
        <w:t xml:space="preserve"> </w:t>
      </w:r>
      <w:r w:rsidR="001B567B" w:rsidRPr="001B567B">
        <w:rPr>
          <w:b/>
          <w:sz w:val="24"/>
          <w:szCs w:val="24"/>
        </w:rPr>
        <w:t>признать конкурс не состоявшимся</w:t>
      </w:r>
      <w:r w:rsidR="00445A04">
        <w:rPr>
          <w:sz w:val="24"/>
          <w:szCs w:val="24"/>
        </w:rPr>
        <w:t>.</w:t>
      </w:r>
    </w:p>
    <w:p w:rsidR="001B567B" w:rsidRPr="001B567B" w:rsidRDefault="00256D9D" w:rsidP="001B567B">
      <w:pPr>
        <w:tabs>
          <w:tab w:val="left" w:pos="540"/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1B567B" w:rsidRPr="001B567B">
        <w:rPr>
          <w:sz w:val="24"/>
          <w:szCs w:val="24"/>
        </w:rPr>
        <w:t xml:space="preserve">. </w:t>
      </w:r>
      <w:proofErr w:type="gramStart"/>
      <w:r w:rsidR="001B567B">
        <w:rPr>
          <w:sz w:val="24"/>
          <w:szCs w:val="24"/>
        </w:rPr>
        <w:t xml:space="preserve">На основании п. </w:t>
      </w:r>
      <w:r w:rsidR="001B567B" w:rsidRPr="001B567B">
        <w:rPr>
          <w:sz w:val="24"/>
          <w:szCs w:val="24"/>
        </w:rPr>
        <w:t>6.1.3.10.  </w:t>
      </w:r>
      <w:r w:rsidR="001B567B" w:rsidRPr="00445A04">
        <w:rPr>
          <w:sz w:val="24"/>
          <w:szCs w:val="24"/>
        </w:rPr>
        <w:t>р</w:t>
      </w:r>
      <w:r w:rsidR="001B567B">
        <w:rPr>
          <w:sz w:val="24"/>
          <w:szCs w:val="24"/>
        </w:rPr>
        <w:t>. 6.1.3</w:t>
      </w:r>
      <w:r w:rsidR="001B567B" w:rsidRPr="00445A04">
        <w:rPr>
          <w:sz w:val="24"/>
          <w:szCs w:val="24"/>
        </w:rPr>
        <w:t xml:space="preserve">. </w:t>
      </w:r>
      <w:r w:rsidR="001B567B">
        <w:rPr>
          <w:sz w:val="24"/>
          <w:szCs w:val="24"/>
        </w:rPr>
        <w:t xml:space="preserve">ч. 6.1. </w:t>
      </w:r>
      <w:r w:rsidR="001B567B" w:rsidRPr="00445A04">
        <w:rPr>
          <w:sz w:val="24"/>
          <w:szCs w:val="24"/>
        </w:rPr>
        <w:t>гл. 6</w:t>
      </w:r>
      <w:r w:rsidR="001B567B" w:rsidRPr="00445A04">
        <w:rPr>
          <w:b/>
          <w:sz w:val="24"/>
          <w:szCs w:val="24"/>
        </w:rPr>
        <w:t xml:space="preserve"> </w:t>
      </w:r>
      <w:r w:rsidR="001B567B"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="001B567B">
        <w:rPr>
          <w:sz w:val="24"/>
          <w:szCs w:val="24"/>
        </w:rPr>
        <w:t>, в</w:t>
      </w:r>
      <w:r w:rsidR="001B567B" w:rsidRPr="001B567B">
        <w:rPr>
          <w:sz w:val="24"/>
          <w:szCs w:val="24"/>
        </w:rPr>
        <w:t xml:space="preserve"> случае, если конкурс признан несостоявшимся и только один участник закупки, подавший заявку на участие в конкурсе, признан участником конкурса, Заказчик передает такому участнику конкурса проект договора, который составляется путем включения условий исполнения договора, предложенных таким участником в заявке</w:t>
      </w:r>
      <w:proofErr w:type="gramEnd"/>
      <w:r w:rsidR="001B567B" w:rsidRPr="001B567B">
        <w:rPr>
          <w:sz w:val="24"/>
          <w:szCs w:val="24"/>
        </w:rPr>
        <w:t xml:space="preserve"> на участие в конкурсе, в проект договора, прилагаемый к конкурсной документации. При этом участник закупки не вправе отказаться от заключения договора.</w:t>
      </w:r>
    </w:p>
    <w:p w:rsidR="007C7CB8" w:rsidRPr="001B567B" w:rsidRDefault="007C7CB8" w:rsidP="001B567B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suppressAutoHyphens/>
              <w:rPr>
                <w:sz w:val="24"/>
                <w:szCs w:val="24"/>
              </w:rPr>
            </w:pPr>
            <w:r w:rsidRPr="00406F34">
              <w:rPr>
                <w:sz w:val="24"/>
                <w:szCs w:val="24"/>
              </w:rPr>
              <w:t>М.М. Павинская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2A4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D80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67B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6D9D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19BA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3FF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0D0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96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298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D1E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2013-05-07T03:21:00Z</cp:lastPrinted>
  <dcterms:created xsi:type="dcterms:W3CDTF">2013-05-06T23:05:00Z</dcterms:created>
  <dcterms:modified xsi:type="dcterms:W3CDTF">2013-05-07T03:32:00Z</dcterms:modified>
</cp:coreProperties>
</file>