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46" w:rsidRPr="007B5046" w:rsidRDefault="007B5046" w:rsidP="007B504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B5046">
        <w:rPr>
          <w:rFonts w:ascii="Tahoma" w:eastAsia="Times New Roman" w:hAnsi="Tahoma" w:cs="Tahoma"/>
          <w:sz w:val="18"/>
          <w:szCs w:val="18"/>
          <w:lang w:eastAsia="ru-RU"/>
        </w:rPr>
        <w:t>Извещение об отмене определения поставщика (подрядчика, исполнителя)</w:t>
      </w:r>
    </w:p>
    <w:p w:rsidR="007B5046" w:rsidRPr="007B5046" w:rsidRDefault="007B5046" w:rsidP="007B504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7B5046">
        <w:rPr>
          <w:rFonts w:ascii="Tahoma" w:eastAsia="Times New Roman" w:hAnsi="Tahoma" w:cs="Tahoma"/>
          <w:sz w:val="18"/>
          <w:szCs w:val="18"/>
          <w:lang w:eastAsia="ru-RU"/>
        </w:rPr>
        <w:t>для закупки №0538100000416000023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B5046" w:rsidRPr="007B5046" w:rsidTr="007B5046">
        <w:tc>
          <w:tcPr>
            <w:tcW w:w="2000" w:type="pct"/>
            <w:vAlign w:val="center"/>
            <w:hideMark/>
          </w:tcPr>
          <w:p w:rsidR="007B5046" w:rsidRPr="007B5046" w:rsidRDefault="007B5046" w:rsidP="007B50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5046" w:rsidRPr="007B5046" w:rsidRDefault="007B5046" w:rsidP="007B50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B5046" w:rsidRPr="007B5046" w:rsidTr="007B5046">
        <w:tc>
          <w:tcPr>
            <w:tcW w:w="0" w:type="auto"/>
            <w:vAlign w:val="center"/>
            <w:hideMark/>
          </w:tcPr>
          <w:p w:rsidR="007B5046" w:rsidRPr="007B5046" w:rsidRDefault="007B5046" w:rsidP="007B5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B50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7B5046" w:rsidRPr="007B5046" w:rsidRDefault="007B5046" w:rsidP="007B5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B50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22.07.2016</w:t>
            </w:r>
          </w:p>
        </w:tc>
      </w:tr>
      <w:tr w:rsidR="007B5046" w:rsidRPr="007B5046" w:rsidTr="007B5046">
        <w:tc>
          <w:tcPr>
            <w:tcW w:w="0" w:type="auto"/>
            <w:vAlign w:val="center"/>
            <w:hideMark/>
          </w:tcPr>
          <w:p w:rsidR="007B5046" w:rsidRPr="007B5046" w:rsidRDefault="007B5046" w:rsidP="007B5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B50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5046" w:rsidRPr="007B5046" w:rsidRDefault="007B5046" w:rsidP="007B5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B50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7B5046" w:rsidRPr="007B5046" w:rsidTr="007B5046">
        <w:tc>
          <w:tcPr>
            <w:tcW w:w="0" w:type="auto"/>
            <w:vAlign w:val="center"/>
            <w:hideMark/>
          </w:tcPr>
          <w:p w:rsidR="007B5046" w:rsidRPr="007B5046" w:rsidRDefault="007B5046" w:rsidP="007B5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B50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B5046" w:rsidRPr="007B5046" w:rsidRDefault="007B5046" w:rsidP="007B504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B504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22.07.2016 09:29</w:t>
            </w:r>
          </w:p>
        </w:tc>
      </w:tr>
    </w:tbl>
    <w:p w:rsidR="00E72429" w:rsidRPr="007B5046" w:rsidRDefault="00E72429" w:rsidP="007B5046"/>
    <w:sectPr w:rsidR="00E72429" w:rsidRPr="007B5046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54AD3"/>
    <w:rsid w:val="00536CE9"/>
    <w:rsid w:val="006B1662"/>
    <w:rsid w:val="007B5046"/>
    <w:rsid w:val="0087423E"/>
    <w:rsid w:val="00A6499C"/>
    <w:rsid w:val="00D54AD3"/>
    <w:rsid w:val="00E35CDD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AD3"/>
    <w:rPr>
      <w:strike w:val="0"/>
      <w:dstrike w:val="0"/>
      <w:color w:val="0075C5"/>
      <w:u w:val="none"/>
      <w:effect w:val="none"/>
    </w:rPr>
  </w:style>
  <w:style w:type="paragraph" w:styleId="a4">
    <w:name w:val="Normal (Web)"/>
    <w:basedOn w:val="a"/>
    <w:uiPriority w:val="99"/>
    <w:unhideWhenUsed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551">
          <w:marLeft w:val="0"/>
          <w:marRight w:val="0"/>
          <w:marTop w:val="13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2016-07-24T22:04:00Z</dcterms:created>
  <dcterms:modified xsi:type="dcterms:W3CDTF">2016-07-24T22:04:00Z</dcterms:modified>
</cp:coreProperties>
</file>