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«УТВЕРЖДАЮ»</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w:t>
      </w:r>
      <w:r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5783F">
        <w:rPr>
          <w:rFonts w:ascii="Times New Roman" w:hAnsi="Times New Roman" w:cs="Times New Roman"/>
          <w:b/>
          <w:sz w:val="32"/>
          <w:szCs w:val="32"/>
          <w:lang w:val="ru-RU"/>
        </w:rPr>
        <w:t>1</w:t>
      </w:r>
      <w:r w:rsidR="00F102CF">
        <w:rPr>
          <w:rFonts w:ascii="Times New Roman" w:hAnsi="Times New Roman" w:cs="Times New Roman"/>
          <w:b/>
          <w:sz w:val="32"/>
          <w:szCs w:val="32"/>
          <w:lang w:val="ru-RU"/>
        </w:rPr>
        <w:t>98</w:t>
      </w:r>
      <w:r w:rsidR="00EE3B14">
        <w:rPr>
          <w:rFonts w:ascii="Times New Roman" w:hAnsi="Times New Roman" w:cs="Times New Roman"/>
          <w:b/>
          <w:sz w:val="32"/>
          <w:szCs w:val="32"/>
          <w:lang w:val="ru-RU"/>
        </w:rPr>
        <w:t>/ПЗ-2016</w:t>
      </w:r>
    </w:p>
    <w:p w:rsidR="005E5494" w:rsidRPr="00A74274"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r w:rsidR="00803C65" w:rsidRPr="00803C65">
        <w:rPr>
          <w:rFonts w:ascii="Arial" w:hAnsi="Arial" w:cs="Arial"/>
          <w:b/>
          <w:bCs/>
          <w:color w:val="0060A4"/>
          <w:sz w:val="28"/>
          <w:szCs w:val="28"/>
          <w:lang w:val="ru-RU"/>
        </w:rPr>
        <w:t>31</w:t>
      </w:r>
      <w:bookmarkStart w:id="0" w:name="_GoBack"/>
      <w:bookmarkEnd w:id="0"/>
      <w:r w:rsidR="00803C65" w:rsidRPr="00803C65">
        <w:rPr>
          <w:rFonts w:ascii="Arial" w:hAnsi="Arial" w:cs="Arial"/>
          <w:b/>
          <w:bCs/>
          <w:color w:val="0060A4"/>
          <w:sz w:val="28"/>
          <w:szCs w:val="28"/>
          <w:lang w:val="ru-RU"/>
        </w:rPr>
        <w:t>604533721</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5423C0" w:rsidRPr="00F102CF" w:rsidRDefault="003E5904" w:rsidP="00B5783F">
      <w:pPr>
        <w:autoSpaceDE w:val="0"/>
        <w:autoSpaceDN w:val="0"/>
        <w:adjustRightInd w:val="0"/>
        <w:spacing w:after="0" w:line="240" w:lineRule="auto"/>
        <w:jc w:val="center"/>
        <w:rPr>
          <w:sz w:val="28"/>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F102CF">
        <w:rPr>
          <w:rFonts w:ascii="Times New Roman" w:hAnsi="Times New Roman" w:cs="Times New Roman"/>
          <w:sz w:val="28"/>
          <w:szCs w:val="28"/>
          <w:lang w:val="ru-RU"/>
        </w:rPr>
        <w:t xml:space="preserve">поставку </w:t>
      </w:r>
      <w:r w:rsidR="00F102CF" w:rsidRPr="00F102CF">
        <w:rPr>
          <w:rFonts w:ascii="Times New Roman" w:hAnsi="Times New Roman" w:cs="Times New Roman"/>
          <w:sz w:val="28"/>
          <w:szCs w:val="28"/>
          <w:lang w:val="ru-RU"/>
        </w:rPr>
        <w:t>боевую одежду пожарного для ФКП «Аэропорты Камчатки» в 2017 году</w:t>
      </w: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45099" w:rsidRDefault="00C45099" w:rsidP="008D0529">
      <w:pPr>
        <w:spacing w:after="0" w:line="240" w:lineRule="auto"/>
        <w:rPr>
          <w:rFonts w:ascii="Times New Roman" w:hAnsi="Times New Roman" w:cs="Times New Roman"/>
          <w:i/>
          <w:sz w:val="24"/>
          <w:szCs w:val="24"/>
          <w:lang w:val="ru-RU"/>
        </w:rPr>
      </w:pPr>
    </w:p>
    <w:p w:rsidR="008D0529" w:rsidRPr="00EE3B14" w:rsidRDefault="008D0529" w:rsidP="008D0529">
      <w:pPr>
        <w:spacing w:after="0" w:line="240" w:lineRule="auto"/>
        <w:rPr>
          <w:rFonts w:ascii="Times New Roman" w:hAnsi="Times New Roman" w:cs="Times New Roman"/>
          <w:i/>
          <w:sz w:val="24"/>
          <w:szCs w:val="24"/>
          <w:lang w:val="ru-RU"/>
        </w:rPr>
      </w:pPr>
    </w:p>
    <w:p w:rsidR="00F102CF" w:rsidRPr="00F102CF" w:rsidRDefault="00E8342F" w:rsidP="00F102CF">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8D0529">
        <w:rPr>
          <w:sz w:val="24"/>
          <w:szCs w:val="24"/>
          <w:lang w:val="ru-RU"/>
        </w:rPr>
        <w:t xml:space="preserve"> </w:t>
      </w:r>
      <w:r w:rsidR="00F102CF">
        <w:rPr>
          <w:rFonts w:ascii="Times New Roman" w:hAnsi="Times New Roman" w:cs="Times New Roman"/>
          <w:sz w:val="24"/>
          <w:szCs w:val="24"/>
          <w:lang w:val="ru-RU" w:eastAsia="ru-RU"/>
        </w:rPr>
        <w:t xml:space="preserve">боевой </w:t>
      </w:r>
      <w:r w:rsidR="00F102CF" w:rsidRPr="00F102CF">
        <w:rPr>
          <w:rFonts w:ascii="Times New Roman" w:hAnsi="Times New Roman" w:cs="Times New Roman"/>
          <w:sz w:val="24"/>
          <w:szCs w:val="24"/>
          <w:lang w:val="ru-RU" w:eastAsia="ru-RU"/>
        </w:rPr>
        <w:t>одежд</w:t>
      </w:r>
      <w:r w:rsidR="00F102CF">
        <w:rPr>
          <w:rFonts w:ascii="Times New Roman" w:hAnsi="Times New Roman" w:cs="Times New Roman"/>
          <w:sz w:val="24"/>
          <w:szCs w:val="24"/>
          <w:lang w:val="ru-RU" w:eastAsia="ru-RU"/>
        </w:rPr>
        <w:t>ы</w:t>
      </w:r>
      <w:r w:rsidR="00F102CF" w:rsidRPr="00F102CF">
        <w:rPr>
          <w:rFonts w:ascii="Times New Roman" w:hAnsi="Times New Roman" w:cs="Times New Roman"/>
          <w:sz w:val="24"/>
          <w:szCs w:val="24"/>
          <w:lang w:val="ru-RU" w:eastAsia="ru-RU"/>
        </w:rPr>
        <w:t xml:space="preserve"> пожарного </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r w:rsidR="00F102CF">
        <w:rPr>
          <w:sz w:val="24"/>
          <w:szCs w:val="24"/>
          <w:lang w:val="ru-RU"/>
        </w:rPr>
        <w:t>, ул. Циолковского, д. 43</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F102CF">
        <w:rPr>
          <w:rFonts w:ascii="Times New Roman" w:hAnsi="Times New Roman" w:cs="Times New Roman"/>
          <w:sz w:val="24"/>
          <w:szCs w:val="24"/>
          <w:lang w:val="ru-RU"/>
        </w:rPr>
        <w:t>220 000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F102CF">
        <w:rPr>
          <w:rFonts w:ascii="Times New Roman" w:hAnsi="Times New Roman" w:cs="Times New Roman"/>
          <w:sz w:val="24"/>
          <w:szCs w:val="24"/>
          <w:lang w:val="ru-RU"/>
        </w:rPr>
        <w:t>двести двадцать тысяч</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8D0529" w:rsidRDefault="008D0529" w:rsidP="00A9590A">
      <w:pPr>
        <w:widowControl w:val="0"/>
        <w:spacing w:after="0" w:line="240" w:lineRule="auto"/>
        <w:ind w:firstLine="709"/>
        <w:jc w:val="both"/>
        <w:rPr>
          <w:rFonts w:ascii="Times New Roman" w:hAnsi="Times New Roman" w:cs="Times New Roman"/>
          <w:sz w:val="24"/>
          <w:szCs w:val="24"/>
          <w:lang w:val="ru-RU"/>
        </w:rPr>
      </w:pPr>
      <w:r w:rsidRPr="008D0529">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w:t>
      </w:r>
      <w:r w:rsidR="00F102CF">
        <w:rPr>
          <w:rFonts w:ascii="Times New Roman" w:hAnsi="Times New Roman" w:cs="Times New Roman"/>
          <w:sz w:val="24"/>
          <w:szCs w:val="24"/>
          <w:lang w:val="ru-RU"/>
        </w:rPr>
        <w:t>в соответствии с ТЗ</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8D0529">
        <w:rPr>
          <w:rFonts w:ascii="Times New Roman" w:hAnsi="Times New Roman" w:cs="Times New Roman"/>
          <w:sz w:val="24"/>
          <w:szCs w:val="24"/>
          <w:lang w:val="ru-RU"/>
        </w:rPr>
        <w:t xml:space="preserve">до </w:t>
      </w:r>
      <w:r w:rsidR="00F102CF">
        <w:rPr>
          <w:rFonts w:ascii="Times New Roman" w:hAnsi="Times New Roman" w:cs="Times New Roman"/>
          <w:sz w:val="24"/>
          <w:szCs w:val="24"/>
          <w:lang w:val="ru-RU"/>
        </w:rPr>
        <w:t>марта</w:t>
      </w:r>
      <w:r w:rsidR="00D017DD">
        <w:rPr>
          <w:rFonts w:ascii="Times New Roman" w:hAnsi="Times New Roman" w:cs="Times New Roman"/>
          <w:sz w:val="24"/>
          <w:szCs w:val="24"/>
          <w:lang w:val="ru-RU"/>
        </w:rPr>
        <w:t xml:space="preserve"> 2017 года</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5C38C9" w:rsidRPr="008D0529" w:rsidRDefault="00A2396B" w:rsidP="008D0529">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B5783F" w:rsidRPr="00B5783F" w:rsidRDefault="00B5783F" w:rsidP="008D0529">
      <w:pPr>
        <w:spacing w:after="0" w:line="240" w:lineRule="auto"/>
        <w:rPr>
          <w:rFonts w:ascii="Times New Roman" w:eastAsia="Calibri" w:hAnsi="Times New Roman" w:cs="Times New Roman"/>
          <w:b/>
          <w:lang w:val="ru-RU" w:eastAsia="ru-RU"/>
        </w:rPr>
      </w:pPr>
    </w:p>
    <w:bookmarkEnd w:id="1"/>
    <w:p w:rsidR="008D0529" w:rsidRPr="008D0529" w:rsidRDefault="008D0529" w:rsidP="008D0529">
      <w:pPr>
        <w:tabs>
          <w:tab w:val="left" w:pos="4621"/>
        </w:tabs>
        <w:spacing w:after="0" w:line="240" w:lineRule="auto"/>
        <w:ind w:firstLine="360"/>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Техническое задание</w:t>
      </w:r>
    </w:p>
    <w:p w:rsidR="00F102CF" w:rsidRPr="00F102CF" w:rsidRDefault="008D0529" w:rsidP="00F102CF">
      <w:pPr>
        <w:tabs>
          <w:tab w:val="left" w:pos="4621"/>
        </w:tabs>
        <w:spacing w:after="0" w:line="240" w:lineRule="auto"/>
        <w:ind w:firstLine="360"/>
        <w:jc w:val="center"/>
        <w:rPr>
          <w:rFonts w:ascii="Times New Roman" w:hAnsi="Times New Roman" w:cs="Times New Roman"/>
          <w:sz w:val="26"/>
          <w:szCs w:val="26"/>
          <w:lang w:val="ru-RU"/>
        </w:rPr>
      </w:pPr>
      <w:r w:rsidRPr="008D0529">
        <w:rPr>
          <w:rFonts w:ascii="Times New Roman" w:eastAsia="MS Mincho" w:hAnsi="Times New Roman" w:cs="Times New Roman"/>
          <w:b/>
          <w:sz w:val="24"/>
          <w:szCs w:val="24"/>
          <w:lang w:val="ru-RU"/>
        </w:rPr>
        <w:t xml:space="preserve">на поставку </w:t>
      </w:r>
      <w:r w:rsidR="00F102CF" w:rsidRPr="00F102CF">
        <w:rPr>
          <w:rFonts w:ascii="Times New Roman" w:hAnsi="Times New Roman" w:cs="Times New Roman"/>
          <w:sz w:val="26"/>
          <w:szCs w:val="26"/>
          <w:lang w:val="ru-RU"/>
        </w:rPr>
        <w:t>боев</w:t>
      </w:r>
      <w:r w:rsidR="00F102CF">
        <w:rPr>
          <w:rFonts w:ascii="Times New Roman" w:hAnsi="Times New Roman" w:cs="Times New Roman"/>
          <w:sz w:val="26"/>
          <w:szCs w:val="26"/>
          <w:lang w:val="ru-RU"/>
        </w:rPr>
        <w:t>ой</w:t>
      </w:r>
      <w:r w:rsidR="00F102CF" w:rsidRPr="00F102CF">
        <w:rPr>
          <w:rFonts w:ascii="Times New Roman" w:hAnsi="Times New Roman" w:cs="Times New Roman"/>
          <w:sz w:val="26"/>
          <w:szCs w:val="26"/>
          <w:lang w:val="ru-RU"/>
        </w:rPr>
        <w:t xml:space="preserve"> одежд</w:t>
      </w:r>
      <w:r w:rsidR="00F102CF">
        <w:rPr>
          <w:rFonts w:ascii="Times New Roman" w:hAnsi="Times New Roman" w:cs="Times New Roman"/>
          <w:sz w:val="26"/>
          <w:szCs w:val="26"/>
          <w:lang w:val="ru-RU"/>
        </w:rPr>
        <w:t>ы</w:t>
      </w:r>
      <w:r w:rsidR="00F102CF" w:rsidRPr="00F102CF">
        <w:rPr>
          <w:rFonts w:ascii="Times New Roman" w:hAnsi="Times New Roman" w:cs="Times New Roman"/>
          <w:sz w:val="26"/>
          <w:szCs w:val="26"/>
          <w:lang w:val="ru-RU"/>
        </w:rPr>
        <w:t xml:space="preserve"> пожарного</w:t>
      </w:r>
    </w:p>
    <w:p w:rsidR="00F102CF" w:rsidRPr="00F102CF" w:rsidRDefault="00F102CF" w:rsidP="00F102CF">
      <w:pPr>
        <w:spacing w:after="0" w:line="240" w:lineRule="auto"/>
        <w:jc w:val="center"/>
        <w:rPr>
          <w:rFonts w:ascii="Times New Roman" w:hAnsi="Times New Roman" w:cs="Times New Roman"/>
          <w:sz w:val="26"/>
          <w:szCs w:val="26"/>
          <w:lang w:val="ru-RU"/>
        </w:rPr>
      </w:pPr>
    </w:p>
    <w:p w:rsidR="00F102CF" w:rsidRDefault="00F102CF" w:rsidP="00F102C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ru-RU" w:eastAsia="ru-RU"/>
        </w:rPr>
        <w:drawing>
          <wp:inline distT="0" distB="0" distL="0" distR="0">
            <wp:extent cx="826077" cy="205118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28540" cy="2057300"/>
                    </a:xfrm>
                    <a:prstGeom prst="rect">
                      <a:avLst/>
                    </a:prstGeom>
                    <a:noFill/>
                    <a:ln w="9525">
                      <a:noFill/>
                      <a:miter lim="800000"/>
                      <a:headEnd/>
                      <a:tailEnd/>
                    </a:ln>
                  </pic:spPr>
                </pic:pic>
              </a:graphicData>
            </a:graphic>
          </wp:inline>
        </w:drawing>
      </w:r>
    </w:p>
    <w:p w:rsidR="00F102CF" w:rsidRPr="00F102CF" w:rsidRDefault="00F102CF" w:rsidP="00F102CF">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sz w:val="26"/>
          <w:szCs w:val="26"/>
          <w:lang w:val="ru-RU"/>
        </w:rPr>
        <w:t>Боевая одежда пожарного 1-го уровня защиты (БОП-1) – средство индивидуальной защиты. Высокоэффективные сигнальные элементы, надежная фурнитура.</w:t>
      </w:r>
    </w:p>
    <w:p w:rsidR="00F102CF" w:rsidRPr="00F102CF" w:rsidRDefault="00F102CF" w:rsidP="00F102CF">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sz w:val="26"/>
          <w:szCs w:val="26"/>
          <w:lang w:val="ru-RU"/>
        </w:rPr>
        <w:t xml:space="preserve">Защищает личный состав от высокой температуры, тепловых потоков большой интенсивности и возможных выбросов пламени при работе в экстремальных </w:t>
      </w:r>
      <w:proofErr w:type="gramStart"/>
      <w:r w:rsidRPr="00F102CF">
        <w:rPr>
          <w:rFonts w:ascii="Times New Roman" w:hAnsi="Times New Roman" w:cs="Times New Roman"/>
          <w:sz w:val="26"/>
          <w:szCs w:val="26"/>
          <w:lang w:val="ru-RU"/>
        </w:rPr>
        <w:t>ситуациях</w:t>
      </w:r>
      <w:proofErr w:type="gramEnd"/>
      <w:r w:rsidRPr="00F102CF">
        <w:rPr>
          <w:rFonts w:ascii="Times New Roman" w:hAnsi="Times New Roman" w:cs="Times New Roman"/>
          <w:sz w:val="26"/>
          <w:szCs w:val="26"/>
          <w:lang w:val="ru-RU"/>
        </w:rPr>
        <w:t xml:space="preserve"> возникающих при тушении пожара и спасении людей и проведении аварийно-спасательных работ в зонах с умеренным (тип У) климатом. Выпускается по ТУ8572-003-499848060-2004 и соответствует требованиям пожарной безопасности, установленным в НПБ 196-2000, что удостоверяется сертификатом пожарной безопасности ССПБ. </w:t>
      </w:r>
      <w:proofErr w:type="gramStart"/>
      <w:r w:rsidRPr="00996D4E">
        <w:rPr>
          <w:rFonts w:ascii="Times New Roman" w:hAnsi="Times New Roman" w:cs="Times New Roman"/>
          <w:sz w:val="26"/>
          <w:szCs w:val="26"/>
        </w:rPr>
        <w:t>RU</w:t>
      </w:r>
      <w:r w:rsidRPr="00F102CF">
        <w:rPr>
          <w:rFonts w:ascii="Times New Roman" w:hAnsi="Times New Roman" w:cs="Times New Roman"/>
          <w:sz w:val="26"/>
          <w:szCs w:val="26"/>
          <w:lang w:val="ru-RU"/>
        </w:rPr>
        <w:t>.</w:t>
      </w:r>
      <w:proofErr w:type="gramEnd"/>
      <w:r w:rsidRPr="00F102CF">
        <w:rPr>
          <w:rFonts w:ascii="Times New Roman" w:hAnsi="Times New Roman" w:cs="Times New Roman"/>
          <w:sz w:val="26"/>
          <w:szCs w:val="26"/>
          <w:lang w:val="ru-RU"/>
        </w:rPr>
        <w:t xml:space="preserve"> УП001.В04430 и ССПБ.</w:t>
      </w:r>
      <w:r w:rsidRPr="00996D4E">
        <w:rPr>
          <w:rFonts w:ascii="Times New Roman" w:hAnsi="Times New Roman" w:cs="Times New Roman"/>
          <w:sz w:val="26"/>
          <w:szCs w:val="26"/>
        </w:rPr>
        <w:t>RU</w:t>
      </w:r>
      <w:r w:rsidRPr="00F102CF">
        <w:rPr>
          <w:rFonts w:ascii="Times New Roman" w:hAnsi="Times New Roman" w:cs="Times New Roman"/>
          <w:sz w:val="26"/>
          <w:szCs w:val="26"/>
          <w:lang w:val="ru-RU"/>
        </w:rPr>
        <w:t>.УП001.В04431. Масса БОП - 1 тип</w:t>
      </w:r>
      <w:proofErr w:type="gramStart"/>
      <w:r w:rsidRPr="00F102CF">
        <w:rPr>
          <w:rFonts w:ascii="Times New Roman" w:hAnsi="Times New Roman" w:cs="Times New Roman"/>
          <w:sz w:val="26"/>
          <w:szCs w:val="26"/>
          <w:lang w:val="ru-RU"/>
        </w:rPr>
        <w:t xml:space="preserve"> У</w:t>
      </w:r>
      <w:proofErr w:type="gramEnd"/>
      <w:r w:rsidRPr="00F102CF">
        <w:rPr>
          <w:rFonts w:ascii="Times New Roman" w:hAnsi="Times New Roman" w:cs="Times New Roman"/>
          <w:sz w:val="26"/>
          <w:szCs w:val="26"/>
          <w:lang w:val="ru-RU"/>
        </w:rPr>
        <w:t xml:space="preserve"> — не более 5 кг.</w:t>
      </w:r>
    </w:p>
    <w:p w:rsidR="00F102CF" w:rsidRPr="00F102CF" w:rsidRDefault="00F102CF" w:rsidP="00F102CF">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sz w:val="26"/>
          <w:szCs w:val="26"/>
          <w:lang w:val="ru-RU"/>
        </w:rPr>
        <w:t xml:space="preserve"> ТУ 8572-003-49984806-2004</w:t>
      </w:r>
    </w:p>
    <w:p w:rsidR="00F102CF" w:rsidRPr="00F102CF" w:rsidRDefault="00F102CF" w:rsidP="00F102CF">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sz w:val="26"/>
          <w:szCs w:val="26"/>
          <w:lang w:val="ru-RU"/>
        </w:rPr>
        <w:t xml:space="preserve">Количество: — 8 комплектов. </w:t>
      </w:r>
    </w:p>
    <w:p w:rsidR="00F102CF" w:rsidRPr="00F102CF" w:rsidRDefault="00F102CF" w:rsidP="00F102CF">
      <w:pPr>
        <w:spacing w:before="96" w:after="48" w:line="240" w:lineRule="auto"/>
        <w:jc w:val="center"/>
        <w:outlineLvl w:val="2"/>
        <w:rPr>
          <w:rFonts w:ascii="Times New Roman" w:hAnsi="Times New Roman" w:cs="Times New Roman"/>
          <w:color w:val="000000"/>
          <w:sz w:val="27"/>
          <w:szCs w:val="27"/>
          <w:lang w:val="ru-RU"/>
        </w:rPr>
      </w:pPr>
      <w:r w:rsidRPr="00F102CF">
        <w:rPr>
          <w:rFonts w:ascii="Times New Roman" w:hAnsi="Times New Roman" w:cs="Times New Roman"/>
          <w:color w:val="000000"/>
          <w:sz w:val="27"/>
          <w:szCs w:val="27"/>
          <w:lang w:val="ru-RU"/>
        </w:rPr>
        <w:lastRenderedPageBreak/>
        <w:t>Подшлемники трикотажные термостойкие</w:t>
      </w:r>
    </w:p>
    <w:p w:rsidR="00F102CF" w:rsidRPr="00926BEA" w:rsidRDefault="00F102CF" w:rsidP="00F102CF">
      <w:pPr>
        <w:spacing w:after="0" w:line="240" w:lineRule="auto"/>
        <w:jc w:val="center"/>
        <w:rPr>
          <w:rFonts w:ascii="Times New Roman" w:hAnsi="Times New Roman" w:cs="Times New Roman"/>
          <w:vanish/>
          <w:sz w:val="24"/>
          <w:szCs w:val="24"/>
        </w:rPr>
      </w:pPr>
      <w:r w:rsidRPr="004D5CA6">
        <w:rPr>
          <w:rFonts w:ascii="Times New Roman" w:hAnsi="Times New Roman" w:cs="Times New Roman"/>
          <w:noProof/>
          <w:sz w:val="16"/>
          <w:szCs w:val="16"/>
          <w:lang w:val="ru-RU" w:eastAsia="ru-RU"/>
        </w:rPr>
        <w:drawing>
          <wp:inline distT="0" distB="0" distL="0" distR="0">
            <wp:extent cx="1407968" cy="1330502"/>
            <wp:effectExtent l="19050" t="0" r="1732" b="0"/>
            <wp:docPr id="9" name="Рисунок 1" descr="Подшлемники трикотажные термостойкие">
              <a:hlinkClick xmlns:a="http://schemas.openxmlformats.org/drawingml/2006/main" r:id="rId9" tooltip="&quot;Подшлемники трикотажные термостойк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шлемники трикотажные термостойкие">
                      <a:hlinkClick r:id="rId9" tooltip="&quot;Подшлемники трикотажные термостойкие&quot;"/>
                    </pic:cNvPr>
                    <pic:cNvPicPr>
                      <a:picLocks noChangeAspect="1" noChangeArrowheads="1"/>
                    </pic:cNvPicPr>
                  </pic:nvPicPr>
                  <pic:blipFill>
                    <a:blip r:embed="rId10" cstate="print"/>
                    <a:srcRect/>
                    <a:stretch>
                      <a:fillRect/>
                    </a:stretch>
                  </pic:blipFill>
                  <pic:spPr bwMode="auto">
                    <a:xfrm>
                      <a:off x="0" y="0"/>
                      <a:ext cx="1410661" cy="1333047"/>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414"/>
      </w:tblGrid>
      <w:tr w:rsidR="00F102CF" w:rsidRPr="00926BEA" w:rsidTr="004279E4">
        <w:trPr>
          <w:tblCellSpacing w:w="15" w:type="dxa"/>
        </w:trPr>
        <w:tc>
          <w:tcPr>
            <w:tcW w:w="9355" w:type="dxa"/>
            <w:shd w:val="clear" w:color="auto" w:fill="auto"/>
            <w:vAlign w:val="center"/>
            <w:hideMark/>
          </w:tcPr>
          <w:p w:rsidR="00F102CF" w:rsidRDefault="00F102CF" w:rsidP="004279E4">
            <w:pPr>
              <w:spacing w:after="0" w:line="240" w:lineRule="auto"/>
              <w:jc w:val="both"/>
              <w:rPr>
                <w:rFonts w:ascii="Times New Roman" w:hAnsi="Times New Roman" w:cs="Times New Roman"/>
                <w:b/>
                <w:bCs/>
                <w:sz w:val="26"/>
                <w:szCs w:val="26"/>
              </w:rPr>
            </w:pPr>
          </w:p>
          <w:p w:rsidR="00F102CF" w:rsidRPr="00F102CF" w:rsidRDefault="00F102CF" w:rsidP="004279E4">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b/>
                <w:bCs/>
                <w:sz w:val="26"/>
                <w:szCs w:val="26"/>
                <w:lang w:val="ru-RU"/>
              </w:rPr>
              <w:t>Подшлемник «зимний» утепленный</w:t>
            </w:r>
          </w:p>
          <w:p w:rsidR="00F102CF" w:rsidRPr="00F102CF" w:rsidRDefault="00F102CF" w:rsidP="004279E4">
            <w:pPr>
              <w:spacing w:after="0" w:line="240" w:lineRule="auto"/>
              <w:jc w:val="both"/>
              <w:rPr>
                <w:rFonts w:ascii="Times New Roman" w:hAnsi="Times New Roman" w:cs="Times New Roman"/>
                <w:sz w:val="26"/>
                <w:szCs w:val="26"/>
                <w:lang w:val="ru-RU"/>
              </w:rPr>
            </w:pPr>
            <w:proofErr w:type="gramStart"/>
            <w:r w:rsidRPr="00F102CF">
              <w:rPr>
                <w:rFonts w:ascii="Times New Roman" w:hAnsi="Times New Roman" w:cs="Times New Roman"/>
                <w:sz w:val="26"/>
                <w:szCs w:val="26"/>
                <w:lang w:val="ru-RU"/>
              </w:rPr>
              <w:t>Предназначен</w:t>
            </w:r>
            <w:proofErr w:type="gramEnd"/>
            <w:r w:rsidRPr="00F102CF">
              <w:rPr>
                <w:rFonts w:ascii="Times New Roman" w:hAnsi="Times New Roman" w:cs="Times New Roman"/>
                <w:sz w:val="26"/>
                <w:szCs w:val="26"/>
                <w:lang w:val="ru-RU"/>
              </w:rPr>
              <w:t xml:space="preserve"> в качестве головного убора для защиты от пониженных температур. Используется под защитную каску. Изготавливается с утепляющей подкладкой. Для регулирования по размеру головы в средней части имеется хлопчатобумажная тесьма.</w:t>
            </w:r>
          </w:p>
          <w:p w:rsidR="00F102CF" w:rsidRPr="00F102CF" w:rsidRDefault="00F102CF" w:rsidP="004279E4">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sz w:val="26"/>
                <w:szCs w:val="26"/>
                <w:lang w:val="ru-RU"/>
              </w:rPr>
              <w:t>Количество: — 8 шт.</w:t>
            </w:r>
          </w:p>
          <w:p w:rsidR="00F102CF" w:rsidRPr="00F102CF" w:rsidRDefault="00F102CF" w:rsidP="004279E4">
            <w:pPr>
              <w:spacing w:after="0" w:line="240" w:lineRule="auto"/>
              <w:jc w:val="both"/>
              <w:rPr>
                <w:rFonts w:ascii="Times New Roman" w:hAnsi="Times New Roman" w:cs="Times New Roman"/>
                <w:sz w:val="26"/>
                <w:szCs w:val="26"/>
                <w:lang w:val="ru-RU"/>
              </w:rPr>
            </w:pPr>
          </w:p>
          <w:p w:rsidR="00F102CF" w:rsidRPr="00F102CF" w:rsidRDefault="00F102CF" w:rsidP="004279E4">
            <w:pPr>
              <w:spacing w:after="0" w:line="240" w:lineRule="auto"/>
              <w:jc w:val="both"/>
              <w:rPr>
                <w:rFonts w:ascii="Times New Roman" w:hAnsi="Times New Roman" w:cs="Times New Roman"/>
                <w:sz w:val="26"/>
                <w:szCs w:val="26"/>
                <w:lang w:val="ru-RU"/>
              </w:rPr>
            </w:pPr>
            <w:r w:rsidRPr="00F102CF">
              <w:rPr>
                <w:rFonts w:ascii="Times New Roman" w:hAnsi="Times New Roman" w:cs="Times New Roman"/>
                <w:b/>
                <w:bCs/>
                <w:sz w:val="26"/>
                <w:szCs w:val="26"/>
                <w:lang w:val="ru-RU"/>
              </w:rPr>
              <w:t>Подшлемник «летний» не утепленный</w:t>
            </w:r>
          </w:p>
          <w:p w:rsidR="00F102CF" w:rsidRPr="00F102CF" w:rsidRDefault="00F102CF" w:rsidP="004279E4">
            <w:pPr>
              <w:spacing w:after="0" w:line="240" w:lineRule="auto"/>
              <w:jc w:val="both"/>
              <w:rPr>
                <w:rFonts w:ascii="Times New Roman" w:hAnsi="Times New Roman" w:cs="Times New Roman"/>
                <w:sz w:val="26"/>
                <w:szCs w:val="26"/>
                <w:lang w:val="ru-RU"/>
              </w:rPr>
            </w:pPr>
            <w:proofErr w:type="gramStart"/>
            <w:r w:rsidRPr="00F102CF">
              <w:rPr>
                <w:rFonts w:ascii="Times New Roman" w:hAnsi="Times New Roman" w:cs="Times New Roman"/>
                <w:sz w:val="26"/>
                <w:szCs w:val="26"/>
                <w:lang w:val="ru-RU"/>
              </w:rPr>
              <w:t>Предназначен</w:t>
            </w:r>
            <w:proofErr w:type="gramEnd"/>
            <w:r w:rsidRPr="00F102CF">
              <w:rPr>
                <w:rFonts w:ascii="Times New Roman" w:hAnsi="Times New Roman" w:cs="Times New Roman"/>
                <w:sz w:val="26"/>
                <w:szCs w:val="26"/>
                <w:lang w:val="ru-RU"/>
              </w:rPr>
              <w:t xml:space="preserve"> в качестве головного убора для защиты от пониженных температур. Используется под защитную каску. Изготавливается с утепляющей подкладкой и без нее. Для регулирования по размеру головы в средней части имеется хлопчатобумажная тесьма.</w:t>
            </w:r>
          </w:p>
          <w:p w:rsidR="00F102CF" w:rsidRPr="00A91740" w:rsidRDefault="00F102CF" w:rsidP="004279E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Количество</w:t>
            </w:r>
            <w:proofErr w:type="spellEnd"/>
            <w:r>
              <w:rPr>
                <w:rFonts w:ascii="Times New Roman" w:hAnsi="Times New Roman" w:cs="Times New Roman"/>
                <w:sz w:val="26"/>
                <w:szCs w:val="26"/>
              </w:rPr>
              <w:t xml:space="preserve">: </w:t>
            </w:r>
            <w:r w:rsidRPr="00996D4E">
              <w:rPr>
                <w:rFonts w:ascii="Times New Roman" w:hAnsi="Times New Roman" w:cs="Times New Roman"/>
                <w:sz w:val="26"/>
                <w:szCs w:val="26"/>
              </w:rPr>
              <w:t>—</w:t>
            </w:r>
            <w:r>
              <w:rPr>
                <w:rFonts w:ascii="Times New Roman" w:hAnsi="Times New Roman" w:cs="Times New Roman"/>
                <w:sz w:val="26"/>
                <w:szCs w:val="26"/>
              </w:rPr>
              <w:t xml:space="preserve"> 8 </w:t>
            </w:r>
            <w:proofErr w:type="spellStart"/>
            <w:r>
              <w:rPr>
                <w:rFonts w:ascii="Times New Roman" w:hAnsi="Times New Roman" w:cs="Times New Roman"/>
                <w:sz w:val="26"/>
                <w:szCs w:val="26"/>
              </w:rPr>
              <w:t>шт</w:t>
            </w:r>
            <w:proofErr w:type="spellEnd"/>
            <w:r>
              <w:rPr>
                <w:rFonts w:ascii="Times New Roman" w:hAnsi="Times New Roman" w:cs="Times New Roman"/>
                <w:sz w:val="26"/>
                <w:szCs w:val="26"/>
              </w:rPr>
              <w:t>.</w:t>
            </w:r>
          </w:p>
        </w:tc>
      </w:tr>
    </w:tbl>
    <w:p w:rsidR="00F102CF" w:rsidRPr="00DC1286" w:rsidRDefault="00F102CF" w:rsidP="00F102CF">
      <w:pPr>
        <w:spacing w:before="96" w:after="48" w:line="240" w:lineRule="auto"/>
        <w:jc w:val="center"/>
        <w:outlineLvl w:val="0"/>
        <w:rPr>
          <w:rFonts w:ascii="Times New Roman" w:hAnsi="Times New Roman" w:cs="Times New Roman"/>
          <w:bCs/>
          <w:color w:val="000000"/>
          <w:kern w:val="36"/>
          <w:sz w:val="28"/>
          <w:szCs w:val="28"/>
        </w:rPr>
      </w:pPr>
      <w:proofErr w:type="spellStart"/>
      <w:r w:rsidRPr="00DC1286">
        <w:rPr>
          <w:rFonts w:ascii="Times New Roman" w:hAnsi="Times New Roman" w:cs="Times New Roman"/>
          <w:bCs/>
          <w:color w:val="000000"/>
          <w:kern w:val="36"/>
          <w:sz w:val="28"/>
          <w:szCs w:val="28"/>
        </w:rPr>
        <w:t>Перчатки</w:t>
      </w:r>
      <w:proofErr w:type="spellEnd"/>
      <w:r w:rsidRPr="00DC1286">
        <w:rPr>
          <w:rFonts w:ascii="Times New Roman" w:hAnsi="Times New Roman" w:cs="Times New Roman"/>
          <w:bCs/>
          <w:color w:val="000000"/>
          <w:kern w:val="36"/>
          <w:sz w:val="28"/>
          <w:szCs w:val="28"/>
        </w:rPr>
        <w:t xml:space="preserve"> </w:t>
      </w:r>
      <w:proofErr w:type="spellStart"/>
      <w:r w:rsidRPr="00DC1286">
        <w:rPr>
          <w:rFonts w:ascii="Times New Roman" w:hAnsi="Times New Roman" w:cs="Times New Roman"/>
          <w:bCs/>
          <w:color w:val="000000"/>
          <w:kern w:val="36"/>
          <w:sz w:val="28"/>
          <w:szCs w:val="28"/>
        </w:rPr>
        <w:t>пятипалые</w:t>
      </w:r>
      <w:proofErr w:type="spellEnd"/>
      <w:r w:rsidRPr="00DC1286">
        <w:rPr>
          <w:rFonts w:ascii="Times New Roman" w:hAnsi="Times New Roman" w:cs="Times New Roman"/>
          <w:bCs/>
          <w:color w:val="000000"/>
          <w:kern w:val="36"/>
          <w:sz w:val="28"/>
          <w:szCs w:val="28"/>
        </w:rPr>
        <w:t xml:space="preserve"> </w:t>
      </w:r>
      <w:proofErr w:type="spellStart"/>
      <w:r w:rsidRPr="00DC1286">
        <w:rPr>
          <w:rFonts w:ascii="Times New Roman" w:hAnsi="Times New Roman" w:cs="Times New Roman"/>
          <w:bCs/>
          <w:color w:val="000000"/>
          <w:kern w:val="36"/>
          <w:sz w:val="28"/>
          <w:szCs w:val="28"/>
        </w:rPr>
        <w:t>специальные</w:t>
      </w:r>
      <w:proofErr w:type="spellEnd"/>
      <w:r w:rsidRPr="00DC1286">
        <w:rPr>
          <w:rFonts w:ascii="Times New Roman" w:hAnsi="Times New Roman" w:cs="Times New Roman"/>
          <w:bCs/>
          <w:color w:val="000000"/>
          <w:kern w:val="36"/>
          <w:sz w:val="28"/>
          <w:szCs w:val="28"/>
        </w:rPr>
        <w:t xml:space="preserve"> </w:t>
      </w:r>
      <w:proofErr w:type="spellStart"/>
      <w:r w:rsidRPr="00DC1286">
        <w:rPr>
          <w:rFonts w:ascii="Times New Roman" w:hAnsi="Times New Roman" w:cs="Times New Roman"/>
          <w:bCs/>
          <w:color w:val="000000"/>
          <w:kern w:val="36"/>
          <w:sz w:val="28"/>
          <w:szCs w:val="28"/>
        </w:rPr>
        <w:t>для</w:t>
      </w:r>
      <w:proofErr w:type="spellEnd"/>
      <w:r w:rsidRPr="00DC1286">
        <w:rPr>
          <w:rFonts w:ascii="Times New Roman" w:hAnsi="Times New Roman" w:cs="Times New Roman"/>
          <w:bCs/>
          <w:color w:val="000000"/>
          <w:kern w:val="36"/>
          <w:sz w:val="28"/>
          <w:szCs w:val="28"/>
        </w:rPr>
        <w:t xml:space="preserve"> </w:t>
      </w:r>
      <w:proofErr w:type="spellStart"/>
      <w:r w:rsidRPr="00DC1286">
        <w:rPr>
          <w:rFonts w:ascii="Times New Roman" w:hAnsi="Times New Roman" w:cs="Times New Roman"/>
          <w:bCs/>
          <w:color w:val="000000"/>
          <w:kern w:val="36"/>
          <w:sz w:val="28"/>
          <w:szCs w:val="28"/>
        </w:rPr>
        <w:t>пожарных</w:t>
      </w:r>
      <w:proofErr w:type="spellEnd"/>
      <w:r w:rsidRPr="00DC1286">
        <w:rPr>
          <w:rFonts w:ascii="Times New Roman" w:hAnsi="Times New Roman" w:cs="Times New Roman"/>
          <w:bCs/>
          <w:color w:val="000000"/>
          <w:kern w:val="36"/>
          <w:sz w:val="28"/>
          <w:szCs w:val="28"/>
        </w:rPr>
        <w:t xml:space="preserve">  </w:t>
      </w:r>
    </w:p>
    <w:p w:rsidR="00F102CF" w:rsidRPr="00F102CF" w:rsidRDefault="00F102CF" w:rsidP="00F102CF">
      <w:pPr>
        <w:spacing w:before="96" w:after="48" w:line="240" w:lineRule="auto"/>
        <w:jc w:val="center"/>
        <w:outlineLvl w:val="0"/>
        <w:rPr>
          <w:rFonts w:ascii="Times New Roman" w:hAnsi="Times New Roman" w:cs="Times New Roman"/>
          <w:bCs/>
          <w:color w:val="000000"/>
          <w:kern w:val="36"/>
          <w:sz w:val="28"/>
          <w:szCs w:val="28"/>
          <w:lang w:val="ru-RU"/>
        </w:rPr>
      </w:pPr>
      <w:r w:rsidRPr="00F102CF">
        <w:rPr>
          <w:rFonts w:ascii="Times New Roman" w:hAnsi="Times New Roman" w:cs="Times New Roman"/>
          <w:bCs/>
          <w:color w:val="000000"/>
          <w:kern w:val="36"/>
          <w:sz w:val="28"/>
          <w:szCs w:val="28"/>
          <w:lang w:val="ru-RU"/>
        </w:rPr>
        <w:t>ткань «Силотекс-97», «ТТС-02», «Кираса» + кожа натуральная + полотно «</w:t>
      </w:r>
      <w:proofErr w:type="spellStart"/>
      <w:r w:rsidRPr="00F102CF">
        <w:rPr>
          <w:rFonts w:ascii="Times New Roman" w:hAnsi="Times New Roman" w:cs="Times New Roman"/>
          <w:bCs/>
          <w:color w:val="000000"/>
          <w:kern w:val="36"/>
          <w:sz w:val="28"/>
          <w:szCs w:val="28"/>
          <w:lang w:val="ru-RU"/>
        </w:rPr>
        <w:t>Огнетекс</w:t>
      </w:r>
      <w:proofErr w:type="spellEnd"/>
      <w:r w:rsidRPr="00F102CF">
        <w:rPr>
          <w:rFonts w:ascii="Times New Roman" w:hAnsi="Times New Roman" w:cs="Times New Roman"/>
          <w:bCs/>
          <w:color w:val="000000"/>
          <w:kern w:val="36"/>
          <w:sz w:val="28"/>
          <w:szCs w:val="28"/>
          <w:lang w:val="ru-RU"/>
        </w:rPr>
        <w:t>-А»</w:t>
      </w:r>
    </w:p>
    <w:p w:rsidR="00F102CF" w:rsidRPr="00F102CF" w:rsidRDefault="00F102CF" w:rsidP="00F102CF">
      <w:pPr>
        <w:spacing w:after="0" w:line="240" w:lineRule="auto"/>
        <w:jc w:val="both"/>
        <w:rPr>
          <w:rFonts w:ascii="Times New Roman" w:hAnsi="Times New Roman" w:cs="Times New Roman"/>
          <w:color w:val="000000"/>
          <w:sz w:val="28"/>
          <w:szCs w:val="28"/>
          <w:lang w:val="ru-RU"/>
        </w:rPr>
      </w:pPr>
      <w:r w:rsidRPr="00F102CF">
        <w:rPr>
          <w:rFonts w:ascii="Times New Roman" w:hAnsi="Times New Roman" w:cs="Times New Roman"/>
          <w:color w:val="000000"/>
          <w:sz w:val="28"/>
          <w:szCs w:val="28"/>
          <w:lang w:val="ru-RU"/>
        </w:rPr>
        <w:t>Перчатки пятипалые специальные для пожарных</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 xml:space="preserve"> ткань «Силотекс-97», «ТТС-02», «Кираса» + кожа натуральная + полотно «</w:t>
      </w:r>
      <w:proofErr w:type="spellStart"/>
      <w:r w:rsidRPr="00F102CF">
        <w:rPr>
          <w:rFonts w:ascii="Times New Roman" w:hAnsi="Times New Roman" w:cs="Times New Roman"/>
          <w:color w:val="000000"/>
          <w:sz w:val="28"/>
          <w:szCs w:val="28"/>
          <w:lang w:val="ru-RU"/>
        </w:rPr>
        <w:t>Огнетекс</w:t>
      </w:r>
      <w:proofErr w:type="spellEnd"/>
      <w:r w:rsidRPr="00F102CF">
        <w:rPr>
          <w:rFonts w:ascii="Times New Roman" w:hAnsi="Times New Roman" w:cs="Times New Roman"/>
          <w:color w:val="000000"/>
          <w:sz w:val="28"/>
          <w:szCs w:val="28"/>
          <w:lang w:val="ru-RU"/>
        </w:rPr>
        <w:t xml:space="preserve">-А». </w:t>
      </w:r>
    </w:p>
    <w:p w:rsidR="00F102CF" w:rsidRPr="00F102CF" w:rsidRDefault="00F102CF" w:rsidP="00F102CF">
      <w:pPr>
        <w:spacing w:after="240" w:line="240" w:lineRule="auto"/>
        <w:jc w:val="both"/>
        <w:rPr>
          <w:rFonts w:ascii="Times New Roman" w:hAnsi="Times New Roman" w:cs="Times New Roman"/>
          <w:color w:val="000000"/>
          <w:sz w:val="28"/>
          <w:szCs w:val="28"/>
          <w:lang w:val="ru-RU"/>
        </w:rPr>
      </w:pPr>
      <w:r w:rsidRPr="00F102CF">
        <w:rPr>
          <w:rFonts w:ascii="Times New Roman" w:hAnsi="Times New Roman" w:cs="Times New Roman"/>
          <w:color w:val="000000"/>
          <w:sz w:val="28"/>
          <w:szCs w:val="28"/>
          <w:lang w:val="ru-RU"/>
        </w:rPr>
        <w:t xml:space="preserve">Тыльная сторона и крага </w:t>
      </w:r>
      <w:proofErr w:type="gramStart"/>
      <w:r w:rsidRPr="00F102CF">
        <w:rPr>
          <w:rFonts w:ascii="Times New Roman" w:hAnsi="Times New Roman" w:cs="Times New Roman"/>
          <w:color w:val="000000"/>
          <w:sz w:val="28"/>
          <w:szCs w:val="28"/>
          <w:lang w:val="ru-RU"/>
        </w:rPr>
        <w:t>выполнены</w:t>
      </w:r>
      <w:proofErr w:type="gramEnd"/>
      <w:r w:rsidRPr="00F102CF">
        <w:rPr>
          <w:rFonts w:ascii="Times New Roman" w:hAnsi="Times New Roman" w:cs="Times New Roman"/>
          <w:color w:val="000000"/>
          <w:sz w:val="28"/>
          <w:szCs w:val="28"/>
          <w:lang w:val="ru-RU"/>
        </w:rPr>
        <w:t xml:space="preserve"> из </w:t>
      </w:r>
      <w:proofErr w:type="spellStart"/>
      <w:r w:rsidRPr="00F102CF">
        <w:rPr>
          <w:rFonts w:ascii="Times New Roman" w:hAnsi="Times New Roman" w:cs="Times New Roman"/>
          <w:color w:val="000000"/>
          <w:sz w:val="28"/>
          <w:szCs w:val="28"/>
          <w:lang w:val="ru-RU"/>
        </w:rPr>
        <w:t>огнетермостойкого</w:t>
      </w:r>
      <w:proofErr w:type="spellEnd"/>
      <w:r w:rsidRPr="00F102CF">
        <w:rPr>
          <w:rFonts w:ascii="Times New Roman" w:hAnsi="Times New Roman" w:cs="Times New Roman"/>
          <w:color w:val="000000"/>
          <w:sz w:val="28"/>
          <w:szCs w:val="28"/>
          <w:lang w:val="ru-RU"/>
        </w:rPr>
        <w:t xml:space="preserve"> материала.</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Перчатка</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для</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надежной защиты рук, не ограничивающая при этом подвижности пальцев. Перчатки пожарных пятипалые</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предназначены для защиты рук пожарных. Швы перчаток</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усилены вставками из кожи и других огнестойких материалов. Краги обеспечивают высокую механическую защиту кожных покровов пожарных</w:t>
      </w:r>
      <w:r w:rsidRPr="00763EC7">
        <w:rPr>
          <w:rFonts w:ascii="Times New Roman" w:hAnsi="Times New Roman" w:cs="Times New Roman"/>
          <w:color w:val="000000"/>
          <w:sz w:val="28"/>
          <w:szCs w:val="28"/>
        </w:rPr>
        <w:t> </w:t>
      </w:r>
      <w:r w:rsidRPr="00F102CF">
        <w:rPr>
          <w:rFonts w:ascii="Times New Roman" w:hAnsi="Times New Roman" w:cs="Times New Roman"/>
          <w:color w:val="000000"/>
          <w:sz w:val="28"/>
          <w:szCs w:val="28"/>
          <w:lang w:val="ru-RU"/>
        </w:rPr>
        <w:t>от повышенных температур - открытого пламени, искр и брызг расплавленного металла. Наличие подкладки повышает комфорт использования и позволяет использовать краги в зимнее время года.</w:t>
      </w:r>
    </w:p>
    <w:p w:rsidR="00F102CF" w:rsidRPr="00F102CF" w:rsidRDefault="00F102CF" w:rsidP="00F102CF">
      <w:pPr>
        <w:spacing w:after="0" w:line="240" w:lineRule="auto"/>
        <w:jc w:val="center"/>
        <w:rPr>
          <w:rFonts w:ascii="Times New Roman" w:hAnsi="Times New Roman" w:cs="Times New Roman"/>
          <w:sz w:val="26"/>
          <w:szCs w:val="26"/>
          <w:lang w:val="ru-RU"/>
        </w:rPr>
      </w:pPr>
    </w:p>
    <w:p w:rsidR="00F102CF" w:rsidRDefault="00F102CF" w:rsidP="00F102CF">
      <w:pPr>
        <w:pStyle w:val="af1"/>
        <w:spacing w:after="0" w:line="240" w:lineRule="auto"/>
        <w:ind w:left="284"/>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1690778" cy="1690778"/>
            <wp:effectExtent l="19050" t="0" r="4672"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690393" cy="1690393"/>
                    </a:xfrm>
                    <a:prstGeom prst="rect">
                      <a:avLst/>
                    </a:prstGeom>
                    <a:noFill/>
                    <a:ln w="9525">
                      <a:noFill/>
                      <a:miter lim="800000"/>
                      <a:headEnd/>
                      <a:tailEnd/>
                    </a:ln>
                  </pic:spPr>
                </pic:pic>
              </a:graphicData>
            </a:graphic>
          </wp:inline>
        </w:drawing>
      </w:r>
    </w:p>
    <w:p w:rsidR="00F102CF" w:rsidRDefault="00F102CF" w:rsidP="00F102CF">
      <w:pPr>
        <w:pStyle w:val="af1"/>
        <w:spacing w:after="0" w:line="240" w:lineRule="auto"/>
        <w:ind w:left="0"/>
        <w:jc w:val="both"/>
        <w:rPr>
          <w:rFonts w:ascii="Times New Roman" w:hAnsi="Times New Roman" w:cs="Times New Roman"/>
          <w:sz w:val="26"/>
          <w:szCs w:val="26"/>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lastRenderedPageBreak/>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7800C2" w:rsidRPr="008D0529" w:rsidRDefault="00FD4463" w:rsidP="008D0529">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B5783F" w:rsidRDefault="00B5783F"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4C32F3" w:rsidRPr="008D0529" w:rsidRDefault="008D0529" w:rsidP="004C32F3">
      <w:pPr>
        <w:spacing w:after="0" w:line="240" w:lineRule="auto"/>
        <w:ind w:right="-1"/>
        <w:jc w:val="center"/>
        <w:rPr>
          <w:rFonts w:ascii="Times New Roman" w:hAnsi="Times New Roman" w:cs="Times New Roman"/>
          <w:b/>
          <w:sz w:val="24"/>
          <w:szCs w:val="24"/>
          <w:lang w:val="ru-RU"/>
        </w:rPr>
      </w:pPr>
      <w:r w:rsidRPr="008D0529">
        <w:rPr>
          <w:rFonts w:ascii="Times New Roman" w:hAnsi="Times New Roman" w:cs="Times New Roman"/>
          <w:b/>
          <w:sz w:val="24"/>
          <w:szCs w:val="24"/>
          <w:lang w:val="ru-RU"/>
        </w:rPr>
        <w:t>Проект договора</w:t>
      </w:r>
      <w:r w:rsidR="004C32F3" w:rsidRPr="008D0529">
        <w:rPr>
          <w:rFonts w:ascii="Times New Roman" w:hAnsi="Times New Roman" w:cs="Times New Roman"/>
          <w:b/>
          <w:sz w:val="24"/>
          <w:szCs w:val="24"/>
          <w:lang w:val="ru-RU"/>
        </w:rPr>
        <w:t xml:space="preserve"> № ___/16</w:t>
      </w:r>
    </w:p>
    <w:p w:rsidR="004C32F3" w:rsidRPr="008D0529" w:rsidRDefault="004C32F3" w:rsidP="004C32F3">
      <w:pPr>
        <w:spacing w:after="0" w:line="240" w:lineRule="auto"/>
        <w:ind w:right="-1"/>
        <w:jc w:val="center"/>
        <w:rPr>
          <w:rFonts w:ascii="Times New Roman" w:hAnsi="Times New Roman" w:cs="Times New Roman"/>
          <w:b/>
          <w:sz w:val="24"/>
          <w:szCs w:val="24"/>
          <w:lang w:val="ru-RU"/>
        </w:rPr>
      </w:pPr>
    </w:p>
    <w:p w:rsidR="004C32F3" w:rsidRPr="008D0529" w:rsidRDefault="004C32F3" w:rsidP="004C32F3">
      <w:pPr>
        <w:spacing w:after="0" w:line="240" w:lineRule="auto"/>
        <w:ind w:right="-1"/>
        <w:jc w:val="center"/>
        <w:rPr>
          <w:rFonts w:ascii="Times New Roman" w:hAnsi="Times New Roman" w:cs="Times New Roman"/>
          <w:sz w:val="24"/>
          <w:szCs w:val="24"/>
          <w:lang w:val="ru-RU"/>
        </w:rPr>
      </w:pPr>
      <w:r w:rsidRPr="008D0529">
        <w:rPr>
          <w:rFonts w:ascii="Times New Roman" w:hAnsi="Times New Roman" w:cs="Times New Roman"/>
          <w:sz w:val="24"/>
          <w:szCs w:val="24"/>
          <w:lang w:val="ru-RU"/>
        </w:rPr>
        <w:t>г. Петропавловск-Камчатский</w:t>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t xml:space="preserve">   «__» _____ 2016г.</w:t>
      </w:r>
    </w:p>
    <w:p w:rsidR="008D0529" w:rsidRPr="008D0529" w:rsidRDefault="008D0529" w:rsidP="004C32F3">
      <w:pPr>
        <w:spacing w:after="0" w:line="240" w:lineRule="auto"/>
        <w:ind w:right="-1"/>
        <w:jc w:val="center"/>
        <w:rPr>
          <w:rFonts w:ascii="Times New Roman" w:hAnsi="Times New Roman" w:cs="Times New Roman"/>
          <w:sz w:val="24"/>
          <w:szCs w:val="24"/>
          <w:lang w:val="ru-RU"/>
        </w:rPr>
      </w:pPr>
    </w:p>
    <w:p w:rsidR="008D0529" w:rsidRPr="008D0529" w:rsidRDefault="008D0529" w:rsidP="008D0529">
      <w:pPr>
        <w:spacing w:after="0" w:line="240" w:lineRule="auto"/>
        <w:ind w:right="-1" w:firstLine="708"/>
        <w:jc w:val="both"/>
        <w:rPr>
          <w:rFonts w:ascii="Times New Roman" w:eastAsia="MS Mincho" w:hAnsi="Times New Roman" w:cs="Times New Roman"/>
          <w:sz w:val="24"/>
          <w:szCs w:val="24"/>
          <w:lang w:val="ru-RU"/>
        </w:rPr>
      </w:pPr>
      <w:proofErr w:type="gramStart"/>
      <w:r w:rsidRPr="008D0529">
        <w:rPr>
          <w:rFonts w:ascii="Times New Roman" w:eastAsia="MS Mincho" w:hAnsi="Times New Roman" w:cs="Times New Roman"/>
          <w:sz w:val="24"/>
          <w:szCs w:val="24"/>
          <w:lang w:val="ru-RU"/>
        </w:rPr>
        <w:t>Федеральное казенное предприятие «Аэропорты Камчатки», именуемое в дальнейшем «Заказчик», в лице генерального директора Журавлёва Александра Юрьевича, д</w:t>
      </w:r>
      <w:r w:rsidRPr="008D0529">
        <w:rPr>
          <w:rFonts w:ascii="Times New Roman" w:eastAsia="MS Mincho" w:hAnsi="Times New Roman" w:cs="Times New Roman"/>
          <w:spacing w:val="-9"/>
          <w:sz w:val="24"/>
          <w:szCs w:val="24"/>
          <w:lang w:val="ru-RU"/>
        </w:rPr>
        <w:t>ействующего</w:t>
      </w:r>
      <w:r w:rsidRPr="008D0529">
        <w:rPr>
          <w:rFonts w:ascii="Times New Roman" w:eastAsia="MS Mincho" w:hAnsi="Times New Roman" w:cs="Times New Roman"/>
          <w:color w:val="FFFFFF"/>
          <w:spacing w:val="-9"/>
          <w:sz w:val="24"/>
          <w:szCs w:val="24"/>
          <w:lang w:val="ru-RU"/>
        </w:rPr>
        <w:t xml:space="preserve"> </w:t>
      </w:r>
      <w:r w:rsidRPr="008D0529">
        <w:rPr>
          <w:rFonts w:ascii="Times New Roman" w:eastAsia="MS Mincho" w:hAnsi="Times New Roman" w:cs="Times New Roman"/>
          <w:spacing w:val="-9"/>
          <w:sz w:val="24"/>
          <w:szCs w:val="24"/>
          <w:lang w:val="ru-RU"/>
        </w:rPr>
        <w:t>на</w:t>
      </w:r>
      <w:r w:rsidRPr="008D0529">
        <w:rPr>
          <w:rFonts w:ascii="Times New Roman" w:eastAsia="MS Mincho" w:hAnsi="Times New Roman" w:cs="Times New Roman"/>
          <w:color w:val="FFFFFF"/>
          <w:spacing w:val="-9"/>
          <w:sz w:val="24"/>
          <w:szCs w:val="24"/>
          <w:lang w:val="ru-RU"/>
        </w:rPr>
        <w:t xml:space="preserve"> </w:t>
      </w:r>
      <w:r w:rsidRPr="008D0529">
        <w:rPr>
          <w:rFonts w:ascii="Times New Roman" w:eastAsia="MS Mincho" w:hAnsi="Times New Roman" w:cs="Times New Roman"/>
          <w:spacing w:val="-9"/>
          <w:sz w:val="24"/>
          <w:szCs w:val="24"/>
          <w:lang w:val="ru-RU"/>
        </w:rPr>
        <w:t xml:space="preserve">основании Устава, </w:t>
      </w:r>
      <w:r w:rsidRPr="008D0529">
        <w:rPr>
          <w:rFonts w:ascii="Times New Roman" w:eastAsia="MS Mincho" w:hAnsi="Times New Roman" w:cs="Times New Roman"/>
          <w:sz w:val="24"/>
          <w:szCs w:val="24"/>
          <w:lang w:val="ru-RU"/>
        </w:rPr>
        <w:t xml:space="preserve">с одной стороны и __________________, именуемое в дальнейшем «Поставщик», в лице ____________________, действующего на основании Устава, с другой стороны, на основании </w:t>
      </w:r>
      <w:proofErr w:type="spellStart"/>
      <w:r w:rsidRPr="008D0529">
        <w:rPr>
          <w:rFonts w:ascii="Times New Roman" w:eastAsia="MS Mincho" w:hAnsi="Times New Roman" w:cs="Times New Roman"/>
          <w:sz w:val="24"/>
          <w:szCs w:val="24"/>
          <w:lang w:val="ru-RU"/>
        </w:rPr>
        <w:t>абз</w:t>
      </w:r>
      <w:proofErr w:type="spellEnd"/>
      <w:r w:rsidRPr="008D0529">
        <w:rPr>
          <w:rFonts w:ascii="Times New Roman" w:eastAsia="MS Mincho" w:hAnsi="Times New Roman" w:cs="Times New Roman"/>
          <w:sz w:val="24"/>
          <w:szCs w:val="24"/>
          <w:lang w:val="ru-RU"/>
        </w:rPr>
        <w:t>. 1 п. 8.9.4 ч. 8.9 гл. 8 Положения о закупке товаров, работ, услуг ФКП «Аэропорты Камчатки» заключили настоящий Договор о</w:t>
      </w:r>
      <w:proofErr w:type="gramEnd"/>
      <w:r w:rsidRPr="008D0529">
        <w:rPr>
          <w:rFonts w:ascii="Times New Roman" w:eastAsia="MS Mincho" w:hAnsi="Times New Roman" w:cs="Times New Roman"/>
          <w:sz w:val="24"/>
          <w:szCs w:val="24"/>
          <w:lang w:val="ru-RU"/>
        </w:rPr>
        <w:t xml:space="preserve"> </w:t>
      </w:r>
      <w:proofErr w:type="gramStart"/>
      <w:r w:rsidRPr="008D0529">
        <w:rPr>
          <w:rFonts w:ascii="Times New Roman" w:eastAsia="MS Mincho" w:hAnsi="Times New Roman" w:cs="Times New Roman"/>
          <w:sz w:val="24"/>
          <w:szCs w:val="24"/>
          <w:lang w:val="ru-RU"/>
        </w:rPr>
        <w:t>нижеследующем</w:t>
      </w:r>
      <w:proofErr w:type="gramEnd"/>
      <w:r w:rsidRPr="008D0529">
        <w:rPr>
          <w:rFonts w:ascii="Times New Roman" w:eastAsia="MS Mincho" w:hAnsi="Times New Roman" w:cs="Times New Roman"/>
          <w:sz w:val="24"/>
          <w:szCs w:val="24"/>
          <w:lang w:val="ru-RU"/>
        </w:rPr>
        <w:t>:</w:t>
      </w:r>
    </w:p>
    <w:p w:rsidR="008D0529" w:rsidRPr="008D0529" w:rsidRDefault="008D0529" w:rsidP="008D0529">
      <w:pPr>
        <w:spacing w:after="0" w:line="240" w:lineRule="auto"/>
        <w:ind w:right="-1" w:firstLine="709"/>
        <w:jc w:val="center"/>
        <w:rPr>
          <w:rFonts w:ascii="Times New Roman" w:eastAsia="MS Mincho" w:hAnsi="Times New Roman" w:cs="Times New Roman"/>
          <w:b/>
          <w:sz w:val="24"/>
          <w:szCs w:val="24"/>
          <w:lang w:val="ru-RU"/>
        </w:rPr>
      </w:pPr>
    </w:p>
    <w:p w:rsidR="008D0529" w:rsidRPr="008D0529" w:rsidRDefault="008D0529" w:rsidP="008D0529">
      <w:pPr>
        <w:spacing w:after="0" w:line="240" w:lineRule="auto"/>
        <w:ind w:right="-1"/>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1. Предмет договора</w:t>
      </w:r>
    </w:p>
    <w:p w:rsidR="008D0529" w:rsidRPr="008D0529" w:rsidRDefault="008D0529" w:rsidP="008D0529">
      <w:pPr>
        <w:numPr>
          <w:ilvl w:val="1"/>
          <w:numId w:val="30"/>
        </w:numPr>
        <w:tabs>
          <w:tab w:val="left" w:pos="993"/>
        </w:tabs>
        <w:spacing w:after="0" w:line="240" w:lineRule="atLeast"/>
        <w:ind w:left="0" w:right="-1" w:firstLine="567"/>
        <w:jc w:val="both"/>
        <w:rPr>
          <w:rFonts w:ascii="Times New Roman" w:eastAsia="MS Mincho" w:hAnsi="Times New Roman" w:cs="Times New Roman"/>
          <w:bCs/>
          <w:sz w:val="24"/>
          <w:szCs w:val="24"/>
          <w:lang w:val="ru-RU"/>
        </w:rPr>
      </w:pPr>
      <w:r w:rsidRPr="008D0529">
        <w:rPr>
          <w:rFonts w:ascii="Times New Roman" w:eastAsia="MS Mincho" w:hAnsi="Times New Roman" w:cs="Times New Roman"/>
          <w:sz w:val="24"/>
          <w:szCs w:val="24"/>
          <w:lang w:val="ru-RU"/>
        </w:rPr>
        <w:t xml:space="preserve">Предметом настоящего Договора является поставка </w:t>
      </w:r>
      <w:r w:rsidR="00F102CF">
        <w:rPr>
          <w:rFonts w:ascii="Times New Roman" w:eastAsia="MS Mincho" w:hAnsi="Times New Roman" w:cs="Times New Roman"/>
          <w:sz w:val="24"/>
          <w:szCs w:val="24"/>
          <w:lang w:val="ru-RU"/>
        </w:rPr>
        <w:t>боевой одежды пожарного</w:t>
      </w:r>
      <w:r w:rsidRPr="008D0529">
        <w:rPr>
          <w:rFonts w:ascii="Times New Roman" w:eastAsia="MS Mincho" w:hAnsi="Times New Roman" w:cs="Times New Roman"/>
          <w:sz w:val="24"/>
          <w:szCs w:val="24"/>
          <w:lang w:val="ru-RU"/>
        </w:rPr>
        <w:t xml:space="preserve"> </w:t>
      </w:r>
      <w:r w:rsidRPr="008D0529">
        <w:rPr>
          <w:rFonts w:ascii="Times New Roman" w:eastAsia="MS Mincho" w:hAnsi="Times New Roman" w:cs="Times New Roman"/>
          <w:bCs/>
          <w:sz w:val="24"/>
          <w:szCs w:val="24"/>
          <w:lang w:val="ru-RU"/>
        </w:rPr>
        <w:t>(далее – Товар), в соответствии с Техническим заданием (Приложение № 1), являющимся неотъемлемой частью настоящего Договора.</w:t>
      </w:r>
    </w:p>
    <w:p w:rsidR="008D0529" w:rsidRPr="008D0529" w:rsidRDefault="008D0529" w:rsidP="008D0529">
      <w:pPr>
        <w:spacing w:after="0" w:line="240" w:lineRule="atLeast"/>
        <w:ind w:firstLine="709"/>
        <w:jc w:val="both"/>
        <w:rPr>
          <w:rFonts w:ascii="Times New Roman" w:eastAsia="MS Mincho" w:hAnsi="Times New Roman" w:cs="Times New Roman"/>
          <w:bCs/>
          <w:sz w:val="24"/>
          <w:szCs w:val="24"/>
          <w:lang w:val="ru-RU"/>
        </w:rPr>
      </w:pPr>
    </w:p>
    <w:p w:rsidR="008D0529" w:rsidRPr="008D0529" w:rsidRDefault="008D0529" w:rsidP="008D0529">
      <w:pPr>
        <w:spacing w:after="0" w:line="240" w:lineRule="auto"/>
        <w:ind w:right="-1"/>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2. Цена Договора и порядок расчетов</w:t>
      </w:r>
    </w:p>
    <w:p w:rsidR="008D0529" w:rsidRPr="008D0529" w:rsidRDefault="008D0529" w:rsidP="008D0529">
      <w:pPr>
        <w:spacing w:after="0" w:line="240" w:lineRule="auto"/>
        <w:ind w:right="-1" w:firstLine="567"/>
        <w:jc w:val="both"/>
        <w:rPr>
          <w:rFonts w:ascii="Times New Roman" w:eastAsia="MS Mincho" w:hAnsi="Times New Roman" w:cs="Times New Roman"/>
          <w:spacing w:val="-2"/>
          <w:sz w:val="24"/>
          <w:szCs w:val="24"/>
          <w:lang w:val="ru-RU"/>
        </w:rPr>
      </w:pPr>
      <w:r w:rsidRPr="008D0529">
        <w:rPr>
          <w:rFonts w:ascii="Times New Roman" w:eastAsia="MS Mincho" w:hAnsi="Times New Roman" w:cs="Times New Roman"/>
          <w:sz w:val="24"/>
          <w:szCs w:val="24"/>
          <w:lang w:val="ru-RU"/>
        </w:rPr>
        <w:t>2.1. Цена Договора</w:t>
      </w:r>
      <w:r w:rsidRPr="008D0529">
        <w:rPr>
          <w:rFonts w:ascii="Times New Roman" w:eastAsia="MS Mincho" w:hAnsi="Times New Roman" w:cs="Times New Roman"/>
          <w:spacing w:val="-2"/>
          <w:sz w:val="24"/>
          <w:szCs w:val="24"/>
          <w:lang w:val="ru-RU"/>
        </w:rPr>
        <w:t xml:space="preserve"> составляет </w:t>
      </w:r>
      <w:r w:rsidR="00F102CF">
        <w:rPr>
          <w:rFonts w:ascii="Times New Roman" w:eastAsia="MS Mincho" w:hAnsi="Times New Roman" w:cs="Times New Roman"/>
          <w:b/>
          <w:spacing w:val="-2"/>
          <w:sz w:val="24"/>
          <w:szCs w:val="24"/>
          <w:lang w:val="ru-RU"/>
        </w:rPr>
        <w:t>________________________________</w:t>
      </w:r>
    </w:p>
    <w:p w:rsidR="008D0529" w:rsidRPr="008D0529" w:rsidRDefault="008D0529" w:rsidP="008D0529">
      <w:pPr>
        <w:spacing w:after="0" w:line="240" w:lineRule="auto"/>
        <w:ind w:right="-1" w:firstLine="567"/>
        <w:jc w:val="both"/>
        <w:rPr>
          <w:rFonts w:ascii="Times New Roman" w:eastAsia="MS Mincho" w:hAnsi="Times New Roman" w:cs="Times New Roman"/>
          <w:bCs/>
          <w:sz w:val="24"/>
          <w:szCs w:val="24"/>
          <w:lang w:val="ru-RU"/>
        </w:rPr>
      </w:pPr>
      <w:r w:rsidRPr="008D0529">
        <w:rPr>
          <w:rFonts w:ascii="Times New Roman" w:eastAsia="MS Mincho" w:hAnsi="Times New Roman" w:cs="Times New Roman"/>
          <w:bCs/>
          <w:sz w:val="24"/>
          <w:szCs w:val="24"/>
          <w:lang w:val="ru-RU"/>
        </w:rPr>
        <w:t>Цена Договора включает в себя стоимость Товара, все расходы, связанные с его поставкой (транспортные расходы, страхование, уплату налогов, таможенных пошлин, сборов и других обязательных платежей, в т.ч. доставка товара до г. Петропавловска-Камчатского).</w:t>
      </w:r>
    </w:p>
    <w:p w:rsidR="008D0529" w:rsidRPr="008D0529" w:rsidRDefault="008D0529" w:rsidP="008D0529">
      <w:pPr>
        <w:tabs>
          <w:tab w:val="left" w:pos="72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bCs/>
          <w:sz w:val="24"/>
          <w:szCs w:val="24"/>
          <w:lang w:val="ru-RU"/>
        </w:rPr>
        <w:t xml:space="preserve">2.2. </w:t>
      </w:r>
      <w:r w:rsidRPr="008D0529">
        <w:rPr>
          <w:rFonts w:ascii="Times New Roman" w:eastAsia="MS Mincho" w:hAnsi="Times New Roman" w:cs="Times New Roman"/>
          <w:sz w:val="24"/>
          <w:szCs w:val="24"/>
          <w:lang w:val="ru-RU"/>
        </w:rPr>
        <w:t xml:space="preserve">Оплата по Договору в размере 100% производится по безналичному расчету путем перечисления денежных средств на расчетный счет Поставщика в течение 7-ми рабочих дней </w:t>
      </w:r>
      <w:r w:rsidRPr="008D0529">
        <w:rPr>
          <w:rFonts w:ascii="Times New Roman" w:eastAsia="MS Mincho" w:hAnsi="Times New Roman" w:cs="Times New Roman"/>
          <w:bCs/>
          <w:sz w:val="24"/>
          <w:szCs w:val="24"/>
          <w:lang w:val="ru-RU"/>
        </w:rPr>
        <w:t xml:space="preserve">со дня, следующего за днем </w:t>
      </w:r>
      <w:r w:rsidRPr="008D0529">
        <w:rPr>
          <w:rFonts w:ascii="Times New Roman" w:eastAsia="MS Mincho" w:hAnsi="Times New Roman" w:cs="Times New Roman"/>
          <w:sz w:val="24"/>
          <w:szCs w:val="24"/>
          <w:lang w:val="ru-RU"/>
        </w:rPr>
        <w:t>поставки товара</w:t>
      </w:r>
      <w:r w:rsidRPr="008D0529">
        <w:rPr>
          <w:rFonts w:ascii="Times New Roman" w:eastAsia="MS Mincho" w:hAnsi="Times New Roman" w:cs="Times New Roman"/>
          <w:bCs/>
          <w:sz w:val="24"/>
          <w:szCs w:val="24"/>
          <w:lang w:val="ru-RU"/>
        </w:rPr>
        <w:t xml:space="preserve">, но не ранее </w:t>
      </w:r>
      <w:r w:rsidR="00F102CF">
        <w:rPr>
          <w:rFonts w:ascii="Times New Roman" w:eastAsia="MS Mincho" w:hAnsi="Times New Roman" w:cs="Times New Roman"/>
          <w:bCs/>
          <w:sz w:val="24"/>
          <w:szCs w:val="24"/>
          <w:lang w:val="ru-RU"/>
        </w:rPr>
        <w:t>марта</w:t>
      </w:r>
      <w:r w:rsidRPr="008D0529">
        <w:rPr>
          <w:rFonts w:ascii="Times New Roman" w:eastAsia="MS Mincho" w:hAnsi="Times New Roman" w:cs="Times New Roman"/>
          <w:bCs/>
          <w:sz w:val="24"/>
          <w:szCs w:val="24"/>
          <w:lang w:val="ru-RU"/>
        </w:rPr>
        <w:t xml:space="preserve"> 2017 года, на основании выставленного счета, </w:t>
      </w:r>
      <w:proofErr w:type="gramStart"/>
      <w:r w:rsidRPr="008D0529">
        <w:rPr>
          <w:rFonts w:ascii="Times New Roman" w:eastAsia="MS Mincho" w:hAnsi="Times New Roman" w:cs="Times New Roman"/>
          <w:bCs/>
          <w:sz w:val="24"/>
          <w:szCs w:val="24"/>
          <w:lang w:val="ru-RU"/>
        </w:rPr>
        <w:t>счет-фактуры</w:t>
      </w:r>
      <w:proofErr w:type="gramEnd"/>
      <w:r w:rsidRPr="008D0529">
        <w:rPr>
          <w:rFonts w:ascii="Times New Roman" w:eastAsia="MS Mincho" w:hAnsi="Times New Roman" w:cs="Times New Roman"/>
          <w:bCs/>
          <w:sz w:val="24"/>
          <w:szCs w:val="24"/>
          <w:lang w:val="ru-RU"/>
        </w:rPr>
        <w:t>, накладной, в том числе накладной по форме Торг-12.</w:t>
      </w:r>
    </w:p>
    <w:p w:rsidR="008D0529" w:rsidRPr="008D0529" w:rsidRDefault="008D0529" w:rsidP="008D0529">
      <w:pPr>
        <w:tabs>
          <w:tab w:val="left" w:pos="720"/>
        </w:tabs>
        <w:spacing w:after="0" w:line="240" w:lineRule="auto"/>
        <w:ind w:firstLine="567"/>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3. Качество товара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8D0529" w:rsidRPr="008D0529" w:rsidRDefault="008D0529" w:rsidP="008D0529">
      <w:pPr>
        <w:autoSpaceDE w:val="0"/>
        <w:autoSpaceDN w:val="0"/>
        <w:adjustRightInd w:val="0"/>
        <w:spacing w:after="0" w:line="240" w:lineRule="auto"/>
        <w:ind w:firstLine="709"/>
        <w:jc w:val="both"/>
        <w:rPr>
          <w:rFonts w:ascii="Times New Roman" w:eastAsia="MS Mincho" w:hAnsi="Times New Roman" w:cs="Times New Roman"/>
          <w:b/>
          <w:bCs/>
          <w:sz w:val="24"/>
          <w:szCs w:val="24"/>
          <w:lang w:val="ru-RU"/>
        </w:rPr>
      </w:pPr>
    </w:p>
    <w:p w:rsidR="008D0529" w:rsidRPr="008D0529" w:rsidRDefault="008D0529" w:rsidP="008D0529">
      <w:pPr>
        <w:autoSpaceDE w:val="0"/>
        <w:autoSpaceDN w:val="0"/>
        <w:adjustRightInd w:val="0"/>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4. Порядок приемки и сроки поставки товара</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4.1. Поставка Товара осуществляется Поставщиком единой партией в срок до 10 апреля 2017 года. Возможна досрочная поставка Товара. </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4.3. Место поставки – г. Петропавловск-Камчатский, склад транспортной компании.</w:t>
      </w:r>
    </w:p>
    <w:p w:rsidR="008D0529" w:rsidRPr="008D0529" w:rsidRDefault="008D0529" w:rsidP="008D0529">
      <w:pPr>
        <w:spacing w:after="0" w:line="240" w:lineRule="auto"/>
        <w:ind w:firstLine="567"/>
        <w:jc w:val="both"/>
        <w:rPr>
          <w:rFonts w:ascii="Times New Roman" w:eastAsia="MS Mincho" w:hAnsi="Times New Roman" w:cs="Times New Roman"/>
          <w:snapToGrid w:val="0"/>
          <w:color w:val="000000"/>
          <w:sz w:val="24"/>
          <w:szCs w:val="24"/>
          <w:lang w:val="ru-RU"/>
        </w:rPr>
      </w:pPr>
      <w:r w:rsidRPr="008D0529">
        <w:rPr>
          <w:rFonts w:ascii="Times New Roman" w:eastAsia="MS Mincho" w:hAnsi="Times New Roman" w:cs="Times New Roman"/>
          <w:sz w:val="24"/>
          <w:szCs w:val="24"/>
          <w:lang w:val="ru-RU"/>
        </w:rPr>
        <w:t xml:space="preserve">4.4. </w:t>
      </w:r>
      <w:proofErr w:type="gramStart"/>
      <w:r w:rsidRPr="008D0529">
        <w:rPr>
          <w:rFonts w:ascii="Times New Roman" w:eastAsia="MS Mincho"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8D0529">
        <w:rPr>
          <w:rFonts w:ascii="Times New Roman" w:eastAsia="MS Mincho" w:hAnsi="Times New Roman" w:cs="Times New Roman"/>
          <w:snapToGrid w:val="0"/>
          <w:sz w:val="24"/>
          <w:szCs w:val="24"/>
          <w:lang w:val="ru-RU"/>
        </w:rPr>
        <w:t xml:space="preserve"> накладная по форме Торг-12, </w:t>
      </w:r>
      <w:r w:rsidRPr="008D0529">
        <w:rPr>
          <w:rFonts w:ascii="Times New Roman" w:eastAsia="MS Mincho" w:hAnsi="Times New Roman" w:cs="Times New Roman"/>
          <w:sz w:val="24"/>
          <w:szCs w:val="24"/>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8D0529">
        <w:rPr>
          <w:rFonts w:ascii="Times New Roman" w:eastAsia="MS Mincho" w:hAnsi="Times New Roman" w:cs="Times New Roman"/>
          <w:snapToGrid w:val="0"/>
          <w:sz w:val="24"/>
          <w:szCs w:val="24"/>
          <w:lang w:val="ru-RU"/>
        </w:rPr>
        <w:t xml:space="preserve">установленного государственного образца, </w:t>
      </w:r>
      <w:r w:rsidRPr="008D0529">
        <w:rPr>
          <w:rFonts w:ascii="Times New Roman" w:eastAsia="MS Mincho"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4.5. Товар по количеству считается переданным Поставщиком и принятым по количеству Заказчиком согласно товарной накладной. Право собственности на Товар и риск случайной гибели Товара переходит от Поставщика к Заказчику в момент передачи Товара.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8D0529" w:rsidRPr="008D0529" w:rsidRDefault="008D0529" w:rsidP="008D0529">
      <w:pPr>
        <w:autoSpaceDE w:val="0"/>
        <w:autoSpaceDN w:val="0"/>
        <w:adjustRightInd w:val="0"/>
        <w:spacing w:after="0" w:line="240" w:lineRule="auto"/>
        <w:ind w:firstLine="709"/>
        <w:jc w:val="center"/>
        <w:rPr>
          <w:rFonts w:ascii="Times New Roman" w:eastAsia="MS Mincho" w:hAnsi="Times New Roman" w:cs="Times New Roman"/>
          <w:b/>
          <w:sz w:val="24"/>
          <w:szCs w:val="24"/>
          <w:lang w:val="ru-RU"/>
        </w:rPr>
      </w:pPr>
    </w:p>
    <w:p w:rsidR="008D0529" w:rsidRPr="008D0529" w:rsidRDefault="008D0529" w:rsidP="008D0529">
      <w:pPr>
        <w:autoSpaceDE w:val="0"/>
        <w:autoSpaceDN w:val="0"/>
        <w:adjustRightInd w:val="0"/>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5. Тара и упаковка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8D0529" w:rsidRPr="008D0529" w:rsidRDefault="008D0529" w:rsidP="008D0529">
      <w:pPr>
        <w:spacing w:after="0" w:line="240" w:lineRule="auto"/>
        <w:ind w:firstLine="567"/>
        <w:jc w:val="both"/>
        <w:rPr>
          <w:rFonts w:ascii="Times New Roman" w:hAnsi="Times New Roman" w:cs="Times New Roman"/>
          <w:sz w:val="24"/>
          <w:szCs w:val="24"/>
          <w:lang w:val="ru-RU"/>
        </w:rPr>
      </w:pPr>
      <w:r w:rsidRPr="008D0529">
        <w:rPr>
          <w:rFonts w:ascii="Times New Roman" w:hAnsi="Times New Roman" w:cs="Times New Roman"/>
          <w:sz w:val="24"/>
          <w:szCs w:val="24"/>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6. Права и обязанности сторон</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6.1. Заказчик обязуется: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6.1.1. Принять и оплатить поставленный Товар в порядке и на условиях, установленных настоящим Договором.</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 Заказчик вправе:</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8D0529" w:rsidRPr="008D0529" w:rsidRDefault="008D0529" w:rsidP="008D0529">
      <w:pPr>
        <w:tabs>
          <w:tab w:val="left" w:pos="126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6.2.3. Требовать надлежащего исполнения Договора.</w:t>
      </w:r>
    </w:p>
    <w:p w:rsidR="008D0529" w:rsidRPr="008D0529" w:rsidRDefault="008D0529" w:rsidP="008D0529">
      <w:pPr>
        <w:tabs>
          <w:tab w:val="left" w:pos="126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6.3. Поставщик обязуется: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6.3.2. Поставить Товар </w:t>
      </w:r>
      <w:r w:rsidRPr="008D0529">
        <w:rPr>
          <w:rFonts w:ascii="Times New Roman" w:eastAsia="MS Mincho" w:hAnsi="Times New Roman" w:cs="Times New Roman"/>
          <w:iCs/>
          <w:sz w:val="24"/>
          <w:szCs w:val="24"/>
          <w:lang w:val="ru-RU"/>
        </w:rPr>
        <w:t>в срок, указанный в пункте 4.1. настоящего</w:t>
      </w:r>
      <w:r w:rsidRPr="008D0529">
        <w:rPr>
          <w:rFonts w:ascii="Times New Roman" w:eastAsia="MS Mincho" w:hAnsi="Times New Roman" w:cs="Times New Roman"/>
          <w:sz w:val="24"/>
          <w:szCs w:val="24"/>
          <w:lang w:val="ru-RU"/>
        </w:rPr>
        <w:t xml:space="preserve">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lastRenderedPageBreak/>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8D0529" w:rsidRPr="008D0529" w:rsidRDefault="008D0529" w:rsidP="008D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lang w:val="ru-RU"/>
        </w:rPr>
      </w:pPr>
    </w:p>
    <w:p w:rsidR="008D0529" w:rsidRPr="008D0529" w:rsidRDefault="008D0529" w:rsidP="008D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lang w:val="ru-RU"/>
        </w:rPr>
      </w:pPr>
      <w:r w:rsidRPr="008D0529">
        <w:rPr>
          <w:rFonts w:ascii="Times New Roman" w:eastAsia="Arial Unicode MS" w:hAnsi="Times New Roman" w:cs="Times New Roman"/>
          <w:b/>
          <w:sz w:val="24"/>
          <w:szCs w:val="24"/>
          <w:lang w:val="ru-RU"/>
        </w:rPr>
        <w:t>7. Ответственность сторон</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7.4. К отношениям сторон в рамках Договора не применяются положения статьи 317.1 Гражданского кодекса Российской Федерации.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ind w:left="360" w:hanging="360"/>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8. Обстоятельства непреодолимой силы</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9. Порядок разрешения споров.</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lastRenderedPageBreak/>
        <w:t>9.1. Все споры, которые возникают при исполнении настоящего Договора, стороны будут решать путем переговоров.</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10. Изменение и расторжение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8D0529" w:rsidRPr="008D0529" w:rsidRDefault="008D0529" w:rsidP="008D0529">
      <w:pPr>
        <w:spacing w:after="0" w:line="240" w:lineRule="auto"/>
        <w:ind w:firstLine="709"/>
        <w:jc w:val="center"/>
        <w:rPr>
          <w:rFonts w:ascii="Times New Roman" w:eastAsia="MS Mincho" w:hAnsi="Times New Roman" w:cs="Times New Roman"/>
          <w:b/>
          <w:bCs/>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11. Заключительные положения</w:t>
      </w:r>
    </w:p>
    <w:p w:rsidR="008D0529" w:rsidRPr="008D0529" w:rsidRDefault="008D0529" w:rsidP="008D0529">
      <w:pPr>
        <w:tabs>
          <w:tab w:val="left" w:pos="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11.1. Настоящий Договор вступает в силу </w:t>
      </w:r>
      <w:r>
        <w:rPr>
          <w:rFonts w:ascii="Times New Roman" w:eastAsia="MS Mincho" w:hAnsi="Times New Roman" w:cs="Times New Roman"/>
          <w:sz w:val="24"/>
          <w:szCs w:val="24"/>
          <w:lang w:val="ru-RU"/>
        </w:rPr>
        <w:t>_____________</w:t>
      </w:r>
      <w:r w:rsidRPr="008D0529">
        <w:rPr>
          <w:rFonts w:ascii="Times New Roman" w:eastAsia="MS Mincho" w:hAnsi="Times New Roman" w:cs="Times New Roman"/>
          <w:sz w:val="24"/>
          <w:szCs w:val="24"/>
          <w:lang w:val="ru-RU"/>
        </w:rPr>
        <w:t xml:space="preserve"> и действует до полного выполнения сторонами обязательств по Договору.</w:t>
      </w:r>
    </w:p>
    <w:p w:rsidR="008D0529" w:rsidRPr="008D0529" w:rsidRDefault="008D0529" w:rsidP="008D0529">
      <w:pPr>
        <w:tabs>
          <w:tab w:val="left" w:pos="567"/>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8D0529" w:rsidRPr="008D0529" w:rsidRDefault="008D0529" w:rsidP="008D0529">
      <w:pPr>
        <w:tabs>
          <w:tab w:val="left" w:pos="567"/>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8D0529" w:rsidRPr="008D0529" w:rsidRDefault="008D0529" w:rsidP="008D05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sz w:val="24"/>
          <w:szCs w:val="24"/>
          <w:lang w:val="ru-RU"/>
        </w:rPr>
      </w:pPr>
    </w:p>
    <w:p w:rsidR="008D0529" w:rsidRPr="008D0529" w:rsidRDefault="008D0529" w:rsidP="008D05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bCs/>
          <w:caps/>
          <w:spacing w:val="-1"/>
          <w:sz w:val="24"/>
          <w:szCs w:val="24"/>
          <w:lang w:val="ru-RU"/>
        </w:rPr>
        <w:t xml:space="preserve">12. </w:t>
      </w:r>
      <w:r w:rsidRPr="008D0529">
        <w:rPr>
          <w:rFonts w:ascii="Times New Roman" w:eastAsia="MS Mincho" w:hAnsi="Times New Roman" w:cs="Times New Roman"/>
          <w:b/>
          <w:sz w:val="24"/>
          <w:szCs w:val="24"/>
          <w:lang w:val="ru-RU"/>
        </w:rPr>
        <w:t>Юридические адреса, банковские реквизиты сторон</w:t>
      </w:r>
    </w:p>
    <w:tbl>
      <w:tblPr>
        <w:tblW w:w="10139" w:type="dxa"/>
        <w:tblInd w:w="534" w:type="dxa"/>
        <w:tblLayout w:type="fixed"/>
        <w:tblLook w:val="00A0" w:firstRow="1" w:lastRow="0" w:firstColumn="1" w:lastColumn="0" w:noHBand="0" w:noVBand="0"/>
      </w:tblPr>
      <w:tblGrid>
        <w:gridCol w:w="5069"/>
        <w:gridCol w:w="5070"/>
      </w:tblGrid>
      <w:tr w:rsidR="008D0529" w:rsidRPr="008D0529" w:rsidTr="00D06C63">
        <w:trPr>
          <w:trHeight w:val="183"/>
        </w:trPr>
        <w:tc>
          <w:tcPr>
            <w:tcW w:w="5069" w:type="dxa"/>
          </w:tcPr>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
                <w:spacing w:val="3"/>
                <w:sz w:val="24"/>
                <w:szCs w:val="24"/>
                <w:lang w:val="ru-RU"/>
              </w:rPr>
              <w:t>Заказчик:</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spacing w:val="3"/>
                <w:sz w:val="24"/>
                <w:szCs w:val="24"/>
                <w:lang w:val="ru-RU"/>
              </w:rPr>
            </w:pPr>
            <w:r w:rsidRPr="008D0529">
              <w:rPr>
                <w:rFonts w:ascii="Times New Roman" w:eastAsia="MS Mincho" w:hAnsi="Times New Roman" w:cs="Times New Roman"/>
                <w:b/>
                <w:bCs/>
                <w:spacing w:val="3"/>
                <w:sz w:val="24"/>
                <w:szCs w:val="24"/>
                <w:lang w:val="ru-RU"/>
              </w:rPr>
              <w:t>ФКП «Аэропорты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Юридический адрес: 684005, Камчатский </w:t>
            </w:r>
            <w:proofErr w:type="spellStart"/>
            <w:r w:rsidRPr="008D0529">
              <w:rPr>
                <w:rFonts w:ascii="Times New Roman" w:eastAsia="MS Mincho" w:hAnsi="Times New Roman" w:cs="Times New Roman"/>
                <w:bCs/>
                <w:spacing w:val="3"/>
                <w:sz w:val="24"/>
                <w:szCs w:val="24"/>
                <w:lang w:val="ru-RU"/>
              </w:rPr>
              <w:t>кр</w:t>
            </w:r>
            <w:proofErr w:type="spellEnd"/>
            <w:r w:rsidRPr="008D0529">
              <w:rPr>
                <w:rFonts w:ascii="Times New Roman" w:eastAsia="MS Mincho" w:hAnsi="Times New Roman" w:cs="Times New Roman"/>
                <w:bCs/>
                <w:spacing w:val="3"/>
                <w:sz w:val="24"/>
                <w:szCs w:val="24"/>
                <w:lang w:val="ru-RU"/>
              </w:rPr>
              <w:t xml:space="preserve">.,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г. Елизово, ул. </w:t>
            </w:r>
            <w:proofErr w:type="gramStart"/>
            <w:r w:rsidRPr="008D0529">
              <w:rPr>
                <w:rFonts w:ascii="Times New Roman" w:eastAsia="MS Mincho" w:hAnsi="Times New Roman" w:cs="Times New Roman"/>
                <w:bCs/>
                <w:spacing w:val="3"/>
                <w:sz w:val="24"/>
                <w:szCs w:val="24"/>
                <w:lang w:val="ru-RU"/>
              </w:rPr>
              <w:t>Звездная</w:t>
            </w:r>
            <w:proofErr w:type="gramEnd"/>
            <w:r w:rsidRPr="008D0529">
              <w:rPr>
                <w:rFonts w:ascii="Times New Roman" w:eastAsia="MS Mincho" w:hAnsi="Times New Roman" w:cs="Times New Roman"/>
                <w:bCs/>
                <w:spacing w:val="3"/>
                <w:sz w:val="24"/>
                <w:szCs w:val="24"/>
                <w:lang w:val="ru-RU"/>
              </w:rPr>
              <w:t>, д. 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Почтовый адрес: 684001, Камчатский </w:t>
            </w:r>
            <w:proofErr w:type="spellStart"/>
            <w:r w:rsidRPr="008D0529">
              <w:rPr>
                <w:rFonts w:ascii="Times New Roman" w:eastAsia="MS Mincho" w:hAnsi="Times New Roman" w:cs="Times New Roman"/>
                <w:bCs/>
                <w:spacing w:val="3"/>
                <w:sz w:val="24"/>
                <w:szCs w:val="24"/>
                <w:lang w:val="ru-RU"/>
              </w:rPr>
              <w:t>кр</w:t>
            </w:r>
            <w:proofErr w:type="spellEnd"/>
            <w:r w:rsidRPr="008D0529">
              <w:rPr>
                <w:rFonts w:ascii="Times New Roman" w:eastAsia="MS Mincho" w:hAnsi="Times New Roman" w:cs="Times New Roman"/>
                <w:bCs/>
                <w:spacing w:val="3"/>
                <w:sz w:val="24"/>
                <w:szCs w:val="24"/>
                <w:lang w:val="ru-RU"/>
              </w:rPr>
              <w:t xml:space="preserve">.,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г. Елизово-1, а/я 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Тел. 8 (4152) 218-500, 218-510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priem@airkam.ru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ИНН 4105038601 КПП 410501001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Банковские реквизиты:</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БИК 043002711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Р</w:t>
            </w:r>
            <w:proofErr w:type="gramEnd"/>
            <w:r w:rsidRPr="008D0529">
              <w:rPr>
                <w:rFonts w:ascii="Times New Roman" w:eastAsia="MS Mincho" w:hAnsi="Times New Roman" w:cs="Times New Roman"/>
                <w:bCs/>
                <w:spacing w:val="3"/>
                <w:sz w:val="24"/>
                <w:szCs w:val="24"/>
                <w:lang w:val="ru-RU"/>
              </w:rPr>
              <w:t>/счет 40502810000000005381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Банк: ПАО «</w:t>
            </w:r>
            <w:proofErr w:type="spellStart"/>
            <w:r w:rsidRPr="008D0529">
              <w:rPr>
                <w:rFonts w:ascii="Times New Roman" w:eastAsia="MS Mincho" w:hAnsi="Times New Roman" w:cs="Times New Roman"/>
                <w:bCs/>
                <w:spacing w:val="3"/>
                <w:sz w:val="24"/>
                <w:szCs w:val="24"/>
                <w:lang w:val="ru-RU"/>
              </w:rPr>
              <w:t>Камчаткомагропромбанк</w:t>
            </w:r>
            <w:proofErr w:type="spellEnd"/>
            <w:r w:rsidRPr="008D0529">
              <w:rPr>
                <w:rFonts w:ascii="Times New Roman" w:eastAsia="MS Mincho" w:hAnsi="Times New Roman" w:cs="Times New Roman"/>
                <w:bCs/>
                <w:spacing w:val="3"/>
                <w:sz w:val="24"/>
                <w:szCs w:val="24"/>
                <w:lang w:val="ru-RU"/>
              </w:rPr>
              <w:t>»</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К</w:t>
            </w:r>
            <w:proofErr w:type="gramEnd"/>
            <w:r w:rsidRPr="008D0529">
              <w:rPr>
                <w:rFonts w:ascii="Times New Roman" w:eastAsia="MS Mincho" w:hAnsi="Times New Roman" w:cs="Times New Roman"/>
                <w:bCs/>
                <w:spacing w:val="3"/>
                <w:sz w:val="24"/>
                <w:szCs w:val="24"/>
                <w:lang w:val="ru-RU"/>
              </w:rPr>
              <w:t>/счет 30101810300000000711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Реквизиты лицевого счета получателя</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бюджетных средств:</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БИК 043002001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Р</w:t>
            </w:r>
            <w:proofErr w:type="gramEnd"/>
            <w:r w:rsidRPr="008D0529">
              <w:rPr>
                <w:rFonts w:ascii="Times New Roman" w:eastAsia="MS Mincho" w:hAnsi="Times New Roman" w:cs="Times New Roman"/>
                <w:bCs/>
                <w:spacing w:val="3"/>
                <w:sz w:val="24"/>
                <w:szCs w:val="24"/>
                <w:lang w:val="ru-RU"/>
              </w:rPr>
              <w:t>/счет 40501810900001000001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Отделение Петропавловск-Камчатский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г. Петропавловск-Камчатский</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Получатель: УФК по Камчатскому краю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 xml:space="preserve">(Федеральное казенное предприятие </w:t>
            </w:r>
            <w:proofErr w:type="gramEnd"/>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Лицевой счет 41386023950)</w:t>
            </w:r>
            <w:proofErr w:type="gramEnd"/>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t xml:space="preserve">Генеральный директор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t>ФКП «Аэропорты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lastRenderedPageBreak/>
              <w:t>________________ А.Ю. Журавлёв</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spacing w:val="3"/>
                <w:sz w:val="24"/>
                <w:szCs w:val="24"/>
                <w:lang w:val="ru-RU"/>
              </w:rPr>
            </w:pPr>
            <w:r w:rsidRPr="008D0529">
              <w:rPr>
                <w:rFonts w:ascii="Times New Roman" w:eastAsia="MS Mincho" w:hAnsi="Times New Roman" w:cs="Times New Roman"/>
                <w:b/>
                <w:bCs/>
                <w:spacing w:val="3"/>
                <w:sz w:val="24"/>
                <w:szCs w:val="24"/>
                <w:lang w:val="ru-RU"/>
              </w:rPr>
              <w:t>м.п.</w:t>
            </w:r>
          </w:p>
        </w:tc>
        <w:tc>
          <w:tcPr>
            <w:tcW w:w="5070" w:type="dxa"/>
          </w:tcPr>
          <w:p w:rsidR="008D0529" w:rsidRPr="008D0529" w:rsidRDefault="008D0529" w:rsidP="008D0529">
            <w:pPr>
              <w:spacing w:after="0" w:line="240" w:lineRule="auto"/>
              <w:rPr>
                <w:rFonts w:ascii="Times New Roman" w:eastAsia="MS Mincho" w:hAnsi="Times New Roman" w:cs="Times New Roman"/>
                <w:sz w:val="24"/>
                <w:szCs w:val="24"/>
                <w:lang w:val="ru-RU"/>
              </w:rPr>
            </w:pPr>
            <w:r w:rsidRPr="008D0529">
              <w:rPr>
                <w:rFonts w:ascii="Times New Roman" w:eastAsia="MS Mincho" w:hAnsi="Times New Roman" w:cs="Times New Roman"/>
                <w:b/>
                <w:spacing w:val="3"/>
                <w:sz w:val="24"/>
                <w:szCs w:val="24"/>
                <w:lang w:val="ru-RU"/>
              </w:rPr>
              <w:lastRenderedPageBreak/>
              <w:t>Поставщик:</w:t>
            </w: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jc w:val="both"/>
              <w:rPr>
                <w:rFonts w:ascii="Times New Roman" w:eastAsia="MS Mincho" w:hAnsi="Times New Roman" w:cs="Times New Roman"/>
                <w:spacing w:val="3"/>
                <w:sz w:val="24"/>
                <w:szCs w:val="24"/>
                <w:lang w:val="ru-RU"/>
              </w:rPr>
            </w:pPr>
          </w:p>
        </w:tc>
      </w:tr>
    </w:tbl>
    <w:p w:rsidR="008D0529" w:rsidRPr="008D0529" w:rsidRDefault="008D0529" w:rsidP="008D0529">
      <w:pPr>
        <w:spacing w:after="0" w:line="240" w:lineRule="auto"/>
        <w:ind w:firstLine="360"/>
        <w:jc w:val="center"/>
        <w:rPr>
          <w:rFonts w:ascii="Times New Roman" w:eastAsia="MS Mincho" w:hAnsi="Times New Roman" w:cs="Times New Roman"/>
          <w:sz w:val="24"/>
          <w:szCs w:val="24"/>
          <w:lang w:val="ru-RU"/>
        </w:rPr>
      </w:pP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Приложение № 1</w:t>
      </w: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к договору № </w:t>
      </w:r>
      <w:r>
        <w:rPr>
          <w:rFonts w:ascii="Times New Roman" w:eastAsia="MS Mincho" w:hAnsi="Times New Roman" w:cs="Times New Roman"/>
          <w:sz w:val="24"/>
          <w:szCs w:val="24"/>
          <w:lang w:val="ru-RU"/>
        </w:rPr>
        <w:t>____</w:t>
      </w:r>
      <w:r w:rsidRPr="008D0529">
        <w:rPr>
          <w:rFonts w:ascii="Times New Roman" w:eastAsia="MS Mincho" w:hAnsi="Times New Roman" w:cs="Times New Roman"/>
          <w:sz w:val="24"/>
          <w:szCs w:val="24"/>
          <w:lang w:val="ru-RU"/>
        </w:rPr>
        <w:t xml:space="preserve"> </w:t>
      </w: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от «</w:t>
      </w:r>
      <w:r>
        <w:rPr>
          <w:rFonts w:ascii="Times New Roman" w:eastAsia="MS Mincho" w:hAnsi="Times New Roman" w:cs="Times New Roman"/>
          <w:sz w:val="24"/>
          <w:szCs w:val="24"/>
          <w:lang w:val="ru-RU"/>
        </w:rPr>
        <w:t>___</w:t>
      </w:r>
      <w:r w:rsidRPr="008D0529">
        <w:rPr>
          <w:rFonts w:ascii="Times New Roman" w:eastAsia="MS Mincho" w:hAnsi="Times New Roman" w:cs="Times New Roman"/>
          <w:sz w:val="24"/>
          <w:szCs w:val="24"/>
          <w:lang w:val="ru-RU"/>
        </w:rPr>
        <w:t xml:space="preserve">» </w:t>
      </w:r>
      <w:r>
        <w:rPr>
          <w:rFonts w:ascii="Times New Roman" w:eastAsia="MS Mincho" w:hAnsi="Times New Roman" w:cs="Times New Roman"/>
          <w:sz w:val="24"/>
          <w:szCs w:val="24"/>
          <w:lang w:val="ru-RU"/>
        </w:rPr>
        <w:t>_______</w:t>
      </w:r>
      <w:r w:rsidRPr="008D0529">
        <w:rPr>
          <w:rFonts w:ascii="Times New Roman" w:eastAsia="MS Mincho" w:hAnsi="Times New Roman" w:cs="Times New Roman"/>
          <w:sz w:val="24"/>
          <w:szCs w:val="24"/>
          <w:lang w:val="ru-RU"/>
        </w:rPr>
        <w:t xml:space="preserve"> 2016 г.</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p>
    <w:sectPr w:rsidR="008D0529" w:rsidRPr="008D0529"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83E44C9"/>
    <w:multiLevelType w:val="multilevel"/>
    <w:tmpl w:val="0EF6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9">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9">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C9D1C5A"/>
    <w:multiLevelType w:val="multilevel"/>
    <w:tmpl w:val="BFB880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9">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3">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4">
    <w:nsid w:val="7D8F2CAA"/>
    <w:multiLevelType w:val="hybridMultilevel"/>
    <w:tmpl w:val="004A53AC"/>
    <w:lvl w:ilvl="0" w:tplc="EBC0A4E8">
      <w:start w:val="1"/>
      <w:numFmt w:val="decimal"/>
      <w:lvlText w:val="%1."/>
      <w:lvlJc w:val="center"/>
      <w:pPr>
        <w:ind w:left="6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8"/>
  </w:num>
  <w:num w:numId="2">
    <w:abstractNumId w:val="22"/>
  </w:num>
  <w:num w:numId="3">
    <w:abstractNumId w:val="27"/>
  </w:num>
  <w:num w:numId="4">
    <w:abstractNumId w:val="13"/>
  </w:num>
  <w:num w:numId="5">
    <w:abstractNumId w:val="3"/>
  </w:num>
  <w:num w:numId="6">
    <w:abstractNumId w:val="36"/>
  </w:num>
  <w:num w:numId="7">
    <w:abstractNumId w:val="11"/>
  </w:num>
  <w:num w:numId="8">
    <w:abstractNumId w:val="4"/>
  </w:num>
  <w:num w:numId="9">
    <w:abstractNumId w:val="29"/>
  </w:num>
  <w:num w:numId="10">
    <w:abstractNumId w:val="34"/>
  </w:num>
  <w:num w:numId="11">
    <w:abstractNumId w:val="40"/>
  </w:num>
  <w:num w:numId="12">
    <w:abstractNumId w:val="16"/>
  </w:num>
  <w:num w:numId="13">
    <w:abstractNumId w:val="0"/>
  </w:num>
  <w:num w:numId="14">
    <w:abstractNumId w:val="42"/>
  </w:num>
  <w:num w:numId="15">
    <w:abstractNumId w:val="20"/>
  </w:num>
  <w:num w:numId="16">
    <w:abstractNumId w:val="23"/>
  </w:num>
  <w:num w:numId="17">
    <w:abstractNumId w:val="15"/>
  </w:num>
  <w:num w:numId="18">
    <w:abstractNumId w:val="14"/>
  </w:num>
  <w:num w:numId="19">
    <w:abstractNumId w:val="1"/>
  </w:num>
  <w:num w:numId="20">
    <w:abstractNumId w:val="12"/>
  </w:num>
  <w:num w:numId="21">
    <w:abstractNumId w:val="43"/>
  </w:num>
  <w:num w:numId="22">
    <w:abstractNumId w:val="33"/>
  </w:num>
  <w:num w:numId="23">
    <w:abstractNumId w:val="5"/>
  </w:num>
  <w:num w:numId="24">
    <w:abstractNumId w:val="18"/>
  </w:num>
  <w:num w:numId="25">
    <w:abstractNumId w:val="9"/>
  </w:num>
  <w:num w:numId="26">
    <w:abstractNumId w:val="19"/>
  </w:num>
  <w:num w:numId="27">
    <w:abstractNumId w:val="7"/>
  </w:num>
  <w:num w:numId="28">
    <w:abstractNumId w:val="45"/>
  </w:num>
  <w:num w:numId="29">
    <w:abstractNumId w:val="32"/>
  </w:num>
  <w:num w:numId="30">
    <w:abstractNumId w:val="21"/>
  </w:num>
  <w:num w:numId="31">
    <w:abstractNumId w:val="31"/>
  </w:num>
  <w:num w:numId="32">
    <w:abstractNumId w:val="37"/>
  </w:num>
  <w:num w:numId="33">
    <w:abstractNumId w:val="28"/>
  </w:num>
  <w:num w:numId="34">
    <w:abstractNumId w:val="8"/>
  </w:num>
  <w:num w:numId="35">
    <w:abstractNumId w:val="30"/>
  </w:num>
  <w:num w:numId="36">
    <w:abstractNumId w:val="25"/>
  </w:num>
  <w:num w:numId="37">
    <w:abstractNumId w:val="26"/>
  </w:num>
  <w:num w:numId="38">
    <w:abstractNumId w:val="2"/>
  </w:num>
  <w:num w:numId="39">
    <w:abstractNumId w:val="17"/>
  </w:num>
  <w:num w:numId="40">
    <w:abstractNumId w:val="10"/>
  </w:num>
  <w:num w:numId="41">
    <w:abstractNumId w:val="41"/>
  </w:num>
  <w:num w:numId="42">
    <w:abstractNumId w:val="39"/>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638D6"/>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574FE"/>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D4F5D"/>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8AC"/>
    <w:rsid w:val="00301E97"/>
    <w:rsid w:val="0030472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089"/>
    <w:rsid w:val="00565141"/>
    <w:rsid w:val="005741C1"/>
    <w:rsid w:val="00586917"/>
    <w:rsid w:val="00590E96"/>
    <w:rsid w:val="00592D23"/>
    <w:rsid w:val="00595F01"/>
    <w:rsid w:val="005962DD"/>
    <w:rsid w:val="00597A35"/>
    <w:rsid w:val="005A3A9F"/>
    <w:rsid w:val="005A5EA1"/>
    <w:rsid w:val="005B09A1"/>
    <w:rsid w:val="005B4605"/>
    <w:rsid w:val="005B46E3"/>
    <w:rsid w:val="005B4D74"/>
    <w:rsid w:val="005B74A4"/>
    <w:rsid w:val="005B79D8"/>
    <w:rsid w:val="005C38C9"/>
    <w:rsid w:val="005C5EC7"/>
    <w:rsid w:val="005C7C9B"/>
    <w:rsid w:val="005D016A"/>
    <w:rsid w:val="005D34B2"/>
    <w:rsid w:val="005D5F45"/>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35BA0"/>
    <w:rsid w:val="00747C6B"/>
    <w:rsid w:val="00750C1E"/>
    <w:rsid w:val="007559B7"/>
    <w:rsid w:val="00757F0B"/>
    <w:rsid w:val="007643D5"/>
    <w:rsid w:val="00770ABC"/>
    <w:rsid w:val="00771441"/>
    <w:rsid w:val="007723A5"/>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33FA"/>
    <w:rsid w:val="007F43D8"/>
    <w:rsid w:val="00801D10"/>
    <w:rsid w:val="0080261A"/>
    <w:rsid w:val="00803C65"/>
    <w:rsid w:val="00803EFD"/>
    <w:rsid w:val="0080619D"/>
    <w:rsid w:val="008062C6"/>
    <w:rsid w:val="0080764C"/>
    <w:rsid w:val="00810168"/>
    <w:rsid w:val="00812D16"/>
    <w:rsid w:val="00813855"/>
    <w:rsid w:val="00815FCC"/>
    <w:rsid w:val="00817320"/>
    <w:rsid w:val="00821DFC"/>
    <w:rsid w:val="0082627E"/>
    <w:rsid w:val="008356BC"/>
    <w:rsid w:val="00842092"/>
    <w:rsid w:val="00844537"/>
    <w:rsid w:val="00844FB1"/>
    <w:rsid w:val="00850F0F"/>
    <w:rsid w:val="008545D8"/>
    <w:rsid w:val="008648A2"/>
    <w:rsid w:val="008711A5"/>
    <w:rsid w:val="0087343B"/>
    <w:rsid w:val="00881836"/>
    <w:rsid w:val="008860DC"/>
    <w:rsid w:val="008877E0"/>
    <w:rsid w:val="008A1487"/>
    <w:rsid w:val="008B13B0"/>
    <w:rsid w:val="008B7C7E"/>
    <w:rsid w:val="008C06E9"/>
    <w:rsid w:val="008C1552"/>
    <w:rsid w:val="008D0529"/>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80AF5"/>
    <w:rsid w:val="009959AF"/>
    <w:rsid w:val="009A1651"/>
    <w:rsid w:val="009A221B"/>
    <w:rsid w:val="009A3D7B"/>
    <w:rsid w:val="009A5824"/>
    <w:rsid w:val="009A6E86"/>
    <w:rsid w:val="009C1B6A"/>
    <w:rsid w:val="009C4D3C"/>
    <w:rsid w:val="009C6974"/>
    <w:rsid w:val="009D605E"/>
    <w:rsid w:val="009E2BDC"/>
    <w:rsid w:val="009E6CDC"/>
    <w:rsid w:val="009F22C1"/>
    <w:rsid w:val="009F5E64"/>
    <w:rsid w:val="009F6330"/>
    <w:rsid w:val="00A111FE"/>
    <w:rsid w:val="00A1377D"/>
    <w:rsid w:val="00A16262"/>
    <w:rsid w:val="00A21956"/>
    <w:rsid w:val="00A22A2A"/>
    <w:rsid w:val="00A23518"/>
    <w:rsid w:val="00A2396B"/>
    <w:rsid w:val="00A25BD9"/>
    <w:rsid w:val="00A35457"/>
    <w:rsid w:val="00A43344"/>
    <w:rsid w:val="00A455A0"/>
    <w:rsid w:val="00A46B50"/>
    <w:rsid w:val="00A5549C"/>
    <w:rsid w:val="00A61C00"/>
    <w:rsid w:val="00A63C77"/>
    <w:rsid w:val="00A67602"/>
    <w:rsid w:val="00A67937"/>
    <w:rsid w:val="00A74274"/>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580"/>
    <w:rsid w:val="00B37C3C"/>
    <w:rsid w:val="00B425F6"/>
    <w:rsid w:val="00B42660"/>
    <w:rsid w:val="00B454D0"/>
    <w:rsid w:val="00B5075A"/>
    <w:rsid w:val="00B53401"/>
    <w:rsid w:val="00B560D2"/>
    <w:rsid w:val="00B5783F"/>
    <w:rsid w:val="00B57855"/>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373EF"/>
    <w:rsid w:val="00C45099"/>
    <w:rsid w:val="00C5217C"/>
    <w:rsid w:val="00C53716"/>
    <w:rsid w:val="00C53AEE"/>
    <w:rsid w:val="00C60FA1"/>
    <w:rsid w:val="00C6680F"/>
    <w:rsid w:val="00C71B4C"/>
    <w:rsid w:val="00C74B5D"/>
    <w:rsid w:val="00C754DA"/>
    <w:rsid w:val="00C8308D"/>
    <w:rsid w:val="00C84348"/>
    <w:rsid w:val="00C846D0"/>
    <w:rsid w:val="00C937F6"/>
    <w:rsid w:val="00C9433A"/>
    <w:rsid w:val="00C978D0"/>
    <w:rsid w:val="00CA646E"/>
    <w:rsid w:val="00CA77EB"/>
    <w:rsid w:val="00CB4057"/>
    <w:rsid w:val="00CB430B"/>
    <w:rsid w:val="00CC1A47"/>
    <w:rsid w:val="00CC1E0C"/>
    <w:rsid w:val="00CD2798"/>
    <w:rsid w:val="00CD3A64"/>
    <w:rsid w:val="00CF2B21"/>
    <w:rsid w:val="00CF60CF"/>
    <w:rsid w:val="00D017DD"/>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02D2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02CF"/>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unfire01.ru/uploads/tx_labshop/podshlemnik-unfire01.ru.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8AC0-3E8C-46FF-8C42-EF0ACA2B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2092</Words>
  <Characters>15095</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17153</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2016-12-20T23:33:00Z</dcterms:created>
  <dcterms:modified xsi:type="dcterms:W3CDTF">2016-12-20T23:42:00Z</dcterms:modified>
</cp:coreProperties>
</file>