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7" w:rsidRPr="00A64F27" w:rsidRDefault="00A64F27" w:rsidP="00A64F27">
      <w:pPr>
        <w:pStyle w:val="30"/>
        <w:shd w:val="clear" w:color="auto" w:fill="auto"/>
        <w:spacing w:after="0" w:line="240" w:lineRule="auto"/>
        <w:jc w:val="right"/>
        <w:rPr>
          <w:rStyle w:val="31"/>
          <w:b w:val="0"/>
          <w:sz w:val="24"/>
          <w:szCs w:val="24"/>
        </w:rPr>
      </w:pPr>
      <w:bookmarkStart w:id="0" w:name="_GoBack"/>
      <w:bookmarkEnd w:id="0"/>
      <w:r w:rsidRPr="00A64F27">
        <w:rPr>
          <w:rStyle w:val="31"/>
          <w:b w:val="0"/>
          <w:sz w:val="24"/>
          <w:szCs w:val="24"/>
        </w:rPr>
        <w:t>Приложение № 5</w:t>
      </w:r>
    </w:p>
    <w:p w:rsidR="00A64F27" w:rsidRPr="00A64F27" w:rsidRDefault="00A64F27" w:rsidP="00A64F27">
      <w:pPr>
        <w:pStyle w:val="30"/>
        <w:shd w:val="clear" w:color="auto" w:fill="auto"/>
        <w:spacing w:after="0" w:line="240" w:lineRule="auto"/>
        <w:jc w:val="right"/>
        <w:rPr>
          <w:rStyle w:val="31"/>
          <w:b w:val="0"/>
          <w:sz w:val="24"/>
          <w:szCs w:val="24"/>
        </w:rPr>
      </w:pPr>
      <w:r w:rsidRPr="00A64F27">
        <w:rPr>
          <w:rStyle w:val="31"/>
          <w:b w:val="0"/>
          <w:sz w:val="24"/>
          <w:szCs w:val="24"/>
        </w:rPr>
        <w:t xml:space="preserve"> к конкурсной документации</w:t>
      </w:r>
    </w:p>
    <w:p w:rsidR="00DA6E6B" w:rsidRDefault="00500658" w:rsidP="004826B6">
      <w:pPr>
        <w:pStyle w:val="30"/>
        <w:shd w:val="clear" w:color="auto" w:fill="auto"/>
        <w:spacing w:after="0" w:line="240" w:lineRule="auto"/>
        <w:jc w:val="center"/>
        <w:rPr>
          <w:rStyle w:val="31"/>
          <w:sz w:val="24"/>
          <w:szCs w:val="24"/>
        </w:rPr>
      </w:pPr>
      <w:r w:rsidRPr="00DC7D9D">
        <w:rPr>
          <w:rStyle w:val="31"/>
          <w:sz w:val="24"/>
          <w:szCs w:val="24"/>
        </w:rPr>
        <w:t>Государственный контракт №</w:t>
      </w:r>
    </w:p>
    <w:p w:rsidR="002B27B7" w:rsidRPr="00DC7D9D" w:rsidRDefault="002B27B7" w:rsidP="002B27B7">
      <w:pPr>
        <w:pStyle w:val="30"/>
        <w:shd w:val="clear" w:color="auto" w:fill="auto"/>
        <w:spacing w:after="0" w:line="240" w:lineRule="auto"/>
        <w:ind w:left="2660"/>
        <w:jc w:val="center"/>
        <w:rPr>
          <w:sz w:val="24"/>
          <w:szCs w:val="24"/>
        </w:rPr>
      </w:pPr>
    </w:p>
    <w:p w:rsidR="00DA6E6B" w:rsidRDefault="00DC7D9D" w:rsidP="002B27B7">
      <w:pPr>
        <w:pStyle w:val="30"/>
        <w:shd w:val="clear" w:color="auto" w:fill="auto"/>
        <w:tabs>
          <w:tab w:val="left" w:pos="7825"/>
          <w:tab w:val="left" w:leader="underscore" w:pos="8310"/>
          <w:tab w:val="left" w:leader="underscore" w:pos="9562"/>
        </w:tabs>
        <w:spacing w:after="0" w:line="240" w:lineRule="auto"/>
        <w:ind w:left="20"/>
        <w:jc w:val="center"/>
        <w:rPr>
          <w:rStyle w:val="32"/>
          <w:sz w:val="24"/>
          <w:szCs w:val="24"/>
        </w:rPr>
      </w:pPr>
      <w:r>
        <w:rPr>
          <w:rStyle w:val="31"/>
          <w:sz w:val="24"/>
          <w:szCs w:val="24"/>
        </w:rPr>
        <w:t>г. Петропавловск-Камчатский</w:t>
      </w:r>
      <w:r w:rsidR="009A4961">
        <w:rPr>
          <w:rStyle w:val="32"/>
          <w:sz w:val="24"/>
          <w:szCs w:val="24"/>
        </w:rPr>
        <w:t xml:space="preserve">                                                      </w:t>
      </w:r>
      <w:r w:rsidR="00A64F27">
        <w:rPr>
          <w:rStyle w:val="32"/>
          <w:sz w:val="24"/>
          <w:szCs w:val="24"/>
        </w:rPr>
        <w:t>«</w:t>
      </w:r>
      <w:r w:rsidR="009A4961">
        <w:rPr>
          <w:rStyle w:val="32"/>
          <w:sz w:val="24"/>
          <w:szCs w:val="24"/>
        </w:rPr>
        <w:t>___</w:t>
      </w:r>
      <w:r w:rsidR="00A64F27">
        <w:rPr>
          <w:rStyle w:val="32"/>
          <w:sz w:val="24"/>
          <w:szCs w:val="24"/>
        </w:rPr>
        <w:t>»</w:t>
      </w:r>
      <w:r w:rsidR="009A4961">
        <w:rPr>
          <w:rStyle w:val="32"/>
          <w:sz w:val="24"/>
          <w:szCs w:val="24"/>
        </w:rPr>
        <w:t xml:space="preserve"> _____________ 201</w:t>
      </w:r>
      <w:r w:rsidR="00031239">
        <w:rPr>
          <w:rStyle w:val="32"/>
          <w:sz w:val="24"/>
          <w:szCs w:val="24"/>
        </w:rPr>
        <w:t>6</w:t>
      </w:r>
      <w:r w:rsidR="009A4961">
        <w:rPr>
          <w:rStyle w:val="32"/>
          <w:sz w:val="24"/>
          <w:szCs w:val="24"/>
        </w:rPr>
        <w:t xml:space="preserve"> г.</w:t>
      </w:r>
    </w:p>
    <w:p w:rsidR="002B27B7" w:rsidRPr="009A4961" w:rsidRDefault="002B27B7" w:rsidP="002B27B7">
      <w:pPr>
        <w:pStyle w:val="30"/>
        <w:shd w:val="clear" w:color="auto" w:fill="auto"/>
        <w:tabs>
          <w:tab w:val="left" w:pos="7825"/>
          <w:tab w:val="left" w:leader="underscore" w:pos="8310"/>
          <w:tab w:val="left" w:leader="underscore" w:pos="9562"/>
        </w:tabs>
        <w:spacing w:after="0" w:line="240" w:lineRule="auto"/>
        <w:ind w:left="20"/>
        <w:jc w:val="center"/>
        <w:rPr>
          <w:sz w:val="24"/>
          <w:szCs w:val="24"/>
        </w:rPr>
      </w:pPr>
    </w:p>
    <w:p w:rsidR="00DA6E6B" w:rsidRPr="00DC7D9D" w:rsidRDefault="00500658" w:rsidP="002B27B7">
      <w:pPr>
        <w:pStyle w:val="30"/>
        <w:shd w:val="clear" w:color="auto" w:fill="auto"/>
        <w:spacing w:after="0" w:line="240" w:lineRule="auto"/>
        <w:ind w:left="20" w:firstLine="680"/>
        <w:jc w:val="both"/>
        <w:rPr>
          <w:sz w:val="24"/>
          <w:szCs w:val="24"/>
        </w:rPr>
      </w:pPr>
      <w:r w:rsidRPr="00DC7D9D">
        <w:rPr>
          <w:rStyle w:val="31"/>
          <w:sz w:val="24"/>
          <w:szCs w:val="24"/>
        </w:rPr>
        <w:t>Федеральное агентство воздушного транспорта, от имени Российской Федерации,</w:t>
      </w:r>
    </w:p>
    <w:p w:rsidR="00DA6E6B" w:rsidRPr="009A4961" w:rsidRDefault="00500658" w:rsidP="002B27B7">
      <w:pPr>
        <w:pStyle w:val="661"/>
        <w:shd w:val="clear" w:color="auto" w:fill="auto"/>
        <w:tabs>
          <w:tab w:val="left" w:leader="underscore" w:pos="3202"/>
          <w:tab w:val="left" w:leader="underscore" w:pos="4527"/>
          <w:tab w:val="left" w:leader="underscore" w:pos="6975"/>
        </w:tabs>
        <w:spacing w:line="240" w:lineRule="auto"/>
        <w:ind w:left="20" w:right="40" w:firstLine="0"/>
        <w:rPr>
          <w:sz w:val="24"/>
          <w:szCs w:val="24"/>
        </w:rPr>
      </w:pPr>
      <w:proofErr w:type="gramStart"/>
      <w:r w:rsidRPr="00DC7D9D">
        <w:rPr>
          <w:rStyle w:val="1"/>
          <w:sz w:val="24"/>
          <w:szCs w:val="24"/>
        </w:rPr>
        <w:t xml:space="preserve">именуемое </w:t>
      </w:r>
      <w:r w:rsidRPr="00DC7D9D">
        <w:rPr>
          <w:rStyle w:val="23"/>
          <w:sz w:val="24"/>
          <w:szCs w:val="24"/>
        </w:rPr>
        <w:t xml:space="preserve">в </w:t>
      </w:r>
      <w:r w:rsidRPr="00DC7D9D">
        <w:rPr>
          <w:rStyle w:val="1"/>
          <w:sz w:val="24"/>
          <w:szCs w:val="24"/>
        </w:rPr>
        <w:t>дальнейшем</w:t>
      </w:r>
      <w:r w:rsidRPr="00DC7D9D">
        <w:rPr>
          <w:rStyle w:val="a7"/>
          <w:sz w:val="24"/>
          <w:szCs w:val="24"/>
        </w:rPr>
        <w:t xml:space="preserve"> </w:t>
      </w:r>
      <w:r w:rsidR="00A64F27">
        <w:rPr>
          <w:rStyle w:val="a8"/>
          <w:sz w:val="24"/>
          <w:szCs w:val="24"/>
        </w:rPr>
        <w:t>«</w:t>
      </w:r>
      <w:r w:rsidRPr="00DC7D9D">
        <w:rPr>
          <w:rStyle w:val="a8"/>
          <w:sz w:val="24"/>
          <w:szCs w:val="24"/>
        </w:rPr>
        <w:t>Государственный заказчик</w:t>
      </w:r>
      <w:r w:rsidR="00A64F27">
        <w:rPr>
          <w:rStyle w:val="a8"/>
          <w:sz w:val="24"/>
          <w:szCs w:val="24"/>
        </w:rPr>
        <w:t>»</w:t>
      </w:r>
      <w:r w:rsidRPr="00DC7D9D">
        <w:rPr>
          <w:rStyle w:val="a8"/>
          <w:sz w:val="24"/>
          <w:szCs w:val="24"/>
        </w:rPr>
        <w:t>,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в лице Генерального директора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Федерального</w:t>
      </w:r>
      <w:r w:rsidR="004B7896">
        <w:rPr>
          <w:rStyle w:val="1"/>
          <w:sz w:val="24"/>
          <w:szCs w:val="24"/>
        </w:rPr>
        <w:t xml:space="preserve"> казенного предприятия </w:t>
      </w:r>
      <w:r w:rsidR="00A64F27">
        <w:rPr>
          <w:rStyle w:val="1"/>
          <w:sz w:val="24"/>
          <w:szCs w:val="24"/>
        </w:rPr>
        <w:t>«</w:t>
      </w:r>
      <w:r w:rsidR="004B7896">
        <w:rPr>
          <w:rStyle w:val="1"/>
          <w:sz w:val="24"/>
          <w:szCs w:val="24"/>
        </w:rPr>
        <w:t>Аэропорты Камчатки</w:t>
      </w:r>
      <w:r w:rsidR="00A64F27">
        <w:rPr>
          <w:rStyle w:val="1"/>
          <w:sz w:val="24"/>
          <w:szCs w:val="24"/>
        </w:rPr>
        <w:t>»</w:t>
      </w:r>
      <w:r w:rsidR="004B7896">
        <w:rPr>
          <w:rStyle w:val="1"/>
          <w:sz w:val="24"/>
          <w:szCs w:val="24"/>
        </w:rPr>
        <w:t xml:space="preserve"> Журавлёва Александра Юрьевича</w:t>
      </w:r>
      <w:r w:rsidRPr="00DC7D9D">
        <w:rPr>
          <w:rStyle w:val="1"/>
          <w:sz w:val="24"/>
          <w:szCs w:val="24"/>
        </w:rPr>
        <w:t xml:space="preserve">, действующего </w:t>
      </w:r>
      <w:r w:rsidRPr="00DC7D9D">
        <w:rPr>
          <w:rStyle w:val="23"/>
          <w:sz w:val="24"/>
          <w:szCs w:val="24"/>
        </w:rPr>
        <w:t xml:space="preserve">на </w:t>
      </w:r>
      <w:r w:rsidRPr="00DC7D9D">
        <w:rPr>
          <w:rStyle w:val="4"/>
          <w:sz w:val="24"/>
          <w:szCs w:val="24"/>
        </w:rPr>
        <w:t>основании соглашения о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передаче полномочии </w:t>
      </w:r>
      <w:r w:rsidRPr="00DC7D9D">
        <w:rPr>
          <w:rStyle w:val="23"/>
          <w:sz w:val="24"/>
          <w:szCs w:val="24"/>
        </w:rPr>
        <w:t xml:space="preserve">от </w:t>
      </w:r>
      <w:r w:rsidR="009A4961">
        <w:rPr>
          <w:rStyle w:val="4"/>
          <w:sz w:val="24"/>
          <w:szCs w:val="24"/>
        </w:rPr>
        <w:t xml:space="preserve"> 18 апреля </w:t>
      </w:r>
      <w:r w:rsidRPr="00DC7D9D">
        <w:rPr>
          <w:rStyle w:val="4"/>
          <w:sz w:val="24"/>
          <w:szCs w:val="24"/>
        </w:rPr>
        <w:t xml:space="preserve">2014 </w:t>
      </w:r>
      <w:r w:rsidRPr="00DC7D9D">
        <w:rPr>
          <w:rStyle w:val="1"/>
          <w:sz w:val="24"/>
          <w:szCs w:val="24"/>
        </w:rPr>
        <w:t>№</w:t>
      </w:r>
      <w:r w:rsidR="009A4961">
        <w:rPr>
          <w:rStyle w:val="1"/>
          <w:sz w:val="24"/>
          <w:szCs w:val="24"/>
        </w:rPr>
        <w:t xml:space="preserve"> с-89-14</w:t>
      </w:r>
      <w:r w:rsidRPr="00DC7D9D">
        <w:rPr>
          <w:rStyle w:val="1"/>
          <w:sz w:val="24"/>
          <w:szCs w:val="24"/>
        </w:rPr>
        <w:t>, и</w:t>
      </w:r>
      <w:r w:rsidR="009A4961">
        <w:rPr>
          <w:rStyle w:val="1"/>
          <w:sz w:val="24"/>
          <w:szCs w:val="24"/>
        </w:rPr>
        <w:t xml:space="preserve"> ____________________________________________</w:t>
      </w:r>
      <w:r w:rsidR="00803837">
        <w:rPr>
          <w:rStyle w:val="1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именуемое в дальнейшем</w:t>
      </w:r>
      <w:r w:rsidRPr="00DC7D9D">
        <w:rPr>
          <w:rStyle w:val="a7"/>
          <w:sz w:val="24"/>
          <w:szCs w:val="24"/>
        </w:rPr>
        <w:t xml:space="preserve"> </w:t>
      </w:r>
      <w:r w:rsidR="00A64F27">
        <w:rPr>
          <w:rStyle w:val="a8"/>
          <w:sz w:val="24"/>
          <w:szCs w:val="24"/>
        </w:rPr>
        <w:t>«</w:t>
      </w:r>
      <w:r w:rsidRPr="00DC7D9D">
        <w:rPr>
          <w:rStyle w:val="a8"/>
          <w:sz w:val="24"/>
          <w:szCs w:val="24"/>
        </w:rPr>
        <w:t>Исполнитель</w:t>
      </w:r>
      <w:r w:rsidR="00A64F27">
        <w:rPr>
          <w:rStyle w:val="a8"/>
          <w:sz w:val="24"/>
          <w:szCs w:val="24"/>
        </w:rPr>
        <w:t>»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(Свидетельство о допуске </w:t>
      </w:r>
      <w:r w:rsidRPr="00DC7D9D">
        <w:rPr>
          <w:rStyle w:val="4"/>
          <w:sz w:val="24"/>
          <w:szCs w:val="24"/>
        </w:rPr>
        <w:t xml:space="preserve">к </w:t>
      </w:r>
      <w:r w:rsidRPr="00DC7D9D">
        <w:rPr>
          <w:rStyle w:val="1"/>
          <w:sz w:val="24"/>
          <w:szCs w:val="24"/>
        </w:rPr>
        <w:t xml:space="preserve">определенному виду </w:t>
      </w:r>
      <w:r w:rsidRPr="00DC7D9D">
        <w:rPr>
          <w:rStyle w:val="4"/>
          <w:sz w:val="24"/>
          <w:szCs w:val="24"/>
        </w:rPr>
        <w:t>или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видам работ, которые оказывают влияние </w:t>
      </w:r>
      <w:r w:rsidRPr="00DC7D9D">
        <w:rPr>
          <w:rStyle w:val="23"/>
          <w:sz w:val="24"/>
          <w:szCs w:val="24"/>
        </w:rPr>
        <w:t xml:space="preserve">на </w:t>
      </w:r>
      <w:r w:rsidRPr="00DC7D9D">
        <w:rPr>
          <w:rStyle w:val="1"/>
          <w:sz w:val="24"/>
          <w:szCs w:val="24"/>
        </w:rPr>
        <w:t>безопасность объектов капитального строительства</w:t>
      </w:r>
      <w:proofErr w:type="gramEnd"/>
    </w:p>
    <w:p w:rsidR="00DA6E6B" w:rsidRPr="00DC7D9D" w:rsidRDefault="00500658" w:rsidP="002B27B7">
      <w:pPr>
        <w:pStyle w:val="661"/>
        <w:shd w:val="clear" w:color="auto" w:fill="auto"/>
        <w:tabs>
          <w:tab w:val="left" w:leader="underscore" w:pos="1206"/>
          <w:tab w:val="left" w:leader="underscore" w:pos="5617"/>
          <w:tab w:val="left" w:leader="underscore" w:pos="8458"/>
        </w:tabs>
        <w:spacing w:line="240" w:lineRule="auto"/>
        <w:ind w:left="20" w:firstLine="0"/>
        <w:rPr>
          <w:sz w:val="24"/>
          <w:szCs w:val="24"/>
        </w:rPr>
      </w:pPr>
      <w:r w:rsidRPr="00DC7D9D">
        <w:rPr>
          <w:rStyle w:val="4"/>
          <w:sz w:val="24"/>
          <w:szCs w:val="24"/>
        </w:rPr>
        <w:t xml:space="preserve">№_ </w:t>
      </w:r>
      <w:r w:rsidRPr="00DC7D9D">
        <w:rPr>
          <w:rStyle w:val="4"/>
          <w:sz w:val="24"/>
          <w:szCs w:val="24"/>
        </w:rPr>
        <w:tab/>
        <w:t xml:space="preserve">. </w:t>
      </w:r>
      <w:r w:rsidRPr="00DC7D9D">
        <w:rPr>
          <w:rStyle w:val="1"/>
          <w:sz w:val="24"/>
          <w:szCs w:val="24"/>
        </w:rPr>
        <w:t>выдано</w:t>
      </w:r>
      <w:r w:rsidRPr="00DC7D9D">
        <w:rPr>
          <w:rStyle w:val="1"/>
          <w:sz w:val="24"/>
          <w:szCs w:val="24"/>
        </w:rPr>
        <w:tab/>
      </w:r>
      <w:r w:rsidRPr="00DC7D9D">
        <w:rPr>
          <w:rStyle w:val="4"/>
          <w:sz w:val="24"/>
          <w:szCs w:val="24"/>
        </w:rPr>
        <w:t>)</w:t>
      </w:r>
      <w:proofErr w:type="gramStart"/>
      <w:r w:rsidRPr="00DC7D9D">
        <w:rPr>
          <w:rStyle w:val="4"/>
          <w:sz w:val="24"/>
          <w:szCs w:val="24"/>
        </w:rPr>
        <w:t>.</w:t>
      </w:r>
      <w:proofErr w:type="gramEnd"/>
      <w:r w:rsidRPr="00DC7D9D">
        <w:rPr>
          <w:rStyle w:val="4"/>
          <w:sz w:val="24"/>
          <w:szCs w:val="24"/>
        </w:rPr>
        <w:t xml:space="preserve"> </w:t>
      </w:r>
      <w:proofErr w:type="gramStart"/>
      <w:r w:rsidRPr="00DC7D9D">
        <w:rPr>
          <w:rStyle w:val="4"/>
          <w:sz w:val="24"/>
          <w:szCs w:val="24"/>
        </w:rPr>
        <w:t>в</w:t>
      </w:r>
      <w:proofErr w:type="gramEnd"/>
      <w:r w:rsidRPr="00DC7D9D">
        <w:rPr>
          <w:rStyle w:val="4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лице</w:t>
      </w:r>
      <w:r w:rsidRPr="00DC7D9D">
        <w:rPr>
          <w:rStyle w:val="7"/>
          <w:sz w:val="24"/>
          <w:szCs w:val="24"/>
        </w:rPr>
        <w:tab/>
      </w:r>
      <w:r w:rsidR="002B27B7">
        <w:rPr>
          <w:rStyle w:val="1"/>
          <w:sz w:val="24"/>
          <w:szCs w:val="24"/>
        </w:rPr>
        <w:t xml:space="preserve">, </w:t>
      </w:r>
      <w:r w:rsidRPr="00DC7D9D">
        <w:rPr>
          <w:rStyle w:val="1"/>
          <w:sz w:val="24"/>
          <w:szCs w:val="24"/>
        </w:rPr>
        <w:t>действующего на</w:t>
      </w:r>
      <w:r w:rsidR="00803837">
        <w:rPr>
          <w:rStyle w:val="1"/>
          <w:sz w:val="24"/>
          <w:szCs w:val="24"/>
        </w:rPr>
        <w:t xml:space="preserve"> </w:t>
      </w:r>
      <w:r w:rsidR="00803837" w:rsidRPr="00DC7D9D">
        <w:rPr>
          <w:rStyle w:val="4"/>
          <w:sz w:val="24"/>
          <w:szCs w:val="24"/>
        </w:rPr>
        <w:t>О</w:t>
      </w:r>
      <w:r w:rsidRPr="00DC7D9D">
        <w:rPr>
          <w:rStyle w:val="4"/>
          <w:sz w:val="24"/>
          <w:szCs w:val="24"/>
        </w:rPr>
        <w:t>снова</w:t>
      </w:r>
      <w:r w:rsidR="00803837">
        <w:rPr>
          <w:rStyle w:val="4"/>
          <w:sz w:val="24"/>
          <w:szCs w:val="24"/>
        </w:rPr>
        <w:t>нии  ___</w:t>
      </w:r>
      <w:r w:rsidRPr="00DC7D9D">
        <w:rPr>
          <w:rStyle w:val="4"/>
          <w:sz w:val="24"/>
          <w:szCs w:val="24"/>
        </w:rPr>
        <w:t xml:space="preserve">, </w:t>
      </w:r>
      <w:r w:rsidRPr="00DC7D9D">
        <w:rPr>
          <w:rStyle w:val="1"/>
          <w:sz w:val="24"/>
          <w:szCs w:val="24"/>
        </w:rPr>
        <w:t xml:space="preserve">именуемые в </w:t>
      </w:r>
      <w:r w:rsidRPr="00DC7D9D">
        <w:rPr>
          <w:rStyle w:val="4"/>
          <w:sz w:val="24"/>
          <w:szCs w:val="24"/>
        </w:rPr>
        <w:t>дальнейшем</w:t>
      </w:r>
      <w:r w:rsidR="00803837">
        <w:rPr>
          <w:rStyle w:val="4"/>
          <w:sz w:val="24"/>
          <w:szCs w:val="24"/>
        </w:rPr>
        <w:t xml:space="preserve"> </w:t>
      </w:r>
      <w:r w:rsidRPr="00803837">
        <w:rPr>
          <w:rStyle w:val="31"/>
          <w:b/>
          <w:sz w:val="24"/>
          <w:szCs w:val="24"/>
        </w:rPr>
        <w:t>Стороны.</w:t>
      </w:r>
    </w:p>
    <w:p w:rsidR="00DA6E6B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rStyle w:val="1"/>
          <w:sz w:val="24"/>
          <w:szCs w:val="24"/>
        </w:rPr>
      </w:pPr>
      <w:proofErr w:type="gramStart"/>
      <w:r w:rsidRPr="00DC7D9D">
        <w:rPr>
          <w:rStyle w:val="1"/>
          <w:sz w:val="24"/>
          <w:szCs w:val="24"/>
        </w:rPr>
        <w:t xml:space="preserve">в соответствии </w:t>
      </w:r>
      <w:r w:rsidRPr="00DC7D9D">
        <w:rPr>
          <w:rStyle w:val="4"/>
          <w:sz w:val="24"/>
          <w:szCs w:val="24"/>
        </w:rPr>
        <w:t xml:space="preserve">с Федеральным </w:t>
      </w:r>
      <w:r w:rsidRPr="00DC7D9D">
        <w:rPr>
          <w:rStyle w:val="1"/>
          <w:sz w:val="24"/>
          <w:szCs w:val="24"/>
        </w:rPr>
        <w:t>законом от 01.</w:t>
      </w:r>
      <w:r w:rsidRPr="00DC7D9D">
        <w:rPr>
          <w:rStyle w:val="4"/>
          <w:sz w:val="24"/>
          <w:szCs w:val="24"/>
        </w:rPr>
        <w:t xml:space="preserve">12.2014 </w:t>
      </w:r>
      <w:r w:rsidRPr="00DC7D9D">
        <w:rPr>
          <w:rStyle w:val="23"/>
          <w:sz w:val="24"/>
          <w:szCs w:val="24"/>
        </w:rPr>
        <w:t xml:space="preserve">№ </w:t>
      </w:r>
      <w:proofErr w:type="spellStart"/>
      <w:r w:rsidRPr="00DC7D9D">
        <w:rPr>
          <w:rStyle w:val="23"/>
          <w:sz w:val="24"/>
          <w:szCs w:val="24"/>
        </w:rPr>
        <w:t>384-Ф3</w:t>
      </w:r>
      <w:proofErr w:type="spellEnd"/>
      <w:r w:rsidRPr="00DC7D9D">
        <w:rPr>
          <w:rStyle w:val="23"/>
          <w:sz w:val="24"/>
          <w:szCs w:val="24"/>
        </w:rPr>
        <w:t xml:space="preserve"> </w:t>
      </w:r>
      <w:r w:rsidR="00A64F27">
        <w:rPr>
          <w:rStyle w:val="4"/>
          <w:sz w:val="24"/>
          <w:szCs w:val="24"/>
        </w:rPr>
        <w:t>«</w:t>
      </w:r>
      <w:r w:rsidRPr="00DC7D9D">
        <w:rPr>
          <w:rStyle w:val="4"/>
          <w:sz w:val="24"/>
          <w:szCs w:val="24"/>
        </w:rPr>
        <w:t xml:space="preserve">О </w:t>
      </w:r>
      <w:r w:rsidRPr="00DC7D9D">
        <w:rPr>
          <w:rStyle w:val="1"/>
          <w:sz w:val="24"/>
          <w:szCs w:val="24"/>
        </w:rPr>
        <w:t xml:space="preserve">федеральном </w:t>
      </w:r>
      <w:r w:rsidRPr="00DC7D9D">
        <w:rPr>
          <w:rStyle w:val="4"/>
          <w:sz w:val="24"/>
          <w:szCs w:val="24"/>
        </w:rPr>
        <w:t xml:space="preserve">бюджете </w:t>
      </w:r>
      <w:r w:rsidRPr="00DC7D9D">
        <w:rPr>
          <w:rStyle w:val="1"/>
          <w:sz w:val="24"/>
          <w:szCs w:val="24"/>
        </w:rPr>
        <w:t>на</w:t>
      </w:r>
      <w:r w:rsidRPr="00DC7D9D">
        <w:rPr>
          <w:rStyle w:val="33"/>
          <w:sz w:val="24"/>
          <w:szCs w:val="24"/>
        </w:rPr>
        <w:t xml:space="preserve"> </w:t>
      </w:r>
      <w:r w:rsidR="00031239">
        <w:rPr>
          <w:rStyle w:val="4"/>
          <w:sz w:val="24"/>
          <w:szCs w:val="24"/>
        </w:rPr>
        <w:t>2016</w:t>
      </w:r>
      <w:r w:rsidRPr="00DC7D9D">
        <w:rPr>
          <w:rStyle w:val="4"/>
          <w:sz w:val="24"/>
          <w:szCs w:val="24"/>
        </w:rPr>
        <w:t xml:space="preserve"> год и </w:t>
      </w:r>
      <w:r w:rsidRPr="00DC7D9D">
        <w:rPr>
          <w:rStyle w:val="1"/>
          <w:sz w:val="24"/>
          <w:szCs w:val="24"/>
        </w:rPr>
        <w:t xml:space="preserve">на </w:t>
      </w:r>
      <w:r w:rsidRPr="00DC7D9D">
        <w:rPr>
          <w:rStyle w:val="4"/>
          <w:sz w:val="24"/>
          <w:szCs w:val="24"/>
        </w:rPr>
        <w:t xml:space="preserve">плановый </w:t>
      </w:r>
      <w:r w:rsidRPr="00DC7D9D">
        <w:rPr>
          <w:rStyle w:val="1"/>
          <w:sz w:val="24"/>
          <w:szCs w:val="24"/>
        </w:rPr>
        <w:t xml:space="preserve">период </w:t>
      </w:r>
      <w:r w:rsidRPr="00DC7D9D">
        <w:rPr>
          <w:rStyle w:val="4"/>
          <w:sz w:val="24"/>
          <w:szCs w:val="24"/>
        </w:rPr>
        <w:t>201</w:t>
      </w:r>
      <w:r w:rsidR="00031239">
        <w:rPr>
          <w:rStyle w:val="4"/>
          <w:sz w:val="24"/>
          <w:szCs w:val="24"/>
        </w:rPr>
        <w:t>7</w:t>
      </w:r>
      <w:r w:rsidRPr="00DC7D9D">
        <w:rPr>
          <w:rStyle w:val="4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и </w:t>
      </w:r>
      <w:r w:rsidRPr="00DC7D9D">
        <w:rPr>
          <w:rStyle w:val="4"/>
          <w:sz w:val="24"/>
          <w:szCs w:val="24"/>
        </w:rPr>
        <w:t>201</w:t>
      </w:r>
      <w:r w:rsidR="00031239">
        <w:rPr>
          <w:rStyle w:val="4"/>
          <w:sz w:val="24"/>
          <w:szCs w:val="24"/>
        </w:rPr>
        <w:t>8</w:t>
      </w:r>
      <w:r w:rsidRPr="00DC7D9D">
        <w:rPr>
          <w:rStyle w:val="4"/>
          <w:sz w:val="24"/>
          <w:szCs w:val="24"/>
        </w:rPr>
        <w:t xml:space="preserve"> годов</w:t>
      </w:r>
      <w:r w:rsidR="00A64F27">
        <w:rPr>
          <w:rStyle w:val="4"/>
          <w:sz w:val="24"/>
          <w:szCs w:val="24"/>
        </w:rPr>
        <w:t>»</w:t>
      </w:r>
      <w:r w:rsidRPr="00DC7D9D">
        <w:rPr>
          <w:rStyle w:val="4"/>
          <w:sz w:val="24"/>
          <w:szCs w:val="24"/>
        </w:rPr>
        <w:t xml:space="preserve">, </w:t>
      </w:r>
      <w:r w:rsidRPr="00DC7D9D">
        <w:rPr>
          <w:rStyle w:val="1"/>
          <w:sz w:val="24"/>
          <w:szCs w:val="24"/>
        </w:rPr>
        <w:t xml:space="preserve">Федеральным </w:t>
      </w:r>
      <w:r w:rsidRPr="00DC7D9D">
        <w:rPr>
          <w:rStyle w:val="4"/>
          <w:sz w:val="24"/>
          <w:szCs w:val="24"/>
        </w:rPr>
        <w:t xml:space="preserve">законом от 05.04.2013 № </w:t>
      </w:r>
      <w:r w:rsidRPr="00DC7D9D">
        <w:rPr>
          <w:rStyle w:val="1"/>
          <w:sz w:val="24"/>
          <w:szCs w:val="24"/>
        </w:rPr>
        <w:t>44-ФЗ</w:t>
      </w:r>
      <w:r w:rsidRPr="00DC7D9D">
        <w:rPr>
          <w:rStyle w:val="33"/>
          <w:sz w:val="24"/>
          <w:szCs w:val="24"/>
        </w:rPr>
        <w:t xml:space="preserve"> </w:t>
      </w:r>
      <w:r w:rsidR="00A64F27">
        <w:rPr>
          <w:rStyle w:val="1"/>
          <w:sz w:val="24"/>
          <w:szCs w:val="24"/>
        </w:rPr>
        <w:t>«</w:t>
      </w:r>
      <w:r w:rsidRPr="00DC7D9D">
        <w:rPr>
          <w:rStyle w:val="1"/>
          <w:sz w:val="24"/>
          <w:szCs w:val="24"/>
        </w:rPr>
        <w:t xml:space="preserve">О контрактной системе </w:t>
      </w:r>
      <w:r w:rsidRPr="00DC7D9D">
        <w:rPr>
          <w:rStyle w:val="4"/>
          <w:sz w:val="24"/>
          <w:szCs w:val="24"/>
        </w:rPr>
        <w:t xml:space="preserve">в сфере </w:t>
      </w:r>
      <w:r w:rsidRPr="00DC7D9D">
        <w:rPr>
          <w:rStyle w:val="1"/>
          <w:sz w:val="24"/>
          <w:szCs w:val="24"/>
        </w:rPr>
        <w:t xml:space="preserve">закупок </w:t>
      </w:r>
      <w:r w:rsidRPr="00DC7D9D">
        <w:rPr>
          <w:rStyle w:val="4"/>
          <w:sz w:val="24"/>
          <w:szCs w:val="24"/>
        </w:rPr>
        <w:t xml:space="preserve">товаров, работ, </w:t>
      </w:r>
      <w:r w:rsidRPr="00DC7D9D">
        <w:rPr>
          <w:rStyle w:val="1"/>
          <w:sz w:val="24"/>
          <w:szCs w:val="24"/>
        </w:rPr>
        <w:t xml:space="preserve">услуг </w:t>
      </w:r>
      <w:r w:rsidRPr="00DC7D9D">
        <w:rPr>
          <w:rStyle w:val="4"/>
          <w:sz w:val="24"/>
          <w:szCs w:val="24"/>
        </w:rPr>
        <w:t>для обеспечения государственных 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муниципальных </w:t>
      </w:r>
      <w:r w:rsidRPr="00DC7D9D">
        <w:rPr>
          <w:rStyle w:val="4"/>
          <w:sz w:val="24"/>
          <w:szCs w:val="24"/>
        </w:rPr>
        <w:t>нужд</w:t>
      </w:r>
      <w:r w:rsidR="00A64F27">
        <w:rPr>
          <w:rStyle w:val="4"/>
          <w:sz w:val="24"/>
          <w:szCs w:val="24"/>
        </w:rPr>
        <w:t>»</w:t>
      </w:r>
      <w:r w:rsidRPr="00DC7D9D">
        <w:rPr>
          <w:rStyle w:val="4"/>
          <w:sz w:val="24"/>
          <w:szCs w:val="24"/>
        </w:rPr>
        <w:t xml:space="preserve"> (далее </w:t>
      </w:r>
      <w:r w:rsidRPr="00DC7D9D">
        <w:rPr>
          <w:rStyle w:val="7"/>
          <w:sz w:val="24"/>
          <w:szCs w:val="24"/>
        </w:rPr>
        <w:t xml:space="preserve">- </w:t>
      </w:r>
      <w:r w:rsidRPr="00DC7D9D">
        <w:rPr>
          <w:rStyle w:val="1"/>
          <w:sz w:val="24"/>
          <w:szCs w:val="24"/>
        </w:rPr>
        <w:t xml:space="preserve">Закон о федеральной контрактной системе), </w:t>
      </w:r>
      <w:r w:rsidRPr="00DC7D9D">
        <w:rPr>
          <w:rStyle w:val="4"/>
          <w:sz w:val="24"/>
          <w:szCs w:val="24"/>
        </w:rPr>
        <w:t>руководствуясь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постановлением Правительства Российской Федерации </w:t>
      </w:r>
      <w:r w:rsidRPr="00DC7D9D">
        <w:rPr>
          <w:rStyle w:val="4"/>
          <w:sz w:val="24"/>
          <w:szCs w:val="24"/>
        </w:rPr>
        <w:t xml:space="preserve">от </w:t>
      </w:r>
      <w:r w:rsidRPr="00DC7D9D">
        <w:rPr>
          <w:rStyle w:val="1"/>
          <w:sz w:val="24"/>
          <w:szCs w:val="24"/>
        </w:rPr>
        <w:t xml:space="preserve">13.09.2010 </w:t>
      </w:r>
      <w:r w:rsidRPr="00DC7D9D">
        <w:rPr>
          <w:rStyle w:val="4"/>
          <w:sz w:val="24"/>
          <w:szCs w:val="24"/>
        </w:rPr>
        <w:t xml:space="preserve">№ 716 </w:t>
      </w:r>
      <w:r w:rsidR="00A64F27">
        <w:rPr>
          <w:rStyle w:val="4"/>
          <w:sz w:val="24"/>
          <w:szCs w:val="24"/>
        </w:rPr>
        <w:t>«</w:t>
      </w:r>
      <w:r w:rsidRPr="00DC7D9D">
        <w:rPr>
          <w:rStyle w:val="4"/>
          <w:sz w:val="24"/>
          <w:szCs w:val="24"/>
        </w:rPr>
        <w:t xml:space="preserve">Об </w:t>
      </w:r>
      <w:r w:rsidRPr="00DC7D9D">
        <w:rPr>
          <w:rStyle w:val="1"/>
          <w:sz w:val="24"/>
          <w:szCs w:val="24"/>
        </w:rPr>
        <w:t>утверждении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Правил формирования</w:t>
      </w:r>
      <w:proofErr w:type="gramEnd"/>
      <w:r w:rsidRPr="00DC7D9D">
        <w:rPr>
          <w:rStyle w:val="1"/>
          <w:sz w:val="24"/>
          <w:szCs w:val="24"/>
        </w:rPr>
        <w:t xml:space="preserve"> </w:t>
      </w:r>
      <w:proofErr w:type="gramStart"/>
      <w:r w:rsidRPr="00DC7D9D">
        <w:rPr>
          <w:rStyle w:val="1"/>
          <w:sz w:val="24"/>
          <w:szCs w:val="24"/>
        </w:rPr>
        <w:t xml:space="preserve">и реализации </w:t>
      </w:r>
      <w:r w:rsidRPr="00DC7D9D">
        <w:rPr>
          <w:rStyle w:val="4"/>
          <w:sz w:val="24"/>
          <w:szCs w:val="24"/>
        </w:rPr>
        <w:t xml:space="preserve">федеральной </w:t>
      </w:r>
      <w:r w:rsidRPr="00DC7D9D">
        <w:rPr>
          <w:rStyle w:val="1"/>
          <w:sz w:val="24"/>
          <w:szCs w:val="24"/>
        </w:rPr>
        <w:t xml:space="preserve">адресной </w:t>
      </w:r>
      <w:r w:rsidRPr="00DC7D9D">
        <w:rPr>
          <w:rStyle w:val="4"/>
          <w:sz w:val="24"/>
          <w:szCs w:val="24"/>
        </w:rPr>
        <w:t>инвестиционной программы</w:t>
      </w:r>
      <w:r w:rsidR="00A64F27">
        <w:rPr>
          <w:rStyle w:val="4"/>
          <w:sz w:val="24"/>
          <w:szCs w:val="24"/>
        </w:rPr>
        <w:t>»</w:t>
      </w:r>
      <w:r w:rsidRPr="00DC7D9D">
        <w:rPr>
          <w:rStyle w:val="4"/>
          <w:sz w:val="24"/>
          <w:szCs w:val="24"/>
        </w:rPr>
        <w:t>,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постановлением Правительства </w:t>
      </w:r>
      <w:r w:rsidRPr="00DC7D9D">
        <w:rPr>
          <w:rStyle w:val="1"/>
          <w:sz w:val="24"/>
          <w:szCs w:val="24"/>
        </w:rPr>
        <w:t xml:space="preserve">РФ от 09.01.2014 </w:t>
      </w:r>
      <w:r w:rsidRPr="00DC7D9D">
        <w:rPr>
          <w:rStyle w:val="4"/>
          <w:sz w:val="24"/>
          <w:szCs w:val="24"/>
        </w:rPr>
        <w:t xml:space="preserve">№ 13 </w:t>
      </w:r>
      <w:r w:rsidR="00A64F27">
        <w:rPr>
          <w:rStyle w:val="1"/>
          <w:sz w:val="24"/>
          <w:szCs w:val="24"/>
        </w:rPr>
        <w:t>«</w:t>
      </w:r>
      <w:r w:rsidRPr="00DC7D9D">
        <w:rPr>
          <w:rStyle w:val="1"/>
          <w:sz w:val="24"/>
          <w:szCs w:val="24"/>
        </w:rPr>
        <w:t xml:space="preserve">Об </w:t>
      </w:r>
      <w:r w:rsidRPr="00DC7D9D">
        <w:rPr>
          <w:rStyle w:val="4"/>
          <w:sz w:val="24"/>
          <w:szCs w:val="24"/>
        </w:rPr>
        <w:t xml:space="preserve">утверждении </w:t>
      </w:r>
      <w:r w:rsidRPr="00DC7D9D">
        <w:rPr>
          <w:rStyle w:val="1"/>
          <w:sz w:val="24"/>
          <w:szCs w:val="24"/>
        </w:rPr>
        <w:t>Правил осуществления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капитальных вложений </w:t>
      </w:r>
      <w:r w:rsidRPr="00DC7D9D">
        <w:rPr>
          <w:rStyle w:val="1"/>
          <w:sz w:val="24"/>
          <w:szCs w:val="24"/>
        </w:rPr>
        <w:t xml:space="preserve">в </w:t>
      </w:r>
      <w:r w:rsidRPr="00DC7D9D">
        <w:rPr>
          <w:rStyle w:val="4"/>
          <w:sz w:val="24"/>
          <w:szCs w:val="24"/>
        </w:rPr>
        <w:t xml:space="preserve">объекты государственной собственности Российской </w:t>
      </w:r>
      <w:r w:rsidRPr="00DC7D9D">
        <w:rPr>
          <w:rStyle w:val="1"/>
          <w:sz w:val="24"/>
          <w:szCs w:val="24"/>
        </w:rPr>
        <w:t xml:space="preserve">Федерации </w:t>
      </w:r>
      <w:r w:rsidRPr="00DC7D9D">
        <w:rPr>
          <w:rStyle w:val="4"/>
          <w:sz w:val="24"/>
          <w:szCs w:val="24"/>
        </w:rPr>
        <w:t>за счет</w:t>
      </w:r>
      <w:r w:rsidR="00803837">
        <w:rPr>
          <w:rStyle w:val="4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>средств федерального бюджета</w:t>
      </w:r>
      <w:r w:rsidR="00A64F27">
        <w:rPr>
          <w:rStyle w:val="4"/>
          <w:sz w:val="24"/>
          <w:szCs w:val="24"/>
        </w:rPr>
        <w:t>»</w:t>
      </w:r>
      <w:r w:rsidRPr="00DC7D9D">
        <w:rPr>
          <w:rStyle w:val="4"/>
          <w:sz w:val="24"/>
          <w:szCs w:val="24"/>
        </w:rPr>
        <w:t xml:space="preserve">, соглашением </w:t>
      </w:r>
      <w:r w:rsidRPr="00DC7D9D">
        <w:rPr>
          <w:rStyle w:val="1"/>
          <w:sz w:val="24"/>
          <w:szCs w:val="24"/>
        </w:rPr>
        <w:t xml:space="preserve">о </w:t>
      </w:r>
      <w:r w:rsidRPr="00DC7D9D">
        <w:rPr>
          <w:rStyle w:val="4"/>
          <w:sz w:val="24"/>
          <w:szCs w:val="24"/>
        </w:rPr>
        <w:t>передаче полномочий</w:t>
      </w:r>
      <w:r w:rsidR="009A4961" w:rsidRPr="009A4961">
        <w:rPr>
          <w:rStyle w:val="23"/>
          <w:sz w:val="24"/>
          <w:szCs w:val="24"/>
        </w:rPr>
        <w:t xml:space="preserve"> </w:t>
      </w:r>
      <w:r w:rsidR="009A4961" w:rsidRPr="00DC7D9D">
        <w:rPr>
          <w:rStyle w:val="23"/>
          <w:sz w:val="24"/>
          <w:szCs w:val="24"/>
        </w:rPr>
        <w:t xml:space="preserve">от </w:t>
      </w:r>
      <w:r w:rsidR="009A4961">
        <w:rPr>
          <w:rStyle w:val="4"/>
          <w:sz w:val="24"/>
          <w:szCs w:val="24"/>
        </w:rPr>
        <w:t xml:space="preserve"> 18 апреля </w:t>
      </w:r>
      <w:r w:rsidR="009A4961" w:rsidRPr="00DC7D9D">
        <w:rPr>
          <w:rStyle w:val="4"/>
          <w:sz w:val="24"/>
          <w:szCs w:val="24"/>
        </w:rPr>
        <w:t xml:space="preserve">2014 </w:t>
      </w:r>
      <w:r w:rsidR="009A4961" w:rsidRPr="00DC7D9D">
        <w:rPr>
          <w:rStyle w:val="1"/>
          <w:sz w:val="24"/>
          <w:szCs w:val="24"/>
        </w:rPr>
        <w:t>№</w:t>
      </w:r>
      <w:r w:rsidR="009A4961">
        <w:rPr>
          <w:rStyle w:val="1"/>
          <w:sz w:val="24"/>
          <w:szCs w:val="24"/>
        </w:rPr>
        <w:t xml:space="preserve"> с-89-14,</w:t>
      </w:r>
      <w:r w:rsidRPr="00DC7D9D">
        <w:rPr>
          <w:rStyle w:val="4"/>
          <w:sz w:val="24"/>
          <w:szCs w:val="24"/>
        </w:rPr>
        <w:t xml:space="preserve"> а также протоколом заседания Единой комиссии от </w:t>
      </w:r>
      <w:r w:rsidRPr="00DC7D9D">
        <w:rPr>
          <w:rStyle w:val="4"/>
          <w:sz w:val="24"/>
          <w:szCs w:val="24"/>
        </w:rPr>
        <w:tab/>
        <w:t xml:space="preserve"> </w:t>
      </w:r>
      <w:r w:rsidR="00255AF5">
        <w:rPr>
          <w:rStyle w:val="4"/>
          <w:sz w:val="24"/>
          <w:szCs w:val="24"/>
        </w:rPr>
        <w:t xml:space="preserve">2016 </w:t>
      </w:r>
      <w:r w:rsidRPr="00DC7D9D">
        <w:rPr>
          <w:rStyle w:val="4"/>
          <w:sz w:val="24"/>
          <w:szCs w:val="24"/>
        </w:rPr>
        <w:t>года</w:t>
      </w:r>
      <w:r w:rsidR="00803837">
        <w:rPr>
          <w:rStyle w:val="4"/>
          <w:sz w:val="24"/>
          <w:szCs w:val="24"/>
        </w:rPr>
        <w:t xml:space="preserve"> №  </w:t>
      </w:r>
      <w:r w:rsidR="009A4961">
        <w:rPr>
          <w:rStyle w:val="4"/>
          <w:sz w:val="24"/>
          <w:szCs w:val="24"/>
        </w:rPr>
        <w:t xml:space="preserve"> </w:t>
      </w:r>
      <w:r w:rsidR="009A4961">
        <w:rPr>
          <w:rStyle w:val="1"/>
          <w:sz w:val="24"/>
          <w:szCs w:val="24"/>
        </w:rPr>
        <w:t>(Приложение № 3</w:t>
      </w:r>
      <w:r w:rsidRPr="00DC7D9D">
        <w:rPr>
          <w:rStyle w:val="1"/>
          <w:sz w:val="24"/>
          <w:szCs w:val="24"/>
        </w:rPr>
        <w:t xml:space="preserve"> к</w:t>
      </w:r>
      <w:proofErr w:type="gramEnd"/>
      <w:r w:rsidRPr="00DC7D9D">
        <w:rPr>
          <w:rStyle w:val="1"/>
          <w:sz w:val="24"/>
          <w:szCs w:val="24"/>
        </w:rPr>
        <w:t xml:space="preserve"> </w:t>
      </w:r>
      <w:proofErr w:type="gramStart"/>
      <w:r w:rsidRPr="00DC7D9D">
        <w:rPr>
          <w:rStyle w:val="4"/>
          <w:sz w:val="24"/>
          <w:szCs w:val="24"/>
        </w:rPr>
        <w:t>Контракту), заключили настоящий</w:t>
      </w:r>
      <w:r w:rsidR="00803837">
        <w:rPr>
          <w:rStyle w:val="4"/>
          <w:sz w:val="24"/>
          <w:szCs w:val="24"/>
        </w:rPr>
        <w:t xml:space="preserve"> </w:t>
      </w:r>
      <w:r w:rsidR="009A4961">
        <w:rPr>
          <w:rStyle w:val="1"/>
          <w:sz w:val="24"/>
          <w:szCs w:val="24"/>
        </w:rPr>
        <w:t xml:space="preserve">Государственный </w:t>
      </w:r>
      <w:r w:rsidRPr="00DC7D9D">
        <w:rPr>
          <w:rStyle w:val="1"/>
          <w:sz w:val="24"/>
          <w:szCs w:val="24"/>
        </w:rPr>
        <w:t xml:space="preserve"> контракт </w:t>
      </w:r>
      <w:r w:rsidRPr="00DC7D9D">
        <w:rPr>
          <w:rStyle w:val="4"/>
          <w:sz w:val="24"/>
          <w:szCs w:val="24"/>
        </w:rPr>
        <w:t xml:space="preserve">(Извещение </w:t>
      </w:r>
      <w:r w:rsidRPr="00DC7D9D">
        <w:rPr>
          <w:rStyle w:val="1"/>
          <w:sz w:val="24"/>
          <w:szCs w:val="24"/>
        </w:rPr>
        <w:t xml:space="preserve">о </w:t>
      </w:r>
      <w:r w:rsidRPr="00DC7D9D">
        <w:rPr>
          <w:rStyle w:val="4"/>
          <w:sz w:val="24"/>
          <w:szCs w:val="24"/>
        </w:rPr>
        <w:t xml:space="preserve">проведении открытого </w:t>
      </w:r>
      <w:r w:rsidRPr="00DC7D9D">
        <w:rPr>
          <w:rStyle w:val="1"/>
          <w:sz w:val="24"/>
          <w:szCs w:val="24"/>
        </w:rPr>
        <w:t xml:space="preserve">конкурса </w:t>
      </w:r>
      <w:r w:rsidR="009A4961">
        <w:rPr>
          <w:rStyle w:val="4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от</w:t>
      </w:r>
      <w:r w:rsidR="00803837">
        <w:rPr>
          <w:rStyle w:val="1"/>
          <w:sz w:val="24"/>
          <w:szCs w:val="24"/>
        </w:rPr>
        <w:t xml:space="preserve"> ___</w:t>
      </w:r>
      <w:r w:rsidRPr="00DC7D9D">
        <w:rPr>
          <w:rStyle w:val="7"/>
          <w:sz w:val="24"/>
          <w:szCs w:val="24"/>
        </w:rPr>
        <w:tab/>
      </w:r>
      <w:r w:rsidRPr="00DC7D9D">
        <w:rPr>
          <w:rStyle w:val="4"/>
          <w:sz w:val="24"/>
          <w:szCs w:val="24"/>
        </w:rPr>
        <w:t xml:space="preserve">г.) </w:t>
      </w:r>
      <w:r w:rsidRPr="00DC7D9D">
        <w:rPr>
          <w:rStyle w:val="1"/>
          <w:sz w:val="24"/>
          <w:szCs w:val="24"/>
        </w:rPr>
        <w:t xml:space="preserve">(далее </w:t>
      </w:r>
      <w:r w:rsidRPr="00DC7D9D">
        <w:rPr>
          <w:rStyle w:val="6"/>
          <w:sz w:val="24"/>
          <w:szCs w:val="24"/>
        </w:rPr>
        <w:t xml:space="preserve">- </w:t>
      </w:r>
      <w:r w:rsidRPr="00DC7D9D">
        <w:rPr>
          <w:rStyle w:val="4"/>
          <w:sz w:val="24"/>
          <w:szCs w:val="24"/>
        </w:rPr>
        <w:t xml:space="preserve">Контракт) </w:t>
      </w:r>
      <w:r w:rsidRPr="00DC7D9D">
        <w:rPr>
          <w:rStyle w:val="1"/>
          <w:sz w:val="24"/>
          <w:szCs w:val="24"/>
        </w:rPr>
        <w:t>о нижеследующем:</w:t>
      </w:r>
      <w:proofErr w:type="gramEnd"/>
    </w:p>
    <w:p w:rsidR="002B27B7" w:rsidRPr="00DC7D9D" w:rsidRDefault="002B27B7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</w:p>
    <w:p w:rsidR="00DA6E6B" w:rsidRDefault="00500658" w:rsidP="002B27B7">
      <w:pPr>
        <w:pStyle w:val="41"/>
        <w:keepNext/>
        <w:keepLines/>
        <w:shd w:val="clear" w:color="auto" w:fill="auto"/>
        <w:spacing w:before="0" w:line="240" w:lineRule="auto"/>
        <w:jc w:val="center"/>
        <w:rPr>
          <w:rStyle w:val="42"/>
          <w:sz w:val="24"/>
          <w:szCs w:val="24"/>
        </w:rPr>
      </w:pPr>
      <w:bookmarkStart w:id="1" w:name="bookmark0"/>
      <w:r w:rsidRPr="00DC7D9D">
        <w:rPr>
          <w:rStyle w:val="42"/>
          <w:sz w:val="24"/>
          <w:szCs w:val="24"/>
        </w:rPr>
        <w:t>Определения</w:t>
      </w:r>
      <w:bookmarkEnd w:id="1"/>
    </w:p>
    <w:p w:rsidR="002B27B7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rStyle w:val="5"/>
          <w:sz w:val="24"/>
          <w:szCs w:val="24"/>
        </w:rPr>
      </w:pPr>
      <w:r w:rsidRPr="00DC7D9D">
        <w:rPr>
          <w:rStyle w:val="4"/>
          <w:sz w:val="24"/>
          <w:szCs w:val="24"/>
        </w:rPr>
        <w:t xml:space="preserve">Употребляемые </w:t>
      </w:r>
      <w:r w:rsidRPr="00DC7D9D">
        <w:rPr>
          <w:rStyle w:val="23"/>
          <w:sz w:val="24"/>
          <w:szCs w:val="24"/>
        </w:rPr>
        <w:t xml:space="preserve">в </w:t>
      </w:r>
      <w:r w:rsidRPr="00DC7D9D">
        <w:rPr>
          <w:rStyle w:val="4"/>
          <w:sz w:val="24"/>
          <w:szCs w:val="24"/>
        </w:rPr>
        <w:t>настоящем Контракте термины означают следующее:</w:t>
      </w:r>
      <w:r w:rsidRPr="00DC7D9D">
        <w:rPr>
          <w:rStyle w:val="5"/>
          <w:sz w:val="24"/>
          <w:szCs w:val="24"/>
        </w:rPr>
        <w:t xml:space="preserve"> </w:t>
      </w:r>
    </w:p>
    <w:p w:rsidR="00DA6E6B" w:rsidRPr="00DC7D9D" w:rsidRDefault="00A64F27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>
        <w:rPr>
          <w:rStyle w:val="a8"/>
          <w:sz w:val="24"/>
          <w:szCs w:val="24"/>
        </w:rPr>
        <w:t>«</w:t>
      </w:r>
      <w:r w:rsidR="00500658" w:rsidRPr="00DC7D9D">
        <w:rPr>
          <w:rStyle w:val="a8"/>
          <w:sz w:val="24"/>
          <w:szCs w:val="24"/>
        </w:rPr>
        <w:t>Бюджетные инвестиции</w:t>
      </w:r>
      <w:r>
        <w:rPr>
          <w:rStyle w:val="a8"/>
          <w:sz w:val="24"/>
          <w:szCs w:val="24"/>
        </w:rPr>
        <w:t>»</w:t>
      </w:r>
      <w:r w:rsidR="00500658" w:rsidRPr="00DC7D9D">
        <w:rPr>
          <w:rStyle w:val="23"/>
          <w:sz w:val="24"/>
          <w:szCs w:val="24"/>
        </w:rPr>
        <w:t xml:space="preserve"> </w:t>
      </w:r>
      <w:r w:rsidR="00500658" w:rsidRPr="00DC7D9D">
        <w:rPr>
          <w:rStyle w:val="4"/>
          <w:sz w:val="24"/>
          <w:szCs w:val="24"/>
        </w:rPr>
        <w:t xml:space="preserve">- бюджетные </w:t>
      </w:r>
      <w:r w:rsidR="00500658" w:rsidRPr="00DC7D9D">
        <w:rPr>
          <w:rStyle w:val="1"/>
          <w:sz w:val="24"/>
          <w:szCs w:val="24"/>
        </w:rPr>
        <w:t xml:space="preserve">средства, </w:t>
      </w:r>
      <w:r w:rsidR="00500658" w:rsidRPr="00DC7D9D">
        <w:rPr>
          <w:rStyle w:val="4"/>
          <w:sz w:val="24"/>
          <w:szCs w:val="24"/>
        </w:rPr>
        <w:t xml:space="preserve">направляемые в Объект, включенный </w:t>
      </w:r>
      <w:r w:rsidR="00500658" w:rsidRPr="00DC7D9D">
        <w:rPr>
          <w:rStyle w:val="1"/>
          <w:sz w:val="24"/>
          <w:szCs w:val="24"/>
        </w:rPr>
        <w:t>в</w:t>
      </w:r>
      <w:r w:rsidR="00500658" w:rsidRPr="00DC7D9D">
        <w:rPr>
          <w:rStyle w:val="33"/>
          <w:sz w:val="24"/>
          <w:szCs w:val="24"/>
        </w:rPr>
        <w:t xml:space="preserve"> </w:t>
      </w:r>
      <w:r w:rsidR="00500658" w:rsidRPr="00DC7D9D">
        <w:rPr>
          <w:rStyle w:val="4"/>
          <w:sz w:val="24"/>
          <w:szCs w:val="24"/>
        </w:rPr>
        <w:t xml:space="preserve">федеральную адресную инвестиционную программу </w:t>
      </w:r>
      <w:r w:rsidR="00500658" w:rsidRPr="00DC7D9D">
        <w:rPr>
          <w:rStyle w:val="1"/>
          <w:sz w:val="24"/>
          <w:szCs w:val="24"/>
        </w:rPr>
        <w:t xml:space="preserve">и </w:t>
      </w:r>
      <w:r w:rsidR="00500658" w:rsidRPr="00DC7D9D">
        <w:rPr>
          <w:rStyle w:val="4"/>
          <w:sz w:val="24"/>
          <w:szCs w:val="24"/>
        </w:rPr>
        <w:t>находящийся в государственной</w:t>
      </w:r>
      <w:r w:rsidR="00500658" w:rsidRPr="00DC7D9D">
        <w:rPr>
          <w:rStyle w:val="5"/>
          <w:sz w:val="24"/>
          <w:szCs w:val="24"/>
        </w:rPr>
        <w:t xml:space="preserve"> </w:t>
      </w:r>
      <w:r w:rsidR="00500658" w:rsidRPr="00DC7D9D">
        <w:rPr>
          <w:rStyle w:val="4"/>
          <w:sz w:val="24"/>
          <w:szCs w:val="24"/>
        </w:rPr>
        <w:t xml:space="preserve">собственности Российской Федерации, закрепленный </w:t>
      </w:r>
      <w:r w:rsidR="00500658" w:rsidRPr="00DC7D9D">
        <w:rPr>
          <w:rStyle w:val="1"/>
          <w:sz w:val="24"/>
          <w:szCs w:val="24"/>
        </w:rPr>
        <w:t xml:space="preserve">за </w:t>
      </w:r>
      <w:r w:rsidR="00500658" w:rsidRPr="00DC7D9D">
        <w:rPr>
          <w:rStyle w:val="4"/>
          <w:sz w:val="24"/>
          <w:szCs w:val="24"/>
        </w:rPr>
        <w:t>Государственным заказчиком.</w:t>
      </w:r>
    </w:p>
    <w:p w:rsidR="00DA6E6B" w:rsidRPr="00DC7D9D" w:rsidRDefault="00A64F27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>
        <w:rPr>
          <w:rStyle w:val="a8"/>
          <w:sz w:val="24"/>
          <w:szCs w:val="24"/>
        </w:rPr>
        <w:t>«</w:t>
      </w:r>
      <w:r w:rsidR="00500658" w:rsidRPr="00DC7D9D">
        <w:rPr>
          <w:rStyle w:val="a8"/>
          <w:sz w:val="24"/>
          <w:szCs w:val="24"/>
        </w:rPr>
        <w:t>Контракт</w:t>
      </w:r>
      <w:r>
        <w:rPr>
          <w:rStyle w:val="a8"/>
          <w:sz w:val="24"/>
          <w:szCs w:val="24"/>
        </w:rPr>
        <w:t>»</w:t>
      </w:r>
      <w:r w:rsidR="00500658" w:rsidRPr="00DC7D9D">
        <w:rPr>
          <w:rStyle w:val="23"/>
          <w:sz w:val="24"/>
          <w:szCs w:val="24"/>
        </w:rPr>
        <w:t xml:space="preserve"> </w:t>
      </w:r>
      <w:r w:rsidR="002B27B7">
        <w:rPr>
          <w:rStyle w:val="4"/>
          <w:sz w:val="24"/>
          <w:szCs w:val="24"/>
        </w:rPr>
        <w:t>- настоящий Государственный к</w:t>
      </w:r>
      <w:r w:rsidR="00500658" w:rsidRPr="00DC7D9D">
        <w:rPr>
          <w:rStyle w:val="4"/>
          <w:sz w:val="24"/>
          <w:szCs w:val="24"/>
        </w:rPr>
        <w:t>онтракт, заключенный Государственным заказчиком и</w:t>
      </w:r>
      <w:r w:rsidR="00500658" w:rsidRPr="00DC7D9D">
        <w:rPr>
          <w:rStyle w:val="5"/>
          <w:sz w:val="24"/>
          <w:szCs w:val="24"/>
        </w:rPr>
        <w:t xml:space="preserve"> </w:t>
      </w:r>
      <w:r w:rsidR="00500658" w:rsidRPr="00DC7D9D">
        <w:rPr>
          <w:rStyle w:val="1"/>
          <w:sz w:val="24"/>
          <w:szCs w:val="24"/>
        </w:rPr>
        <w:t xml:space="preserve">Исполнителем, со всеми Приложениями </w:t>
      </w:r>
      <w:r w:rsidR="00500658" w:rsidRPr="00DC7D9D">
        <w:rPr>
          <w:rStyle w:val="4"/>
          <w:sz w:val="24"/>
          <w:szCs w:val="24"/>
        </w:rPr>
        <w:t xml:space="preserve">и Дополнительными соглашениями, являющимися </w:t>
      </w:r>
      <w:r w:rsidR="00500658" w:rsidRPr="00DC7D9D">
        <w:rPr>
          <w:rStyle w:val="1"/>
          <w:sz w:val="24"/>
          <w:szCs w:val="24"/>
        </w:rPr>
        <w:t>его</w:t>
      </w:r>
      <w:r w:rsidR="00500658" w:rsidRPr="00DC7D9D">
        <w:rPr>
          <w:rStyle w:val="33"/>
          <w:sz w:val="24"/>
          <w:szCs w:val="24"/>
        </w:rPr>
        <w:t xml:space="preserve"> </w:t>
      </w:r>
      <w:r w:rsidR="00500658" w:rsidRPr="00DC7D9D">
        <w:rPr>
          <w:rStyle w:val="4"/>
          <w:sz w:val="24"/>
          <w:szCs w:val="24"/>
        </w:rPr>
        <w:t xml:space="preserve">неотъемлемой </w:t>
      </w:r>
      <w:r w:rsidR="00500658" w:rsidRPr="00DC7D9D">
        <w:rPr>
          <w:rStyle w:val="1"/>
          <w:sz w:val="24"/>
          <w:szCs w:val="24"/>
        </w:rPr>
        <w:t>частью.</w:t>
      </w:r>
    </w:p>
    <w:p w:rsidR="00DA6E6B" w:rsidRPr="00DC7D9D" w:rsidRDefault="00A64F27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>
        <w:rPr>
          <w:rStyle w:val="a8"/>
          <w:sz w:val="24"/>
          <w:szCs w:val="24"/>
        </w:rPr>
        <w:t>«</w:t>
      </w:r>
      <w:r w:rsidR="00500658" w:rsidRPr="00DC7D9D">
        <w:rPr>
          <w:rStyle w:val="a8"/>
          <w:sz w:val="24"/>
          <w:szCs w:val="24"/>
        </w:rPr>
        <w:t>Дополнение</w:t>
      </w:r>
      <w:r>
        <w:rPr>
          <w:rStyle w:val="a8"/>
          <w:sz w:val="24"/>
          <w:szCs w:val="24"/>
        </w:rPr>
        <w:t>»</w:t>
      </w:r>
      <w:r w:rsidR="00500658" w:rsidRPr="00DC7D9D">
        <w:rPr>
          <w:rStyle w:val="23"/>
          <w:sz w:val="24"/>
          <w:szCs w:val="24"/>
        </w:rPr>
        <w:t xml:space="preserve"> </w:t>
      </w:r>
      <w:r w:rsidR="00500658" w:rsidRPr="00DC7D9D">
        <w:rPr>
          <w:rStyle w:val="4"/>
          <w:sz w:val="24"/>
          <w:szCs w:val="24"/>
        </w:rPr>
        <w:t>или</w:t>
      </w:r>
      <w:r w:rsidR="00500658" w:rsidRPr="00DC7D9D">
        <w:rPr>
          <w:rStyle w:val="a9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«</w:t>
      </w:r>
      <w:r w:rsidR="00500658" w:rsidRPr="00DC7D9D">
        <w:rPr>
          <w:rStyle w:val="a8"/>
          <w:sz w:val="24"/>
          <w:szCs w:val="24"/>
        </w:rPr>
        <w:t xml:space="preserve">Дополнительное </w:t>
      </w:r>
      <w:r w:rsidR="00500658" w:rsidRPr="00DC7D9D">
        <w:rPr>
          <w:rStyle w:val="a7"/>
          <w:sz w:val="24"/>
          <w:szCs w:val="24"/>
        </w:rPr>
        <w:t>соглашение</w:t>
      </w:r>
      <w:r>
        <w:rPr>
          <w:rStyle w:val="a7"/>
          <w:sz w:val="24"/>
          <w:szCs w:val="24"/>
        </w:rPr>
        <w:t>»</w:t>
      </w:r>
      <w:r w:rsidR="00500658" w:rsidRPr="00DC7D9D">
        <w:rPr>
          <w:rStyle w:val="1"/>
          <w:sz w:val="24"/>
          <w:szCs w:val="24"/>
        </w:rPr>
        <w:t xml:space="preserve"> </w:t>
      </w:r>
      <w:r w:rsidR="00500658" w:rsidRPr="00DC7D9D">
        <w:rPr>
          <w:rStyle w:val="4"/>
          <w:sz w:val="24"/>
          <w:szCs w:val="24"/>
        </w:rPr>
        <w:t>- подписанный Сторонами и</w:t>
      </w:r>
      <w:r w:rsidR="00500658" w:rsidRPr="00DC7D9D">
        <w:rPr>
          <w:rStyle w:val="5"/>
          <w:sz w:val="24"/>
          <w:szCs w:val="24"/>
        </w:rPr>
        <w:t xml:space="preserve"> </w:t>
      </w:r>
      <w:r w:rsidR="00500658" w:rsidRPr="00DC7D9D">
        <w:rPr>
          <w:rStyle w:val="4"/>
          <w:sz w:val="24"/>
          <w:szCs w:val="24"/>
        </w:rPr>
        <w:t xml:space="preserve">вступивший </w:t>
      </w:r>
      <w:r w:rsidR="00500658" w:rsidRPr="00DC7D9D">
        <w:rPr>
          <w:rStyle w:val="1"/>
          <w:sz w:val="24"/>
          <w:szCs w:val="24"/>
        </w:rPr>
        <w:t xml:space="preserve">в </w:t>
      </w:r>
      <w:r w:rsidR="00500658" w:rsidRPr="00DC7D9D">
        <w:rPr>
          <w:rStyle w:val="4"/>
          <w:sz w:val="24"/>
          <w:szCs w:val="24"/>
        </w:rPr>
        <w:t>силу документ, определяющий изменения и/или дополнения, вносимые в Контракт, и</w:t>
      </w:r>
      <w:r w:rsidR="00500658" w:rsidRPr="00DC7D9D">
        <w:rPr>
          <w:rStyle w:val="5"/>
          <w:sz w:val="24"/>
          <w:szCs w:val="24"/>
        </w:rPr>
        <w:t xml:space="preserve"> </w:t>
      </w:r>
      <w:r w:rsidR="00500658" w:rsidRPr="00DC7D9D">
        <w:rPr>
          <w:rStyle w:val="4"/>
          <w:sz w:val="24"/>
          <w:szCs w:val="24"/>
        </w:rPr>
        <w:t>составляющий неотъемлемую часть Контракта.</w:t>
      </w:r>
    </w:p>
    <w:p w:rsidR="00DA6E6B" w:rsidRPr="00DC7D9D" w:rsidRDefault="00A64F27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>
        <w:rPr>
          <w:rStyle w:val="a7"/>
          <w:sz w:val="24"/>
          <w:szCs w:val="24"/>
        </w:rPr>
        <w:t>«</w:t>
      </w:r>
      <w:r w:rsidR="00500658" w:rsidRPr="00DC7D9D">
        <w:rPr>
          <w:rStyle w:val="a7"/>
          <w:sz w:val="24"/>
          <w:szCs w:val="24"/>
        </w:rPr>
        <w:t xml:space="preserve">Здания </w:t>
      </w:r>
      <w:r w:rsidR="00500658" w:rsidRPr="00DC7D9D">
        <w:rPr>
          <w:rStyle w:val="a9"/>
          <w:sz w:val="24"/>
          <w:szCs w:val="24"/>
        </w:rPr>
        <w:t xml:space="preserve">/ </w:t>
      </w:r>
      <w:r w:rsidR="00500658" w:rsidRPr="00DC7D9D">
        <w:rPr>
          <w:rStyle w:val="a7"/>
          <w:sz w:val="24"/>
          <w:szCs w:val="24"/>
        </w:rPr>
        <w:t>Сооружения</w:t>
      </w:r>
      <w:r>
        <w:rPr>
          <w:rStyle w:val="a7"/>
          <w:sz w:val="24"/>
          <w:szCs w:val="24"/>
        </w:rPr>
        <w:t>»</w:t>
      </w:r>
      <w:r w:rsidR="00500658" w:rsidRPr="00DC7D9D">
        <w:rPr>
          <w:rStyle w:val="1"/>
          <w:sz w:val="24"/>
          <w:szCs w:val="24"/>
        </w:rPr>
        <w:t xml:space="preserve"> </w:t>
      </w:r>
      <w:r w:rsidR="00500658" w:rsidRPr="00DC7D9D">
        <w:rPr>
          <w:rStyle w:val="7"/>
          <w:sz w:val="24"/>
          <w:szCs w:val="24"/>
        </w:rPr>
        <w:t xml:space="preserve">- </w:t>
      </w:r>
      <w:r w:rsidR="00500658" w:rsidRPr="00DC7D9D">
        <w:rPr>
          <w:rStyle w:val="4"/>
          <w:sz w:val="24"/>
          <w:szCs w:val="24"/>
        </w:rPr>
        <w:t>здания, сооружения, инженерные коммуникации, входящие в</w:t>
      </w:r>
      <w:r w:rsidR="00500658" w:rsidRPr="00DC7D9D">
        <w:rPr>
          <w:rStyle w:val="5"/>
          <w:sz w:val="24"/>
          <w:szCs w:val="24"/>
        </w:rPr>
        <w:t xml:space="preserve"> </w:t>
      </w:r>
      <w:r w:rsidR="00500658" w:rsidRPr="00DC7D9D">
        <w:rPr>
          <w:rStyle w:val="4"/>
          <w:sz w:val="24"/>
          <w:szCs w:val="24"/>
        </w:rPr>
        <w:t xml:space="preserve">состав </w:t>
      </w:r>
      <w:r w:rsidR="00500658" w:rsidRPr="00DC7D9D">
        <w:rPr>
          <w:rStyle w:val="1"/>
          <w:sz w:val="24"/>
          <w:szCs w:val="24"/>
        </w:rPr>
        <w:t xml:space="preserve">Объекта, </w:t>
      </w:r>
      <w:r w:rsidR="00500658" w:rsidRPr="00DC7D9D">
        <w:rPr>
          <w:rStyle w:val="4"/>
          <w:sz w:val="24"/>
          <w:szCs w:val="24"/>
        </w:rPr>
        <w:t xml:space="preserve">подлежащие строительству или </w:t>
      </w:r>
      <w:proofErr w:type="gramStart"/>
      <w:r w:rsidR="00500658" w:rsidRPr="00DC7D9D">
        <w:rPr>
          <w:rStyle w:val="4"/>
          <w:sz w:val="24"/>
          <w:szCs w:val="24"/>
        </w:rPr>
        <w:t>реконструкции</w:t>
      </w:r>
      <w:proofErr w:type="gramEnd"/>
      <w:r w:rsidR="00500658" w:rsidRPr="00DC7D9D">
        <w:rPr>
          <w:rStyle w:val="4"/>
          <w:sz w:val="24"/>
          <w:szCs w:val="24"/>
        </w:rPr>
        <w:t xml:space="preserve"> согласно разработанной</w:t>
      </w:r>
      <w:r w:rsidR="00500658" w:rsidRPr="00DC7D9D">
        <w:rPr>
          <w:rStyle w:val="5"/>
          <w:sz w:val="24"/>
          <w:szCs w:val="24"/>
        </w:rPr>
        <w:t xml:space="preserve"> </w:t>
      </w:r>
      <w:r w:rsidR="00500658" w:rsidRPr="00DC7D9D">
        <w:rPr>
          <w:rStyle w:val="4"/>
          <w:sz w:val="24"/>
          <w:szCs w:val="24"/>
        </w:rPr>
        <w:t>Исполнителем Проектной документации, в том числе искусственные покрытия взлетно-посадочных</w:t>
      </w:r>
      <w:r w:rsidR="00500658" w:rsidRPr="00DC7D9D">
        <w:rPr>
          <w:rStyle w:val="5"/>
          <w:sz w:val="24"/>
          <w:szCs w:val="24"/>
        </w:rPr>
        <w:t xml:space="preserve"> </w:t>
      </w:r>
      <w:r w:rsidR="00500658" w:rsidRPr="00DC7D9D">
        <w:rPr>
          <w:rStyle w:val="4"/>
          <w:sz w:val="24"/>
          <w:szCs w:val="24"/>
        </w:rPr>
        <w:t xml:space="preserve">полос, </w:t>
      </w:r>
      <w:r w:rsidR="00500658" w:rsidRPr="00DC7D9D">
        <w:rPr>
          <w:rStyle w:val="1"/>
          <w:sz w:val="24"/>
          <w:szCs w:val="24"/>
        </w:rPr>
        <w:t xml:space="preserve">рулежных </w:t>
      </w:r>
      <w:r w:rsidR="00500658" w:rsidRPr="00DC7D9D">
        <w:rPr>
          <w:rStyle w:val="4"/>
          <w:sz w:val="24"/>
          <w:szCs w:val="24"/>
        </w:rPr>
        <w:t xml:space="preserve">дорожек, перронов, ограждение аэропорта, </w:t>
      </w:r>
      <w:proofErr w:type="spellStart"/>
      <w:r w:rsidR="00500658" w:rsidRPr="00DC7D9D">
        <w:rPr>
          <w:rStyle w:val="4"/>
          <w:sz w:val="24"/>
          <w:szCs w:val="24"/>
        </w:rPr>
        <w:t>внутриаэродромные</w:t>
      </w:r>
      <w:proofErr w:type="spellEnd"/>
      <w:r w:rsidR="00500658" w:rsidRPr="00DC7D9D">
        <w:rPr>
          <w:rStyle w:val="4"/>
          <w:sz w:val="24"/>
          <w:szCs w:val="24"/>
        </w:rPr>
        <w:t xml:space="preserve"> дороги,</w:t>
      </w:r>
      <w:r w:rsidR="00500658" w:rsidRPr="00DC7D9D">
        <w:rPr>
          <w:rStyle w:val="5"/>
          <w:sz w:val="24"/>
          <w:szCs w:val="24"/>
        </w:rPr>
        <w:t xml:space="preserve"> </w:t>
      </w:r>
      <w:r w:rsidR="00500658" w:rsidRPr="00DC7D9D">
        <w:rPr>
          <w:rStyle w:val="4"/>
          <w:sz w:val="24"/>
          <w:szCs w:val="24"/>
        </w:rPr>
        <w:t xml:space="preserve">патрульные дороги </w:t>
      </w:r>
      <w:r w:rsidR="00500658" w:rsidRPr="00DC7D9D">
        <w:rPr>
          <w:rStyle w:val="1"/>
          <w:sz w:val="24"/>
          <w:szCs w:val="24"/>
        </w:rPr>
        <w:t xml:space="preserve">и </w:t>
      </w:r>
      <w:r w:rsidR="00500658" w:rsidRPr="00DC7D9D">
        <w:rPr>
          <w:rStyle w:val="4"/>
          <w:sz w:val="24"/>
          <w:szCs w:val="24"/>
        </w:rPr>
        <w:t>др.</w:t>
      </w:r>
    </w:p>
    <w:p w:rsidR="00DA6E6B" w:rsidRPr="00DC7D9D" w:rsidRDefault="00A64F27" w:rsidP="002B27B7">
      <w:pPr>
        <w:pStyle w:val="30"/>
        <w:shd w:val="clear" w:color="auto" w:fill="auto"/>
        <w:tabs>
          <w:tab w:val="left" w:leader="underscore" w:pos="6313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>
        <w:rPr>
          <w:rStyle w:val="34"/>
          <w:sz w:val="24"/>
          <w:szCs w:val="24"/>
        </w:rPr>
        <w:t>«</w:t>
      </w:r>
      <w:r w:rsidR="009A4961">
        <w:rPr>
          <w:rStyle w:val="34"/>
          <w:sz w:val="24"/>
          <w:szCs w:val="24"/>
        </w:rPr>
        <w:t>Объект</w:t>
      </w:r>
      <w:r>
        <w:rPr>
          <w:rStyle w:val="34"/>
          <w:sz w:val="24"/>
          <w:szCs w:val="24"/>
        </w:rPr>
        <w:t>»</w:t>
      </w:r>
      <w:r w:rsidR="00500658" w:rsidRPr="00DC7D9D">
        <w:rPr>
          <w:rStyle w:val="34"/>
          <w:sz w:val="24"/>
          <w:szCs w:val="24"/>
        </w:rPr>
        <w:t xml:space="preserve"> -</w:t>
      </w:r>
      <w:r w:rsidR="009E70BB">
        <w:rPr>
          <w:rStyle w:val="35"/>
          <w:sz w:val="24"/>
          <w:szCs w:val="24"/>
        </w:rPr>
        <w:t xml:space="preserve"> </w:t>
      </w:r>
      <w:r w:rsidR="007F7819" w:rsidRPr="007F7819">
        <w:rPr>
          <w:rStyle w:val="35"/>
          <w:sz w:val="24"/>
          <w:szCs w:val="24"/>
        </w:rPr>
        <w:t>Строительство аэропорта Тиличики, Камчатский край</w:t>
      </w:r>
      <w:r w:rsidR="00500658" w:rsidRPr="00DC7D9D">
        <w:rPr>
          <w:rStyle w:val="34"/>
          <w:sz w:val="24"/>
          <w:szCs w:val="24"/>
        </w:rPr>
        <w:t>.</w:t>
      </w:r>
    </w:p>
    <w:p w:rsidR="00DA6E6B" w:rsidRPr="00DC7D9D" w:rsidRDefault="00A64F27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rStyle w:val="aa"/>
          <w:sz w:val="24"/>
          <w:szCs w:val="24"/>
        </w:rPr>
        <w:t>«</w:t>
      </w:r>
      <w:r w:rsidR="00500658" w:rsidRPr="00DC7D9D">
        <w:rPr>
          <w:rStyle w:val="aa"/>
          <w:sz w:val="24"/>
          <w:szCs w:val="24"/>
        </w:rPr>
        <w:t>Проектная документация</w:t>
      </w:r>
      <w:r>
        <w:rPr>
          <w:rStyle w:val="aa"/>
          <w:sz w:val="24"/>
          <w:szCs w:val="24"/>
        </w:rPr>
        <w:t>»</w:t>
      </w:r>
      <w:r w:rsidR="00500658" w:rsidRPr="00DC7D9D">
        <w:rPr>
          <w:rStyle w:val="8"/>
          <w:sz w:val="24"/>
          <w:szCs w:val="24"/>
        </w:rPr>
        <w:t xml:space="preserve"> - документация, содержащая </w:t>
      </w:r>
      <w:r w:rsidR="00500658" w:rsidRPr="00DC7D9D">
        <w:rPr>
          <w:rStyle w:val="9"/>
          <w:sz w:val="24"/>
          <w:szCs w:val="24"/>
        </w:rPr>
        <w:t xml:space="preserve">текстовые и </w:t>
      </w:r>
      <w:r w:rsidR="00500658" w:rsidRPr="00DC7D9D">
        <w:rPr>
          <w:rStyle w:val="8"/>
          <w:sz w:val="24"/>
          <w:szCs w:val="24"/>
        </w:rPr>
        <w:t>графические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проектные </w:t>
      </w:r>
      <w:r w:rsidR="00500658" w:rsidRPr="00DC7D9D">
        <w:rPr>
          <w:rStyle w:val="9"/>
          <w:sz w:val="24"/>
          <w:szCs w:val="24"/>
        </w:rPr>
        <w:t xml:space="preserve">документы, </w:t>
      </w:r>
      <w:r w:rsidR="00500658" w:rsidRPr="00DC7D9D">
        <w:rPr>
          <w:rStyle w:val="8"/>
          <w:sz w:val="24"/>
          <w:szCs w:val="24"/>
        </w:rPr>
        <w:t xml:space="preserve">определяющие архитектурные, </w:t>
      </w:r>
      <w:r w:rsidR="00500658" w:rsidRPr="00DC7D9D">
        <w:rPr>
          <w:rStyle w:val="9"/>
          <w:sz w:val="24"/>
          <w:szCs w:val="24"/>
        </w:rPr>
        <w:t>функционально-технологические,</w:t>
      </w:r>
      <w:r w:rsidR="00500658" w:rsidRPr="00DC7D9D">
        <w:rPr>
          <w:rStyle w:val="11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конструктивные и инженерно-технические решения, состав которых необходим </w:t>
      </w:r>
      <w:r w:rsidR="00500658" w:rsidRPr="00DC7D9D">
        <w:rPr>
          <w:rStyle w:val="9"/>
          <w:sz w:val="24"/>
          <w:szCs w:val="24"/>
        </w:rPr>
        <w:t xml:space="preserve">для </w:t>
      </w:r>
      <w:r w:rsidR="00500658" w:rsidRPr="00DC7D9D">
        <w:rPr>
          <w:rStyle w:val="8"/>
          <w:sz w:val="24"/>
          <w:szCs w:val="24"/>
        </w:rPr>
        <w:t>оценки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соответствия принятых решений Заданию на проектирование (Приложение </w:t>
      </w:r>
      <w:r w:rsidR="00500658" w:rsidRPr="00DC7D9D">
        <w:rPr>
          <w:rStyle w:val="9"/>
          <w:sz w:val="24"/>
          <w:szCs w:val="24"/>
        </w:rPr>
        <w:t xml:space="preserve">№1) </w:t>
      </w:r>
      <w:r w:rsidR="00500658" w:rsidRPr="00DC7D9D">
        <w:rPr>
          <w:rStyle w:val="8"/>
          <w:sz w:val="24"/>
          <w:szCs w:val="24"/>
        </w:rPr>
        <w:t>требованиям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lastRenderedPageBreak/>
        <w:t>законодательства Российской Федерации и достаточен для разработки Рабочей документации.</w:t>
      </w:r>
    </w:p>
    <w:p w:rsidR="00DA6E6B" w:rsidRPr="00DC7D9D" w:rsidRDefault="00A64F27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rStyle w:val="aa"/>
          <w:sz w:val="24"/>
          <w:szCs w:val="24"/>
        </w:rPr>
        <w:t>«</w:t>
      </w:r>
      <w:r w:rsidR="00500658" w:rsidRPr="00DC7D9D">
        <w:rPr>
          <w:rStyle w:val="aa"/>
          <w:sz w:val="24"/>
          <w:szCs w:val="24"/>
        </w:rPr>
        <w:t>Третьи лица</w:t>
      </w:r>
      <w:r>
        <w:rPr>
          <w:rStyle w:val="aa"/>
          <w:sz w:val="24"/>
          <w:szCs w:val="24"/>
        </w:rPr>
        <w:t>»</w:t>
      </w:r>
      <w:r w:rsidR="00500658" w:rsidRPr="00DC7D9D">
        <w:rPr>
          <w:rStyle w:val="8"/>
          <w:sz w:val="24"/>
          <w:szCs w:val="24"/>
        </w:rPr>
        <w:t xml:space="preserve"> </w:t>
      </w:r>
      <w:r w:rsidR="00500658" w:rsidRPr="00DC7D9D">
        <w:rPr>
          <w:rStyle w:val="12"/>
          <w:sz w:val="24"/>
          <w:szCs w:val="24"/>
        </w:rPr>
        <w:t xml:space="preserve">- </w:t>
      </w:r>
      <w:r w:rsidR="00500658" w:rsidRPr="00DC7D9D">
        <w:rPr>
          <w:rStyle w:val="8"/>
          <w:sz w:val="24"/>
          <w:szCs w:val="24"/>
        </w:rPr>
        <w:t>юридические и физические лица, не связанные обязательствами по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>Контракту.</w:t>
      </w:r>
    </w:p>
    <w:p w:rsidR="00DA6E6B" w:rsidRPr="00DC7D9D" w:rsidRDefault="00A64F27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rStyle w:val="aa"/>
          <w:sz w:val="24"/>
          <w:szCs w:val="24"/>
        </w:rPr>
        <w:t>«</w:t>
      </w:r>
      <w:r w:rsidR="00500658" w:rsidRPr="00DC7D9D">
        <w:rPr>
          <w:rStyle w:val="aa"/>
          <w:sz w:val="24"/>
          <w:szCs w:val="24"/>
        </w:rPr>
        <w:t>Этап Работ</w:t>
      </w:r>
      <w:r>
        <w:rPr>
          <w:rStyle w:val="aa"/>
          <w:sz w:val="24"/>
          <w:szCs w:val="24"/>
        </w:rPr>
        <w:t>»</w:t>
      </w:r>
      <w:r w:rsidR="00500658" w:rsidRPr="00DC7D9D">
        <w:rPr>
          <w:rStyle w:val="8"/>
          <w:sz w:val="24"/>
          <w:szCs w:val="24"/>
        </w:rPr>
        <w:t xml:space="preserve"> </w:t>
      </w:r>
      <w:r w:rsidR="00500658" w:rsidRPr="00DC7D9D">
        <w:rPr>
          <w:rStyle w:val="9"/>
          <w:sz w:val="24"/>
          <w:szCs w:val="24"/>
        </w:rPr>
        <w:t xml:space="preserve">- </w:t>
      </w:r>
      <w:r w:rsidR="00500658" w:rsidRPr="00DC7D9D">
        <w:rPr>
          <w:rStyle w:val="8"/>
          <w:sz w:val="24"/>
          <w:szCs w:val="24"/>
        </w:rPr>
        <w:t xml:space="preserve">вид Работ, предусмотренный </w:t>
      </w:r>
      <w:r w:rsidR="00500658" w:rsidRPr="00DC7D9D">
        <w:rPr>
          <w:rStyle w:val="9"/>
          <w:sz w:val="24"/>
          <w:szCs w:val="24"/>
        </w:rPr>
        <w:t xml:space="preserve">в </w:t>
      </w:r>
      <w:proofErr w:type="gramStart"/>
      <w:r w:rsidR="00500658" w:rsidRPr="00DC7D9D">
        <w:rPr>
          <w:rStyle w:val="8"/>
          <w:sz w:val="24"/>
          <w:szCs w:val="24"/>
        </w:rPr>
        <w:t>Приложении</w:t>
      </w:r>
      <w:proofErr w:type="gramEnd"/>
      <w:r w:rsidR="00500658" w:rsidRPr="00DC7D9D">
        <w:rPr>
          <w:rStyle w:val="8"/>
          <w:sz w:val="24"/>
          <w:szCs w:val="24"/>
        </w:rPr>
        <w:t xml:space="preserve"> № 2 </w:t>
      </w:r>
      <w:r w:rsidR="00500658" w:rsidRPr="00DC7D9D">
        <w:rPr>
          <w:rStyle w:val="9"/>
          <w:sz w:val="24"/>
          <w:szCs w:val="24"/>
        </w:rPr>
        <w:t xml:space="preserve">к </w:t>
      </w:r>
      <w:r w:rsidR="00500658" w:rsidRPr="00DC7D9D">
        <w:rPr>
          <w:rStyle w:val="8"/>
          <w:sz w:val="24"/>
          <w:szCs w:val="24"/>
        </w:rPr>
        <w:t>Контракту,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завершенный путем подготовки и предоставления Исполнителем </w:t>
      </w:r>
      <w:r w:rsidR="00500658" w:rsidRPr="00DC7D9D">
        <w:rPr>
          <w:rStyle w:val="9"/>
          <w:sz w:val="24"/>
          <w:szCs w:val="24"/>
        </w:rPr>
        <w:t>документов, относящихся к</w:t>
      </w:r>
      <w:r w:rsidR="00500658" w:rsidRPr="00DC7D9D">
        <w:rPr>
          <w:rStyle w:val="11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Документации, </w:t>
      </w:r>
      <w:r w:rsidR="00500658" w:rsidRPr="00DC7D9D">
        <w:rPr>
          <w:rStyle w:val="9"/>
          <w:sz w:val="24"/>
          <w:szCs w:val="24"/>
        </w:rPr>
        <w:t xml:space="preserve">наличие </w:t>
      </w:r>
      <w:r w:rsidR="00500658" w:rsidRPr="00DC7D9D">
        <w:rPr>
          <w:rStyle w:val="8"/>
          <w:sz w:val="24"/>
          <w:szCs w:val="24"/>
        </w:rPr>
        <w:t>которых обусловлено Заданием на проектирование к настоящему Контракту.</w:t>
      </w:r>
    </w:p>
    <w:p w:rsidR="00B00216" w:rsidRPr="00B00216" w:rsidRDefault="00A64F27" w:rsidP="002B27B7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B00216" w:rsidRPr="00B00216">
        <w:rPr>
          <w:rFonts w:ascii="Times New Roman" w:hAnsi="Times New Roman" w:cs="Times New Roman"/>
          <w:b/>
        </w:rPr>
        <w:t>Инженерные изыскания</w:t>
      </w:r>
      <w:r>
        <w:rPr>
          <w:rFonts w:ascii="Times New Roman" w:hAnsi="Times New Roman" w:cs="Times New Roman"/>
          <w:b/>
        </w:rPr>
        <w:t>»</w:t>
      </w:r>
      <w:r w:rsidR="00B00216" w:rsidRPr="00B00216">
        <w:rPr>
          <w:rFonts w:ascii="Times New Roman" w:hAnsi="Times New Roman" w:cs="Times New Roman"/>
          <w:b/>
        </w:rPr>
        <w:t xml:space="preserve"> -</w:t>
      </w:r>
      <w:r w:rsidR="00B00216" w:rsidRPr="00B00216">
        <w:rPr>
          <w:rFonts w:ascii="Times New Roman" w:hAnsi="Times New Roman" w:cs="Times New Roman"/>
        </w:rPr>
        <w:t xml:space="preserve"> (инженерно-геологические;</w:t>
      </w:r>
      <w:r w:rsidR="00B00216" w:rsidRPr="00B00216">
        <w:rPr>
          <w:rFonts w:ascii="Times New Roman" w:hAnsi="Times New Roman" w:cs="Times New Roman"/>
          <w:b/>
        </w:rPr>
        <w:t xml:space="preserve"> </w:t>
      </w:r>
      <w:r w:rsidR="00B00216" w:rsidRPr="00B00216">
        <w:rPr>
          <w:rFonts w:ascii="Times New Roman" w:hAnsi="Times New Roman" w:cs="Times New Roman"/>
        </w:rPr>
        <w:t>инженерно-геодезические;</w:t>
      </w:r>
      <w:r w:rsidR="00B00216" w:rsidRPr="00B00216">
        <w:rPr>
          <w:rFonts w:ascii="Times New Roman" w:hAnsi="Times New Roman" w:cs="Times New Roman"/>
          <w:b/>
        </w:rPr>
        <w:t xml:space="preserve"> </w:t>
      </w:r>
      <w:r w:rsidR="00B00216" w:rsidRPr="00B00216">
        <w:rPr>
          <w:rFonts w:ascii="Times New Roman" w:hAnsi="Times New Roman" w:cs="Times New Roman"/>
        </w:rPr>
        <w:t xml:space="preserve">инженерно-экологические; инженерно-гидрометеорологические изыскания; </w:t>
      </w:r>
      <w:r w:rsidR="00B00216" w:rsidRPr="00B00216">
        <w:rPr>
          <w:rFonts w:ascii="Times New Roman" w:hAnsi="Times New Roman" w:cs="Times New Roman"/>
          <w:bCs/>
        </w:rPr>
        <w:t>обследование несущих строительных конструкций</w:t>
      </w:r>
      <w:r w:rsidR="00B00216" w:rsidRPr="00B00216">
        <w:rPr>
          <w:rFonts w:ascii="Times New Roman" w:hAnsi="Times New Roman" w:cs="Times New Roman"/>
        </w:rPr>
        <w:t>) для подготовки проектной документации – работы которые выполняются в целях получения:  материалов о природных условиях территории, на которой будет осуществляться строительство</w:t>
      </w:r>
      <w:r w:rsidR="00B00216" w:rsidRPr="00B00216">
        <w:rPr>
          <w:rFonts w:ascii="Times New Roman" w:hAnsi="Times New Roman" w:cs="Times New Roman"/>
          <w:color w:val="FF0000"/>
        </w:rPr>
        <w:t xml:space="preserve"> </w:t>
      </w:r>
      <w:r w:rsidR="00B00216" w:rsidRPr="00B00216">
        <w:rPr>
          <w:rFonts w:ascii="Times New Roman" w:hAnsi="Times New Roman" w:cs="Times New Roman"/>
        </w:rPr>
        <w:t xml:space="preserve">объекта, и факторах техногенного воздействия на окружающую среду, о прогнозе их изменения, необходимых для разработки решений относительно такой территории; </w:t>
      </w:r>
      <w:proofErr w:type="gramStart"/>
      <w:r w:rsidR="00B00216" w:rsidRPr="00B00216">
        <w:rPr>
          <w:rFonts w:ascii="Times New Roman" w:hAnsi="Times New Roman" w:cs="Times New Roman"/>
        </w:rPr>
        <w:t>материалов, необходимых для обоснования компоновки зданий, строений, сооружений, принятия конструктивных и объемно-планировочных решений в отношении этих зданий, строений, сооружений, проектирования инженерной защиты таких объектов, разработки мероприятий по охране окружающей среды, проекта организации строительства, объектов капитального строительства;</w:t>
      </w:r>
      <w:proofErr w:type="gramEnd"/>
      <w:r w:rsidR="00B00216" w:rsidRPr="00B00216">
        <w:rPr>
          <w:rFonts w:ascii="Times New Roman" w:hAnsi="Times New Roman" w:cs="Times New Roman"/>
        </w:rPr>
        <w:t xml:space="preserve"> материалов, необходимых для проведения расчетов оснований, фундаментов и конструкций зданий, строений, сооружений, их инженерной защиты, разработки решений о проведении профилактических и других необходимых мероприятий, выполнения земляных работ, а также для подготовки решений по вопросам, возникшим при подготовке проектной документации, ее согласовании или утверждении.</w:t>
      </w:r>
    </w:p>
    <w:p w:rsidR="00B00216" w:rsidRPr="00B00216" w:rsidRDefault="00A64F27" w:rsidP="002B27B7">
      <w:pPr>
        <w:widowControl w:val="0"/>
        <w:tabs>
          <w:tab w:val="left" w:leader="underscore" w:pos="10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«</w:t>
      </w:r>
      <w:r w:rsidR="00B00216" w:rsidRPr="00B00216">
        <w:rPr>
          <w:rFonts w:ascii="Times New Roman" w:hAnsi="Times New Roman" w:cs="Times New Roman"/>
          <w:b/>
        </w:rPr>
        <w:t>Результаты инженерных изысканий</w:t>
      </w:r>
      <w:r>
        <w:rPr>
          <w:rFonts w:ascii="Times New Roman" w:hAnsi="Times New Roman" w:cs="Times New Roman"/>
        </w:rPr>
        <w:t>»</w:t>
      </w:r>
      <w:r w:rsidR="00B00216" w:rsidRPr="00B00216">
        <w:rPr>
          <w:rFonts w:ascii="Times New Roman" w:hAnsi="Times New Roman" w:cs="Times New Roman"/>
        </w:rPr>
        <w:t xml:space="preserve"> - документы о выполненных инженерных изысканиях, содержащие материалы в текстовой форме и в виде схем и отражающий сведения о задачах инженерных изысканий, о местоположении территории, на которой планируется осуществлять строительство объекта, о видах, об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</w:t>
      </w:r>
      <w:proofErr w:type="gramEnd"/>
      <w:r w:rsidR="00B00216" w:rsidRPr="00B00216">
        <w:rPr>
          <w:rFonts w:ascii="Times New Roman" w:hAnsi="Times New Roman" w:cs="Times New Roman"/>
        </w:rPr>
        <w:t xml:space="preserve"> </w:t>
      </w:r>
      <w:proofErr w:type="gramStart"/>
      <w:r w:rsidR="00B00216" w:rsidRPr="00B00216">
        <w:rPr>
          <w:rFonts w:ascii="Times New Roman" w:hAnsi="Times New Roman" w:cs="Times New Roman"/>
        </w:rPr>
        <w:t>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строительства.</w:t>
      </w:r>
      <w:proofErr w:type="gramEnd"/>
    </w:p>
    <w:p w:rsidR="00DA6E6B" w:rsidRPr="00DC7D9D" w:rsidRDefault="00B00216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ConsPlusNormal0"/>
          <w:sz w:val="24"/>
          <w:szCs w:val="24"/>
        </w:rPr>
        <w:t xml:space="preserve"> </w:t>
      </w:r>
    </w:p>
    <w:p w:rsidR="00DA6E6B" w:rsidRPr="00DC7D9D" w:rsidRDefault="009C2AD8" w:rsidP="002B27B7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4"/>
          <w:sz w:val="24"/>
          <w:szCs w:val="24"/>
        </w:rPr>
        <w:t xml:space="preserve">Статья </w:t>
      </w:r>
      <w:r w:rsidR="00500658" w:rsidRPr="00DC7D9D">
        <w:rPr>
          <w:rStyle w:val="34"/>
          <w:sz w:val="24"/>
          <w:szCs w:val="24"/>
        </w:rPr>
        <w:t>1. Предмет Контракта</w:t>
      </w:r>
    </w:p>
    <w:p w:rsidR="00B00216" w:rsidRPr="002B27B7" w:rsidRDefault="00500658" w:rsidP="007F7819">
      <w:pPr>
        <w:pStyle w:val="661"/>
        <w:numPr>
          <w:ilvl w:val="0"/>
          <w:numId w:val="1"/>
        </w:numPr>
        <w:shd w:val="clear" w:color="auto" w:fill="auto"/>
        <w:tabs>
          <w:tab w:val="left" w:pos="1258"/>
        </w:tabs>
        <w:spacing w:line="240" w:lineRule="auto"/>
        <w:ind w:left="20" w:right="20" w:firstLine="689"/>
        <w:rPr>
          <w:rStyle w:val="9"/>
          <w:sz w:val="24"/>
          <w:szCs w:val="24"/>
        </w:rPr>
      </w:pPr>
      <w:r w:rsidRPr="002B27B7">
        <w:rPr>
          <w:rStyle w:val="8"/>
          <w:sz w:val="24"/>
          <w:szCs w:val="24"/>
        </w:rPr>
        <w:t xml:space="preserve">В </w:t>
      </w:r>
      <w:r w:rsidRPr="002B27B7">
        <w:rPr>
          <w:rStyle w:val="9"/>
          <w:sz w:val="24"/>
          <w:szCs w:val="24"/>
        </w:rPr>
        <w:t xml:space="preserve">соответствии с </w:t>
      </w:r>
      <w:r w:rsidRPr="002B27B7">
        <w:rPr>
          <w:rStyle w:val="8"/>
          <w:sz w:val="24"/>
          <w:szCs w:val="24"/>
        </w:rPr>
        <w:t xml:space="preserve">Контрактом </w:t>
      </w:r>
      <w:r w:rsidRPr="002B27B7">
        <w:rPr>
          <w:rStyle w:val="9"/>
          <w:sz w:val="24"/>
          <w:szCs w:val="24"/>
        </w:rPr>
        <w:t xml:space="preserve">Государственный заказчик поручает, </w:t>
      </w:r>
      <w:r w:rsidRPr="002B27B7">
        <w:rPr>
          <w:rStyle w:val="8"/>
          <w:sz w:val="24"/>
          <w:szCs w:val="24"/>
        </w:rPr>
        <w:t>а</w:t>
      </w:r>
      <w:r w:rsidRPr="002B27B7">
        <w:rPr>
          <w:rStyle w:val="10"/>
          <w:sz w:val="24"/>
          <w:szCs w:val="24"/>
        </w:rPr>
        <w:t xml:space="preserve"> </w:t>
      </w:r>
      <w:r w:rsidRPr="002B27B7">
        <w:rPr>
          <w:rStyle w:val="9"/>
          <w:sz w:val="24"/>
          <w:szCs w:val="24"/>
        </w:rPr>
        <w:t xml:space="preserve">Исполнитель </w:t>
      </w:r>
      <w:r w:rsidRPr="002B27B7">
        <w:rPr>
          <w:rStyle w:val="8"/>
          <w:sz w:val="24"/>
          <w:szCs w:val="24"/>
        </w:rPr>
        <w:t xml:space="preserve">принимает </w:t>
      </w:r>
      <w:r w:rsidRPr="002B27B7">
        <w:rPr>
          <w:rStyle w:val="9"/>
          <w:sz w:val="24"/>
          <w:szCs w:val="24"/>
        </w:rPr>
        <w:t xml:space="preserve">на </w:t>
      </w:r>
      <w:r w:rsidRPr="002B27B7">
        <w:rPr>
          <w:rStyle w:val="8"/>
          <w:sz w:val="24"/>
          <w:szCs w:val="24"/>
        </w:rPr>
        <w:t xml:space="preserve">себя обязательства </w:t>
      </w:r>
      <w:r w:rsidRPr="002B27B7">
        <w:rPr>
          <w:rStyle w:val="9"/>
          <w:sz w:val="24"/>
          <w:szCs w:val="24"/>
        </w:rPr>
        <w:t xml:space="preserve">выполнить работы </w:t>
      </w:r>
      <w:r w:rsidR="002B27B7" w:rsidRPr="002B27B7">
        <w:rPr>
          <w:sz w:val="24"/>
          <w:szCs w:val="24"/>
        </w:rPr>
        <w:t>по инженерным изысканиям и разработке проектной документации по Объекту</w:t>
      </w:r>
      <w:r w:rsidR="007A7DEA">
        <w:rPr>
          <w:rStyle w:val="13"/>
          <w:sz w:val="24"/>
          <w:szCs w:val="24"/>
        </w:rPr>
        <w:t>:</w:t>
      </w:r>
      <w:r w:rsidR="009E70BB">
        <w:rPr>
          <w:rStyle w:val="13"/>
          <w:sz w:val="24"/>
          <w:szCs w:val="24"/>
        </w:rPr>
        <w:t xml:space="preserve"> </w:t>
      </w:r>
      <w:r w:rsidR="00A64F27">
        <w:rPr>
          <w:rStyle w:val="13"/>
          <w:sz w:val="24"/>
          <w:szCs w:val="24"/>
        </w:rPr>
        <w:t>«</w:t>
      </w:r>
      <w:r w:rsidR="007F7819" w:rsidRPr="007F7819">
        <w:rPr>
          <w:rStyle w:val="13"/>
          <w:sz w:val="24"/>
          <w:szCs w:val="24"/>
        </w:rPr>
        <w:t>Строительство аэропорта Тиличики, Камчатский край</w:t>
      </w:r>
      <w:r w:rsidR="00A64F27">
        <w:rPr>
          <w:rStyle w:val="13"/>
          <w:sz w:val="24"/>
          <w:szCs w:val="24"/>
        </w:rPr>
        <w:t>»</w:t>
      </w:r>
      <w:r w:rsidRPr="002B27B7">
        <w:rPr>
          <w:rStyle w:val="9"/>
          <w:sz w:val="24"/>
          <w:szCs w:val="24"/>
        </w:rPr>
        <w:t>, а также получить</w:t>
      </w:r>
      <w:r w:rsidR="00633356" w:rsidRPr="002B27B7">
        <w:rPr>
          <w:rStyle w:val="9"/>
          <w:sz w:val="24"/>
          <w:szCs w:val="24"/>
        </w:rPr>
        <w:t xml:space="preserve"> </w:t>
      </w:r>
      <w:r w:rsidRPr="002B27B7">
        <w:rPr>
          <w:rStyle w:val="8"/>
          <w:sz w:val="24"/>
          <w:szCs w:val="24"/>
        </w:rPr>
        <w:t xml:space="preserve">на разработанную </w:t>
      </w:r>
      <w:r w:rsidRPr="002B27B7">
        <w:rPr>
          <w:rStyle w:val="9"/>
          <w:sz w:val="24"/>
          <w:szCs w:val="24"/>
        </w:rPr>
        <w:t xml:space="preserve">документацию </w:t>
      </w:r>
      <w:r w:rsidR="009A4961" w:rsidRPr="002B27B7">
        <w:rPr>
          <w:rStyle w:val="8"/>
          <w:sz w:val="24"/>
          <w:szCs w:val="24"/>
        </w:rPr>
        <w:t xml:space="preserve">положительное заключение </w:t>
      </w:r>
      <w:proofErr w:type="spellStart"/>
      <w:r w:rsidR="009A4961" w:rsidRPr="002B27B7">
        <w:rPr>
          <w:rStyle w:val="8"/>
          <w:sz w:val="24"/>
          <w:szCs w:val="24"/>
        </w:rPr>
        <w:t>ФА</w:t>
      </w:r>
      <w:r w:rsidRPr="002B27B7">
        <w:rPr>
          <w:rStyle w:val="8"/>
          <w:sz w:val="24"/>
          <w:szCs w:val="24"/>
        </w:rPr>
        <w:t>У</w:t>
      </w:r>
      <w:proofErr w:type="spellEnd"/>
      <w:r w:rsidRPr="002B27B7">
        <w:rPr>
          <w:rStyle w:val="8"/>
          <w:sz w:val="24"/>
          <w:szCs w:val="24"/>
        </w:rPr>
        <w:t xml:space="preserve"> </w:t>
      </w:r>
      <w:r w:rsidR="00A64F27">
        <w:rPr>
          <w:rStyle w:val="9"/>
          <w:sz w:val="24"/>
          <w:szCs w:val="24"/>
        </w:rPr>
        <w:t>«</w:t>
      </w:r>
      <w:proofErr w:type="spellStart"/>
      <w:r w:rsidRPr="002B27B7">
        <w:rPr>
          <w:rStyle w:val="9"/>
          <w:sz w:val="24"/>
          <w:szCs w:val="24"/>
        </w:rPr>
        <w:t>Главгосэкспертиза</w:t>
      </w:r>
      <w:proofErr w:type="spellEnd"/>
      <w:r w:rsidRPr="002B27B7">
        <w:rPr>
          <w:rStyle w:val="9"/>
          <w:sz w:val="24"/>
          <w:szCs w:val="24"/>
        </w:rPr>
        <w:t xml:space="preserve"> России</w:t>
      </w:r>
      <w:r w:rsidR="00A64F27">
        <w:rPr>
          <w:rStyle w:val="9"/>
          <w:sz w:val="24"/>
          <w:szCs w:val="24"/>
        </w:rPr>
        <w:t>»</w:t>
      </w:r>
      <w:r w:rsidRPr="002B27B7">
        <w:rPr>
          <w:rStyle w:val="11"/>
          <w:sz w:val="24"/>
          <w:szCs w:val="24"/>
        </w:rPr>
        <w:t xml:space="preserve"> </w:t>
      </w:r>
      <w:r w:rsidRPr="002B27B7">
        <w:rPr>
          <w:rStyle w:val="9"/>
          <w:sz w:val="24"/>
          <w:szCs w:val="24"/>
        </w:rPr>
        <w:t xml:space="preserve">(далее </w:t>
      </w:r>
      <w:r w:rsidRPr="002B27B7">
        <w:rPr>
          <w:rStyle w:val="14"/>
          <w:sz w:val="24"/>
          <w:szCs w:val="24"/>
        </w:rPr>
        <w:t xml:space="preserve">- </w:t>
      </w:r>
      <w:r w:rsidRPr="002B27B7">
        <w:rPr>
          <w:rStyle w:val="9"/>
          <w:sz w:val="24"/>
          <w:szCs w:val="24"/>
        </w:rPr>
        <w:t>Работы).</w:t>
      </w:r>
    </w:p>
    <w:p w:rsidR="00B00216" w:rsidRPr="00B00216" w:rsidRDefault="00B00216" w:rsidP="002B27B7">
      <w:pPr>
        <w:pStyle w:val="661"/>
        <w:shd w:val="clear" w:color="auto" w:fill="auto"/>
        <w:tabs>
          <w:tab w:val="left" w:leader="underscore" w:pos="8382"/>
        </w:tabs>
        <w:spacing w:line="240" w:lineRule="auto"/>
        <w:ind w:left="20" w:firstLine="689"/>
        <w:rPr>
          <w:sz w:val="24"/>
          <w:szCs w:val="24"/>
        </w:rPr>
      </w:pPr>
      <w:r w:rsidRPr="00B00216">
        <w:rPr>
          <w:rStyle w:val="9"/>
          <w:b/>
        </w:rPr>
        <w:t>1.2.</w:t>
      </w:r>
      <w:r>
        <w:rPr>
          <w:rStyle w:val="9"/>
          <w:sz w:val="24"/>
          <w:szCs w:val="24"/>
        </w:rPr>
        <w:t xml:space="preserve"> </w:t>
      </w:r>
      <w:r w:rsidR="00500658" w:rsidRPr="00B00216">
        <w:rPr>
          <w:rStyle w:val="9"/>
          <w:sz w:val="24"/>
          <w:szCs w:val="24"/>
        </w:rPr>
        <w:t xml:space="preserve">Исполнитель выполняет </w:t>
      </w:r>
      <w:r w:rsidR="00500658" w:rsidRPr="00B00216">
        <w:rPr>
          <w:rStyle w:val="8"/>
          <w:sz w:val="24"/>
          <w:szCs w:val="24"/>
        </w:rPr>
        <w:t xml:space="preserve">Работы </w:t>
      </w:r>
      <w:r w:rsidR="00500658" w:rsidRPr="00B00216">
        <w:rPr>
          <w:rStyle w:val="9"/>
          <w:sz w:val="24"/>
          <w:szCs w:val="24"/>
        </w:rPr>
        <w:t xml:space="preserve">в </w:t>
      </w:r>
      <w:proofErr w:type="gramStart"/>
      <w:r w:rsidR="00500658" w:rsidRPr="00B00216">
        <w:rPr>
          <w:rStyle w:val="9"/>
          <w:sz w:val="24"/>
          <w:szCs w:val="24"/>
        </w:rPr>
        <w:t>соответствии</w:t>
      </w:r>
      <w:proofErr w:type="gramEnd"/>
      <w:r w:rsidR="00500658" w:rsidRPr="00B00216">
        <w:rPr>
          <w:rStyle w:val="9"/>
          <w:sz w:val="24"/>
          <w:szCs w:val="24"/>
        </w:rPr>
        <w:t xml:space="preserve"> </w:t>
      </w:r>
      <w:r w:rsidR="00500658" w:rsidRPr="00B00216">
        <w:rPr>
          <w:rStyle w:val="8"/>
          <w:sz w:val="24"/>
          <w:szCs w:val="24"/>
        </w:rPr>
        <w:t xml:space="preserve">с </w:t>
      </w:r>
      <w:r w:rsidR="00500658" w:rsidRPr="00B00216">
        <w:rPr>
          <w:rStyle w:val="9"/>
          <w:sz w:val="24"/>
          <w:szCs w:val="24"/>
        </w:rPr>
        <w:t>Заданием на проектирование,</w:t>
      </w:r>
      <w:r w:rsidR="00500658" w:rsidRPr="00B00216">
        <w:rPr>
          <w:rStyle w:val="11"/>
          <w:sz w:val="24"/>
          <w:szCs w:val="24"/>
        </w:rPr>
        <w:t xml:space="preserve"> </w:t>
      </w:r>
      <w:r w:rsidR="00500658" w:rsidRPr="00B00216">
        <w:rPr>
          <w:rStyle w:val="8"/>
          <w:sz w:val="24"/>
          <w:szCs w:val="24"/>
        </w:rPr>
        <w:t xml:space="preserve">именуемым </w:t>
      </w:r>
      <w:r w:rsidR="00500658" w:rsidRPr="00B00216">
        <w:rPr>
          <w:rStyle w:val="9"/>
          <w:sz w:val="24"/>
          <w:szCs w:val="24"/>
        </w:rPr>
        <w:t xml:space="preserve">в дальнейшем </w:t>
      </w:r>
      <w:r w:rsidR="00500658" w:rsidRPr="00B00216">
        <w:rPr>
          <w:rStyle w:val="12"/>
          <w:sz w:val="24"/>
          <w:szCs w:val="24"/>
        </w:rPr>
        <w:t xml:space="preserve">- </w:t>
      </w:r>
      <w:r w:rsidR="00500658" w:rsidRPr="00B00216">
        <w:rPr>
          <w:rStyle w:val="8"/>
          <w:sz w:val="24"/>
          <w:szCs w:val="24"/>
        </w:rPr>
        <w:t xml:space="preserve">Задание </w:t>
      </w:r>
      <w:r w:rsidR="00500658" w:rsidRPr="00B00216">
        <w:rPr>
          <w:rStyle w:val="9"/>
          <w:sz w:val="24"/>
          <w:szCs w:val="24"/>
        </w:rPr>
        <w:t xml:space="preserve">(Приложение № </w:t>
      </w:r>
      <w:r w:rsidR="00500658" w:rsidRPr="00B00216">
        <w:rPr>
          <w:rStyle w:val="8"/>
          <w:sz w:val="24"/>
          <w:szCs w:val="24"/>
        </w:rPr>
        <w:t xml:space="preserve">1 </w:t>
      </w:r>
      <w:r>
        <w:rPr>
          <w:rStyle w:val="9"/>
          <w:sz w:val="24"/>
          <w:szCs w:val="24"/>
        </w:rPr>
        <w:t xml:space="preserve">к Контракту). </w:t>
      </w:r>
      <w:r w:rsidRPr="00B00216">
        <w:rPr>
          <w:sz w:val="24"/>
          <w:szCs w:val="24"/>
        </w:rPr>
        <w:t xml:space="preserve">Работы должны соответствовать требованиям  </w:t>
      </w:r>
      <w:r w:rsidRPr="00B00216">
        <w:rPr>
          <w:bCs/>
          <w:sz w:val="24"/>
          <w:szCs w:val="24"/>
        </w:rPr>
        <w:t xml:space="preserve">Федеральных </w:t>
      </w:r>
      <w:r w:rsidRPr="00B00216">
        <w:rPr>
          <w:sz w:val="24"/>
          <w:szCs w:val="24"/>
        </w:rPr>
        <w:t>норм и правил,</w:t>
      </w:r>
      <w:r w:rsidRPr="00B00216">
        <w:rPr>
          <w:bCs/>
          <w:sz w:val="24"/>
          <w:szCs w:val="24"/>
        </w:rPr>
        <w:t xml:space="preserve"> государственными стандартами, строительными нормами и правилами, в том числе: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00216">
        <w:rPr>
          <w:rFonts w:ascii="Times New Roman" w:hAnsi="Times New Roman" w:cs="Times New Roman"/>
          <w:bCs/>
        </w:rPr>
        <w:t>-   Градостроительный кодекс РФ №190-ФЗ;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00216">
        <w:rPr>
          <w:rFonts w:ascii="Times New Roman" w:hAnsi="Times New Roman" w:cs="Times New Roman"/>
          <w:bCs/>
        </w:rPr>
        <w:t>-   Закон о техническом регулировании №184-ФЗ;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  Технический регламент о безопасности зданий и сооружений №384-ФЗ; 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</w:t>
      </w:r>
      <w:proofErr w:type="spellStart"/>
      <w:r w:rsidRPr="00B00216">
        <w:rPr>
          <w:rFonts w:ascii="Times New Roman" w:hAnsi="Times New Roman" w:cs="Times New Roman"/>
        </w:rPr>
        <w:t>СНиП</w:t>
      </w:r>
      <w:proofErr w:type="spellEnd"/>
      <w:r w:rsidRPr="00B00216">
        <w:rPr>
          <w:rFonts w:ascii="Times New Roman" w:hAnsi="Times New Roman" w:cs="Times New Roman"/>
        </w:rPr>
        <w:t xml:space="preserve"> </w:t>
      </w:r>
      <w:proofErr w:type="spellStart"/>
      <w:r w:rsidRPr="00B00216">
        <w:rPr>
          <w:rFonts w:ascii="Times New Roman" w:hAnsi="Times New Roman" w:cs="Times New Roman"/>
        </w:rPr>
        <w:t>11-02-96</w:t>
      </w:r>
      <w:r w:rsidRPr="00B00216">
        <w:rPr>
          <w:rFonts w:ascii="Times New Roman" w:hAnsi="Times New Roman" w:cs="Times New Roman"/>
          <w:vanish/>
        </w:rPr>
        <w:t>#S</w:t>
      </w:r>
      <w:proofErr w:type="spellEnd"/>
      <w:r w:rsidRPr="00B00216">
        <w:rPr>
          <w:rFonts w:ascii="Times New Roman" w:hAnsi="Times New Roman" w:cs="Times New Roman"/>
        </w:rPr>
        <w:t xml:space="preserve">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>Инженерные изыскания для строительства. Основные положения</w:t>
      </w:r>
      <w:r w:rsidR="00A64F27">
        <w:rPr>
          <w:rFonts w:ascii="Times New Roman" w:hAnsi="Times New Roman" w:cs="Times New Roman"/>
        </w:rPr>
        <w:t>»</w:t>
      </w:r>
      <w:r w:rsidRPr="00B00216">
        <w:rPr>
          <w:rFonts w:ascii="Times New Roman" w:hAnsi="Times New Roman" w:cs="Times New Roman"/>
        </w:rPr>
        <w:t>;</w:t>
      </w:r>
    </w:p>
    <w:p w:rsidR="00B00216" w:rsidRPr="00B00216" w:rsidRDefault="00B00216" w:rsidP="002B27B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</w:t>
      </w:r>
      <w:proofErr w:type="spellStart"/>
      <w:r w:rsidRPr="00B00216">
        <w:rPr>
          <w:rFonts w:ascii="Times New Roman" w:hAnsi="Times New Roman" w:cs="Times New Roman"/>
        </w:rPr>
        <w:t>СНиП</w:t>
      </w:r>
      <w:proofErr w:type="spellEnd"/>
      <w:r w:rsidRPr="00B00216">
        <w:rPr>
          <w:rFonts w:ascii="Times New Roman" w:hAnsi="Times New Roman" w:cs="Times New Roman"/>
        </w:rPr>
        <w:t xml:space="preserve"> 22-02-2003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>Инженерная защита территорий, зданий и сооружений от опасных геологических процессов. Основные положения</w:t>
      </w:r>
      <w:r w:rsidR="00A64F27">
        <w:rPr>
          <w:rFonts w:ascii="Times New Roman" w:hAnsi="Times New Roman" w:cs="Times New Roman"/>
        </w:rPr>
        <w:t>»</w:t>
      </w:r>
      <w:r w:rsidRPr="00B00216">
        <w:rPr>
          <w:rFonts w:ascii="Times New Roman" w:hAnsi="Times New Roman" w:cs="Times New Roman"/>
        </w:rPr>
        <w:t>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ГОСТ </w:t>
      </w:r>
      <w:proofErr w:type="spellStart"/>
      <w:proofErr w:type="gramStart"/>
      <w:r w:rsidRPr="00B00216">
        <w:rPr>
          <w:rFonts w:ascii="Times New Roman" w:hAnsi="Times New Roman" w:cs="Times New Roman"/>
        </w:rPr>
        <w:t>Р</w:t>
      </w:r>
      <w:proofErr w:type="spellEnd"/>
      <w:proofErr w:type="gramEnd"/>
      <w:r w:rsidRPr="00B00216">
        <w:rPr>
          <w:rFonts w:ascii="Times New Roman" w:hAnsi="Times New Roman" w:cs="Times New Roman"/>
        </w:rPr>
        <w:t xml:space="preserve"> 8.645-2008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>Метрологическое обеспечение работ по геологическому изучению, использованию и охране недр в Российской Федерации</w:t>
      </w:r>
      <w:r w:rsidR="00A64F27">
        <w:rPr>
          <w:rFonts w:ascii="Times New Roman" w:hAnsi="Times New Roman" w:cs="Times New Roman"/>
        </w:rPr>
        <w:t>»</w:t>
      </w:r>
      <w:r w:rsidRPr="00B00216">
        <w:rPr>
          <w:rFonts w:ascii="Times New Roman" w:hAnsi="Times New Roman" w:cs="Times New Roman"/>
        </w:rPr>
        <w:t>;</w:t>
      </w:r>
    </w:p>
    <w:p w:rsidR="00B00216" w:rsidRPr="00B00216" w:rsidRDefault="00B00216" w:rsidP="002B27B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B00216">
        <w:rPr>
          <w:rFonts w:ascii="Times New Roman" w:hAnsi="Times New Roman" w:cs="Times New Roman"/>
          <w:bCs/>
          <w:iCs/>
        </w:rPr>
        <w:lastRenderedPageBreak/>
        <w:t xml:space="preserve">-  СП 47.13330.2012 </w:t>
      </w:r>
      <w:r w:rsidR="00A64F27">
        <w:rPr>
          <w:rFonts w:ascii="Times New Roman" w:hAnsi="Times New Roman" w:cs="Times New Roman"/>
          <w:bCs/>
          <w:iCs/>
        </w:rPr>
        <w:t>«</w:t>
      </w:r>
      <w:r w:rsidRPr="00B00216">
        <w:rPr>
          <w:rFonts w:ascii="Times New Roman" w:hAnsi="Times New Roman" w:cs="Times New Roman"/>
          <w:bCs/>
          <w:iCs/>
        </w:rPr>
        <w:t>Инженерные изыскания для строительства. Основные положения</w:t>
      </w:r>
      <w:r w:rsidR="00A64F27">
        <w:rPr>
          <w:rFonts w:ascii="Times New Roman" w:hAnsi="Times New Roman" w:cs="Times New Roman"/>
          <w:bCs/>
          <w:iCs/>
        </w:rPr>
        <w:t>»</w:t>
      </w:r>
      <w:r w:rsidRPr="00B00216">
        <w:rPr>
          <w:rFonts w:ascii="Times New Roman" w:hAnsi="Times New Roman" w:cs="Times New Roman"/>
          <w:bCs/>
          <w:iCs/>
        </w:rPr>
        <w:t>;</w:t>
      </w:r>
    </w:p>
    <w:p w:rsidR="00B00216" w:rsidRPr="00B00216" w:rsidRDefault="00B00216" w:rsidP="002B27B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B00216">
        <w:rPr>
          <w:rFonts w:ascii="Times New Roman" w:hAnsi="Times New Roman" w:cs="Times New Roman"/>
        </w:rPr>
        <w:t xml:space="preserve">-   ГОСТ </w:t>
      </w:r>
      <w:proofErr w:type="spellStart"/>
      <w:proofErr w:type="gramStart"/>
      <w:r w:rsidRPr="00B00216">
        <w:rPr>
          <w:rFonts w:ascii="Times New Roman" w:hAnsi="Times New Roman" w:cs="Times New Roman"/>
        </w:rPr>
        <w:t>Р</w:t>
      </w:r>
      <w:proofErr w:type="spellEnd"/>
      <w:proofErr w:type="gramEnd"/>
      <w:r w:rsidRPr="00B00216">
        <w:rPr>
          <w:rFonts w:ascii="Times New Roman" w:hAnsi="Times New Roman" w:cs="Times New Roman"/>
        </w:rPr>
        <w:t xml:space="preserve"> 53778-2010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>Здания и сооружения. Правила обследования и мониторинга технического состояния. Общие требования</w:t>
      </w:r>
      <w:r w:rsidR="00A64F27">
        <w:rPr>
          <w:rFonts w:ascii="Times New Roman" w:hAnsi="Times New Roman" w:cs="Times New Roman"/>
        </w:rPr>
        <w:t>»</w:t>
      </w:r>
      <w:r w:rsidRPr="00B00216">
        <w:rPr>
          <w:rFonts w:ascii="Times New Roman" w:hAnsi="Times New Roman" w:cs="Times New Roman"/>
        </w:rPr>
        <w:t>;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 СП 11-105-97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>Инженерно-геологические изыскания для строительства</w:t>
      </w:r>
      <w:r w:rsidR="00A64F27">
        <w:rPr>
          <w:rFonts w:ascii="Times New Roman" w:hAnsi="Times New Roman" w:cs="Times New Roman"/>
        </w:rPr>
        <w:t>»</w:t>
      </w:r>
      <w:r w:rsidRPr="00B00216">
        <w:rPr>
          <w:rFonts w:ascii="Times New Roman" w:hAnsi="Times New Roman" w:cs="Times New Roman"/>
        </w:rPr>
        <w:t xml:space="preserve">; 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  СП 11-104-97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>Инженерно-геодезические изыскания для строительства</w:t>
      </w:r>
      <w:r w:rsidR="00A64F27">
        <w:rPr>
          <w:rFonts w:ascii="Times New Roman" w:hAnsi="Times New Roman" w:cs="Times New Roman"/>
        </w:rPr>
        <w:t>»</w:t>
      </w:r>
      <w:r w:rsidRPr="00B00216">
        <w:rPr>
          <w:rFonts w:ascii="Times New Roman" w:hAnsi="Times New Roman" w:cs="Times New Roman"/>
        </w:rPr>
        <w:t>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  СП 11-102-97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>Инженерно-экологические изыскания для строительства</w:t>
      </w:r>
      <w:r w:rsidR="00A64F27">
        <w:rPr>
          <w:rFonts w:ascii="Times New Roman" w:hAnsi="Times New Roman" w:cs="Times New Roman"/>
        </w:rPr>
        <w:t>»</w:t>
      </w:r>
      <w:r w:rsidRPr="00B00216">
        <w:rPr>
          <w:rFonts w:ascii="Times New Roman" w:hAnsi="Times New Roman" w:cs="Times New Roman"/>
        </w:rPr>
        <w:t xml:space="preserve">. 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 СП 11-103-97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>Инженерно-гидрометеорологические</w:t>
      </w:r>
      <w:r w:rsidRPr="00B00216">
        <w:rPr>
          <w:rFonts w:ascii="Times New Roman" w:hAnsi="Times New Roman" w:cs="Times New Roman"/>
          <w:b/>
        </w:rPr>
        <w:t xml:space="preserve"> </w:t>
      </w:r>
      <w:r w:rsidRPr="00B00216">
        <w:rPr>
          <w:rFonts w:ascii="Times New Roman" w:hAnsi="Times New Roman" w:cs="Times New Roman"/>
        </w:rPr>
        <w:t>изыскания для строительства</w:t>
      </w:r>
      <w:r w:rsidR="00A64F27">
        <w:rPr>
          <w:rFonts w:ascii="Times New Roman" w:hAnsi="Times New Roman" w:cs="Times New Roman"/>
        </w:rPr>
        <w:t>»</w:t>
      </w:r>
      <w:r w:rsidRPr="00B00216">
        <w:rPr>
          <w:rFonts w:ascii="Times New Roman" w:hAnsi="Times New Roman" w:cs="Times New Roman"/>
        </w:rPr>
        <w:t xml:space="preserve">; 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  <w:bCs/>
        </w:rPr>
        <w:t xml:space="preserve">  СП 13-102-2003 </w:t>
      </w:r>
      <w:r w:rsidR="00A64F27">
        <w:rPr>
          <w:rFonts w:ascii="Times New Roman" w:hAnsi="Times New Roman" w:cs="Times New Roman"/>
          <w:bCs/>
        </w:rPr>
        <w:t>«</w:t>
      </w:r>
      <w:r w:rsidRPr="00B00216">
        <w:rPr>
          <w:rFonts w:ascii="Times New Roman" w:hAnsi="Times New Roman" w:cs="Times New Roman"/>
          <w:bCs/>
        </w:rPr>
        <w:t>Правила обследования несущих строительных конструкций зданий и сооружений</w:t>
      </w:r>
      <w:r w:rsidR="00A64F27">
        <w:rPr>
          <w:rFonts w:ascii="Times New Roman" w:hAnsi="Times New Roman" w:cs="Times New Roman"/>
          <w:bCs/>
        </w:rPr>
        <w:t>»</w:t>
      </w:r>
      <w:r w:rsidRPr="00B00216">
        <w:rPr>
          <w:rFonts w:ascii="Times New Roman" w:hAnsi="Times New Roman" w:cs="Times New Roman"/>
          <w:bCs/>
        </w:rPr>
        <w:t>;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 </w:t>
      </w:r>
      <w:proofErr w:type="spellStart"/>
      <w:r w:rsidRPr="00B00216">
        <w:rPr>
          <w:rFonts w:ascii="Times New Roman" w:hAnsi="Times New Roman" w:cs="Times New Roman"/>
        </w:rPr>
        <w:t>РБ-046-08</w:t>
      </w:r>
      <w:proofErr w:type="spellEnd"/>
      <w:r w:rsidRPr="00B00216">
        <w:rPr>
          <w:rFonts w:ascii="Times New Roman" w:hAnsi="Times New Roman" w:cs="Times New Roman"/>
        </w:rPr>
        <w:t xml:space="preserve">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 xml:space="preserve">Мониторинг метеорологических и аэрологических условий в </w:t>
      </w:r>
      <w:proofErr w:type="gramStart"/>
      <w:r w:rsidRPr="00B00216">
        <w:rPr>
          <w:rFonts w:ascii="Times New Roman" w:hAnsi="Times New Roman" w:cs="Times New Roman"/>
        </w:rPr>
        <w:t>районах</w:t>
      </w:r>
      <w:proofErr w:type="gramEnd"/>
      <w:r w:rsidRPr="00B00216">
        <w:rPr>
          <w:rFonts w:ascii="Times New Roman" w:hAnsi="Times New Roman" w:cs="Times New Roman"/>
        </w:rPr>
        <w:t xml:space="preserve"> размещения объектов использования атомной энергии</w:t>
      </w:r>
      <w:r w:rsidR="00A64F27">
        <w:rPr>
          <w:rFonts w:ascii="Times New Roman" w:hAnsi="Times New Roman" w:cs="Times New Roman"/>
        </w:rPr>
        <w:t>»</w:t>
      </w:r>
      <w:r w:rsidRPr="00B00216">
        <w:rPr>
          <w:rFonts w:ascii="Times New Roman" w:hAnsi="Times New Roman" w:cs="Times New Roman"/>
        </w:rPr>
        <w:t xml:space="preserve">; 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  </w:t>
      </w:r>
      <w:proofErr w:type="spellStart"/>
      <w:r w:rsidRPr="00B00216">
        <w:rPr>
          <w:rFonts w:ascii="Times New Roman" w:hAnsi="Times New Roman" w:cs="Times New Roman"/>
        </w:rPr>
        <w:t>НП</w:t>
      </w:r>
      <w:proofErr w:type="spellEnd"/>
      <w:r w:rsidRPr="00B00216">
        <w:rPr>
          <w:rFonts w:ascii="Times New Roman" w:hAnsi="Times New Roman" w:cs="Times New Roman"/>
        </w:rPr>
        <w:t xml:space="preserve"> 051-04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>Требования к отчету по обоснованию безопасности</w:t>
      </w:r>
      <w:r w:rsidR="00A64F27">
        <w:rPr>
          <w:rFonts w:ascii="Times New Roman" w:hAnsi="Times New Roman" w:cs="Times New Roman"/>
        </w:rPr>
        <w:t>»</w:t>
      </w:r>
      <w:r w:rsidRPr="00B00216">
        <w:rPr>
          <w:rFonts w:ascii="Times New Roman" w:hAnsi="Times New Roman" w:cs="Times New Roman"/>
        </w:rPr>
        <w:t>.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</w:t>
      </w:r>
      <w:proofErr w:type="spellStart"/>
      <w:r w:rsidRPr="00B00216">
        <w:rPr>
          <w:rFonts w:ascii="Times New Roman" w:hAnsi="Times New Roman" w:cs="Times New Roman"/>
        </w:rPr>
        <w:t>РБ-06-98</w:t>
      </w:r>
      <w:proofErr w:type="spellEnd"/>
      <w:r w:rsidRPr="00B00216">
        <w:rPr>
          <w:rFonts w:ascii="Times New Roman" w:hAnsi="Times New Roman" w:cs="Times New Roman"/>
        </w:rPr>
        <w:t xml:space="preserve">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>Определение исходных сейсмических колебаний грунтов для проектных основ</w:t>
      </w:r>
      <w:r w:rsidR="00A64F27">
        <w:rPr>
          <w:rFonts w:ascii="Times New Roman" w:hAnsi="Times New Roman" w:cs="Times New Roman"/>
        </w:rPr>
        <w:t>»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</w:t>
      </w:r>
      <w:proofErr w:type="spellStart"/>
      <w:r w:rsidRPr="00B00216">
        <w:rPr>
          <w:rFonts w:ascii="Times New Roman" w:hAnsi="Times New Roman" w:cs="Times New Roman"/>
        </w:rPr>
        <w:t>РСН</w:t>
      </w:r>
      <w:proofErr w:type="spellEnd"/>
      <w:r w:rsidRPr="00B00216">
        <w:rPr>
          <w:rFonts w:ascii="Times New Roman" w:hAnsi="Times New Roman" w:cs="Times New Roman"/>
        </w:rPr>
        <w:t xml:space="preserve"> 60-86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>Инженерные изыскания для строительства, сейсмическое микрорайонирование, Нормы производства работ</w:t>
      </w:r>
      <w:r w:rsidR="00A64F27">
        <w:rPr>
          <w:rFonts w:ascii="Times New Roman" w:hAnsi="Times New Roman" w:cs="Times New Roman"/>
        </w:rPr>
        <w:t>»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СП 14.13330.2011 (актуализированная редакция СНиП II-7-81).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 xml:space="preserve">Строительство в сейсмических </w:t>
      </w:r>
      <w:proofErr w:type="gramStart"/>
      <w:r w:rsidRPr="00B00216">
        <w:rPr>
          <w:rFonts w:ascii="Times New Roman" w:hAnsi="Times New Roman" w:cs="Times New Roman"/>
        </w:rPr>
        <w:t>районах</w:t>
      </w:r>
      <w:proofErr w:type="gramEnd"/>
      <w:r w:rsidR="00A64F27">
        <w:rPr>
          <w:rFonts w:ascii="Times New Roman" w:hAnsi="Times New Roman" w:cs="Times New Roman"/>
        </w:rPr>
        <w:t>»</w:t>
      </w:r>
    </w:p>
    <w:p w:rsidR="00B00216" w:rsidRPr="00B00216" w:rsidRDefault="00B00216" w:rsidP="002B27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Разрабатываемая Проектная документация должна соответствовать Положению </w:t>
      </w:r>
      <w:r w:rsidR="00A64F27">
        <w:rPr>
          <w:rFonts w:ascii="Times New Roman" w:hAnsi="Times New Roman" w:cs="Times New Roman"/>
        </w:rPr>
        <w:t>«</w:t>
      </w:r>
      <w:r w:rsidRPr="00B00216">
        <w:rPr>
          <w:rFonts w:ascii="Times New Roman" w:hAnsi="Times New Roman" w:cs="Times New Roman"/>
        </w:rPr>
        <w:t>О составе разделов проектной документации и требованию к их содержанию</w:t>
      </w:r>
      <w:r w:rsidR="00A64F27">
        <w:rPr>
          <w:rFonts w:ascii="Times New Roman" w:hAnsi="Times New Roman" w:cs="Times New Roman"/>
        </w:rPr>
        <w:t>»</w:t>
      </w:r>
      <w:r w:rsidRPr="00B00216">
        <w:rPr>
          <w:rFonts w:ascii="Times New Roman" w:hAnsi="Times New Roman" w:cs="Times New Roman"/>
        </w:rPr>
        <w:t xml:space="preserve">, утверждённым Постановлением Правительства Российской Федерации от 16.02.2008 № 87. </w:t>
      </w:r>
    </w:p>
    <w:p w:rsidR="00B00216" w:rsidRDefault="00B00216" w:rsidP="002B27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Проектная документация должна так же соответствовать требованиям ГОСТ </w:t>
      </w:r>
      <w:proofErr w:type="gramStart"/>
      <w:r w:rsidRPr="00B00216">
        <w:rPr>
          <w:rFonts w:ascii="Times New Roman" w:hAnsi="Times New Roman" w:cs="Times New Roman"/>
        </w:rPr>
        <w:t>Р</w:t>
      </w:r>
      <w:proofErr w:type="gramEnd"/>
      <w:r w:rsidRPr="00B00216">
        <w:rPr>
          <w:rFonts w:ascii="Times New Roman" w:hAnsi="Times New Roman" w:cs="Times New Roman"/>
        </w:rPr>
        <w:t xml:space="preserve"> 21.1101-2013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 (утв. и </w:t>
      </w:r>
      <w:proofErr w:type="gramStart"/>
      <w:r w:rsidRPr="00B00216">
        <w:rPr>
          <w:rFonts w:ascii="Times New Roman" w:hAnsi="Times New Roman" w:cs="Times New Roman"/>
        </w:rPr>
        <w:t>введен</w:t>
      </w:r>
      <w:proofErr w:type="gramEnd"/>
      <w:r w:rsidRPr="00B00216">
        <w:rPr>
          <w:rFonts w:ascii="Times New Roman" w:hAnsi="Times New Roman" w:cs="Times New Roman"/>
        </w:rPr>
        <w:t xml:space="preserve"> в действие Приказом </w:t>
      </w:r>
      <w:proofErr w:type="spellStart"/>
      <w:r w:rsidRPr="00B00216">
        <w:rPr>
          <w:rFonts w:ascii="Times New Roman" w:hAnsi="Times New Roman" w:cs="Times New Roman"/>
        </w:rPr>
        <w:t>Росстандарта</w:t>
      </w:r>
      <w:proofErr w:type="spellEnd"/>
      <w:r w:rsidRPr="00B00216">
        <w:rPr>
          <w:rFonts w:ascii="Times New Roman" w:hAnsi="Times New Roman" w:cs="Times New Roman"/>
        </w:rPr>
        <w:t xml:space="preserve"> от 11.06.2013 </w:t>
      </w:r>
      <w:r w:rsidR="00255AF5">
        <w:rPr>
          <w:rFonts w:ascii="Times New Roman" w:hAnsi="Times New Roman" w:cs="Times New Roman"/>
        </w:rPr>
        <w:t xml:space="preserve">№ </w:t>
      </w:r>
      <w:r w:rsidRPr="00B00216">
        <w:rPr>
          <w:rFonts w:ascii="Times New Roman" w:hAnsi="Times New Roman" w:cs="Times New Roman"/>
        </w:rPr>
        <w:t>156-ст).</w:t>
      </w:r>
    </w:p>
    <w:p w:rsidR="00B00216" w:rsidRDefault="00B00216" w:rsidP="002B27B7">
      <w:pPr>
        <w:autoSpaceDE w:val="0"/>
        <w:autoSpaceDN w:val="0"/>
        <w:adjustRightInd w:val="0"/>
        <w:ind w:firstLine="540"/>
        <w:jc w:val="both"/>
        <w:rPr>
          <w:rStyle w:val="9"/>
          <w:rFonts w:eastAsia="Arial Unicode MS"/>
          <w:sz w:val="24"/>
          <w:szCs w:val="24"/>
        </w:rPr>
      </w:pPr>
      <w:r w:rsidRPr="00B00216">
        <w:rPr>
          <w:rFonts w:ascii="Times New Roman" w:hAnsi="Times New Roman" w:cs="Times New Roman"/>
          <w:sz w:val="21"/>
          <w:szCs w:val="21"/>
        </w:rPr>
        <w:t>1.3.</w:t>
      </w:r>
      <w:r>
        <w:rPr>
          <w:rFonts w:ascii="Times New Roman" w:hAnsi="Times New Roman" w:cs="Times New Roman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Исполнитель передает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Государственному </w:t>
      </w:r>
      <w:r w:rsidR="00500658" w:rsidRPr="00DC7D9D">
        <w:rPr>
          <w:rStyle w:val="9"/>
          <w:rFonts w:eastAsia="Arial Unicode MS"/>
          <w:sz w:val="24"/>
          <w:szCs w:val="24"/>
        </w:rPr>
        <w:t>заказчику предусмотренные Заданием результаты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выполненных Работ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(далее </w:t>
      </w:r>
      <w:r w:rsidR="00500658" w:rsidRPr="00DC7D9D">
        <w:rPr>
          <w:rStyle w:val="12"/>
          <w:rFonts w:eastAsia="Arial Unicode MS"/>
          <w:sz w:val="24"/>
          <w:szCs w:val="24"/>
        </w:rPr>
        <w:t xml:space="preserve">-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Документация)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для </w:t>
      </w:r>
      <w:r w:rsidR="00500658" w:rsidRPr="00DC7D9D">
        <w:rPr>
          <w:rStyle w:val="9"/>
          <w:rFonts w:eastAsia="Arial Unicode MS"/>
          <w:sz w:val="24"/>
          <w:szCs w:val="24"/>
        </w:rPr>
        <w:t>их дальнейшего использования при организации и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проведении конкурса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в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целях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размещения заказа на </w:t>
      </w:r>
      <w:r w:rsidR="00500658" w:rsidRPr="00DC7D9D">
        <w:rPr>
          <w:rStyle w:val="9"/>
          <w:rFonts w:eastAsia="Arial Unicode MS"/>
          <w:sz w:val="24"/>
          <w:szCs w:val="24"/>
        </w:rPr>
        <w:t>выполнение строительно-монтажных работ по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Объекту, в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том числе для разработки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Технического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задания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на </w:t>
      </w:r>
      <w:r w:rsidR="00500658" w:rsidRPr="00DC7D9D">
        <w:rPr>
          <w:rStyle w:val="9"/>
          <w:rFonts w:eastAsia="Arial Unicode MS"/>
          <w:sz w:val="24"/>
          <w:szCs w:val="24"/>
        </w:rPr>
        <w:t>конкурс, а также для использования при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разработке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рабочей документации.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Результатом Работ является </w:t>
      </w:r>
      <w:r w:rsidR="00500658" w:rsidRPr="00DC7D9D">
        <w:rPr>
          <w:rStyle w:val="9"/>
          <w:rFonts w:eastAsia="Arial Unicode MS"/>
          <w:sz w:val="24"/>
          <w:szCs w:val="24"/>
        </w:rPr>
        <w:t>разработанная проектная документация,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получившая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положительное заключение </w:t>
      </w:r>
      <w:proofErr w:type="spellStart"/>
      <w:r w:rsidR="00500658" w:rsidRPr="00DC7D9D">
        <w:rPr>
          <w:rStyle w:val="8"/>
          <w:rFonts w:eastAsia="Arial Unicode MS"/>
          <w:sz w:val="24"/>
          <w:szCs w:val="24"/>
        </w:rPr>
        <w:t>ФАУ</w:t>
      </w:r>
      <w:proofErr w:type="spellEnd"/>
      <w:r w:rsidR="00500658" w:rsidRPr="00DC7D9D">
        <w:rPr>
          <w:rStyle w:val="8"/>
          <w:rFonts w:eastAsia="Arial Unicode MS"/>
          <w:sz w:val="24"/>
          <w:szCs w:val="24"/>
        </w:rPr>
        <w:t xml:space="preserve"> </w:t>
      </w:r>
      <w:r w:rsidR="00A64F27">
        <w:rPr>
          <w:rStyle w:val="9"/>
          <w:rFonts w:eastAsia="Arial Unicode MS"/>
          <w:sz w:val="24"/>
          <w:szCs w:val="24"/>
        </w:rPr>
        <w:t>«</w:t>
      </w:r>
      <w:proofErr w:type="spellStart"/>
      <w:r w:rsidR="00500658" w:rsidRPr="00DC7D9D">
        <w:rPr>
          <w:rStyle w:val="9"/>
          <w:rFonts w:eastAsia="Arial Unicode MS"/>
          <w:sz w:val="24"/>
          <w:szCs w:val="24"/>
        </w:rPr>
        <w:t>Главгосэкспертиза</w:t>
      </w:r>
      <w:proofErr w:type="spellEnd"/>
      <w:r w:rsidR="00500658" w:rsidRPr="00DC7D9D">
        <w:rPr>
          <w:rStyle w:val="9"/>
          <w:rFonts w:eastAsia="Arial Unicode MS"/>
          <w:sz w:val="24"/>
          <w:szCs w:val="24"/>
        </w:rPr>
        <w:t xml:space="preserve"> России</w:t>
      </w:r>
      <w:r w:rsidR="00A64F27">
        <w:rPr>
          <w:rStyle w:val="9"/>
          <w:rFonts w:eastAsia="Arial Unicode MS"/>
          <w:sz w:val="24"/>
          <w:szCs w:val="24"/>
        </w:rPr>
        <w:t>»</w:t>
      </w:r>
      <w:r w:rsidR="00500658" w:rsidRPr="00DC7D9D">
        <w:rPr>
          <w:rStyle w:val="9"/>
          <w:rFonts w:eastAsia="Arial Unicode MS"/>
          <w:sz w:val="24"/>
          <w:szCs w:val="24"/>
        </w:rPr>
        <w:t>.</w:t>
      </w:r>
    </w:p>
    <w:p w:rsidR="00DA6E6B" w:rsidRDefault="00B00216" w:rsidP="002B27B7">
      <w:pPr>
        <w:autoSpaceDE w:val="0"/>
        <w:autoSpaceDN w:val="0"/>
        <w:adjustRightInd w:val="0"/>
        <w:ind w:firstLine="540"/>
        <w:jc w:val="both"/>
        <w:rPr>
          <w:rStyle w:val="9"/>
          <w:rFonts w:eastAsia="Arial Unicode MS"/>
          <w:sz w:val="24"/>
          <w:szCs w:val="24"/>
        </w:rPr>
      </w:pPr>
      <w:r w:rsidRPr="00B00216">
        <w:rPr>
          <w:rStyle w:val="9"/>
          <w:rFonts w:eastAsia="Arial Unicode MS"/>
        </w:rPr>
        <w:t>1.4.</w:t>
      </w:r>
      <w:r>
        <w:rPr>
          <w:rStyle w:val="9"/>
          <w:rFonts w:eastAsia="Arial Unicode MS"/>
          <w:sz w:val="24"/>
          <w:szCs w:val="24"/>
        </w:rPr>
        <w:t xml:space="preserve"> </w:t>
      </w:r>
      <w:proofErr w:type="gramStart"/>
      <w:r w:rsidR="00500658" w:rsidRPr="00DC7D9D">
        <w:rPr>
          <w:rStyle w:val="9"/>
          <w:rFonts w:eastAsia="Arial Unicode MS"/>
          <w:sz w:val="24"/>
          <w:szCs w:val="24"/>
        </w:rPr>
        <w:t xml:space="preserve">Государственный заказчик обязуется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создать </w:t>
      </w:r>
      <w:r w:rsidR="00500658" w:rsidRPr="00DC7D9D">
        <w:rPr>
          <w:rStyle w:val="9"/>
          <w:rFonts w:eastAsia="Arial Unicode MS"/>
          <w:sz w:val="24"/>
          <w:szCs w:val="24"/>
        </w:rPr>
        <w:t>Исполнителю необходимые условия для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выполнения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Работ,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вытекающих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из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настоящего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Контракта, </w:t>
      </w:r>
      <w:r w:rsidR="00500658" w:rsidRPr="00DC7D9D">
        <w:rPr>
          <w:rStyle w:val="9"/>
          <w:rFonts w:eastAsia="Arial Unicode MS"/>
          <w:sz w:val="24"/>
          <w:szCs w:val="24"/>
        </w:rPr>
        <w:t>принять их в порядке, предусмотренном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Контрактом, и оплатить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их </w:t>
      </w:r>
      <w:r w:rsidR="00500658" w:rsidRPr="00DC7D9D">
        <w:rPr>
          <w:rStyle w:val="9"/>
          <w:rFonts w:eastAsia="Arial Unicode MS"/>
          <w:sz w:val="24"/>
          <w:szCs w:val="24"/>
        </w:rPr>
        <w:t>при условии надлежащего выполнения, получения положительного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заключения </w:t>
      </w:r>
      <w:proofErr w:type="spellStart"/>
      <w:r w:rsidR="00500658" w:rsidRPr="00DC7D9D">
        <w:rPr>
          <w:rStyle w:val="8"/>
          <w:rFonts w:eastAsia="Arial Unicode MS"/>
          <w:sz w:val="24"/>
          <w:szCs w:val="24"/>
        </w:rPr>
        <w:t>ФАУ</w:t>
      </w:r>
      <w:proofErr w:type="spellEnd"/>
      <w:r w:rsidR="00500658" w:rsidRPr="00DC7D9D">
        <w:rPr>
          <w:rStyle w:val="8"/>
          <w:rFonts w:eastAsia="Arial Unicode MS"/>
          <w:sz w:val="24"/>
          <w:szCs w:val="24"/>
        </w:rPr>
        <w:t xml:space="preserve"> </w:t>
      </w:r>
      <w:r w:rsidR="00A64F27">
        <w:rPr>
          <w:rStyle w:val="9"/>
          <w:rFonts w:eastAsia="Arial Unicode MS"/>
          <w:sz w:val="24"/>
          <w:szCs w:val="24"/>
        </w:rPr>
        <w:t>«</w:t>
      </w:r>
      <w:proofErr w:type="spellStart"/>
      <w:r w:rsidR="00500658" w:rsidRPr="00DC7D9D">
        <w:rPr>
          <w:rStyle w:val="9"/>
          <w:rFonts w:eastAsia="Arial Unicode MS"/>
          <w:sz w:val="24"/>
          <w:szCs w:val="24"/>
        </w:rPr>
        <w:t>Главгосэкспертиза</w:t>
      </w:r>
      <w:proofErr w:type="spellEnd"/>
      <w:r w:rsidR="00500658" w:rsidRPr="00DC7D9D">
        <w:rPr>
          <w:rStyle w:val="9"/>
          <w:rFonts w:eastAsia="Arial Unicode MS"/>
          <w:sz w:val="24"/>
          <w:szCs w:val="24"/>
        </w:rPr>
        <w:t xml:space="preserve"> России</w:t>
      </w:r>
      <w:r w:rsidR="00A64F27">
        <w:rPr>
          <w:rStyle w:val="9"/>
          <w:rFonts w:eastAsia="Arial Unicode MS"/>
          <w:sz w:val="24"/>
          <w:szCs w:val="24"/>
        </w:rPr>
        <w:t>»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,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и </w:t>
      </w:r>
      <w:r w:rsidR="00500658" w:rsidRPr="00DC7D9D">
        <w:rPr>
          <w:rStyle w:val="9"/>
          <w:rFonts w:eastAsia="Arial Unicode MS"/>
          <w:sz w:val="24"/>
          <w:szCs w:val="24"/>
        </w:rPr>
        <w:t>доведения лимитов бюджетных обязательств.</w:t>
      </w:r>
      <w:proofErr w:type="gramEnd"/>
    </w:p>
    <w:p w:rsidR="002B27B7" w:rsidRPr="00DC7D9D" w:rsidRDefault="002B27B7" w:rsidP="002B27B7">
      <w:pPr>
        <w:autoSpaceDE w:val="0"/>
        <w:autoSpaceDN w:val="0"/>
        <w:adjustRightInd w:val="0"/>
        <w:ind w:firstLine="540"/>
        <w:jc w:val="both"/>
      </w:pPr>
    </w:p>
    <w:p w:rsidR="00DA6E6B" w:rsidRPr="00DC7D9D" w:rsidRDefault="009C2AD8" w:rsidP="002B27B7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" w:name="bookmark1"/>
      <w:r>
        <w:rPr>
          <w:rStyle w:val="43"/>
          <w:sz w:val="24"/>
          <w:szCs w:val="24"/>
        </w:rPr>
        <w:t xml:space="preserve">Статья </w:t>
      </w:r>
      <w:r w:rsidR="00500658" w:rsidRPr="00DC7D9D">
        <w:rPr>
          <w:rStyle w:val="43"/>
          <w:sz w:val="24"/>
          <w:szCs w:val="24"/>
        </w:rPr>
        <w:t>2. Права и обязанности Сторон</w:t>
      </w:r>
      <w:bookmarkEnd w:id="2"/>
    </w:p>
    <w:p w:rsidR="00DA6E6B" w:rsidRPr="00DC7D9D" w:rsidRDefault="00500658" w:rsidP="002B27B7">
      <w:pPr>
        <w:pStyle w:val="41"/>
        <w:keepNext/>
        <w:keepLines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bookmarkStart w:id="3" w:name="bookmark2"/>
      <w:r w:rsidRPr="00DC7D9D">
        <w:rPr>
          <w:rStyle w:val="43"/>
          <w:sz w:val="24"/>
          <w:szCs w:val="24"/>
        </w:rPr>
        <w:t>2.1. Исполнитель:</w:t>
      </w:r>
      <w:bookmarkEnd w:id="3"/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9"/>
          <w:sz w:val="24"/>
          <w:szCs w:val="24"/>
        </w:rPr>
        <w:t xml:space="preserve">Своевременно </w:t>
      </w:r>
      <w:r w:rsidRPr="00DC7D9D">
        <w:rPr>
          <w:rStyle w:val="12"/>
          <w:sz w:val="24"/>
          <w:szCs w:val="24"/>
        </w:rPr>
        <w:t xml:space="preserve">и </w:t>
      </w:r>
      <w:r w:rsidRPr="00DC7D9D">
        <w:rPr>
          <w:rStyle w:val="9"/>
          <w:sz w:val="24"/>
          <w:szCs w:val="24"/>
        </w:rPr>
        <w:t>должным образом выполняет принятые на себя обязательства в</w:t>
      </w:r>
      <w:r w:rsidRPr="00DC7D9D">
        <w:rPr>
          <w:rStyle w:val="11"/>
          <w:sz w:val="24"/>
          <w:szCs w:val="24"/>
        </w:rPr>
        <w:t xml:space="preserve"> </w:t>
      </w:r>
      <w:proofErr w:type="gramStart"/>
      <w:r w:rsidR="003D6FDB">
        <w:rPr>
          <w:rStyle w:val="9"/>
          <w:sz w:val="24"/>
          <w:szCs w:val="24"/>
        </w:rPr>
        <w:t>соответствии</w:t>
      </w:r>
      <w:proofErr w:type="gramEnd"/>
      <w:r w:rsidR="003D6FDB">
        <w:rPr>
          <w:rStyle w:val="9"/>
          <w:sz w:val="24"/>
          <w:szCs w:val="24"/>
        </w:rPr>
        <w:t xml:space="preserve"> с условиями </w:t>
      </w:r>
      <w:r w:rsidRPr="00DC7D9D">
        <w:rPr>
          <w:rStyle w:val="9"/>
          <w:sz w:val="24"/>
          <w:szCs w:val="24"/>
        </w:rPr>
        <w:t>Контракта.</w:t>
      </w:r>
    </w:p>
    <w:p w:rsidR="00633356" w:rsidRPr="00633356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40" w:right="20" w:firstLine="669"/>
        <w:rPr>
          <w:rStyle w:val="9"/>
          <w:sz w:val="24"/>
          <w:szCs w:val="24"/>
        </w:rPr>
      </w:pPr>
      <w:r w:rsidRPr="00633356">
        <w:rPr>
          <w:rStyle w:val="9"/>
          <w:sz w:val="24"/>
          <w:szCs w:val="24"/>
        </w:rPr>
        <w:t>Предоставляет Государственному заказчику Документацию в сроки,</w:t>
      </w:r>
      <w:r w:rsidRPr="00633356">
        <w:rPr>
          <w:rStyle w:val="11"/>
          <w:sz w:val="24"/>
          <w:szCs w:val="24"/>
        </w:rPr>
        <w:t xml:space="preserve"> </w:t>
      </w:r>
      <w:r w:rsidRPr="00633356">
        <w:rPr>
          <w:rStyle w:val="9"/>
          <w:sz w:val="24"/>
          <w:szCs w:val="24"/>
        </w:rPr>
        <w:t>предусмотренные Контрактом и Графиком выполнения работ (Приложение № 2 к</w:t>
      </w:r>
      <w:r w:rsidRPr="00633356">
        <w:rPr>
          <w:rStyle w:val="11"/>
          <w:sz w:val="24"/>
          <w:szCs w:val="24"/>
        </w:rPr>
        <w:t xml:space="preserve"> </w:t>
      </w:r>
      <w:r w:rsidRPr="00633356">
        <w:rPr>
          <w:rStyle w:val="9"/>
          <w:sz w:val="24"/>
          <w:szCs w:val="24"/>
        </w:rPr>
        <w:t xml:space="preserve"> Контракту).</w:t>
      </w:r>
    </w:p>
    <w:p w:rsidR="00DA6E6B" w:rsidRPr="00633356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40" w:right="20" w:firstLine="669"/>
        <w:rPr>
          <w:sz w:val="24"/>
          <w:szCs w:val="24"/>
        </w:rPr>
      </w:pPr>
      <w:r w:rsidRPr="00633356">
        <w:rPr>
          <w:rStyle w:val="8"/>
          <w:sz w:val="24"/>
          <w:szCs w:val="24"/>
        </w:rPr>
        <w:t xml:space="preserve">В </w:t>
      </w:r>
      <w:r w:rsidRPr="00633356">
        <w:rPr>
          <w:rStyle w:val="9"/>
          <w:sz w:val="24"/>
          <w:szCs w:val="24"/>
        </w:rPr>
        <w:t>рамках Контракта выполняет указания Государственного заказчика,</w:t>
      </w:r>
      <w:r w:rsidRPr="00633356">
        <w:rPr>
          <w:rStyle w:val="11"/>
          <w:sz w:val="24"/>
          <w:szCs w:val="24"/>
        </w:rPr>
        <w:t xml:space="preserve"> </w:t>
      </w:r>
      <w:r w:rsidRPr="00633356">
        <w:rPr>
          <w:rStyle w:val="9"/>
          <w:sz w:val="24"/>
          <w:szCs w:val="24"/>
        </w:rPr>
        <w:t xml:space="preserve">представленные в письменном виде, в том числе о внесении изменений и дополнений </w:t>
      </w:r>
      <w:r w:rsidRPr="00633356">
        <w:rPr>
          <w:rStyle w:val="12"/>
          <w:sz w:val="24"/>
          <w:szCs w:val="24"/>
        </w:rPr>
        <w:t>в</w:t>
      </w:r>
      <w:r w:rsidR="00633356" w:rsidRPr="00633356">
        <w:rPr>
          <w:rStyle w:val="12"/>
          <w:sz w:val="24"/>
          <w:szCs w:val="24"/>
        </w:rPr>
        <w:t xml:space="preserve"> </w:t>
      </w:r>
      <w:r w:rsidRPr="00633356">
        <w:rPr>
          <w:rStyle w:val="15"/>
          <w:sz w:val="24"/>
          <w:szCs w:val="24"/>
        </w:rPr>
        <w:t xml:space="preserve">Документацию, если они </w:t>
      </w:r>
      <w:r w:rsidRPr="00633356">
        <w:rPr>
          <w:rStyle w:val="16"/>
          <w:sz w:val="24"/>
          <w:szCs w:val="24"/>
        </w:rPr>
        <w:t xml:space="preserve">не </w:t>
      </w:r>
      <w:r w:rsidRPr="00633356">
        <w:rPr>
          <w:rStyle w:val="15"/>
          <w:sz w:val="24"/>
          <w:szCs w:val="24"/>
        </w:rPr>
        <w:t>противоречат условиям Контракта, действующему</w:t>
      </w:r>
      <w:r w:rsidRPr="00633356">
        <w:rPr>
          <w:rStyle w:val="17"/>
          <w:sz w:val="24"/>
          <w:szCs w:val="24"/>
        </w:rPr>
        <w:t xml:space="preserve"> </w:t>
      </w:r>
      <w:r w:rsidRPr="00633356">
        <w:rPr>
          <w:rStyle w:val="15"/>
          <w:sz w:val="24"/>
          <w:szCs w:val="24"/>
        </w:rPr>
        <w:t>законодательству Российской Федерации и требованиям ИКАО в установленные Государственным</w:t>
      </w:r>
      <w:r w:rsidRPr="00633356">
        <w:rPr>
          <w:rStyle w:val="17"/>
          <w:sz w:val="24"/>
          <w:szCs w:val="24"/>
        </w:rPr>
        <w:t xml:space="preserve"> </w:t>
      </w:r>
      <w:r w:rsidRPr="00633356">
        <w:rPr>
          <w:rStyle w:val="15"/>
          <w:sz w:val="24"/>
          <w:szCs w:val="24"/>
        </w:rPr>
        <w:t>заказчиком сроки.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0" w:firstLine="669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>Исполнитель не вправе в одностороннем порядке вносить изменения в Задание и/или менять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проектные решения, предусмотренные Заданием.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lastRenderedPageBreak/>
        <w:t xml:space="preserve">Исполнитель согласовывает с Государственным заказчиком </w:t>
      </w:r>
      <w:r w:rsidRPr="00DC7D9D">
        <w:rPr>
          <w:rStyle w:val="16"/>
          <w:sz w:val="24"/>
          <w:szCs w:val="24"/>
        </w:rPr>
        <w:t xml:space="preserve">все </w:t>
      </w:r>
      <w:r w:rsidRPr="00DC7D9D">
        <w:rPr>
          <w:rStyle w:val="15"/>
          <w:sz w:val="24"/>
          <w:szCs w:val="24"/>
        </w:rPr>
        <w:t>проектные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(технические и технологические) решения и сметы до представления Документации в</w:t>
      </w:r>
      <w:r w:rsidR="00472775">
        <w:rPr>
          <w:rStyle w:val="15"/>
          <w:sz w:val="24"/>
          <w:szCs w:val="24"/>
        </w:rPr>
        <w:t xml:space="preserve"> </w:t>
      </w:r>
      <w:proofErr w:type="spellStart"/>
      <w:r w:rsidR="00472775">
        <w:rPr>
          <w:rStyle w:val="15"/>
          <w:sz w:val="24"/>
          <w:szCs w:val="24"/>
        </w:rPr>
        <w:t>ФА</w:t>
      </w:r>
      <w:r w:rsidRPr="00DC7D9D">
        <w:rPr>
          <w:rStyle w:val="15"/>
          <w:sz w:val="24"/>
          <w:szCs w:val="24"/>
        </w:rPr>
        <w:t>У</w:t>
      </w:r>
      <w:proofErr w:type="spellEnd"/>
      <w:r w:rsidRPr="00DC7D9D">
        <w:rPr>
          <w:rStyle w:val="17"/>
          <w:sz w:val="24"/>
          <w:szCs w:val="24"/>
        </w:rPr>
        <w:t xml:space="preserve"> </w:t>
      </w:r>
      <w:r w:rsidR="00A64F27">
        <w:rPr>
          <w:rStyle w:val="15"/>
          <w:sz w:val="24"/>
          <w:szCs w:val="24"/>
        </w:rPr>
        <w:t>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России</w:t>
      </w:r>
      <w:r w:rsidR="00A64F27">
        <w:rPr>
          <w:rStyle w:val="16"/>
          <w:sz w:val="24"/>
          <w:szCs w:val="24"/>
        </w:rPr>
        <w:t>»</w:t>
      </w:r>
      <w:r w:rsidRPr="00DC7D9D">
        <w:rPr>
          <w:rStyle w:val="16"/>
          <w:sz w:val="24"/>
          <w:szCs w:val="24"/>
        </w:rPr>
        <w:t xml:space="preserve">, </w:t>
      </w:r>
      <w:r w:rsidRPr="00DC7D9D">
        <w:rPr>
          <w:rStyle w:val="15"/>
          <w:sz w:val="24"/>
          <w:szCs w:val="24"/>
        </w:rPr>
        <w:t xml:space="preserve">а в случае получения отрицательного заключения </w:t>
      </w:r>
      <w:proofErr w:type="spellStart"/>
      <w:r w:rsidRPr="00DC7D9D">
        <w:rPr>
          <w:rStyle w:val="15"/>
          <w:sz w:val="24"/>
          <w:szCs w:val="24"/>
        </w:rPr>
        <w:t>Ф</w:t>
      </w:r>
      <w:r w:rsidR="00472775">
        <w:rPr>
          <w:rStyle w:val="15"/>
          <w:sz w:val="24"/>
          <w:szCs w:val="24"/>
        </w:rPr>
        <w:t>А</w:t>
      </w:r>
      <w:r w:rsidRPr="00DC7D9D">
        <w:rPr>
          <w:rStyle w:val="15"/>
          <w:sz w:val="24"/>
          <w:szCs w:val="24"/>
        </w:rPr>
        <w:t>У</w:t>
      </w:r>
      <w:proofErr w:type="spellEnd"/>
      <w:r w:rsidRPr="00DC7D9D">
        <w:rPr>
          <w:rStyle w:val="17"/>
          <w:sz w:val="24"/>
          <w:szCs w:val="24"/>
        </w:rPr>
        <w:t xml:space="preserve"> </w:t>
      </w:r>
      <w:r w:rsidR="00A64F27">
        <w:rPr>
          <w:rStyle w:val="15"/>
          <w:sz w:val="24"/>
          <w:szCs w:val="24"/>
        </w:rPr>
        <w:t>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России</w:t>
      </w:r>
      <w:r w:rsidR="00A64F27">
        <w:rPr>
          <w:rStyle w:val="15"/>
          <w:sz w:val="24"/>
          <w:szCs w:val="24"/>
        </w:rPr>
        <w:t>»</w:t>
      </w:r>
      <w:r w:rsidRPr="00DC7D9D">
        <w:rPr>
          <w:rStyle w:val="15"/>
          <w:sz w:val="24"/>
          <w:szCs w:val="24"/>
        </w:rPr>
        <w:t xml:space="preserve"> по представленной Документации - предварительно согласовывает с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Государственным заказчиком корректировку Документации.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5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>Исполнитель своими силами и за свой счет осуществляет согласование Документации</w:t>
      </w:r>
      <w:r w:rsidRPr="00DC7D9D">
        <w:rPr>
          <w:rStyle w:val="17"/>
          <w:sz w:val="24"/>
          <w:szCs w:val="24"/>
        </w:rPr>
        <w:t xml:space="preserve"> </w:t>
      </w:r>
      <w:r w:rsidR="00472775">
        <w:rPr>
          <w:rStyle w:val="15"/>
          <w:sz w:val="24"/>
          <w:szCs w:val="24"/>
        </w:rPr>
        <w:t xml:space="preserve">с </w:t>
      </w:r>
      <w:proofErr w:type="spellStart"/>
      <w:r w:rsidR="00472775">
        <w:rPr>
          <w:rStyle w:val="15"/>
          <w:sz w:val="24"/>
          <w:szCs w:val="24"/>
        </w:rPr>
        <w:t>ФА</w:t>
      </w:r>
      <w:r w:rsidRPr="00DC7D9D">
        <w:rPr>
          <w:rStyle w:val="15"/>
          <w:sz w:val="24"/>
          <w:szCs w:val="24"/>
        </w:rPr>
        <w:t>У</w:t>
      </w:r>
      <w:proofErr w:type="spellEnd"/>
      <w:r w:rsidRPr="00DC7D9D">
        <w:rPr>
          <w:rStyle w:val="15"/>
          <w:sz w:val="24"/>
          <w:szCs w:val="24"/>
        </w:rPr>
        <w:t xml:space="preserve"> </w:t>
      </w:r>
      <w:r w:rsidR="00A64F27">
        <w:rPr>
          <w:rStyle w:val="15"/>
          <w:sz w:val="24"/>
          <w:szCs w:val="24"/>
        </w:rPr>
        <w:t>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России</w:t>
      </w:r>
      <w:r w:rsidR="00A64F27">
        <w:rPr>
          <w:rStyle w:val="15"/>
          <w:sz w:val="24"/>
          <w:szCs w:val="24"/>
        </w:rPr>
        <w:t>»</w:t>
      </w:r>
      <w:r w:rsidRPr="00DC7D9D">
        <w:rPr>
          <w:rStyle w:val="15"/>
          <w:sz w:val="24"/>
          <w:szCs w:val="24"/>
        </w:rPr>
        <w:t xml:space="preserve">, защищает содержащиеся в Документации проектные </w:t>
      </w:r>
      <w:r w:rsidRPr="00DC7D9D">
        <w:rPr>
          <w:rStyle w:val="16"/>
          <w:sz w:val="24"/>
          <w:szCs w:val="24"/>
        </w:rPr>
        <w:t>решения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и сметы и, при необходимости, устраняет несоответствия в документации.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6"/>
        </w:tabs>
        <w:spacing w:line="240" w:lineRule="auto"/>
        <w:ind w:left="40" w:right="20" w:firstLine="700"/>
        <w:rPr>
          <w:sz w:val="24"/>
          <w:szCs w:val="24"/>
        </w:rPr>
      </w:pPr>
      <w:proofErr w:type="gramStart"/>
      <w:r w:rsidRPr="00DC7D9D">
        <w:rPr>
          <w:rStyle w:val="15"/>
          <w:sz w:val="24"/>
          <w:szCs w:val="24"/>
        </w:rPr>
        <w:t xml:space="preserve">В соответствии </w:t>
      </w:r>
      <w:r w:rsidRPr="00DC7D9D">
        <w:rPr>
          <w:rStyle w:val="19"/>
          <w:sz w:val="24"/>
          <w:szCs w:val="24"/>
        </w:rPr>
        <w:t xml:space="preserve">с </w:t>
      </w:r>
      <w:r w:rsidRPr="00DC7D9D">
        <w:rPr>
          <w:rStyle w:val="16"/>
          <w:sz w:val="24"/>
          <w:szCs w:val="24"/>
        </w:rPr>
        <w:t xml:space="preserve">п. </w:t>
      </w:r>
      <w:r w:rsidRPr="00DC7D9D">
        <w:rPr>
          <w:rStyle w:val="15"/>
          <w:sz w:val="24"/>
          <w:szCs w:val="24"/>
        </w:rPr>
        <w:t xml:space="preserve">1.4 Контракта и в силу особенности </w:t>
      </w:r>
      <w:r w:rsidRPr="00DC7D9D">
        <w:rPr>
          <w:rStyle w:val="16"/>
          <w:sz w:val="24"/>
          <w:szCs w:val="24"/>
        </w:rPr>
        <w:t>подачи заявления</w:t>
      </w:r>
      <w:r w:rsidRPr="00DC7D9D">
        <w:rPr>
          <w:rStyle w:val="18"/>
          <w:sz w:val="24"/>
          <w:szCs w:val="24"/>
        </w:rPr>
        <w:t xml:space="preserve"> </w:t>
      </w:r>
      <w:r w:rsidR="00472775">
        <w:rPr>
          <w:rStyle w:val="15"/>
          <w:sz w:val="24"/>
          <w:szCs w:val="24"/>
        </w:rPr>
        <w:t xml:space="preserve">и приема </w:t>
      </w:r>
      <w:proofErr w:type="spellStart"/>
      <w:r w:rsidR="00472775">
        <w:rPr>
          <w:rStyle w:val="15"/>
          <w:sz w:val="24"/>
          <w:szCs w:val="24"/>
        </w:rPr>
        <w:t>ФА</w:t>
      </w:r>
      <w:r w:rsidRPr="00DC7D9D">
        <w:rPr>
          <w:rStyle w:val="15"/>
          <w:sz w:val="24"/>
          <w:szCs w:val="24"/>
        </w:rPr>
        <w:t>У</w:t>
      </w:r>
      <w:proofErr w:type="spellEnd"/>
      <w:r w:rsidRPr="00DC7D9D">
        <w:rPr>
          <w:rStyle w:val="15"/>
          <w:sz w:val="24"/>
          <w:szCs w:val="24"/>
        </w:rPr>
        <w:t xml:space="preserve"> </w:t>
      </w:r>
      <w:r w:rsidR="00A64F27">
        <w:rPr>
          <w:rStyle w:val="15"/>
          <w:sz w:val="24"/>
          <w:szCs w:val="24"/>
        </w:rPr>
        <w:t>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России</w:t>
      </w:r>
      <w:r w:rsidR="00A64F27">
        <w:rPr>
          <w:rStyle w:val="15"/>
          <w:sz w:val="24"/>
          <w:szCs w:val="24"/>
        </w:rPr>
        <w:t>»</w:t>
      </w:r>
      <w:r w:rsidRPr="00DC7D9D">
        <w:rPr>
          <w:rStyle w:val="15"/>
          <w:sz w:val="24"/>
          <w:szCs w:val="24"/>
        </w:rPr>
        <w:t xml:space="preserve"> проектной документации (п.2 Положения об организации и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проведении государственной экспертизы проектной документации и </w:t>
      </w:r>
      <w:r w:rsidRPr="00DC7D9D">
        <w:rPr>
          <w:rStyle w:val="16"/>
          <w:sz w:val="24"/>
          <w:szCs w:val="24"/>
        </w:rPr>
        <w:t xml:space="preserve">результатов </w:t>
      </w:r>
      <w:r w:rsidRPr="00DC7D9D">
        <w:rPr>
          <w:rStyle w:val="15"/>
          <w:sz w:val="24"/>
          <w:szCs w:val="24"/>
        </w:rPr>
        <w:t>инженерных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изысканий, утвержденного постановлением Правительства РФ от </w:t>
      </w:r>
      <w:r w:rsidRPr="00DC7D9D">
        <w:rPr>
          <w:rStyle w:val="16"/>
          <w:sz w:val="24"/>
          <w:szCs w:val="24"/>
        </w:rPr>
        <w:t xml:space="preserve">05.03.2007 </w:t>
      </w:r>
      <w:r w:rsidRPr="00DC7D9D">
        <w:rPr>
          <w:rStyle w:val="15"/>
          <w:sz w:val="24"/>
          <w:szCs w:val="24"/>
        </w:rPr>
        <w:t xml:space="preserve">№ </w:t>
      </w:r>
      <w:r w:rsidRPr="00DC7D9D">
        <w:rPr>
          <w:rStyle w:val="16"/>
          <w:sz w:val="24"/>
          <w:szCs w:val="24"/>
        </w:rPr>
        <w:t xml:space="preserve">145), </w:t>
      </w:r>
      <w:r w:rsidRPr="00DC7D9D">
        <w:rPr>
          <w:rStyle w:val="15"/>
          <w:sz w:val="24"/>
          <w:szCs w:val="24"/>
        </w:rPr>
        <w:t>Государственный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заказчик, </w:t>
      </w:r>
      <w:r w:rsidRPr="00DC7D9D">
        <w:rPr>
          <w:rStyle w:val="15"/>
          <w:sz w:val="24"/>
          <w:szCs w:val="24"/>
        </w:rPr>
        <w:t xml:space="preserve">на условиях представленных </w:t>
      </w:r>
      <w:proofErr w:type="spellStart"/>
      <w:r w:rsidRPr="00DC7D9D">
        <w:rPr>
          <w:rStyle w:val="15"/>
          <w:sz w:val="24"/>
          <w:szCs w:val="24"/>
        </w:rPr>
        <w:t>ФАУ</w:t>
      </w:r>
      <w:proofErr w:type="spellEnd"/>
      <w:r w:rsidRPr="00DC7D9D">
        <w:rPr>
          <w:rStyle w:val="15"/>
          <w:sz w:val="24"/>
          <w:szCs w:val="24"/>
        </w:rPr>
        <w:t xml:space="preserve"> </w:t>
      </w:r>
      <w:r w:rsidR="00A64F27">
        <w:rPr>
          <w:rStyle w:val="15"/>
          <w:sz w:val="24"/>
          <w:szCs w:val="24"/>
        </w:rPr>
        <w:t>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России</w:t>
      </w:r>
      <w:r w:rsidR="00A64F27">
        <w:rPr>
          <w:rStyle w:val="16"/>
          <w:sz w:val="24"/>
          <w:szCs w:val="24"/>
        </w:rPr>
        <w:t>»</w:t>
      </w:r>
      <w:r w:rsidRPr="00DC7D9D">
        <w:rPr>
          <w:rStyle w:val="16"/>
          <w:sz w:val="24"/>
          <w:szCs w:val="24"/>
        </w:rPr>
        <w:t>, обеспечивает от своего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имени или от имени привлекаемого им лица заключение</w:t>
      </w:r>
      <w:proofErr w:type="gramEnd"/>
      <w:r w:rsidRPr="00DC7D9D">
        <w:rPr>
          <w:rStyle w:val="15"/>
          <w:sz w:val="24"/>
          <w:szCs w:val="24"/>
        </w:rPr>
        <w:t xml:space="preserve"> договоров на проведение государственной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экспертизы </w:t>
      </w:r>
      <w:r w:rsidRPr="00DC7D9D">
        <w:rPr>
          <w:rStyle w:val="15"/>
          <w:sz w:val="24"/>
          <w:szCs w:val="24"/>
        </w:rPr>
        <w:t xml:space="preserve">проектной документации с возмещением </w:t>
      </w:r>
      <w:r w:rsidRPr="00DC7D9D">
        <w:rPr>
          <w:rStyle w:val="16"/>
          <w:sz w:val="24"/>
          <w:szCs w:val="24"/>
        </w:rPr>
        <w:t xml:space="preserve">расходов за </w:t>
      </w:r>
      <w:r w:rsidRPr="00DC7D9D">
        <w:rPr>
          <w:rStyle w:val="15"/>
          <w:sz w:val="24"/>
          <w:szCs w:val="24"/>
        </w:rPr>
        <w:t>счет Исполнителя.</w:t>
      </w:r>
    </w:p>
    <w:p w:rsidR="00DA6E6B" w:rsidRPr="00803837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20" w:firstLine="700"/>
        <w:rPr>
          <w:color w:val="auto"/>
          <w:sz w:val="24"/>
          <w:szCs w:val="24"/>
        </w:rPr>
      </w:pPr>
      <w:r w:rsidRPr="00803837">
        <w:rPr>
          <w:rStyle w:val="15"/>
          <w:color w:val="auto"/>
          <w:sz w:val="24"/>
          <w:szCs w:val="24"/>
        </w:rPr>
        <w:t xml:space="preserve">При необходимости проведения </w:t>
      </w:r>
      <w:r w:rsidRPr="00803837">
        <w:rPr>
          <w:rStyle w:val="16"/>
          <w:color w:val="auto"/>
          <w:sz w:val="24"/>
          <w:szCs w:val="24"/>
        </w:rPr>
        <w:t>экологической экспертизы Документации,</w:t>
      </w:r>
      <w:r w:rsidRPr="00803837">
        <w:rPr>
          <w:rStyle w:val="18"/>
          <w:color w:val="auto"/>
          <w:sz w:val="24"/>
          <w:szCs w:val="24"/>
        </w:rPr>
        <w:t xml:space="preserve"> </w:t>
      </w:r>
      <w:r w:rsidRPr="00803837">
        <w:rPr>
          <w:rStyle w:val="15"/>
          <w:color w:val="auto"/>
          <w:sz w:val="24"/>
          <w:szCs w:val="24"/>
        </w:rPr>
        <w:t xml:space="preserve">Исполнитель совместно с Государственным заказчиком осуществляет </w:t>
      </w:r>
      <w:r w:rsidRPr="00803837">
        <w:rPr>
          <w:rStyle w:val="16"/>
          <w:color w:val="auto"/>
          <w:sz w:val="24"/>
          <w:szCs w:val="24"/>
        </w:rPr>
        <w:t xml:space="preserve">взаимодействие </w:t>
      </w:r>
      <w:r w:rsidRPr="00803837">
        <w:rPr>
          <w:rStyle w:val="15"/>
          <w:color w:val="auto"/>
          <w:sz w:val="24"/>
          <w:szCs w:val="24"/>
        </w:rPr>
        <w:t>с органом, в</w:t>
      </w:r>
      <w:r w:rsidRPr="00803837">
        <w:rPr>
          <w:rStyle w:val="17"/>
          <w:color w:val="auto"/>
          <w:sz w:val="24"/>
          <w:szCs w:val="24"/>
        </w:rPr>
        <w:t xml:space="preserve"> </w:t>
      </w:r>
      <w:r w:rsidRPr="00803837">
        <w:rPr>
          <w:rStyle w:val="15"/>
          <w:color w:val="auto"/>
          <w:sz w:val="24"/>
          <w:szCs w:val="24"/>
        </w:rPr>
        <w:t xml:space="preserve">компетенцию которого </w:t>
      </w:r>
      <w:r w:rsidRPr="00803837">
        <w:rPr>
          <w:rStyle w:val="16"/>
          <w:color w:val="auto"/>
          <w:sz w:val="24"/>
          <w:szCs w:val="24"/>
        </w:rPr>
        <w:t xml:space="preserve">входит проведение </w:t>
      </w:r>
      <w:r w:rsidRPr="00803837">
        <w:rPr>
          <w:rStyle w:val="15"/>
          <w:color w:val="auto"/>
          <w:sz w:val="24"/>
          <w:szCs w:val="24"/>
        </w:rPr>
        <w:t xml:space="preserve">экологической </w:t>
      </w:r>
      <w:r w:rsidRPr="00803837">
        <w:rPr>
          <w:rStyle w:val="16"/>
          <w:color w:val="auto"/>
          <w:sz w:val="24"/>
          <w:szCs w:val="24"/>
        </w:rPr>
        <w:t xml:space="preserve">экспертизы, </w:t>
      </w:r>
      <w:r w:rsidRPr="00803837">
        <w:rPr>
          <w:rStyle w:val="15"/>
          <w:color w:val="auto"/>
          <w:sz w:val="24"/>
          <w:szCs w:val="24"/>
        </w:rPr>
        <w:t>представляет ему</w:t>
      </w:r>
      <w:r w:rsidRPr="00803837">
        <w:rPr>
          <w:rStyle w:val="17"/>
          <w:color w:val="auto"/>
          <w:sz w:val="24"/>
          <w:szCs w:val="24"/>
        </w:rPr>
        <w:t xml:space="preserve"> </w:t>
      </w:r>
      <w:r w:rsidRPr="00803837">
        <w:rPr>
          <w:rStyle w:val="16"/>
          <w:color w:val="auto"/>
          <w:sz w:val="24"/>
          <w:szCs w:val="24"/>
        </w:rPr>
        <w:t>необходимые пояснения и документы.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 xml:space="preserve">В </w:t>
      </w:r>
      <w:r w:rsidRPr="00DC7D9D">
        <w:rPr>
          <w:rStyle w:val="16"/>
          <w:sz w:val="24"/>
          <w:szCs w:val="24"/>
        </w:rPr>
        <w:t xml:space="preserve">случае </w:t>
      </w:r>
      <w:r w:rsidRPr="00DC7D9D">
        <w:rPr>
          <w:rStyle w:val="15"/>
          <w:sz w:val="24"/>
          <w:szCs w:val="24"/>
        </w:rPr>
        <w:t xml:space="preserve">получения </w:t>
      </w:r>
      <w:r w:rsidRPr="00DC7D9D">
        <w:rPr>
          <w:rStyle w:val="16"/>
          <w:sz w:val="24"/>
          <w:szCs w:val="24"/>
        </w:rPr>
        <w:t xml:space="preserve">Исполнителем отрицательного заключения </w:t>
      </w:r>
      <w:proofErr w:type="spellStart"/>
      <w:r w:rsidRPr="00DC7D9D">
        <w:rPr>
          <w:rStyle w:val="15"/>
          <w:sz w:val="24"/>
          <w:szCs w:val="24"/>
        </w:rPr>
        <w:t>ФАУ</w:t>
      </w:r>
      <w:proofErr w:type="spellEnd"/>
      <w:r w:rsidRPr="00DC7D9D">
        <w:rPr>
          <w:rStyle w:val="17"/>
          <w:sz w:val="24"/>
          <w:szCs w:val="24"/>
        </w:rPr>
        <w:t xml:space="preserve"> </w:t>
      </w:r>
      <w:r w:rsidR="00A64F27">
        <w:rPr>
          <w:rStyle w:val="16"/>
          <w:sz w:val="24"/>
          <w:szCs w:val="24"/>
        </w:rPr>
        <w:t>«</w:t>
      </w:r>
      <w:proofErr w:type="spellStart"/>
      <w:r w:rsidRPr="00DC7D9D">
        <w:rPr>
          <w:rStyle w:val="16"/>
          <w:sz w:val="24"/>
          <w:szCs w:val="24"/>
        </w:rPr>
        <w:t>Главгосэкспертиза</w:t>
      </w:r>
      <w:proofErr w:type="spellEnd"/>
      <w:r w:rsidRPr="00DC7D9D">
        <w:rPr>
          <w:rStyle w:val="16"/>
          <w:sz w:val="24"/>
          <w:szCs w:val="24"/>
        </w:rPr>
        <w:t xml:space="preserve"> России</w:t>
      </w:r>
      <w:r w:rsidR="00A64F27">
        <w:rPr>
          <w:rStyle w:val="16"/>
          <w:sz w:val="24"/>
          <w:szCs w:val="24"/>
        </w:rPr>
        <w:t>»</w:t>
      </w:r>
      <w:r w:rsidRPr="00DC7D9D">
        <w:rPr>
          <w:rStyle w:val="16"/>
          <w:sz w:val="24"/>
          <w:szCs w:val="24"/>
        </w:rPr>
        <w:t xml:space="preserve"> </w:t>
      </w:r>
      <w:r w:rsidR="00057317">
        <w:rPr>
          <w:rStyle w:val="15"/>
          <w:sz w:val="24"/>
          <w:szCs w:val="24"/>
        </w:rPr>
        <w:t xml:space="preserve">и/или </w:t>
      </w:r>
      <w:r w:rsidRPr="00DC7D9D">
        <w:rPr>
          <w:rStyle w:val="15"/>
          <w:sz w:val="24"/>
          <w:szCs w:val="24"/>
        </w:rPr>
        <w:t xml:space="preserve">экологической экспертизы </w:t>
      </w:r>
      <w:r w:rsidRPr="00DC7D9D">
        <w:rPr>
          <w:rStyle w:val="16"/>
          <w:sz w:val="24"/>
          <w:szCs w:val="24"/>
        </w:rPr>
        <w:t>по представленной Документации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Исполнитель обязан за свой </w:t>
      </w:r>
      <w:r w:rsidRPr="00DC7D9D">
        <w:rPr>
          <w:rStyle w:val="15"/>
          <w:sz w:val="24"/>
          <w:szCs w:val="24"/>
        </w:rPr>
        <w:t xml:space="preserve">счет выполнить </w:t>
      </w:r>
      <w:r w:rsidRPr="00DC7D9D">
        <w:rPr>
          <w:rStyle w:val="16"/>
          <w:sz w:val="24"/>
          <w:szCs w:val="24"/>
        </w:rPr>
        <w:t>корректировку Документации в разумные сроки,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установленные Государственным заказчиком.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20" w:firstLine="700"/>
        <w:rPr>
          <w:sz w:val="24"/>
          <w:szCs w:val="24"/>
        </w:rPr>
      </w:pPr>
      <w:proofErr w:type="gramStart"/>
      <w:r w:rsidRPr="00DC7D9D">
        <w:rPr>
          <w:rStyle w:val="15"/>
          <w:sz w:val="24"/>
          <w:szCs w:val="24"/>
        </w:rPr>
        <w:t xml:space="preserve">В </w:t>
      </w:r>
      <w:r w:rsidRPr="00DC7D9D">
        <w:rPr>
          <w:rStyle w:val="16"/>
          <w:sz w:val="24"/>
          <w:szCs w:val="24"/>
        </w:rPr>
        <w:t xml:space="preserve">случае </w:t>
      </w:r>
      <w:r w:rsidRPr="00DC7D9D">
        <w:rPr>
          <w:rStyle w:val="15"/>
          <w:sz w:val="24"/>
          <w:szCs w:val="24"/>
        </w:rPr>
        <w:t xml:space="preserve">обнаружения </w:t>
      </w:r>
      <w:r w:rsidRPr="00DC7D9D">
        <w:rPr>
          <w:rStyle w:val="16"/>
          <w:sz w:val="24"/>
          <w:szCs w:val="24"/>
        </w:rPr>
        <w:t xml:space="preserve">недостатков </w:t>
      </w:r>
      <w:r w:rsidRPr="00DC7D9D">
        <w:rPr>
          <w:rStyle w:val="15"/>
          <w:sz w:val="24"/>
          <w:szCs w:val="24"/>
        </w:rPr>
        <w:t xml:space="preserve">в Документации </w:t>
      </w:r>
      <w:r w:rsidRPr="00DC7D9D">
        <w:rPr>
          <w:rStyle w:val="16"/>
          <w:sz w:val="24"/>
          <w:szCs w:val="24"/>
        </w:rPr>
        <w:t xml:space="preserve">Исполнитель, по </w:t>
      </w:r>
      <w:r w:rsidRPr="00DC7D9D">
        <w:rPr>
          <w:rStyle w:val="15"/>
          <w:sz w:val="24"/>
          <w:szCs w:val="24"/>
        </w:rPr>
        <w:t>требованию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Государственного заказчика </w:t>
      </w:r>
      <w:r w:rsidRPr="00DC7D9D">
        <w:rPr>
          <w:rStyle w:val="19"/>
          <w:sz w:val="24"/>
          <w:szCs w:val="24"/>
        </w:rPr>
        <w:t xml:space="preserve">в </w:t>
      </w:r>
      <w:r w:rsidRPr="00DC7D9D">
        <w:rPr>
          <w:rStyle w:val="15"/>
          <w:sz w:val="24"/>
          <w:szCs w:val="24"/>
        </w:rPr>
        <w:t xml:space="preserve">разумный срок, </w:t>
      </w:r>
      <w:r w:rsidRPr="00DC7D9D">
        <w:rPr>
          <w:rStyle w:val="16"/>
          <w:sz w:val="24"/>
          <w:szCs w:val="24"/>
        </w:rPr>
        <w:t xml:space="preserve">установленный Государственным заказчиком, и </w:t>
      </w:r>
      <w:r w:rsidRPr="00DC7D9D">
        <w:rPr>
          <w:rStyle w:val="15"/>
          <w:sz w:val="24"/>
          <w:szCs w:val="24"/>
        </w:rPr>
        <w:t>за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свой </w:t>
      </w:r>
      <w:r w:rsidRPr="00DC7D9D">
        <w:rPr>
          <w:rStyle w:val="16"/>
          <w:sz w:val="24"/>
          <w:szCs w:val="24"/>
        </w:rPr>
        <w:t xml:space="preserve">счет </w:t>
      </w:r>
      <w:r w:rsidRPr="00DC7D9D">
        <w:rPr>
          <w:rStyle w:val="15"/>
          <w:sz w:val="24"/>
          <w:szCs w:val="24"/>
        </w:rPr>
        <w:t xml:space="preserve">устраняет </w:t>
      </w:r>
      <w:r w:rsidRPr="00DC7D9D">
        <w:rPr>
          <w:rStyle w:val="16"/>
          <w:sz w:val="24"/>
          <w:szCs w:val="24"/>
        </w:rPr>
        <w:t xml:space="preserve">недостатки Документации, включая недостатки, обнаруженные </w:t>
      </w:r>
      <w:r w:rsidRPr="00DC7D9D">
        <w:rPr>
          <w:rStyle w:val="15"/>
          <w:sz w:val="24"/>
          <w:szCs w:val="24"/>
        </w:rPr>
        <w:t xml:space="preserve">впоследствии </w:t>
      </w:r>
      <w:r w:rsidRPr="00DC7D9D">
        <w:rPr>
          <w:rStyle w:val="16"/>
          <w:sz w:val="24"/>
          <w:szCs w:val="24"/>
        </w:rPr>
        <w:t>в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ходе </w:t>
      </w:r>
      <w:r w:rsidRPr="00DC7D9D">
        <w:rPr>
          <w:rStyle w:val="15"/>
          <w:sz w:val="24"/>
          <w:szCs w:val="24"/>
        </w:rPr>
        <w:t xml:space="preserve">строительства/реконструкции Зданий </w:t>
      </w:r>
      <w:r w:rsidRPr="00DC7D9D">
        <w:rPr>
          <w:rStyle w:val="200"/>
          <w:sz w:val="24"/>
          <w:szCs w:val="24"/>
        </w:rPr>
        <w:t xml:space="preserve">/ </w:t>
      </w:r>
      <w:r w:rsidRPr="00DC7D9D">
        <w:rPr>
          <w:rStyle w:val="16"/>
          <w:sz w:val="24"/>
          <w:szCs w:val="24"/>
        </w:rPr>
        <w:t xml:space="preserve">Сооружений, предусмотренных Документацией, </w:t>
      </w:r>
      <w:r w:rsidRPr="00DC7D9D">
        <w:rPr>
          <w:rStyle w:val="15"/>
          <w:sz w:val="24"/>
          <w:szCs w:val="24"/>
        </w:rPr>
        <w:t>а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также </w:t>
      </w:r>
      <w:r w:rsidRPr="00DC7D9D">
        <w:rPr>
          <w:rStyle w:val="16"/>
          <w:sz w:val="24"/>
          <w:szCs w:val="24"/>
        </w:rPr>
        <w:t xml:space="preserve">в </w:t>
      </w:r>
      <w:r w:rsidRPr="00DC7D9D">
        <w:rPr>
          <w:rStyle w:val="15"/>
          <w:sz w:val="24"/>
          <w:szCs w:val="24"/>
        </w:rPr>
        <w:t xml:space="preserve">процессе </w:t>
      </w:r>
      <w:r w:rsidRPr="00DC7D9D">
        <w:rPr>
          <w:rStyle w:val="16"/>
          <w:sz w:val="24"/>
          <w:szCs w:val="24"/>
        </w:rPr>
        <w:t xml:space="preserve">эксплуатации </w:t>
      </w:r>
      <w:r w:rsidRPr="00DC7D9D">
        <w:rPr>
          <w:rStyle w:val="15"/>
          <w:sz w:val="24"/>
          <w:szCs w:val="24"/>
        </w:rPr>
        <w:t xml:space="preserve">Зданий </w:t>
      </w:r>
      <w:r w:rsidRPr="00DC7D9D">
        <w:rPr>
          <w:rStyle w:val="200"/>
          <w:sz w:val="24"/>
          <w:szCs w:val="24"/>
        </w:rPr>
        <w:t xml:space="preserve">/ </w:t>
      </w:r>
      <w:r w:rsidRPr="00DC7D9D">
        <w:rPr>
          <w:rStyle w:val="15"/>
          <w:sz w:val="24"/>
          <w:szCs w:val="24"/>
        </w:rPr>
        <w:t xml:space="preserve">Сооружений, созданных на основе </w:t>
      </w:r>
      <w:r w:rsidRPr="00DC7D9D">
        <w:rPr>
          <w:rStyle w:val="16"/>
          <w:sz w:val="24"/>
          <w:szCs w:val="24"/>
        </w:rPr>
        <w:t>Документации и данных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инженерных изысканий.</w:t>
      </w:r>
      <w:proofErr w:type="gramEnd"/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514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 xml:space="preserve">Выполняет предусмотренные Контрактом </w:t>
      </w:r>
      <w:r w:rsidRPr="00DC7D9D">
        <w:rPr>
          <w:rStyle w:val="15"/>
          <w:sz w:val="24"/>
          <w:szCs w:val="24"/>
        </w:rPr>
        <w:t xml:space="preserve">Работы </w:t>
      </w:r>
      <w:r w:rsidRPr="00DC7D9D">
        <w:rPr>
          <w:rStyle w:val="16"/>
          <w:sz w:val="24"/>
          <w:szCs w:val="24"/>
        </w:rPr>
        <w:t xml:space="preserve">в сроки, установленные </w:t>
      </w:r>
      <w:r w:rsidRPr="00DC7D9D">
        <w:rPr>
          <w:rStyle w:val="15"/>
          <w:sz w:val="24"/>
          <w:szCs w:val="24"/>
        </w:rPr>
        <w:t xml:space="preserve">в </w:t>
      </w:r>
      <w:r w:rsidRPr="00DC7D9D">
        <w:rPr>
          <w:rStyle w:val="16"/>
          <w:sz w:val="24"/>
          <w:szCs w:val="24"/>
        </w:rPr>
        <w:t>Графике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выполнения работ.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 xml:space="preserve">Исполнитель не позднее 3 </w:t>
      </w:r>
      <w:r w:rsidRPr="00DC7D9D">
        <w:rPr>
          <w:rStyle w:val="15"/>
          <w:sz w:val="24"/>
          <w:szCs w:val="24"/>
        </w:rPr>
        <w:t xml:space="preserve">(Трех) </w:t>
      </w:r>
      <w:r w:rsidRPr="00DC7D9D">
        <w:rPr>
          <w:rStyle w:val="16"/>
          <w:sz w:val="24"/>
          <w:szCs w:val="24"/>
        </w:rPr>
        <w:t>рабочих дней с момента получения запроса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Государственного заказчика, предоставляет информацию, относящуюся </w:t>
      </w:r>
      <w:r w:rsidRPr="00DC7D9D">
        <w:rPr>
          <w:rStyle w:val="15"/>
          <w:sz w:val="24"/>
          <w:szCs w:val="24"/>
        </w:rPr>
        <w:t xml:space="preserve">к </w:t>
      </w:r>
      <w:r w:rsidRPr="00DC7D9D">
        <w:rPr>
          <w:rStyle w:val="16"/>
          <w:sz w:val="24"/>
          <w:szCs w:val="24"/>
        </w:rPr>
        <w:t>предмету Контракта.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523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 xml:space="preserve">Назначает в трехдневный </w:t>
      </w:r>
      <w:r w:rsidRPr="00DC7D9D">
        <w:rPr>
          <w:rStyle w:val="15"/>
          <w:sz w:val="24"/>
          <w:szCs w:val="24"/>
        </w:rPr>
        <w:t xml:space="preserve">срок </w:t>
      </w:r>
      <w:r w:rsidR="00255AF5">
        <w:rPr>
          <w:rStyle w:val="16"/>
          <w:sz w:val="24"/>
          <w:szCs w:val="24"/>
        </w:rPr>
        <w:t xml:space="preserve">с момента заключения </w:t>
      </w:r>
      <w:r w:rsidRPr="00DC7D9D">
        <w:rPr>
          <w:rStyle w:val="16"/>
          <w:sz w:val="24"/>
          <w:szCs w:val="24"/>
        </w:rPr>
        <w:t>Контракта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представителей Исполнителя, ответственных </w:t>
      </w:r>
      <w:r w:rsidRPr="00DC7D9D">
        <w:rPr>
          <w:rStyle w:val="15"/>
          <w:sz w:val="24"/>
          <w:szCs w:val="24"/>
        </w:rPr>
        <w:t xml:space="preserve">за </w:t>
      </w:r>
      <w:r w:rsidRPr="00DC7D9D">
        <w:rPr>
          <w:rStyle w:val="16"/>
          <w:sz w:val="24"/>
          <w:szCs w:val="24"/>
        </w:rPr>
        <w:t>выполнение Работ по Контракту,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официально известив об этом Государственного заказчика в письменном виде с указанием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предоставленных им полномочий и подтверждающих документов.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5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>Только после получения Государственным заказчиком письменного уведомления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Исполнитель вправе привлекать указанного в письме Соисполнителя для выполнения отдельных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видов работ по Контракту Соисполнителей, имеющих свидетельства о допуске к соответствующим видам работ, Сторонами устанавливается следующий порядок привлечения соисполнителей.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Исполнитель направляет Государственному заказчику уведомление с приложением Уставной документации на Соисполнителя и иных документов, установленных законодательством Российской Федерации и подтверждающих возможность выполнения работ по предмету Контракта Соисполнителем. Перечень информации, представляемой Исполнителем: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62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Анкетные данные (включая информацию об учредителях (акционерах);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lastRenderedPageBreak/>
        <w:t xml:space="preserve">информация о составе </w:t>
      </w:r>
      <w:r w:rsidRPr="00DC7D9D">
        <w:rPr>
          <w:rStyle w:val="220"/>
          <w:sz w:val="24"/>
          <w:szCs w:val="24"/>
        </w:rPr>
        <w:t xml:space="preserve">и </w:t>
      </w:r>
      <w:r w:rsidRPr="00DC7D9D">
        <w:rPr>
          <w:rStyle w:val="210"/>
          <w:sz w:val="24"/>
          <w:szCs w:val="24"/>
        </w:rPr>
        <w:t>объемах работ, на которые планируется привлечь Соисполнителя;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3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информация о наличии лицензий (сертификатов, разрешений, и т.д.), необходимых </w:t>
      </w:r>
      <w:r w:rsidRPr="00DC7D9D">
        <w:rPr>
          <w:rStyle w:val="220"/>
          <w:sz w:val="24"/>
          <w:szCs w:val="24"/>
        </w:rPr>
        <w:t>для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выполнения работ (нотариально заверенные копии);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информация о предшествующем опыте работы </w:t>
      </w:r>
      <w:r w:rsidRPr="00DC7D9D">
        <w:rPr>
          <w:rStyle w:val="220"/>
          <w:sz w:val="24"/>
          <w:szCs w:val="24"/>
        </w:rPr>
        <w:t xml:space="preserve">за </w:t>
      </w:r>
      <w:r w:rsidRPr="00DC7D9D">
        <w:rPr>
          <w:rStyle w:val="210"/>
          <w:sz w:val="24"/>
          <w:szCs w:val="24"/>
        </w:rPr>
        <w:t>последние 2 (Два) года;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сведения о штатной численности и квалификации персонала;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является ли организация субъектом малого бизнеса;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сведения о наличии иностранной рабочей силы, привлекаемой субподрядной организацией, и информация о прохождении ей миграционного учета в ФМС РФ;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информация об отсутствии сведений о Соисполнителе в </w:t>
      </w:r>
      <w:r w:rsidRPr="00DC7D9D">
        <w:rPr>
          <w:rStyle w:val="220"/>
          <w:sz w:val="24"/>
          <w:szCs w:val="24"/>
        </w:rPr>
        <w:t>перечне недобросовестных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поставщиков по государственным контрактам.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В случае выявления Государственным заказчиком недостоверности </w:t>
      </w:r>
      <w:r w:rsidRPr="00DC7D9D">
        <w:rPr>
          <w:rStyle w:val="220"/>
          <w:sz w:val="24"/>
          <w:szCs w:val="24"/>
        </w:rPr>
        <w:t>представленных данных, а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также выявления существенных недостатков в качестве выполнения работ </w:t>
      </w:r>
      <w:r w:rsidRPr="00DC7D9D">
        <w:rPr>
          <w:rStyle w:val="220"/>
          <w:sz w:val="24"/>
          <w:szCs w:val="24"/>
        </w:rPr>
        <w:t>Соисполнителя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Государственный заказчик вправе потребовать, а Исполнитель обязан </w:t>
      </w:r>
      <w:r w:rsidRPr="00DC7D9D">
        <w:rPr>
          <w:rStyle w:val="220"/>
          <w:sz w:val="24"/>
          <w:szCs w:val="24"/>
        </w:rPr>
        <w:t>отстранить (заменить)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Соисполнителя в соответствии с условиями Контракта.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Исполнитель обязан предоставлять Государственному заказчику </w:t>
      </w:r>
      <w:r w:rsidRPr="00DC7D9D">
        <w:rPr>
          <w:rStyle w:val="220"/>
          <w:sz w:val="24"/>
          <w:szCs w:val="24"/>
        </w:rPr>
        <w:t xml:space="preserve">информацию </w:t>
      </w:r>
      <w:r w:rsidRPr="00DC7D9D">
        <w:rPr>
          <w:rStyle w:val="210"/>
          <w:sz w:val="24"/>
          <w:szCs w:val="24"/>
        </w:rPr>
        <w:t>о</w:t>
      </w:r>
      <w:r w:rsidR="00255AF5">
        <w:rPr>
          <w:rStyle w:val="210"/>
          <w:sz w:val="24"/>
          <w:szCs w:val="24"/>
        </w:rPr>
        <w:t>бо</w:t>
      </w:r>
      <w:r w:rsidRPr="00DC7D9D">
        <w:rPr>
          <w:rStyle w:val="210"/>
          <w:sz w:val="24"/>
          <w:szCs w:val="24"/>
        </w:rPr>
        <w:t xml:space="preserve"> всех Соисполнителях, заключивших с ним договор в течение </w:t>
      </w:r>
      <w:r w:rsidRPr="00DC7D9D">
        <w:rPr>
          <w:rStyle w:val="220"/>
          <w:sz w:val="24"/>
          <w:szCs w:val="24"/>
        </w:rPr>
        <w:t xml:space="preserve">10 </w:t>
      </w:r>
      <w:r w:rsidRPr="00DC7D9D">
        <w:rPr>
          <w:rStyle w:val="210"/>
          <w:sz w:val="24"/>
          <w:szCs w:val="24"/>
        </w:rPr>
        <w:t>(Десяти) дней после заключения такого договора.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Исполнитель несет перед Государственным заказчиком </w:t>
      </w:r>
      <w:r w:rsidRPr="00DC7D9D">
        <w:rPr>
          <w:rStyle w:val="220"/>
          <w:sz w:val="24"/>
          <w:szCs w:val="24"/>
        </w:rPr>
        <w:t xml:space="preserve">ответственность </w:t>
      </w:r>
      <w:r w:rsidRPr="00DC7D9D">
        <w:rPr>
          <w:rStyle w:val="210"/>
          <w:sz w:val="24"/>
          <w:szCs w:val="24"/>
        </w:rPr>
        <w:t xml:space="preserve">за последствия </w:t>
      </w:r>
      <w:r w:rsidRPr="00DC7D9D">
        <w:rPr>
          <w:rStyle w:val="220"/>
          <w:sz w:val="24"/>
          <w:szCs w:val="24"/>
        </w:rPr>
        <w:t xml:space="preserve">неисполнения </w:t>
      </w:r>
      <w:r w:rsidRPr="00DC7D9D">
        <w:rPr>
          <w:rStyle w:val="210"/>
          <w:sz w:val="24"/>
          <w:szCs w:val="24"/>
        </w:rPr>
        <w:t xml:space="preserve">или ненадлежащего исполнения обязательств </w:t>
      </w:r>
      <w:r w:rsidRPr="00DC7D9D">
        <w:rPr>
          <w:rStyle w:val="220"/>
          <w:sz w:val="24"/>
          <w:szCs w:val="24"/>
        </w:rPr>
        <w:t xml:space="preserve">Соисполнителями, </w:t>
      </w:r>
      <w:r w:rsidRPr="00DC7D9D">
        <w:rPr>
          <w:rStyle w:val="210"/>
          <w:sz w:val="24"/>
          <w:szCs w:val="24"/>
        </w:rPr>
        <w:t xml:space="preserve">а также </w:t>
      </w:r>
      <w:r w:rsidRPr="00DC7D9D">
        <w:rPr>
          <w:rStyle w:val="220"/>
          <w:sz w:val="24"/>
          <w:szCs w:val="24"/>
        </w:rPr>
        <w:t>риск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 xml:space="preserve">причинения </w:t>
      </w:r>
      <w:r w:rsidRPr="00DC7D9D">
        <w:rPr>
          <w:rStyle w:val="210"/>
          <w:sz w:val="24"/>
          <w:szCs w:val="24"/>
        </w:rPr>
        <w:t xml:space="preserve">последним </w:t>
      </w:r>
      <w:r w:rsidRPr="00DC7D9D">
        <w:rPr>
          <w:rStyle w:val="220"/>
          <w:sz w:val="24"/>
          <w:szCs w:val="24"/>
        </w:rPr>
        <w:t xml:space="preserve">убытков </w:t>
      </w:r>
      <w:r w:rsidRPr="00DC7D9D">
        <w:rPr>
          <w:rStyle w:val="210"/>
          <w:sz w:val="24"/>
          <w:szCs w:val="24"/>
        </w:rPr>
        <w:t xml:space="preserve">во время выполнения работ </w:t>
      </w:r>
      <w:r w:rsidRPr="00DC7D9D">
        <w:rPr>
          <w:rStyle w:val="220"/>
          <w:sz w:val="24"/>
          <w:szCs w:val="24"/>
        </w:rPr>
        <w:t xml:space="preserve">по </w:t>
      </w:r>
      <w:r w:rsidRPr="00DC7D9D">
        <w:rPr>
          <w:rStyle w:val="210"/>
          <w:sz w:val="24"/>
          <w:szCs w:val="24"/>
        </w:rPr>
        <w:t>Контракту.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546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Не </w:t>
      </w:r>
      <w:r w:rsidRPr="00DC7D9D">
        <w:rPr>
          <w:rStyle w:val="210"/>
          <w:sz w:val="24"/>
          <w:szCs w:val="24"/>
        </w:rPr>
        <w:t xml:space="preserve">позднее следующего рабочего дня уведомить Государственного </w:t>
      </w:r>
      <w:r w:rsidRPr="00DC7D9D">
        <w:rPr>
          <w:rStyle w:val="220"/>
          <w:sz w:val="24"/>
          <w:szCs w:val="24"/>
        </w:rPr>
        <w:t xml:space="preserve">заказчика </w:t>
      </w:r>
      <w:r w:rsidRPr="00DC7D9D">
        <w:rPr>
          <w:rStyle w:val="210"/>
          <w:sz w:val="24"/>
          <w:szCs w:val="24"/>
        </w:rPr>
        <w:t xml:space="preserve">о следующих </w:t>
      </w:r>
      <w:r w:rsidRPr="00DC7D9D">
        <w:rPr>
          <w:rStyle w:val="220"/>
          <w:sz w:val="24"/>
          <w:szCs w:val="24"/>
        </w:rPr>
        <w:t>обстоятельствах: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9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возбуждение </w:t>
      </w:r>
      <w:r w:rsidRPr="00DC7D9D">
        <w:rPr>
          <w:rStyle w:val="220"/>
          <w:sz w:val="24"/>
          <w:szCs w:val="24"/>
        </w:rPr>
        <w:t xml:space="preserve">арбитражным </w:t>
      </w:r>
      <w:r w:rsidRPr="00DC7D9D">
        <w:rPr>
          <w:rStyle w:val="210"/>
          <w:sz w:val="24"/>
          <w:szCs w:val="24"/>
        </w:rPr>
        <w:t>судом дела о несостоятельности (банкротстве) 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принятие </w:t>
      </w:r>
      <w:r w:rsidRPr="00DC7D9D">
        <w:rPr>
          <w:rStyle w:val="210"/>
          <w:sz w:val="24"/>
          <w:szCs w:val="24"/>
        </w:rPr>
        <w:t xml:space="preserve">решения о ликвидации или </w:t>
      </w:r>
      <w:r w:rsidRPr="00DC7D9D">
        <w:rPr>
          <w:rStyle w:val="220"/>
          <w:sz w:val="24"/>
          <w:szCs w:val="24"/>
        </w:rPr>
        <w:t>реорганизации 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89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принятие </w:t>
      </w:r>
      <w:r w:rsidRPr="00DC7D9D">
        <w:rPr>
          <w:rStyle w:val="210"/>
          <w:sz w:val="24"/>
          <w:szCs w:val="24"/>
        </w:rPr>
        <w:t xml:space="preserve">уполномоченным органом решения о прекращении </w:t>
      </w:r>
      <w:r w:rsidRPr="00DC7D9D">
        <w:rPr>
          <w:rStyle w:val="220"/>
          <w:sz w:val="24"/>
          <w:szCs w:val="24"/>
        </w:rPr>
        <w:t>членства в саморегулируемой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организации, </w:t>
      </w:r>
      <w:r w:rsidRPr="00DC7D9D">
        <w:rPr>
          <w:rStyle w:val="220"/>
          <w:sz w:val="24"/>
          <w:szCs w:val="24"/>
        </w:rPr>
        <w:t xml:space="preserve">выдавшей свидетельство о </w:t>
      </w:r>
      <w:r w:rsidRPr="00DC7D9D">
        <w:rPr>
          <w:rStyle w:val="210"/>
          <w:sz w:val="24"/>
          <w:szCs w:val="24"/>
        </w:rPr>
        <w:t xml:space="preserve">допуске к работам, </w:t>
      </w:r>
      <w:r w:rsidRPr="00DC7D9D">
        <w:rPr>
          <w:rStyle w:val="220"/>
          <w:sz w:val="24"/>
          <w:szCs w:val="24"/>
        </w:rPr>
        <w:t>которые оказывают влияние на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 xml:space="preserve">безопасность </w:t>
      </w:r>
      <w:r w:rsidRPr="00DC7D9D">
        <w:rPr>
          <w:rStyle w:val="210"/>
          <w:sz w:val="24"/>
          <w:szCs w:val="24"/>
        </w:rPr>
        <w:t xml:space="preserve">объектов </w:t>
      </w:r>
      <w:r w:rsidRPr="00DC7D9D">
        <w:rPr>
          <w:rStyle w:val="220"/>
          <w:sz w:val="24"/>
          <w:szCs w:val="24"/>
        </w:rPr>
        <w:t xml:space="preserve">капитального </w:t>
      </w:r>
      <w:r w:rsidRPr="00DC7D9D">
        <w:rPr>
          <w:rStyle w:val="210"/>
          <w:sz w:val="24"/>
          <w:szCs w:val="24"/>
        </w:rPr>
        <w:t>строительства;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956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изменение фирменного наименования или </w:t>
      </w:r>
      <w:r w:rsidRPr="00DC7D9D">
        <w:rPr>
          <w:rStyle w:val="220"/>
          <w:sz w:val="24"/>
          <w:szCs w:val="24"/>
        </w:rPr>
        <w:t>места нахождения, или платежных реквизитов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9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арест имущества </w:t>
      </w:r>
      <w:r w:rsidRPr="00DC7D9D">
        <w:rPr>
          <w:rStyle w:val="220"/>
          <w:sz w:val="24"/>
          <w:szCs w:val="24"/>
        </w:rPr>
        <w:t>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0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приостановление операций по </w:t>
      </w:r>
      <w:r w:rsidRPr="00DC7D9D">
        <w:rPr>
          <w:rStyle w:val="210"/>
          <w:sz w:val="24"/>
          <w:szCs w:val="24"/>
        </w:rPr>
        <w:t>счетам 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другие обстоятельства, способные </w:t>
      </w:r>
      <w:r w:rsidRPr="00DC7D9D">
        <w:rPr>
          <w:rStyle w:val="220"/>
          <w:sz w:val="24"/>
          <w:szCs w:val="24"/>
        </w:rPr>
        <w:t>повлиять на надлежащее исполнение Исполнителем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принятых на себя обязательств по Контракту.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В </w:t>
      </w:r>
      <w:r w:rsidRPr="00DC7D9D">
        <w:rPr>
          <w:rStyle w:val="220"/>
          <w:sz w:val="24"/>
          <w:szCs w:val="24"/>
        </w:rPr>
        <w:t xml:space="preserve">случае возбуждения </w:t>
      </w:r>
      <w:r w:rsidRPr="00DC7D9D">
        <w:rPr>
          <w:rStyle w:val="210"/>
          <w:sz w:val="24"/>
          <w:szCs w:val="24"/>
        </w:rPr>
        <w:t xml:space="preserve">арбитражным </w:t>
      </w:r>
      <w:r w:rsidRPr="00DC7D9D">
        <w:rPr>
          <w:rStyle w:val="220"/>
          <w:sz w:val="24"/>
          <w:szCs w:val="24"/>
        </w:rPr>
        <w:t xml:space="preserve">судом дела </w:t>
      </w:r>
      <w:r w:rsidRPr="00DC7D9D">
        <w:rPr>
          <w:rStyle w:val="210"/>
          <w:sz w:val="24"/>
          <w:szCs w:val="24"/>
        </w:rPr>
        <w:t xml:space="preserve">о </w:t>
      </w:r>
      <w:r w:rsidRPr="00DC7D9D">
        <w:rPr>
          <w:rStyle w:val="220"/>
          <w:sz w:val="24"/>
          <w:szCs w:val="24"/>
        </w:rPr>
        <w:t>несостоятельности (банкротстве)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 xml:space="preserve">Исполнителя </w:t>
      </w:r>
      <w:r w:rsidRPr="00DC7D9D">
        <w:rPr>
          <w:rStyle w:val="210"/>
          <w:sz w:val="24"/>
          <w:szCs w:val="24"/>
        </w:rPr>
        <w:t xml:space="preserve">или </w:t>
      </w:r>
      <w:r w:rsidRPr="00DC7D9D">
        <w:rPr>
          <w:rStyle w:val="220"/>
          <w:sz w:val="24"/>
          <w:szCs w:val="24"/>
        </w:rPr>
        <w:t xml:space="preserve">принятие </w:t>
      </w:r>
      <w:r w:rsidRPr="00DC7D9D">
        <w:rPr>
          <w:rStyle w:val="210"/>
          <w:sz w:val="24"/>
          <w:szCs w:val="24"/>
        </w:rPr>
        <w:t xml:space="preserve">решения </w:t>
      </w:r>
      <w:r w:rsidRPr="00DC7D9D">
        <w:rPr>
          <w:rStyle w:val="220"/>
          <w:sz w:val="24"/>
          <w:szCs w:val="24"/>
        </w:rPr>
        <w:t>о ликвидации или реорганизации Исполнителя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Государственный заказчик вправе потребовать досрочного исполнения Исполнителем обязательств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по Контракту.</w:t>
      </w:r>
    </w:p>
    <w:p w:rsidR="00DA6E6B" w:rsidRPr="00DC7D9D" w:rsidRDefault="00500658" w:rsidP="002B27B7">
      <w:pPr>
        <w:pStyle w:val="661"/>
        <w:numPr>
          <w:ilvl w:val="0"/>
          <w:numId w:val="4"/>
        </w:numPr>
        <w:shd w:val="clear" w:color="auto" w:fill="auto"/>
        <w:tabs>
          <w:tab w:val="left" w:pos="1599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Работы </w:t>
      </w:r>
      <w:r w:rsidRPr="00DC7D9D">
        <w:rPr>
          <w:rStyle w:val="220"/>
          <w:sz w:val="24"/>
          <w:szCs w:val="24"/>
        </w:rPr>
        <w:t xml:space="preserve">по Контракту </w:t>
      </w:r>
      <w:r w:rsidRPr="00DC7D9D">
        <w:rPr>
          <w:rStyle w:val="210"/>
          <w:sz w:val="24"/>
          <w:szCs w:val="24"/>
        </w:rPr>
        <w:t xml:space="preserve">считаются </w:t>
      </w:r>
      <w:r w:rsidRPr="00DC7D9D">
        <w:rPr>
          <w:rStyle w:val="220"/>
          <w:sz w:val="24"/>
          <w:szCs w:val="24"/>
        </w:rPr>
        <w:t>выполненными Исполнителем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надлежащим образом </w:t>
      </w:r>
      <w:r w:rsidRPr="00DC7D9D">
        <w:rPr>
          <w:rStyle w:val="220"/>
          <w:sz w:val="24"/>
          <w:szCs w:val="24"/>
        </w:rPr>
        <w:t>с момента их приемки Государственным заказчиком.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Обязательства Исполнителя по Контракту считаются надлежащим образом исполненными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после получения на Документацию положительного заключения </w:t>
      </w:r>
      <w:proofErr w:type="spellStart"/>
      <w:r w:rsidRPr="00DC7D9D">
        <w:rPr>
          <w:rStyle w:val="25"/>
          <w:sz w:val="24"/>
          <w:szCs w:val="24"/>
        </w:rPr>
        <w:t>ФАУ</w:t>
      </w:r>
      <w:proofErr w:type="spellEnd"/>
      <w:r w:rsidRPr="00DC7D9D">
        <w:rPr>
          <w:rStyle w:val="25"/>
          <w:sz w:val="24"/>
          <w:szCs w:val="24"/>
        </w:rPr>
        <w:t xml:space="preserve"> </w:t>
      </w:r>
      <w:r w:rsidR="00A64F27">
        <w:rPr>
          <w:rStyle w:val="25"/>
          <w:sz w:val="24"/>
          <w:szCs w:val="24"/>
        </w:rPr>
        <w:t>«</w:t>
      </w:r>
      <w:proofErr w:type="spellStart"/>
      <w:r w:rsidRPr="00DC7D9D">
        <w:rPr>
          <w:rStyle w:val="25"/>
          <w:sz w:val="24"/>
          <w:szCs w:val="24"/>
        </w:rPr>
        <w:t>Главгосэкспертиза</w:t>
      </w:r>
      <w:proofErr w:type="spellEnd"/>
      <w:r w:rsidRPr="00DC7D9D">
        <w:rPr>
          <w:rStyle w:val="25"/>
          <w:sz w:val="24"/>
          <w:szCs w:val="24"/>
        </w:rPr>
        <w:t xml:space="preserve"> России</w:t>
      </w:r>
      <w:r w:rsidR="00A64F27">
        <w:rPr>
          <w:rStyle w:val="25"/>
          <w:sz w:val="24"/>
          <w:szCs w:val="24"/>
        </w:rPr>
        <w:t>»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и предоставления Государственному заказчику Документации, откорректированной в соответствии</w:t>
      </w:r>
      <w:r w:rsidRPr="00DC7D9D">
        <w:rPr>
          <w:rStyle w:val="26"/>
          <w:sz w:val="24"/>
          <w:szCs w:val="24"/>
        </w:rPr>
        <w:t xml:space="preserve"> </w:t>
      </w:r>
      <w:r w:rsidR="00336D76">
        <w:rPr>
          <w:rStyle w:val="25"/>
          <w:sz w:val="24"/>
          <w:szCs w:val="24"/>
        </w:rPr>
        <w:t>с указанным заключением</w:t>
      </w:r>
      <w:r w:rsidRPr="00DC7D9D">
        <w:rPr>
          <w:rStyle w:val="25"/>
          <w:sz w:val="24"/>
          <w:szCs w:val="24"/>
        </w:rPr>
        <w:t>.</w:t>
      </w:r>
    </w:p>
    <w:p w:rsidR="00DA6E6B" w:rsidRPr="00DC7D9D" w:rsidRDefault="00500658" w:rsidP="002B27B7">
      <w:pPr>
        <w:pStyle w:val="661"/>
        <w:numPr>
          <w:ilvl w:val="0"/>
          <w:numId w:val="5"/>
        </w:numPr>
        <w:shd w:val="clear" w:color="auto" w:fill="auto"/>
        <w:tabs>
          <w:tab w:val="left" w:pos="1436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В случае одностороннего отказа Государственного заказчика от исполнения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Контракта Исполнитель обязан в течение 10 (Десяти) дней </w:t>
      </w:r>
      <w:proofErr w:type="gramStart"/>
      <w:r w:rsidRPr="00DC7D9D">
        <w:rPr>
          <w:rStyle w:val="25"/>
          <w:sz w:val="24"/>
          <w:szCs w:val="24"/>
        </w:rPr>
        <w:t>с даты получения</w:t>
      </w:r>
      <w:proofErr w:type="gramEnd"/>
      <w:r w:rsidRPr="00DC7D9D">
        <w:rPr>
          <w:rStyle w:val="25"/>
          <w:sz w:val="24"/>
          <w:szCs w:val="24"/>
        </w:rPr>
        <w:t xml:space="preserve"> уведомления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возвратить уплаченный неотработанный аванс.</w:t>
      </w:r>
    </w:p>
    <w:p w:rsidR="00DA6E6B" w:rsidRPr="00DC7D9D" w:rsidRDefault="00500658" w:rsidP="002B27B7">
      <w:pPr>
        <w:pStyle w:val="661"/>
        <w:numPr>
          <w:ilvl w:val="0"/>
          <w:numId w:val="5"/>
        </w:numPr>
        <w:shd w:val="clear" w:color="auto" w:fill="auto"/>
        <w:tabs>
          <w:tab w:val="left" w:pos="1436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Исполнитель обязуется надлежащим образом исполнить все свои обязательства,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предусмотренные Контрактом.</w:t>
      </w:r>
    </w:p>
    <w:p w:rsidR="00DA6E6B" w:rsidRPr="00905C87" w:rsidRDefault="00500658" w:rsidP="002B27B7">
      <w:pPr>
        <w:pStyle w:val="661"/>
        <w:numPr>
          <w:ilvl w:val="0"/>
          <w:numId w:val="5"/>
        </w:numPr>
        <w:shd w:val="clear" w:color="auto" w:fill="auto"/>
        <w:tabs>
          <w:tab w:val="left" w:pos="1431"/>
        </w:tabs>
        <w:spacing w:line="240" w:lineRule="auto"/>
        <w:ind w:left="20" w:right="40" w:firstLine="700"/>
        <w:rPr>
          <w:color w:val="auto"/>
          <w:sz w:val="24"/>
          <w:szCs w:val="24"/>
        </w:rPr>
      </w:pPr>
      <w:r w:rsidRPr="00905C87">
        <w:rPr>
          <w:rStyle w:val="25"/>
          <w:color w:val="auto"/>
          <w:sz w:val="24"/>
          <w:szCs w:val="24"/>
        </w:rPr>
        <w:lastRenderedPageBreak/>
        <w:t>Исполнитель обязан привлечь к исполнению Контракта соисполнителей, из числа</w:t>
      </w:r>
      <w:r w:rsidRPr="00905C87">
        <w:rPr>
          <w:rStyle w:val="26"/>
          <w:color w:val="auto"/>
          <w:sz w:val="24"/>
          <w:szCs w:val="24"/>
        </w:rPr>
        <w:t xml:space="preserve"> </w:t>
      </w:r>
      <w:r w:rsidRPr="00905C87">
        <w:rPr>
          <w:rStyle w:val="25"/>
          <w:color w:val="auto"/>
          <w:sz w:val="24"/>
          <w:szCs w:val="24"/>
        </w:rPr>
        <w:t>субъектов малого предпринимательства, социально ориентированных некоммерческих организаций</w:t>
      </w:r>
      <w:r w:rsidRPr="00905C87">
        <w:rPr>
          <w:rStyle w:val="26"/>
          <w:color w:val="auto"/>
          <w:sz w:val="24"/>
          <w:szCs w:val="24"/>
        </w:rPr>
        <w:t xml:space="preserve"> </w:t>
      </w:r>
      <w:r w:rsidRPr="00905C87">
        <w:rPr>
          <w:rStyle w:val="25"/>
          <w:color w:val="auto"/>
          <w:sz w:val="24"/>
          <w:szCs w:val="24"/>
        </w:rPr>
        <w:t xml:space="preserve">в объеме </w:t>
      </w:r>
      <w:r w:rsidR="00DB6E46">
        <w:rPr>
          <w:rStyle w:val="25"/>
          <w:color w:val="auto"/>
          <w:sz w:val="24"/>
          <w:szCs w:val="24"/>
        </w:rPr>
        <w:t>2</w:t>
      </w:r>
      <w:r w:rsidR="00905C87" w:rsidRPr="00905C87">
        <w:rPr>
          <w:rStyle w:val="25"/>
          <w:color w:val="auto"/>
          <w:sz w:val="24"/>
          <w:szCs w:val="24"/>
        </w:rPr>
        <w:t xml:space="preserve">0 </w:t>
      </w:r>
      <w:r w:rsidRPr="00905C87">
        <w:rPr>
          <w:rStyle w:val="25"/>
          <w:color w:val="auto"/>
          <w:sz w:val="24"/>
          <w:szCs w:val="24"/>
        </w:rPr>
        <w:t>% от цены Контракта.</w:t>
      </w:r>
    </w:p>
    <w:p w:rsidR="00DA6E6B" w:rsidRPr="00DC7D9D" w:rsidRDefault="00500658" w:rsidP="002B27B7">
      <w:pPr>
        <w:pStyle w:val="30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bookmarkStart w:id="4" w:name="bookmark3"/>
      <w:r w:rsidRPr="00DC7D9D">
        <w:rPr>
          <w:rStyle w:val="36"/>
          <w:sz w:val="24"/>
          <w:szCs w:val="24"/>
        </w:rPr>
        <w:t>2.2. Государственный заказчик:</w:t>
      </w:r>
      <w:bookmarkEnd w:id="4"/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70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В целях выполнения Работ оказывает содействие специалистам </w:t>
      </w:r>
      <w:r w:rsidRPr="00DC7D9D">
        <w:rPr>
          <w:rStyle w:val="27"/>
          <w:sz w:val="24"/>
          <w:szCs w:val="24"/>
        </w:rPr>
        <w:t>Исполнителя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необходимый доступ в зону (аэропорта) аэродрома.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60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Осуществляет </w:t>
      </w:r>
      <w:r w:rsidRPr="00DC7D9D">
        <w:rPr>
          <w:rStyle w:val="27"/>
          <w:sz w:val="24"/>
          <w:szCs w:val="24"/>
        </w:rPr>
        <w:t xml:space="preserve">целевое </w:t>
      </w:r>
      <w:r w:rsidRPr="00DC7D9D">
        <w:rPr>
          <w:rStyle w:val="25"/>
          <w:sz w:val="24"/>
          <w:szCs w:val="24"/>
        </w:rPr>
        <w:t>и эффективное использование выделенных бюджетных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инвестиций.</w:t>
      </w:r>
    </w:p>
    <w:p w:rsidR="00CD5FB1" w:rsidRPr="00CD5FB1" w:rsidRDefault="00CD5FB1" w:rsidP="002B27B7">
      <w:pPr>
        <w:pStyle w:val="af9"/>
        <w:numPr>
          <w:ilvl w:val="0"/>
          <w:numId w:val="6"/>
        </w:numPr>
        <w:suppressAutoHyphens/>
        <w:ind w:left="0" w:firstLine="720"/>
        <w:jc w:val="both"/>
        <w:rPr>
          <w:rFonts w:ascii="Times New Roman" w:hAnsi="Times New Roman" w:cs="Times New Roman"/>
        </w:rPr>
      </w:pPr>
      <w:r w:rsidRPr="00CD5FB1">
        <w:rPr>
          <w:rFonts w:ascii="Times New Roman" w:hAnsi="Times New Roman" w:cs="Times New Roman"/>
        </w:rPr>
        <w:t xml:space="preserve">Назначает в трехдневный срок, </w:t>
      </w:r>
      <w:r w:rsidR="00255AF5">
        <w:rPr>
          <w:rFonts w:ascii="Times New Roman" w:hAnsi="Times New Roman" w:cs="Times New Roman"/>
        </w:rPr>
        <w:t xml:space="preserve">с момента подписания Сторонами </w:t>
      </w:r>
      <w:r w:rsidRPr="00CD5FB1">
        <w:rPr>
          <w:rFonts w:ascii="Times New Roman" w:hAnsi="Times New Roman" w:cs="Times New Roman"/>
        </w:rPr>
        <w:t xml:space="preserve"> Контракта, представителей </w:t>
      </w:r>
      <w:r>
        <w:rPr>
          <w:rFonts w:ascii="Times New Roman" w:hAnsi="Times New Roman" w:cs="Times New Roman"/>
        </w:rPr>
        <w:t>Государственного заказчика</w:t>
      </w:r>
      <w:r w:rsidRPr="00CD5FB1">
        <w:rPr>
          <w:rFonts w:ascii="Times New Roman" w:hAnsi="Times New Roman" w:cs="Times New Roman"/>
        </w:rPr>
        <w:t>, ответственных за ход Работ по Контракту, официально известив об этом Исполнителя в письменном виде с указанием предоставленных им полномочий.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02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При надлежащем выполнении обязательств Исполнителя </w:t>
      </w:r>
      <w:r w:rsidRPr="00DC7D9D">
        <w:rPr>
          <w:rStyle w:val="27"/>
          <w:sz w:val="24"/>
          <w:szCs w:val="24"/>
        </w:rPr>
        <w:t xml:space="preserve">принимает </w:t>
      </w:r>
      <w:r w:rsidRPr="00DC7D9D">
        <w:rPr>
          <w:rStyle w:val="25"/>
          <w:sz w:val="24"/>
          <w:szCs w:val="24"/>
        </w:rPr>
        <w:t>выполненные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Работы и </w:t>
      </w:r>
      <w:r w:rsidRPr="00DC7D9D">
        <w:rPr>
          <w:rStyle w:val="27"/>
          <w:sz w:val="24"/>
          <w:szCs w:val="24"/>
        </w:rPr>
        <w:t xml:space="preserve">оплачивает </w:t>
      </w:r>
      <w:r w:rsidRPr="00DC7D9D">
        <w:rPr>
          <w:rStyle w:val="25"/>
          <w:sz w:val="24"/>
          <w:szCs w:val="24"/>
        </w:rPr>
        <w:t>их в порядке, предусмотренном Контрактом.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31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Обеспечивает заключение договоров на проведение государственной экспертизы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проектной документации.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383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Государственный заказчик или привлеченное им лицо передает Исполнителю копии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договоров на проведение государственной экспертизы, заключенные в соответствии с п. 1.4, 2.1.6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Контракта, в течение 2 (двух) рабочих дней после их </w:t>
      </w:r>
      <w:r w:rsidRPr="00DC7D9D">
        <w:rPr>
          <w:rStyle w:val="27"/>
          <w:sz w:val="24"/>
          <w:szCs w:val="24"/>
        </w:rPr>
        <w:t xml:space="preserve">заключения, а </w:t>
      </w:r>
      <w:r w:rsidRPr="00DC7D9D">
        <w:rPr>
          <w:rStyle w:val="25"/>
          <w:sz w:val="24"/>
          <w:szCs w:val="24"/>
        </w:rPr>
        <w:t>также счет на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оплату аванса, в случае если выплата аванса предусмотрена.</w:t>
      </w:r>
    </w:p>
    <w:p w:rsidR="00BD6720" w:rsidRDefault="00BD6720" w:rsidP="002B27B7">
      <w:pPr>
        <w:pStyle w:val="30"/>
        <w:shd w:val="clear" w:color="auto" w:fill="auto"/>
        <w:spacing w:after="0" w:line="240" w:lineRule="auto"/>
        <w:ind w:left="3500"/>
        <w:rPr>
          <w:rStyle w:val="36"/>
          <w:sz w:val="24"/>
          <w:szCs w:val="24"/>
        </w:rPr>
      </w:pPr>
      <w:bookmarkStart w:id="5" w:name="bookmark4"/>
    </w:p>
    <w:p w:rsidR="00DA6E6B" w:rsidRPr="00DC7D9D" w:rsidRDefault="009C2AD8" w:rsidP="002B27B7">
      <w:pPr>
        <w:pStyle w:val="30"/>
        <w:shd w:val="clear" w:color="auto" w:fill="auto"/>
        <w:spacing w:after="0" w:line="240" w:lineRule="auto"/>
        <w:ind w:left="3500"/>
        <w:rPr>
          <w:sz w:val="24"/>
          <w:szCs w:val="24"/>
        </w:rPr>
      </w:pPr>
      <w:r>
        <w:rPr>
          <w:rStyle w:val="36"/>
          <w:sz w:val="24"/>
          <w:szCs w:val="24"/>
        </w:rPr>
        <w:t xml:space="preserve">Статья </w:t>
      </w:r>
      <w:r w:rsidR="00500658" w:rsidRPr="00DC7D9D">
        <w:rPr>
          <w:rStyle w:val="36"/>
          <w:sz w:val="24"/>
          <w:szCs w:val="24"/>
        </w:rPr>
        <w:t>3. Цена Контракта и порядок оплаты</w:t>
      </w:r>
      <w:bookmarkEnd w:id="5"/>
    </w:p>
    <w:p w:rsidR="00DA6E6B" w:rsidRPr="00336D76" w:rsidRDefault="00255AF5" w:rsidP="00336D76">
      <w:pPr>
        <w:pStyle w:val="661"/>
        <w:numPr>
          <w:ilvl w:val="0"/>
          <w:numId w:val="7"/>
        </w:numPr>
        <w:shd w:val="clear" w:color="auto" w:fill="auto"/>
        <w:tabs>
          <w:tab w:val="left" w:pos="1166"/>
        </w:tabs>
        <w:spacing w:line="240" w:lineRule="auto"/>
        <w:ind w:left="20" w:firstLine="689"/>
        <w:jc w:val="left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Цена </w:t>
      </w:r>
      <w:r w:rsidR="00500658" w:rsidRPr="00336D76">
        <w:rPr>
          <w:rStyle w:val="25"/>
          <w:sz w:val="24"/>
          <w:szCs w:val="24"/>
        </w:rPr>
        <w:t xml:space="preserve">Контракта определена </w:t>
      </w:r>
      <w:r w:rsidR="00500658" w:rsidRPr="00336D76">
        <w:rPr>
          <w:rStyle w:val="27"/>
          <w:sz w:val="24"/>
          <w:szCs w:val="24"/>
        </w:rPr>
        <w:t xml:space="preserve">в </w:t>
      </w:r>
      <w:proofErr w:type="gramStart"/>
      <w:r w:rsidR="00500658" w:rsidRPr="00336D76">
        <w:rPr>
          <w:rStyle w:val="25"/>
          <w:sz w:val="24"/>
          <w:szCs w:val="24"/>
        </w:rPr>
        <w:t>соответствии</w:t>
      </w:r>
      <w:proofErr w:type="gramEnd"/>
      <w:r w:rsidR="00500658" w:rsidRPr="00336D76">
        <w:rPr>
          <w:rStyle w:val="25"/>
          <w:sz w:val="24"/>
          <w:szCs w:val="24"/>
        </w:rPr>
        <w:t xml:space="preserve"> с </w:t>
      </w:r>
      <w:r w:rsidR="00500658" w:rsidRPr="00336D76">
        <w:rPr>
          <w:rStyle w:val="27"/>
          <w:sz w:val="24"/>
          <w:szCs w:val="24"/>
        </w:rPr>
        <w:t xml:space="preserve">протоколом </w:t>
      </w:r>
      <w:r w:rsidR="00500658" w:rsidRPr="00336D76">
        <w:rPr>
          <w:rStyle w:val="25"/>
          <w:sz w:val="24"/>
          <w:szCs w:val="24"/>
        </w:rPr>
        <w:t xml:space="preserve">Единой </w:t>
      </w:r>
      <w:r w:rsidR="00500658" w:rsidRPr="00336D76">
        <w:rPr>
          <w:rStyle w:val="27"/>
          <w:sz w:val="24"/>
          <w:szCs w:val="24"/>
        </w:rPr>
        <w:t>комиссии</w:t>
      </w:r>
      <w:r w:rsidR="00336D76" w:rsidRPr="00336D76">
        <w:rPr>
          <w:rStyle w:val="27"/>
          <w:sz w:val="24"/>
          <w:szCs w:val="24"/>
        </w:rPr>
        <w:t xml:space="preserve"> </w:t>
      </w:r>
      <w:r w:rsidR="00500658" w:rsidRPr="00336D76">
        <w:rPr>
          <w:rStyle w:val="25"/>
          <w:sz w:val="24"/>
          <w:szCs w:val="24"/>
        </w:rPr>
        <w:t xml:space="preserve">от </w:t>
      </w:r>
      <w:r>
        <w:rPr>
          <w:rStyle w:val="25"/>
          <w:sz w:val="24"/>
          <w:szCs w:val="24"/>
        </w:rPr>
        <w:t xml:space="preserve"> 2016</w:t>
      </w:r>
      <w:r w:rsidR="00500658" w:rsidRPr="00336D76">
        <w:rPr>
          <w:rStyle w:val="25"/>
          <w:sz w:val="24"/>
          <w:szCs w:val="24"/>
        </w:rPr>
        <w:tab/>
        <w:t xml:space="preserve"> года № </w:t>
      </w:r>
      <w:r w:rsidR="00500658" w:rsidRPr="00336D76">
        <w:rPr>
          <w:rStyle w:val="29"/>
          <w:sz w:val="24"/>
          <w:szCs w:val="24"/>
        </w:rPr>
        <w:tab/>
        <w:t xml:space="preserve"> </w:t>
      </w:r>
      <w:r w:rsidR="00500658" w:rsidRPr="00336D76">
        <w:rPr>
          <w:rStyle w:val="25"/>
          <w:sz w:val="24"/>
          <w:szCs w:val="24"/>
        </w:rPr>
        <w:t xml:space="preserve">и </w:t>
      </w:r>
      <w:r w:rsidR="00500658" w:rsidRPr="00336D76">
        <w:rPr>
          <w:rStyle w:val="27"/>
          <w:sz w:val="24"/>
          <w:szCs w:val="24"/>
        </w:rPr>
        <w:t xml:space="preserve">составляет </w:t>
      </w:r>
      <w:r w:rsidR="00500658" w:rsidRPr="00336D76">
        <w:rPr>
          <w:rStyle w:val="27"/>
          <w:sz w:val="24"/>
          <w:szCs w:val="24"/>
        </w:rPr>
        <w:tab/>
      </w:r>
      <w:r w:rsidR="00336D76" w:rsidRPr="00336D76">
        <w:rPr>
          <w:rStyle w:val="27"/>
          <w:sz w:val="24"/>
          <w:szCs w:val="24"/>
        </w:rPr>
        <w:t xml:space="preserve"> </w:t>
      </w:r>
      <w:r w:rsidR="00500658" w:rsidRPr="00336D76">
        <w:rPr>
          <w:rStyle w:val="27"/>
          <w:sz w:val="24"/>
          <w:szCs w:val="24"/>
        </w:rPr>
        <w:t>(</w:t>
      </w:r>
      <w:r w:rsidR="00500658" w:rsidRPr="00336D76">
        <w:rPr>
          <w:rStyle w:val="27"/>
          <w:sz w:val="24"/>
          <w:szCs w:val="24"/>
        </w:rPr>
        <w:tab/>
      </w:r>
      <w:r w:rsidR="00500658" w:rsidRPr="00336D76">
        <w:rPr>
          <w:rStyle w:val="27"/>
          <w:sz w:val="24"/>
          <w:szCs w:val="24"/>
        </w:rPr>
        <w:tab/>
      </w:r>
      <w:r w:rsidR="00500658" w:rsidRPr="00336D76">
        <w:rPr>
          <w:rStyle w:val="25"/>
          <w:sz w:val="24"/>
          <w:szCs w:val="24"/>
        </w:rPr>
        <w:t>) рублей</w:t>
      </w:r>
      <w:r w:rsidR="00500658" w:rsidRPr="00336D76">
        <w:rPr>
          <w:rStyle w:val="300"/>
          <w:sz w:val="24"/>
          <w:szCs w:val="24"/>
        </w:rPr>
        <w:tab/>
      </w:r>
      <w:r w:rsidR="00500658" w:rsidRPr="00336D76">
        <w:rPr>
          <w:rStyle w:val="27"/>
          <w:sz w:val="24"/>
          <w:szCs w:val="24"/>
        </w:rPr>
        <w:t xml:space="preserve">копеек, в </w:t>
      </w:r>
      <w:r w:rsidR="00500658" w:rsidRPr="00336D76">
        <w:rPr>
          <w:rStyle w:val="25"/>
          <w:sz w:val="24"/>
          <w:szCs w:val="24"/>
        </w:rPr>
        <w:t xml:space="preserve">том </w:t>
      </w:r>
      <w:r w:rsidR="00500658" w:rsidRPr="00336D76">
        <w:rPr>
          <w:rStyle w:val="27"/>
          <w:sz w:val="24"/>
          <w:szCs w:val="24"/>
        </w:rPr>
        <w:t xml:space="preserve">числе НДС </w:t>
      </w:r>
      <w:r w:rsidR="00500658" w:rsidRPr="00336D76">
        <w:rPr>
          <w:rStyle w:val="25"/>
          <w:sz w:val="24"/>
          <w:szCs w:val="24"/>
        </w:rPr>
        <w:t>18%</w:t>
      </w:r>
      <w:r w:rsidR="00336D76">
        <w:rPr>
          <w:rStyle w:val="25"/>
          <w:sz w:val="24"/>
          <w:szCs w:val="24"/>
        </w:rPr>
        <w:t xml:space="preserve"> </w:t>
      </w:r>
      <w:r w:rsidR="00500658" w:rsidRPr="00336D76">
        <w:rPr>
          <w:rStyle w:val="27"/>
          <w:sz w:val="24"/>
          <w:szCs w:val="24"/>
        </w:rPr>
        <w:tab/>
        <w:t>рублей</w:t>
      </w:r>
      <w:r w:rsidR="00500658" w:rsidRPr="00336D76">
        <w:rPr>
          <w:rStyle w:val="27"/>
          <w:sz w:val="24"/>
          <w:szCs w:val="24"/>
        </w:rPr>
        <w:tab/>
        <w:t>копеек.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Цена Контракта является твердой, достаточной </w:t>
      </w:r>
      <w:r w:rsidRPr="00DC7D9D">
        <w:rPr>
          <w:rStyle w:val="27"/>
          <w:sz w:val="24"/>
          <w:szCs w:val="24"/>
        </w:rPr>
        <w:t xml:space="preserve">для </w:t>
      </w:r>
      <w:r w:rsidRPr="00DC7D9D">
        <w:rPr>
          <w:rStyle w:val="25"/>
          <w:sz w:val="24"/>
          <w:szCs w:val="24"/>
        </w:rPr>
        <w:t xml:space="preserve">возмещения </w:t>
      </w:r>
      <w:r w:rsidRPr="00DC7D9D">
        <w:rPr>
          <w:rStyle w:val="27"/>
          <w:sz w:val="24"/>
          <w:szCs w:val="24"/>
        </w:rPr>
        <w:t xml:space="preserve">всех </w:t>
      </w:r>
      <w:r w:rsidRPr="00DC7D9D">
        <w:rPr>
          <w:rStyle w:val="25"/>
          <w:sz w:val="24"/>
          <w:szCs w:val="24"/>
        </w:rPr>
        <w:t>возможных убытков и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расходов Исполнителя, </w:t>
      </w:r>
      <w:r w:rsidRPr="00DC7D9D">
        <w:rPr>
          <w:rStyle w:val="27"/>
          <w:sz w:val="24"/>
          <w:szCs w:val="24"/>
        </w:rPr>
        <w:t xml:space="preserve">в </w:t>
      </w:r>
      <w:r w:rsidRPr="00DC7D9D">
        <w:rPr>
          <w:rStyle w:val="25"/>
          <w:sz w:val="24"/>
          <w:szCs w:val="24"/>
        </w:rPr>
        <w:t xml:space="preserve">том числе расходов на </w:t>
      </w:r>
      <w:r w:rsidRPr="00DC7D9D">
        <w:rPr>
          <w:rStyle w:val="27"/>
          <w:sz w:val="24"/>
          <w:szCs w:val="24"/>
        </w:rPr>
        <w:t xml:space="preserve">оплату услуг </w:t>
      </w:r>
      <w:proofErr w:type="spellStart"/>
      <w:r w:rsidRPr="00DC7D9D">
        <w:rPr>
          <w:rStyle w:val="25"/>
          <w:sz w:val="24"/>
          <w:szCs w:val="24"/>
        </w:rPr>
        <w:t>ФАУ</w:t>
      </w:r>
      <w:proofErr w:type="spellEnd"/>
      <w:r w:rsidRPr="00DC7D9D">
        <w:rPr>
          <w:rStyle w:val="25"/>
          <w:sz w:val="24"/>
          <w:szCs w:val="24"/>
        </w:rPr>
        <w:t xml:space="preserve"> </w:t>
      </w:r>
      <w:r w:rsidR="00A64F27">
        <w:rPr>
          <w:rStyle w:val="25"/>
          <w:sz w:val="24"/>
          <w:szCs w:val="24"/>
        </w:rPr>
        <w:t>«</w:t>
      </w:r>
      <w:proofErr w:type="spellStart"/>
      <w:r w:rsidRPr="00DC7D9D">
        <w:rPr>
          <w:rStyle w:val="25"/>
          <w:sz w:val="24"/>
          <w:szCs w:val="24"/>
        </w:rPr>
        <w:t>Главгосэкспертиза</w:t>
      </w:r>
      <w:proofErr w:type="spellEnd"/>
      <w:r w:rsidRPr="00DC7D9D">
        <w:rPr>
          <w:rStyle w:val="25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>России</w:t>
      </w:r>
      <w:r w:rsidR="00A64F27">
        <w:rPr>
          <w:rStyle w:val="27"/>
          <w:sz w:val="24"/>
          <w:szCs w:val="24"/>
        </w:rPr>
        <w:t>»</w:t>
      </w:r>
      <w:r w:rsidRPr="00DC7D9D">
        <w:rPr>
          <w:rStyle w:val="27"/>
          <w:sz w:val="24"/>
          <w:szCs w:val="24"/>
        </w:rPr>
        <w:t>,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которые могут </w:t>
      </w:r>
      <w:r w:rsidRPr="00DC7D9D">
        <w:rPr>
          <w:rStyle w:val="25"/>
          <w:sz w:val="24"/>
          <w:szCs w:val="24"/>
        </w:rPr>
        <w:t xml:space="preserve">возникнуть в </w:t>
      </w:r>
      <w:r w:rsidRPr="00DC7D9D">
        <w:rPr>
          <w:rStyle w:val="27"/>
          <w:sz w:val="24"/>
          <w:szCs w:val="24"/>
        </w:rPr>
        <w:t xml:space="preserve">целях </w:t>
      </w:r>
      <w:r w:rsidRPr="00DC7D9D">
        <w:rPr>
          <w:rStyle w:val="25"/>
          <w:sz w:val="24"/>
          <w:szCs w:val="24"/>
        </w:rPr>
        <w:t xml:space="preserve">и </w:t>
      </w:r>
      <w:r w:rsidRPr="00DC7D9D">
        <w:rPr>
          <w:rStyle w:val="27"/>
          <w:sz w:val="24"/>
          <w:szCs w:val="24"/>
        </w:rPr>
        <w:t xml:space="preserve">в </w:t>
      </w:r>
      <w:r w:rsidRPr="00DC7D9D">
        <w:rPr>
          <w:rStyle w:val="25"/>
          <w:sz w:val="24"/>
          <w:szCs w:val="24"/>
        </w:rPr>
        <w:t xml:space="preserve">связи с </w:t>
      </w:r>
      <w:r w:rsidRPr="00DC7D9D">
        <w:rPr>
          <w:rStyle w:val="27"/>
          <w:sz w:val="24"/>
          <w:szCs w:val="24"/>
        </w:rPr>
        <w:t xml:space="preserve">исполнением </w:t>
      </w:r>
      <w:r w:rsidRPr="00DC7D9D">
        <w:rPr>
          <w:rStyle w:val="25"/>
          <w:sz w:val="24"/>
          <w:szCs w:val="24"/>
        </w:rPr>
        <w:t xml:space="preserve">Контракта, и может </w:t>
      </w:r>
      <w:r w:rsidRPr="00DC7D9D">
        <w:rPr>
          <w:rStyle w:val="27"/>
          <w:sz w:val="24"/>
          <w:szCs w:val="24"/>
        </w:rPr>
        <w:t xml:space="preserve">изменяться только </w:t>
      </w:r>
      <w:r w:rsidRPr="00DC7D9D">
        <w:rPr>
          <w:rStyle w:val="25"/>
          <w:sz w:val="24"/>
          <w:szCs w:val="24"/>
        </w:rPr>
        <w:t>в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случаях, предусмотренных </w:t>
      </w:r>
      <w:r w:rsidRPr="00DC7D9D">
        <w:rPr>
          <w:rStyle w:val="25"/>
          <w:sz w:val="24"/>
          <w:szCs w:val="24"/>
        </w:rPr>
        <w:t>законодательством Российской Федерацией.</w:t>
      </w:r>
    </w:p>
    <w:p w:rsidR="00DA6E6B" w:rsidRPr="008C6D32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254"/>
          <w:tab w:val="left" w:leader="underscore" w:pos="7441"/>
        </w:tabs>
        <w:spacing w:line="240" w:lineRule="auto"/>
        <w:ind w:left="20" w:right="40" w:firstLine="700"/>
        <w:rPr>
          <w:color w:val="auto"/>
          <w:sz w:val="24"/>
          <w:szCs w:val="24"/>
        </w:rPr>
      </w:pPr>
      <w:r w:rsidRPr="008C6D32">
        <w:rPr>
          <w:rStyle w:val="25"/>
          <w:color w:val="auto"/>
          <w:sz w:val="24"/>
          <w:szCs w:val="24"/>
        </w:rPr>
        <w:t xml:space="preserve">По </w:t>
      </w:r>
      <w:r w:rsidRPr="008C6D32">
        <w:rPr>
          <w:rStyle w:val="27"/>
          <w:color w:val="auto"/>
          <w:sz w:val="24"/>
          <w:szCs w:val="24"/>
        </w:rPr>
        <w:t xml:space="preserve">Контракту предусмотрен авансовый платеж в </w:t>
      </w:r>
      <w:proofErr w:type="gramStart"/>
      <w:r w:rsidRPr="008C6D32">
        <w:rPr>
          <w:rStyle w:val="25"/>
          <w:color w:val="auto"/>
          <w:sz w:val="24"/>
          <w:szCs w:val="24"/>
        </w:rPr>
        <w:t>размере</w:t>
      </w:r>
      <w:proofErr w:type="gramEnd"/>
      <w:r w:rsidRPr="008C6D32">
        <w:rPr>
          <w:rStyle w:val="25"/>
          <w:color w:val="auto"/>
          <w:sz w:val="24"/>
          <w:szCs w:val="24"/>
        </w:rPr>
        <w:t xml:space="preserve"> </w:t>
      </w:r>
      <w:r w:rsidR="0031756A">
        <w:rPr>
          <w:rStyle w:val="27"/>
          <w:color w:val="auto"/>
          <w:sz w:val="24"/>
          <w:szCs w:val="24"/>
        </w:rPr>
        <w:t>30</w:t>
      </w:r>
      <w:r w:rsidRPr="008C6D32">
        <w:rPr>
          <w:rStyle w:val="27"/>
          <w:color w:val="auto"/>
          <w:sz w:val="24"/>
          <w:szCs w:val="24"/>
        </w:rPr>
        <w:t xml:space="preserve"> % </w:t>
      </w:r>
      <w:r w:rsidR="0031756A">
        <w:rPr>
          <w:rStyle w:val="27"/>
          <w:color w:val="auto"/>
          <w:sz w:val="24"/>
          <w:szCs w:val="24"/>
        </w:rPr>
        <w:t xml:space="preserve"> от цены Контракта</w:t>
      </w:r>
      <w:r w:rsidRPr="008C6D32">
        <w:rPr>
          <w:rStyle w:val="27"/>
          <w:color w:val="auto"/>
          <w:sz w:val="24"/>
          <w:szCs w:val="24"/>
        </w:rPr>
        <w:t>, что составляет</w:t>
      </w:r>
      <w:r w:rsidRPr="008C6D32">
        <w:rPr>
          <w:rStyle w:val="300"/>
          <w:color w:val="auto"/>
          <w:sz w:val="24"/>
          <w:szCs w:val="24"/>
        </w:rPr>
        <w:tab/>
      </w:r>
      <w:r w:rsidRPr="008C6D32">
        <w:rPr>
          <w:rStyle w:val="27"/>
          <w:color w:val="auto"/>
          <w:sz w:val="24"/>
          <w:szCs w:val="24"/>
        </w:rPr>
        <w:t xml:space="preserve">, в том числе </w:t>
      </w:r>
      <w:r w:rsidRPr="008C6D32">
        <w:rPr>
          <w:rStyle w:val="25"/>
          <w:color w:val="auto"/>
          <w:sz w:val="24"/>
          <w:szCs w:val="24"/>
        </w:rPr>
        <w:t xml:space="preserve">НДС </w:t>
      </w:r>
      <w:r w:rsidRPr="008C6D32">
        <w:rPr>
          <w:rStyle w:val="27"/>
          <w:color w:val="auto"/>
          <w:sz w:val="24"/>
          <w:szCs w:val="24"/>
        </w:rPr>
        <w:t>18%.</w:t>
      </w:r>
    </w:p>
    <w:p w:rsidR="00DA6E6B" w:rsidRPr="008C6D32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color w:val="auto"/>
          <w:sz w:val="24"/>
          <w:szCs w:val="24"/>
        </w:rPr>
      </w:pPr>
      <w:r w:rsidRPr="008C6D32">
        <w:rPr>
          <w:rStyle w:val="25"/>
          <w:color w:val="auto"/>
          <w:sz w:val="24"/>
          <w:szCs w:val="24"/>
        </w:rPr>
        <w:t xml:space="preserve">При </w:t>
      </w:r>
      <w:r w:rsidRPr="008C6D32">
        <w:rPr>
          <w:rStyle w:val="27"/>
          <w:color w:val="auto"/>
          <w:sz w:val="24"/>
          <w:szCs w:val="24"/>
        </w:rPr>
        <w:t xml:space="preserve">этом сумма выплаченного Исполнителю аванса засчитывается </w:t>
      </w:r>
      <w:r w:rsidRPr="008C6D32">
        <w:rPr>
          <w:rStyle w:val="25"/>
          <w:color w:val="auto"/>
          <w:sz w:val="24"/>
          <w:szCs w:val="24"/>
        </w:rPr>
        <w:t xml:space="preserve">в </w:t>
      </w:r>
      <w:r w:rsidRPr="008C6D32">
        <w:rPr>
          <w:rStyle w:val="27"/>
          <w:color w:val="auto"/>
          <w:sz w:val="24"/>
          <w:szCs w:val="24"/>
        </w:rPr>
        <w:t>счет оплаты</w:t>
      </w:r>
      <w:r w:rsidRPr="008C6D32">
        <w:rPr>
          <w:rStyle w:val="28"/>
          <w:color w:val="auto"/>
          <w:sz w:val="24"/>
          <w:szCs w:val="24"/>
        </w:rPr>
        <w:t xml:space="preserve"> </w:t>
      </w:r>
      <w:r w:rsidRPr="008C6D32">
        <w:rPr>
          <w:rStyle w:val="27"/>
          <w:color w:val="auto"/>
          <w:sz w:val="24"/>
          <w:szCs w:val="24"/>
        </w:rPr>
        <w:t xml:space="preserve">выполненных Работ </w:t>
      </w:r>
      <w:r w:rsidRPr="008C6D32">
        <w:rPr>
          <w:rStyle w:val="25"/>
          <w:color w:val="auto"/>
          <w:sz w:val="24"/>
          <w:szCs w:val="24"/>
        </w:rPr>
        <w:t>п</w:t>
      </w:r>
      <w:r w:rsidR="0031756A">
        <w:rPr>
          <w:rStyle w:val="25"/>
          <w:color w:val="auto"/>
          <w:sz w:val="24"/>
          <w:szCs w:val="24"/>
        </w:rPr>
        <w:t>о первому этапу</w:t>
      </w:r>
      <w:r w:rsidRPr="008C6D32">
        <w:rPr>
          <w:rStyle w:val="25"/>
          <w:color w:val="auto"/>
          <w:sz w:val="24"/>
          <w:szCs w:val="24"/>
        </w:rPr>
        <w:t>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302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7"/>
          <w:sz w:val="24"/>
          <w:szCs w:val="24"/>
        </w:rPr>
        <w:t xml:space="preserve">Государственный заказчик перечисляет денежные средства на </w:t>
      </w:r>
      <w:r w:rsidRPr="00DC7D9D">
        <w:rPr>
          <w:rStyle w:val="25"/>
          <w:sz w:val="24"/>
          <w:szCs w:val="24"/>
        </w:rPr>
        <w:t xml:space="preserve">расчетный </w:t>
      </w:r>
      <w:r w:rsidRPr="00DC7D9D">
        <w:rPr>
          <w:rStyle w:val="27"/>
          <w:sz w:val="24"/>
          <w:szCs w:val="24"/>
        </w:rPr>
        <w:t>счет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Исполнителя при условии доведения до Государственного заказчика бюджетных инвестиций в </w:t>
      </w:r>
      <w:r w:rsidRPr="00DC7D9D">
        <w:rPr>
          <w:rStyle w:val="25"/>
          <w:sz w:val="24"/>
          <w:szCs w:val="24"/>
        </w:rPr>
        <w:t xml:space="preserve">Объект </w:t>
      </w:r>
      <w:r w:rsidRPr="00DC7D9D">
        <w:rPr>
          <w:rStyle w:val="27"/>
          <w:sz w:val="24"/>
          <w:szCs w:val="24"/>
        </w:rPr>
        <w:t>в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>следующем порядке: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7"/>
          <w:sz w:val="24"/>
          <w:szCs w:val="24"/>
        </w:rPr>
        <w:t xml:space="preserve">- </w:t>
      </w:r>
      <w:r w:rsidRPr="00DC7D9D">
        <w:rPr>
          <w:rStyle w:val="25"/>
          <w:sz w:val="24"/>
          <w:szCs w:val="24"/>
        </w:rPr>
        <w:t xml:space="preserve">аванс в </w:t>
      </w:r>
      <w:proofErr w:type="gramStart"/>
      <w:r w:rsidRPr="00DC7D9D">
        <w:rPr>
          <w:rStyle w:val="25"/>
          <w:sz w:val="24"/>
          <w:szCs w:val="24"/>
        </w:rPr>
        <w:t>размере</w:t>
      </w:r>
      <w:proofErr w:type="gramEnd"/>
      <w:r w:rsidRPr="00DC7D9D">
        <w:rPr>
          <w:rStyle w:val="25"/>
          <w:sz w:val="24"/>
          <w:szCs w:val="24"/>
        </w:rPr>
        <w:t xml:space="preserve">, </w:t>
      </w:r>
      <w:r w:rsidRPr="00DC7D9D">
        <w:rPr>
          <w:rStyle w:val="27"/>
          <w:sz w:val="24"/>
          <w:szCs w:val="24"/>
        </w:rPr>
        <w:t xml:space="preserve">указанном </w:t>
      </w:r>
      <w:r w:rsidRPr="00DC7D9D">
        <w:rPr>
          <w:rStyle w:val="25"/>
          <w:sz w:val="24"/>
          <w:szCs w:val="24"/>
        </w:rPr>
        <w:t xml:space="preserve">в </w:t>
      </w:r>
      <w:r w:rsidRPr="00DC7D9D">
        <w:rPr>
          <w:rStyle w:val="27"/>
          <w:sz w:val="24"/>
          <w:szCs w:val="24"/>
        </w:rPr>
        <w:t>п. 3.2. Контракта, в течение 25 (Двадцати пяти)</w:t>
      </w:r>
      <w:r w:rsidRPr="00DC7D9D">
        <w:rPr>
          <w:rStyle w:val="28"/>
          <w:sz w:val="24"/>
          <w:szCs w:val="24"/>
        </w:rPr>
        <w:t xml:space="preserve"> </w:t>
      </w:r>
      <w:r w:rsidR="0031756A">
        <w:rPr>
          <w:rStyle w:val="25"/>
          <w:sz w:val="24"/>
          <w:szCs w:val="24"/>
        </w:rPr>
        <w:t>рабочих</w:t>
      </w:r>
      <w:r w:rsidRPr="00DC7D9D">
        <w:rPr>
          <w:rStyle w:val="25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дней </w:t>
      </w:r>
      <w:proofErr w:type="gramStart"/>
      <w:r w:rsidRPr="00DC7D9D">
        <w:rPr>
          <w:rStyle w:val="27"/>
          <w:sz w:val="24"/>
          <w:szCs w:val="24"/>
        </w:rPr>
        <w:t>с даты заключения</w:t>
      </w:r>
      <w:proofErr w:type="gramEnd"/>
      <w:r w:rsidRPr="00DC7D9D">
        <w:rPr>
          <w:rStyle w:val="27"/>
          <w:sz w:val="24"/>
          <w:szCs w:val="24"/>
        </w:rPr>
        <w:t xml:space="preserve"> Контракта </w:t>
      </w:r>
      <w:r w:rsidRPr="00DC7D9D">
        <w:rPr>
          <w:rStyle w:val="25"/>
          <w:sz w:val="24"/>
          <w:szCs w:val="24"/>
        </w:rPr>
        <w:t xml:space="preserve">и </w:t>
      </w:r>
      <w:r w:rsidRPr="00DC7D9D">
        <w:rPr>
          <w:rStyle w:val="27"/>
          <w:sz w:val="24"/>
          <w:szCs w:val="24"/>
        </w:rPr>
        <w:t xml:space="preserve">предоставления </w:t>
      </w:r>
      <w:r w:rsidRPr="00DC7D9D">
        <w:rPr>
          <w:rStyle w:val="25"/>
          <w:sz w:val="24"/>
          <w:szCs w:val="24"/>
        </w:rPr>
        <w:t xml:space="preserve">Исполнителем </w:t>
      </w:r>
      <w:r w:rsidRPr="00DC7D9D">
        <w:rPr>
          <w:rStyle w:val="27"/>
          <w:sz w:val="24"/>
          <w:szCs w:val="24"/>
        </w:rPr>
        <w:t>счета на оплату аванса;</w:t>
      </w:r>
    </w:p>
    <w:p w:rsidR="00DA6E6B" w:rsidRPr="00BA34F6" w:rsidRDefault="00500658" w:rsidP="00BA34F6">
      <w:pPr>
        <w:pStyle w:val="661"/>
        <w:shd w:val="clear" w:color="auto" w:fill="auto"/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 xml:space="preserve">- оплата по Контракту производится по факту выполненных Работ, </w:t>
      </w:r>
      <w:r w:rsidR="0031756A">
        <w:rPr>
          <w:rStyle w:val="310"/>
          <w:sz w:val="24"/>
          <w:szCs w:val="24"/>
        </w:rPr>
        <w:t xml:space="preserve">с учетом ранее выплаченного аванса, </w:t>
      </w:r>
      <w:r w:rsidRPr="00DC7D9D">
        <w:rPr>
          <w:rStyle w:val="310"/>
          <w:sz w:val="24"/>
          <w:szCs w:val="24"/>
        </w:rPr>
        <w:t>на основании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подписанного Сторонами Акта сдачи-приемки выполненных Работ</w:t>
      </w:r>
      <w:r w:rsidR="008B2742">
        <w:rPr>
          <w:rStyle w:val="310"/>
          <w:sz w:val="24"/>
          <w:szCs w:val="24"/>
        </w:rPr>
        <w:t xml:space="preserve"> (этапа Работ)</w:t>
      </w:r>
      <w:r w:rsidRPr="00DC7D9D">
        <w:rPr>
          <w:rStyle w:val="310"/>
          <w:sz w:val="24"/>
          <w:szCs w:val="24"/>
        </w:rPr>
        <w:t xml:space="preserve"> и получения от Исполнителя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счета и счета-фактуры, оформленного в соответствии с требованиями Налогового кодекса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Российской Федерации.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158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Документом, являющимся основанием для оплаты выполненных Работ (этапа Работ) 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подтверждающим выполнение Работ (этапа Работ) Исполнителем, является Акт сдачи-приемки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выполненных Работ (этапа Работ), подписанный уполномоченными на то представителями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Государственного заказчика и Исполнителя.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720"/>
        <w:rPr>
          <w:sz w:val="24"/>
          <w:szCs w:val="24"/>
        </w:rPr>
      </w:pPr>
      <w:proofErr w:type="gramStart"/>
      <w:r w:rsidRPr="00DC7D9D">
        <w:rPr>
          <w:rStyle w:val="310"/>
          <w:sz w:val="24"/>
          <w:szCs w:val="24"/>
        </w:rPr>
        <w:t>Государственный заказчик в течение 20 (Двадцати) рабочих дней с момента предоставления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Исполнителем по накладной Документации и иных необходимых отчетных документов, Акта сдачи-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приемки выполненных Работ (этапа Работ) и иных первичных документов, подтверждающих целевое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использование выделенных средст</w:t>
      </w:r>
      <w:r w:rsidR="00BD6720">
        <w:rPr>
          <w:rStyle w:val="310"/>
          <w:sz w:val="24"/>
          <w:szCs w:val="24"/>
        </w:rPr>
        <w:t xml:space="preserve">в, а также </w:t>
      </w:r>
      <w:r w:rsidR="00BD6720">
        <w:rPr>
          <w:rStyle w:val="310"/>
          <w:sz w:val="24"/>
          <w:szCs w:val="24"/>
        </w:rPr>
        <w:lastRenderedPageBreak/>
        <w:t>соответствующих счетов и счетов</w:t>
      </w:r>
      <w:r w:rsidRPr="00DC7D9D">
        <w:rPr>
          <w:rStyle w:val="310"/>
          <w:sz w:val="24"/>
          <w:szCs w:val="24"/>
        </w:rPr>
        <w:t>-фактур рассматривает,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подписывает их и осуществляет оплату фактически выполненных Работ (этапа Работ), с учетом</w:t>
      </w:r>
      <w:r w:rsidRPr="00DC7D9D">
        <w:rPr>
          <w:rStyle w:val="320"/>
          <w:sz w:val="24"/>
          <w:szCs w:val="24"/>
        </w:rPr>
        <w:t xml:space="preserve"> </w:t>
      </w:r>
      <w:r w:rsidR="00255AF5">
        <w:rPr>
          <w:rStyle w:val="310"/>
          <w:sz w:val="24"/>
          <w:szCs w:val="24"/>
        </w:rPr>
        <w:t xml:space="preserve">положений статьи 6 </w:t>
      </w:r>
      <w:r w:rsidRPr="00DC7D9D">
        <w:rPr>
          <w:rStyle w:val="310"/>
          <w:sz w:val="24"/>
          <w:szCs w:val="24"/>
        </w:rPr>
        <w:t>Контракта, либо</w:t>
      </w:r>
      <w:proofErr w:type="gramEnd"/>
      <w:r w:rsidRPr="00DC7D9D">
        <w:rPr>
          <w:rStyle w:val="310"/>
          <w:sz w:val="24"/>
          <w:szCs w:val="24"/>
        </w:rPr>
        <w:t xml:space="preserve"> направляет Исполнителю мотивированный отказ.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163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Обязательства Государственного заказчика по оплате считаются исполненными с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момента списания денежных средств со счета Государственного заказчика.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269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 xml:space="preserve">Оплата услуг </w:t>
      </w:r>
      <w:proofErr w:type="spellStart"/>
      <w:r w:rsidRPr="00DC7D9D">
        <w:rPr>
          <w:rStyle w:val="310"/>
          <w:sz w:val="24"/>
          <w:szCs w:val="24"/>
        </w:rPr>
        <w:t>ФАУ</w:t>
      </w:r>
      <w:proofErr w:type="spellEnd"/>
      <w:r w:rsidRPr="00DC7D9D">
        <w:rPr>
          <w:rStyle w:val="310"/>
          <w:sz w:val="24"/>
          <w:szCs w:val="24"/>
        </w:rPr>
        <w:t xml:space="preserve"> </w:t>
      </w:r>
      <w:r w:rsidR="00A64F27">
        <w:rPr>
          <w:rStyle w:val="310"/>
          <w:sz w:val="24"/>
          <w:szCs w:val="24"/>
        </w:rPr>
        <w:t>«</w:t>
      </w:r>
      <w:proofErr w:type="spellStart"/>
      <w:r w:rsidRPr="00DC7D9D">
        <w:rPr>
          <w:rStyle w:val="310"/>
          <w:sz w:val="24"/>
          <w:szCs w:val="24"/>
        </w:rPr>
        <w:t>Главгосэкспертиза</w:t>
      </w:r>
      <w:proofErr w:type="spellEnd"/>
      <w:r w:rsidRPr="00DC7D9D">
        <w:rPr>
          <w:rStyle w:val="310"/>
          <w:sz w:val="24"/>
          <w:szCs w:val="24"/>
        </w:rPr>
        <w:t xml:space="preserve"> России</w:t>
      </w:r>
      <w:r w:rsidR="00A64F27">
        <w:rPr>
          <w:rStyle w:val="310"/>
          <w:sz w:val="24"/>
          <w:szCs w:val="24"/>
        </w:rPr>
        <w:t>»</w:t>
      </w:r>
      <w:r w:rsidRPr="00DC7D9D">
        <w:rPr>
          <w:rStyle w:val="310"/>
          <w:sz w:val="24"/>
          <w:szCs w:val="24"/>
        </w:rPr>
        <w:t xml:space="preserve"> осуществляется Исполнителем на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основании выставленных Государственным заказчиком счетов, с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последующим оформлением по результатам выполненных работ счетов-фактур и актов оказанных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услуг, в сроки, установленные договорами на проведение государственной экспертизы проектной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документации.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 xml:space="preserve">3.8.1. Услуги, оказываемые </w:t>
      </w:r>
      <w:proofErr w:type="spellStart"/>
      <w:r w:rsidRPr="00DC7D9D">
        <w:rPr>
          <w:rStyle w:val="310"/>
          <w:sz w:val="24"/>
          <w:szCs w:val="24"/>
        </w:rPr>
        <w:t>ФАУ</w:t>
      </w:r>
      <w:proofErr w:type="spellEnd"/>
      <w:r w:rsidRPr="00DC7D9D">
        <w:rPr>
          <w:rStyle w:val="310"/>
          <w:sz w:val="24"/>
          <w:szCs w:val="24"/>
        </w:rPr>
        <w:t xml:space="preserve"> </w:t>
      </w:r>
      <w:r w:rsidR="00A64F27">
        <w:rPr>
          <w:rStyle w:val="310"/>
          <w:sz w:val="24"/>
          <w:szCs w:val="24"/>
        </w:rPr>
        <w:t>«</w:t>
      </w:r>
      <w:proofErr w:type="spellStart"/>
      <w:r w:rsidRPr="00DC7D9D">
        <w:rPr>
          <w:rStyle w:val="310"/>
          <w:sz w:val="24"/>
          <w:szCs w:val="24"/>
        </w:rPr>
        <w:t>Главгосэкспертиза</w:t>
      </w:r>
      <w:proofErr w:type="spellEnd"/>
      <w:r w:rsidRPr="00DC7D9D">
        <w:rPr>
          <w:rStyle w:val="310"/>
          <w:sz w:val="24"/>
          <w:szCs w:val="24"/>
        </w:rPr>
        <w:t xml:space="preserve"> России</w:t>
      </w:r>
      <w:r w:rsidR="00A64F27">
        <w:rPr>
          <w:rStyle w:val="310"/>
          <w:sz w:val="24"/>
          <w:szCs w:val="24"/>
        </w:rPr>
        <w:t>»</w:t>
      </w:r>
      <w:r w:rsidRPr="00DC7D9D">
        <w:rPr>
          <w:rStyle w:val="310"/>
          <w:sz w:val="24"/>
          <w:szCs w:val="24"/>
        </w:rPr>
        <w:t>, не являются расходами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Государственного заказчика.</w:t>
      </w:r>
    </w:p>
    <w:p w:rsidR="00DA6E6B" w:rsidRPr="00DC7D9D" w:rsidRDefault="008B2742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250"/>
        </w:tabs>
        <w:spacing w:line="240" w:lineRule="auto"/>
        <w:ind w:left="40" w:firstLine="720"/>
        <w:rPr>
          <w:sz w:val="24"/>
          <w:szCs w:val="24"/>
        </w:rPr>
      </w:pPr>
      <w:r>
        <w:rPr>
          <w:rStyle w:val="310"/>
          <w:sz w:val="24"/>
          <w:szCs w:val="24"/>
        </w:rPr>
        <w:t>Цена</w:t>
      </w:r>
      <w:r w:rsidR="00500658" w:rsidRPr="00DC7D9D">
        <w:rPr>
          <w:rStyle w:val="310"/>
          <w:sz w:val="24"/>
          <w:szCs w:val="24"/>
        </w:rPr>
        <w:t xml:space="preserve"> Контракта может изменяться в следующих случаях:</w:t>
      </w:r>
    </w:p>
    <w:p w:rsidR="00DA6E6B" w:rsidRPr="00DC7D9D" w:rsidRDefault="00500658" w:rsidP="002B27B7">
      <w:pPr>
        <w:pStyle w:val="661"/>
        <w:numPr>
          <w:ilvl w:val="0"/>
          <w:numId w:val="8"/>
        </w:numPr>
        <w:shd w:val="clear" w:color="auto" w:fill="auto"/>
        <w:tabs>
          <w:tab w:val="left" w:pos="1427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Снижение цены Контракта без изменения предусмотренных Контрактом объема,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качества работ и иных условий Контракта</w:t>
      </w:r>
      <w:r w:rsidR="00057317">
        <w:rPr>
          <w:rStyle w:val="310"/>
          <w:sz w:val="24"/>
          <w:szCs w:val="24"/>
        </w:rPr>
        <w:t xml:space="preserve"> возможно по соглашению сторон</w:t>
      </w:r>
      <w:r w:rsidRPr="00DC7D9D">
        <w:rPr>
          <w:rStyle w:val="310"/>
          <w:sz w:val="24"/>
          <w:szCs w:val="24"/>
        </w:rPr>
        <w:t>.</w:t>
      </w:r>
    </w:p>
    <w:p w:rsidR="00DA6E6B" w:rsidRPr="00DC7D9D" w:rsidRDefault="00500658" w:rsidP="002B27B7">
      <w:pPr>
        <w:pStyle w:val="661"/>
        <w:numPr>
          <w:ilvl w:val="0"/>
          <w:numId w:val="8"/>
        </w:numPr>
        <w:shd w:val="clear" w:color="auto" w:fill="auto"/>
        <w:tabs>
          <w:tab w:val="left" w:pos="1331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Увеличение или уменьшение предусмотренных Контрактом объема Работ не более чем на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 xml:space="preserve">десять процентов. При этом допускается изменение с учетом </w:t>
      </w:r>
      <w:proofErr w:type="gramStart"/>
      <w:r w:rsidRPr="00DC7D9D">
        <w:rPr>
          <w:rStyle w:val="310"/>
          <w:sz w:val="24"/>
          <w:szCs w:val="24"/>
        </w:rPr>
        <w:t>положений бюджетного законодательства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Российской Федерации цены Контракта</w:t>
      </w:r>
      <w:proofErr w:type="gramEnd"/>
      <w:r w:rsidRPr="00DC7D9D">
        <w:rPr>
          <w:rStyle w:val="310"/>
          <w:sz w:val="24"/>
          <w:szCs w:val="24"/>
        </w:rPr>
        <w:t xml:space="preserve"> пропорционально измененному объему Работ, исходя из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установленной в Контракте цены Работ, но не более чем на десять процентов цены Контракта.</w:t>
      </w:r>
    </w:p>
    <w:p w:rsidR="00DA6E6B" w:rsidRPr="00DC7D9D" w:rsidRDefault="00500658" w:rsidP="002B27B7">
      <w:pPr>
        <w:pStyle w:val="661"/>
        <w:numPr>
          <w:ilvl w:val="0"/>
          <w:numId w:val="8"/>
        </w:numPr>
        <w:shd w:val="clear" w:color="auto" w:fill="auto"/>
        <w:tabs>
          <w:tab w:val="left" w:pos="1365"/>
        </w:tabs>
        <w:spacing w:line="240" w:lineRule="auto"/>
        <w:ind w:lef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В иных случаях, установленных Законом о федеральной контрактной системе.</w:t>
      </w:r>
    </w:p>
    <w:p w:rsidR="00DA6E6B" w:rsidRPr="00DC7D9D" w:rsidRDefault="00500658" w:rsidP="002B27B7">
      <w:pPr>
        <w:pStyle w:val="661"/>
        <w:numPr>
          <w:ilvl w:val="1"/>
          <w:numId w:val="8"/>
        </w:numPr>
        <w:shd w:val="clear" w:color="auto" w:fill="auto"/>
        <w:tabs>
          <w:tab w:val="left" w:pos="1307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Исполнитель ежеквартально, до 10 числа месяца, следующего за отчетным кварталом,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 xml:space="preserve">направляет в адрес Государственного </w:t>
      </w:r>
      <w:proofErr w:type="gramStart"/>
      <w:r w:rsidRPr="00DC7D9D">
        <w:rPr>
          <w:rStyle w:val="310"/>
          <w:sz w:val="24"/>
          <w:szCs w:val="24"/>
        </w:rPr>
        <w:t>заказчика</w:t>
      </w:r>
      <w:proofErr w:type="gramEnd"/>
      <w:r w:rsidRPr="00DC7D9D">
        <w:rPr>
          <w:rStyle w:val="310"/>
          <w:sz w:val="24"/>
          <w:szCs w:val="24"/>
        </w:rPr>
        <w:t xml:space="preserve"> подписанный со своей стороны акт сверки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взаиморасчетов на оформление.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Государственный заказчик и Исполнитель также проводят сверку взаиморасчетов по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Контракту с подписанием соответствующего Акта сверки расчетов по завершении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финансового года и после окончания выполнения Работ в целом по Контракту, а также в случае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досрочного расторжения Контракта.</w:t>
      </w:r>
    </w:p>
    <w:p w:rsidR="00DA6E6B" w:rsidRPr="00DC7D9D" w:rsidRDefault="00500658" w:rsidP="002B27B7">
      <w:pPr>
        <w:pStyle w:val="661"/>
        <w:numPr>
          <w:ilvl w:val="1"/>
          <w:numId w:val="8"/>
        </w:numPr>
        <w:shd w:val="clear" w:color="auto" w:fill="auto"/>
        <w:tabs>
          <w:tab w:val="left" w:pos="616"/>
        </w:tabs>
        <w:spacing w:line="240" w:lineRule="auto"/>
        <w:ind w:left="40" w:firstLine="720"/>
        <w:rPr>
          <w:sz w:val="24"/>
          <w:szCs w:val="24"/>
        </w:rPr>
      </w:pPr>
      <w:proofErr w:type="gramStart"/>
      <w:r w:rsidRPr="00DC7D9D">
        <w:rPr>
          <w:rStyle w:val="310"/>
          <w:sz w:val="24"/>
          <w:szCs w:val="24"/>
        </w:rPr>
        <w:t>Обязательства по оплате Работ, принимаемые Государственным заказчиком в рамках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Контракта, ограничиваются средствами федерального бюджета, </w:t>
      </w:r>
      <w:r w:rsidRPr="00DC7D9D">
        <w:rPr>
          <w:rStyle w:val="340"/>
          <w:sz w:val="24"/>
          <w:szCs w:val="24"/>
        </w:rPr>
        <w:t xml:space="preserve">предусмотренными </w:t>
      </w:r>
      <w:r w:rsidRPr="00DC7D9D">
        <w:rPr>
          <w:rStyle w:val="330"/>
          <w:sz w:val="24"/>
          <w:szCs w:val="24"/>
        </w:rPr>
        <w:t>по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Объекту в утвержденной Правительством Российской Федерации федеральной </w:t>
      </w:r>
      <w:r w:rsidRPr="00DC7D9D">
        <w:rPr>
          <w:rStyle w:val="340"/>
          <w:sz w:val="24"/>
          <w:szCs w:val="24"/>
        </w:rPr>
        <w:t>адресной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инвестиционной программе на соответствующий год, и доведенными Государственному заказчику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лимитами </w:t>
      </w:r>
      <w:r w:rsidRPr="00DC7D9D">
        <w:rPr>
          <w:rStyle w:val="330"/>
          <w:sz w:val="24"/>
          <w:szCs w:val="24"/>
        </w:rPr>
        <w:t>бюджетных обязательств.</w:t>
      </w:r>
      <w:proofErr w:type="gramEnd"/>
    </w:p>
    <w:p w:rsidR="00BD6720" w:rsidRDefault="00BD6720" w:rsidP="002B27B7">
      <w:pPr>
        <w:pStyle w:val="30"/>
        <w:shd w:val="clear" w:color="auto" w:fill="auto"/>
        <w:spacing w:after="0" w:line="240" w:lineRule="auto"/>
        <w:ind w:left="3760"/>
        <w:rPr>
          <w:rStyle w:val="37"/>
          <w:sz w:val="24"/>
          <w:szCs w:val="24"/>
        </w:rPr>
      </w:pPr>
      <w:bookmarkStart w:id="6" w:name="bookmark5"/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7"/>
          <w:sz w:val="24"/>
          <w:szCs w:val="24"/>
        </w:rPr>
        <w:t xml:space="preserve">Статья </w:t>
      </w:r>
      <w:r w:rsidR="00500658" w:rsidRPr="00DC7D9D">
        <w:rPr>
          <w:rStyle w:val="37"/>
          <w:sz w:val="24"/>
          <w:szCs w:val="24"/>
        </w:rPr>
        <w:t>4. Обеспечение Контракта</w:t>
      </w:r>
      <w:bookmarkEnd w:id="6"/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48"/>
        </w:tabs>
        <w:spacing w:line="240" w:lineRule="auto"/>
        <w:ind w:left="40" w:right="40" w:firstLine="580"/>
        <w:rPr>
          <w:sz w:val="24"/>
          <w:szCs w:val="24"/>
        </w:rPr>
      </w:pPr>
      <w:proofErr w:type="gramStart"/>
      <w:r w:rsidRPr="00DC7D9D">
        <w:rPr>
          <w:rStyle w:val="330"/>
          <w:sz w:val="24"/>
          <w:szCs w:val="24"/>
        </w:rPr>
        <w:t>В целях обеспечения обязательств Исполнителя по выполнению работ, предусмотренных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Контрактом, Исполнитель до заключения Контракта обязан предоставить </w:t>
      </w:r>
      <w:r w:rsidRPr="00DC7D9D">
        <w:rPr>
          <w:rStyle w:val="340"/>
          <w:sz w:val="24"/>
          <w:szCs w:val="24"/>
        </w:rPr>
        <w:t xml:space="preserve">в </w:t>
      </w:r>
      <w:r w:rsidRPr="00DC7D9D">
        <w:rPr>
          <w:rStyle w:val="330"/>
          <w:sz w:val="24"/>
          <w:szCs w:val="24"/>
        </w:rPr>
        <w:t>пользу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Государственного заказчика в размере обеспечения исполнения </w:t>
      </w:r>
      <w:r w:rsidRPr="00DC7D9D">
        <w:rPr>
          <w:rStyle w:val="340"/>
          <w:sz w:val="24"/>
          <w:szCs w:val="24"/>
        </w:rPr>
        <w:t>Контракта безотзывную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банковскую гарантию, выданную банком (далее по тексту </w:t>
      </w:r>
      <w:r w:rsidRPr="00DC7D9D">
        <w:rPr>
          <w:rStyle w:val="38"/>
          <w:sz w:val="24"/>
          <w:szCs w:val="24"/>
        </w:rPr>
        <w:t xml:space="preserve">- </w:t>
      </w:r>
      <w:r w:rsidR="00A64F27">
        <w:rPr>
          <w:rStyle w:val="330"/>
          <w:sz w:val="24"/>
          <w:szCs w:val="24"/>
        </w:rPr>
        <w:t>«</w:t>
      </w:r>
      <w:r w:rsidRPr="00DC7D9D">
        <w:rPr>
          <w:rStyle w:val="330"/>
          <w:sz w:val="24"/>
          <w:szCs w:val="24"/>
        </w:rPr>
        <w:t>Банковская гарантия</w:t>
      </w:r>
      <w:r w:rsidR="00A64F27">
        <w:rPr>
          <w:rStyle w:val="330"/>
          <w:sz w:val="24"/>
          <w:szCs w:val="24"/>
        </w:rPr>
        <w:t>»</w:t>
      </w:r>
      <w:r w:rsidRPr="00DC7D9D">
        <w:rPr>
          <w:rStyle w:val="330"/>
          <w:sz w:val="24"/>
          <w:szCs w:val="24"/>
        </w:rPr>
        <w:t xml:space="preserve">), </w:t>
      </w:r>
      <w:r w:rsidRPr="00DC7D9D">
        <w:rPr>
          <w:rStyle w:val="340"/>
          <w:sz w:val="24"/>
          <w:szCs w:val="24"/>
        </w:rPr>
        <w:t xml:space="preserve">включенным </w:t>
      </w:r>
      <w:r w:rsidRPr="00DC7D9D">
        <w:rPr>
          <w:rStyle w:val="330"/>
          <w:sz w:val="24"/>
          <w:szCs w:val="24"/>
        </w:rPr>
        <w:t>в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предусмотренный статьей 74.1 Налогового кодекса Российской Федерации перечень банков или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внести денежные средства на указанный Государственным заказчиком счет.</w:t>
      </w:r>
      <w:proofErr w:type="gramEnd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>Способ обеспечения исполнения Контракта определяется Исполнителем самостоятельно.</w:t>
      </w:r>
    </w:p>
    <w:p w:rsidR="00DA6E6B" w:rsidRPr="00255AF5" w:rsidRDefault="00500658" w:rsidP="002B27B7">
      <w:pPr>
        <w:pStyle w:val="661"/>
        <w:shd w:val="clear" w:color="auto" w:fill="auto"/>
        <w:tabs>
          <w:tab w:val="left" w:leader="underscore" w:pos="10383"/>
        </w:tabs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Размер обеспечения исполнения обязательств Исполнителя составляет 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leader="underscore" w:pos="4024"/>
          <w:tab w:val="left" w:leader="underscore" w:pos="5478"/>
        </w:tabs>
        <w:spacing w:line="240" w:lineRule="auto"/>
        <w:ind w:left="40" w:firstLine="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>(</w:t>
      </w:r>
      <w:r w:rsidRPr="00DC7D9D">
        <w:rPr>
          <w:rStyle w:val="340"/>
          <w:sz w:val="24"/>
          <w:szCs w:val="24"/>
        </w:rPr>
        <w:tab/>
      </w:r>
      <w:r w:rsidRPr="00DC7D9D">
        <w:rPr>
          <w:rStyle w:val="330"/>
          <w:sz w:val="24"/>
          <w:szCs w:val="24"/>
        </w:rPr>
        <w:t xml:space="preserve">) рублей </w:t>
      </w:r>
      <w:r w:rsidRPr="00DC7D9D">
        <w:rPr>
          <w:rStyle w:val="330"/>
          <w:sz w:val="24"/>
          <w:szCs w:val="24"/>
        </w:rPr>
        <w:tab/>
        <w:t xml:space="preserve"> копеек.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Обеспечение </w:t>
      </w:r>
      <w:r w:rsidRPr="00DC7D9D">
        <w:rPr>
          <w:rStyle w:val="340"/>
          <w:sz w:val="24"/>
          <w:szCs w:val="24"/>
        </w:rPr>
        <w:t xml:space="preserve">исполнения </w:t>
      </w:r>
      <w:r w:rsidRPr="00DC7D9D">
        <w:rPr>
          <w:rStyle w:val="330"/>
          <w:sz w:val="24"/>
          <w:szCs w:val="24"/>
        </w:rPr>
        <w:t xml:space="preserve">обязательств Исполнителя </w:t>
      </w:r>
      <w:r w:rsidRPr="00DC7D9D">
        <w:rPr>
          <w:rStyle w:val="340"/>
          <w:sz w:val="24"/>
          <w:szCs w:val="24"/>
        </w:rPr>
        <w:t xml:space="preserve">должно действовать </w:t>
      </w:r>
      <w:proofErr w:type="gramStart"/>
      <w:r w:rsidRPr="00DC7D9D">
        <w:rPr>
          <w:rStyle w:val="340"/>
          <w:sz w:val="24"/>
          <w:szCs w:val="24"/>
        </w:rPr>
        <w:t>с даты подписания</w:t>
      </w:r>
      <w:proofErr w:type="gramEnd"/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Контракта </w:t>
      </w:r>
      <w:r w:rsidRPr="00DC7D9D">
        <w:rPr>
          <w:rStyle w:val="340"/>
          <w:sz w:val="24"/>
          <w:szCs w:val="24"/>
        </w:rPr>
        <w:t xml:space="preserve">и </w:t>
      </w:r>
      <w:r w:rsidRPr="00DC7D9D">
        <w:rPr>
          <w:rStyle w:val="330"/>
          <w:sz w:val="24"/>
          <w:szCs w:val="24"/>
        </w:rPr>
        <w:t xml:space="preserve">превышать </w:t>
      </w:r>
      <w:r w:rsidRPr="00DC7D9D">
        <w:rPr>
          <w:rStyle w:val="340"/>
          <w:sz w:val="24"/>
          <w:szCs w:val="24"/>
        </w:rPr>
        <w:t xml:space="preserve">срок </w:t>
      </w:r>
      <w:r w:rsidRPr="00DC7D9D">
        <w:rPr>
          <w:rStyle w:val="330"/>
          <w:sz w:val="24"/>
          <w:szCs w:val="24"/>
        </w:rPr>
        <w:t xml:space="preserve">исполнения обязательств Исполнителя по </w:t>
      </w:r>
      <w:r w:rsidRPr="00DC7D9D">
        <w:rPr>
          <w:rStyle w:val="340"/>
          <w:sz w:val="24"/>
          <w:szCs w:val="24"/>
        </w:rPr>
        <w:t>выполнению работ,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предусмотренных </w:t>
      </w:r>
      <w:r w:rsidRPr="00DC7D9D">
        <w:rPr>
          <w:rStyle w:val="330"/>
          <w:sz w:val="24"/>
          <w:szCs w:val="24"/>
        </w:rPr>
        <w:t xml:space="preserve">Графиком выполнения </w:t>
      </w:r>
      <w:r w:rsidRPr="00DC7D9D">
        <w:rPr>
          <w:rStyle w:val="340"/>
          <w:sz w:val="24"/>
          <w:szCs w:val="24"/>
        </w:rPr>
        <w:t xml:space="preserve">работ, </w:t>
      </w:r>
      <w:r w:rsidRPr="00DC7D9D">
        <w:rPr>
          <w:rStyle w:val="330"/>
          <w:sz w:val="24"/>
          <w:szCs w:val="24"/>
        </w:rPr>
        <w:t xml:space="preserve">не менее чем </w:t>
      </w:r>
      <w:r w:rsidR="008B2742">
        <w:rPr>
          <w:rStyle w:val="340"/>
          <w:sz w:val="24"/>
          <w:szCs w:val="24"/>
        </w:rPr>
        <w:t>на 60 (шестьдесят</w:t>
      </w:r>
      <w:r w:rsidRPr="00DC7D9D">
        <w:rPr>
          <w:rStyle w:val="340"/>
          <w:sz w:val="24"/>
          <w:szCs w:val="24"/>
        </w:rPr>
        <w:t>) календарных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дней.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lastRenderedPageBreak/>
        <w:t xml:space="preserve">Банковская гарантия должна обеспечивать исполнение Исполнителем всех </w:t>
      </w:r>
      <w:r w:rsidRPr="00DC7D9D">
        <w:rPr>
          <w:rStyle w:val="340"/>
          <w:sz w:val="24"/>
          <w:szCs w:val="24"/>
        </w:rPr>
        <w:t>обязательств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по Контракту, </w:t>
      </w:r>
      <w:r w:rsidRPr="00DC7D9D">
        <w:rPr>
          <w:rStyle w:val="330"/>
          <w:sz w:val="24"/>
          <w:szCs w:val="24"/>
        </w:rPr>
        <w:t xml:space="preserve">в том числе </w:t>
      </w:r>
      <w:r w:rsidRPr="00DC7D9D">
        <w:rPr>
          <w:rStyle w:val="340"/>
          <w:sz w:val="24"/>
          <w:szCs w:val="24"/>
        </w:rPr>
        <w:t xml:space="preserve">по </w:t>
      </w:r>
      <w:r w:rsidRPr="00DC7D9D">
        <w:rPr>
          <w:rStyle w:val="330"/>
          <w:sz w:val="24"/>
          <w:szCs w:val="24"/>
        </w:rPr>
        <w:t xml:space="preserve">возврату </w:t>
      </w:r>
      <w:r w:rsidRPr="00DC7D9D">
        <w:rPr>
          <w:rStyle w:val="340"/>
          <w:sz w:val="24"/>
          <w:szCs w:val="24"/>
        </w:rPr>
        <w:t xml:space="preserve">авансового платежа, уплате неустоек </w:t>
      </w:r>
      <w:r w:rsidRPr="00DC7D9D">
        <w:rPr>
          <w:rStyle w:val="330"/>
          <w:sz w:val="24"/>
          <w:szCs w:val="24"/>
        </w:rPr>
        <w:t>(пени, штрафов),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предусмотренных Контрактом.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120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Банковская </w:t>
      </w:r>
      <w:r w:rsidRPr="00DC7D9D">
        <w:rPr>
          <w:rStyle w:val="340"/>
          <w:sz w:val="24"/>
          <w:szCs w:val="24"/>
        </w:rPr>
        <w:t xml:space="preserve">гарантия </w:t>
      </w:r>
      <w:r w:rsidRPr="00DC7D9D">
        <w:rPr>
          <w:rStyle w:val="330"/>
          <w:sz w:val="24"/>
          <w:szCs w:val="24"/>
        </w:rPr>
        <w:t xml:space="preserve">подлежит </w:t>
      </w:r>
      <w:r w:rsidRPr="00DC7D9D">
        <w:rPr>
          <w:rStyle w:val="340"/>
          <w:sz w:val="24"/>
          <w:szCs w:val="24"/>
        </w:rPr>
        <w:t xml:space="preserve">предварительному </w:t>
      </w:r>
      <w:r w:rsidRPr="00DC7D9D">
        <w:rPr>
          <w:rStyle w:val="330"/>
          <w:sz w:val="24"/>
          <w:szCs w:val="24"/>
        </w:rPr>
        <w:t xml:space="preserve">согласованию </w:t>
      </w:r>
      <w:r w:rsidRPr="00DC7D9D">
        <w:rPr>
          <w:rStyle w:val="340"/>
          <w:sz w:val="24"/>
          <w:szCs w:val="24"/>
        </w:rPr>
        <w:t>с Государственным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заказчиком и должна </w:t>
      </w:r>
      <w:r w:rsidRPr="00DC7D9D">
        <w:rPr>
          <w:rStyle w:val="340"/>
          <w:sz w:val="24"/>
          <w:szCs w:val="24"/>
        </w:rPr>
        <w:t>содержать: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54"/>
        </w:tabs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>сумму банковской гарантии, подлежащую уплате гарантом Государственному заказчику;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94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>обязательства Исполнителя, надлежащее исполнение которых обеспечивается банковской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гарантией;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70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обязанность банка </w:t>
      </w:r>
      <w:r w:rsidRPr="00DC7D9D">
        <w:rPr>
          <w:rStyle w:val="340"/>
          <w:sz w:val="24"/>
          <w:szCs w:val="24"/>
        </w:rPr>
        <w:t xml:space="preserve">уплатить Государственному заказчику неустойку в размере </w:t>
      </w:r>
      <w:r w:rsidRPr="00DC7D9D">
        <w:rPr>
          <w:rStyle w:val="330"/>
          <w:sz w:val="24"/>
          <w:szCs w:val="24"/>
        </w:rPr>
        <w:t xml:space="preserve">0.1 </w:t>
      </w:r>
      <w:r w:rsidRPr="00DC7D9D">
        <w:rPr>
          <w:rStyle w:val="340"/>
          <w:sz w:val="24"/>
          <w:szCs w:val="24"/>
        </w:rPr>
        <w:t>процента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денежной суммы, подлежащей уплате, за </w:t>
      </w:r>
      <w:r w:rsidRPr="00DC7D9D">
        <w:rPr>
          <w:rStyle w:val="330"/>
          <w:sz w:val="24"/>
          <w:szCs w:val="24"/>
        </w:rPr>
        <w:t xml:space="preserve">каждый </w:t>
      </w:r>
      <w:r w:rsidRPr="00DC7D9D">
        <w:rPr>
          <w:rStyle w:val="340"/>
          <w:sz w:val="24"/>
          <w:szCs w:val="24"/>
        </w:rPr>
        <w:t>календарный день просрочки;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822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 xml:space="preserve">условие, </w:t>
      </w:r>
      <w:r w:rsidRPr="00DC7D9D">
        <w:rPr>
          <w:rStyle w:val="330"/>
          <w:sz w:val="24"/>
          <w:szCs w:val="24"/>
        </w:rPr>
        <w:t xml:space="preserve">согласно </w:t>
      </w:r>
      <w:r w:rsidRPr="00DC7D9D">
        <w:rPr>
          <w:rStyle w:val="340"/>
          <w:sz w:val="24"/>
          <w:szCs w:val="24"/>
        </w:rPr>
        <w:t xml:space="preserve">которому </w:t>
      </w:r>
      <w:r w:rsidRPr="00DC7D9D">
        <w:rPr>
          <w:rStyle w:val="330"/>
          <w:sz w:val="24"/>
          <w:szCs w:val="24"/>
        </w:rPr>
        <w:t xml:space="preserve">исполнением </w:t>
      </w:r>
      <w:r w:rsidRPr="00DC7D9D">
        <w:rPr>
          <w:rStyle w:val="340"/>
          <w:sz w:val="24"/>
          <w:szCs w:val="24"/>
        </w:rPr>
        <w:t xml:space="preserve">обязательств </w:t>
      </w:r>
      <w:r w:rsidRPr="00DC7D9D">
        <w:rPr>
          <w:rStyle w:val="330"/>
          <w:sz w:val="24"/>
          <w:szCs w:val="24"/>
        </w:rPr>
        <w:t xml:space="preserve">банка </w:t>
      </w:r>
      <w:r w:rsidRPr="00DC7D9D">
        <w:rPr>
          <w:rStyle w:val="340"/>
          <w:sz w:val="24"/>
          <w:szCs w:val="24"/>
        </w:rPr>
        <w:t>по банковской гарантии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считаются </w:t>
      </w:r>
      <w:r w:rsidRPr="00DC7D9D">
        <w:rPr>
          <w:rStyle w:val="340"/>
          <w:sz w:val="24"/>
          <w:szCs w:val="24"/>
        </w:rPr>
        <w:t xml:space="preserve">исполненными </w:t>
      </w:r>
      <w:r w:rsidRPr="00DC7D9D">
        <w:rPr>
          <w:rStyle w:val="330"/>
          <w:sz w:val="24"/>
          <w:szCs w:val="24"/>
        </w:rPr>
        <w:t xml:space="preserve">с </w:t>
      </w:r>
      <w:r w:rsidRPr="00DC7D9D">
        <w:rPr>
          <w:rStyle w:val="340"/>
          <w:sz w:val="24"/>
          <w:szCs w:val="24"/>
        </w:rPr>
        <w:t xml:space="preserve">момента поступления денежных сумм на </w:t>
      </w:r>
      <w:r w:rsidRPr="00DC7D9D">
        <w:rPr>
          <w:rStyle w:val="330"/>
          <w:sz w:val="24"/>
          <w:szCs w:val="24"/>
        </w:rPr>
        <w:t xml:space="preserve">счет </w:t>
      </w:r>
      <w:r w:rsidRPr="00DC7D9D">
        <w:rPr>
          <w:rStyle w:val="340"/>
          <w:sz w:val="24"/>
          <w:szCs w:val="24"/>
        </w:rPr>
        <w:t>Государственного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заказчика;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59"/>
        </w:tabs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срок действия банковской </w:t>
      </w:r>
      <w:r w:rsidRPr="00DC7D9D">
        <w:rPr>
          <w:rStyle w:val="340"/>
          <w:sz w:val="24"/>
          <w:szCs w:val="24"/>
        </w:rPr>
        <w:t>гарантии;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74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 xml:space="preserve">условие о праве Государственного заказчика </w:t>
      </w:r>
      <w:r w:rsidRPr="00DC7D9D">
        <w:rPr>
          <w:rStyle w:val="330"/>
          <w:sz w:val="24"/>
          <w:szCs w:val="24"/>
        </w:rPr>
        <w:t xml:space="preserve">на </w:t>
      </w:r>
      <w:r w:rsidRPr="00DC7D9D">
        <w:rPr>
          <w:rStyle w:val="340"/>
          <w:sz w:val="24"/>
          <w:szCs w:val="24"/>
        </w:rPr>
        <w:t>бесспорное списание денежных средств со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счета </w:t>
      </w:r>
      <w:r w:rsidRPr="00DC7D9D">
        <w:rPr>
          <w:rStyle w:val="330"/>
          <w:sz w:val="24"/>
          <w:szCs w:val="24"/>
        </w:rPr>
        <w:t xml:space="preserve">Банка, </w:t>
      </w:r>
      <w:r w:rsidRPr="00DC7D9D">
        <w:rPr>
          <w:rStyle w:val="340"/>
          <w:sz w:val="24"/>
          <w:szCs w:val="24"/>
        </w:rPr>
        <w:t xml:space="preserve">если </w:t>
      </w:r>
      <w:r w:rsidRPr="00DC7D9D">
        <w:rPr>
          <w:rStyle w:val="330"/>
          <w:sz w:val="24"/>
          <w:szCs w:val="24"/>
        </w:rPr>
        <w:t xml:space="preserve">Банком </w:t>
      </w:r>
      <w:r w:rsidRPr="00DC7D9D">
        <w:rPr>
          <w:rStyle w:val="340"/>
          <w:sz w:val="24"/>
          <w:szCs w:val="24"/>
        </w:rPr>
        <w:t xml:space="preserve">в срок </w:t>
      </w:r>
      <w:r w:rsidRPr="00DC7D9D">
        <w:rPr>
          <w:rStyle w:val="330"/>
          <w:sz w:val="24"/>
          <w:szCs w:val="24"/>
        </w:rPr>
        <w:t xml:space="preserve">не более чем </w:t>
      </w:r>
      <w:r w:rsidRPr="00DC7D9D">
        <w:rPr>
          <w:rStyle w:val="340"/>
          <w:sz w:val="24"/>
          <w:szCs w:val="24"/>
        </w:rPr>
        <w:t xml:space="preserve">пять </w:t>
      </w:r>
      <w:r w:rsidRPr="00DC7D9D">
        <w:rPr>
          <w:rStyle w:val="330"/>
          <w:sz w:val="24"/>
          <w:szCs w:val="24"/>
        </w:rPr>
        <w:t xml:space="preserve">рабочих </w:t>
      </w:r>
      <w:r w:rsidRPr="00DC7D9D">
        <w:rPr>
          <w:rStyle w:val="340"/>
          <w:sz w:val="24"/>
          <w:szCs w:val="24"/>
        </w:rPr>
        <w:t>дней не исполнено требование об уплате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денежной </w:t>
      </w:r>
      <w:r w:rsidRPr="00DC7D9D">
        <w:rPr>
          <w:rStyle w:val="340"/>
          <w:sz w:val="24"/>
          <w:szCs w:val="24"/>
        </w:rPr>
        <w:t xml:space="preserve">суммы по банковской </w:t>
      </w:r>
      <w:r w:rsidRPr="00DC7D9D">
        <w:rPr>
          <w:rStyle w:val="330"/>
          <w:sz w:val="24"/>
          <w:szCs w:val="24"/>
        </w:rPr>
        <w:t xml:space="preserve">гарантии, </w:t>
      </w:r>
      <w:r w:rsidRPr="00DC7D9D">
        <w:rPr>
          <w:rStyle w:val="340"/>
          <w:sz w:val="24"/>
          <w:szCs w:val="24"/>
        </w:rPr>
        <w:t>направленное до окончания срока действия банковской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гарантии;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74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указание на согласие </w:t>
      </w:r>
      <w:r w:rsidRPr="00DC7D9D">
        <w:rPr>
          <w:rStyle w:val="340"/>
          <w:sz w:val="24"/>
          <w:szCs w:val="24"/>
        </w:rPr>
        <w:t xml:space="preserve">банка </w:t>
      </w:r>
      <w:r w:rsidRPr="00DC7D9D">
        <w:rPr>
          <w:rStyle w:val="330"/>
          <w:sz w:val="24"/>
          <w:szCs w:val="24"/>
        </w:rPr>
        <w:t xml:space="preserve">с </w:t>
      </w:r>
      <w:r w:rsidRPr="00DC7D9D">
        <w:rPr>
          <w:rStyle w:val="340"/>
          <w:sz w:val="24"/>
          <w:szCs w:val="24"/>
        </w:rPr>
        <w:t xml:space="preserve">тем, что </w:t>
      </w:r>
      <w:r w:rsidRPr="00DC7D9D">
        <w:rPr>
          <w:rStyle w:val="330"/>
          <w:sz w:val="24"/>
          <w:szCs w:val="24"/>
        </w:rPr>
        <w:t xml:space="preserve">изменения и </w:t>
      </w:r>
      <w:r w:rsidRPr="00DC7D9D">
        <w:rPr>
          <w:rStyle w:val="340"/>
          <w:sz w:val="24"/>
          <w:szCs w:val="24"/>
        </w:rPr>
        <w:t xml:space="preserve">дополнения, внесенные </w:t>
      </w:r>
      <w:r w:rsidRPr="00DC7D9D">
        <w:rPr>
          <w:rStyle w:val="330"/>
          <w:sz w:val="24"/>
          <w:szCs w:val="24"/>
        </w:rPr>
        <w:t xml:space="preserve">в </w:t>
      </w:r>
      <w:r w:rsidRPr="00DC7D9D">
        <w:rPr>
          <w:rStyle w:val="340"/>
          <w:sz w:val="24"/>
          <w:szCs w:val="24"/>
        </w:rPr>
        <w:t>Контракт, не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освобождают его </w:t>
      </w:r>
      <w:r w:rsidRPr="00DC7D9D">
        <w:rPr>
          <w:rStyle w:val="330"/>
          <w:sz w:val="24"/>
          <w:szCs w:val="24"/>
        </w:rPr>
        <w:t xml:space="preserve">от </w:t>
      </w:r>
      <w:r w:rsidRPr="00DC7D9D">
        <w:rPr>
          <w:rStyle w:val="340"/>
          <w:sz w:val="24"/>
          <w:szCs w:val="24"/>
        </w:rPr>
        <w:t xml:space="preserve">обязательств по </w:t>
      </w:r>
      <w:r w:rsidRPr="00DC7D9D">
        <w:rPr>
          <w:rStyle w:val="330"/>
          <w:sz w:val="24"/>
          <w:szCs w:val="24"/>
        </w:rPr>
        <w:t xml:space="preserve">выданной им </w:t>
      </w:r>
      <w:r w:rsidRPr="00DC7D9D">
        <w:rPr>
          <w:rStyle w:val="340"/>
          <w:sz w:val="24"/>
          <w:szCs w:val="24"/>
        </w:rPr>
        <w:t>соответствующей Банковской гарантии.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120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В Банковской </w:t>
      </w:r>
      <w:r w:rsidRPr="00DC7D9D">
        <w:rPr>
          <w:rStyle w:val="340"/>
          <w:sz w:val="24"/>
          <w:szCs w:val="24"/>
        </w:rPr>
        <w:t>гарантии должно быть указано, что одновременно с требованием об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осуществлении уплаты денежной суммы по банковской </w:t>
      </w:r>
      <w:r w:rsidRPr="00DC7D9D">
        <w:rPr>
          <w:rStyle w:val="330"/>
          <w:sz w:val="24"/>
          <w:szCs w:val="24"/>
        </w:rPr>
        <w:t xml:space="preserve">гарантии </w:t>
      </w:r>
      <w:r w:rsidRPr="00DC7D9D">
        <w:rPr>
          <w:rStyle w:val="340"/>
          <w:sz w:val="24"/>
          <w:szCs w:val="24"/>
        </w:rPr>
        <w:t xml:space="preserve">(далее </w:t>
      </w:r>
      <w:r w:rsidRPr="00DC7D9D">
        <w:rPr>
          <w:rStyle w:val="38"/>
          <w:sz w:val="24"/>
          <w:szCs w:val="24"/>
        </w:rPr>
        <w:t xml:space="preserve">- </w:t>
      </w:r>
      <w:r w:rsidRPr="00DC7D9D">
        <w:rPr>
          <w:rStyle w:val="340"/>
          <w:sz w:val="24"/>
          <w:szCs w:val="24"/>
        </w:rPr>
        <w:t>требование по банковской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гарантии) Государственный заказчик направляет гаранту следующие документы: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>платежное поручение, подтверждающее перечисление Государственным заказчиком аванса, с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отметкой банка об исполнении (если выплата аванса предусмотрена Контрактом, а требование по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банковской </w:t>
      </w:r>
      <w:r w:rsidRPr="00DC7D9D">
        <w:rPr>
          <w:rStyle w:val="340"/>
          <w:sz w:val="24"/>
          <w:szCs w:val="24"/>
        </w:rPr>
        <w:t xml:space="preserve">гарантии предъявлено </w:t>
      </w:r>
      <w:r w:rsidRPr="00DC7D9D">
        <w:rPr>
          <w:rStyle w:val="330"/>
          <w:sz w:val="24"/>
          <w:szCs w:val="24"/>
        </w:rPr>
        <w:t xml:space="preserve">в </w:t>
      </w:r>
      <w:r w:rsidRPr="00DC7D9D">
        <w:rPr>
          <w:rStyle w:val="340"/>
          <w:sz w:val="24"/>
          <w:szCs w:val="24"/>
        </w:rPr>
        <w:t>случае ненадлежащего исполнения Исполнителем обязательств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по возврату аванса);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документ, подтверждающий полномочия единоличного исполнительного органа (или иного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уполномоченного лица), подписавшего требование по банковской гарантии (решение об избрании,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приказ о назначении, доверенность).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47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Платеж по банковской гарантии должен быть осуществлен в течение 5 (Пяти) рабочих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дней со дня получения требования платежа при соблюдении указанных в Банковской гарантии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условий.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42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Форма требования по банковской гарантии установлена постановлением Правительства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 xml:space="preserve">Российской Федерации от 08 11.2013 № 1005 </w:t>
      </w:r>
      <w:r w:rsidR="00A64F27">
        <w:rPr>
          <w:rStyle w:val="400"/>
          <w:sz w:val="24"/>
          <w:szCs w:val="24"/>
        </w:rPr>
        <w:t>«</w:t>
      </w:r>
      <w:r w:rsidRPr="00DC7D9D">
        <w:rPr>
          <w:rStyle w:val="400"/>
          <w:sz w:val="24"/>
          <w:szCs w:val="24"/>
        </w:rPr>
        <w:t>О банковских гарантиях, используемых для целей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 xml:space="preserve">Федерального закона </w:t>
      </w:r>
      <w:r w:rsidR="00A64F27">
        <w:rPr>
          <w:rStyle w:val="400"/>
          <w:sz w:val="24"/>
          <w:szCs w:val="24"/>
        </w:rPr>
        <w:t>«</w:t>
      </w:r>
      <w:r w:rsidRPr="00DC7D9D">
        <w:rPr>
          <w:rStyle w:val="400"/>
          <w:sz w:val="24"/>
          <w:szCs w:val="24"/>
        </w:rPr>
        <w:t>О контрактной системе в сфере закупок товаров, работ, услуг для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обеспечения государственных и муниципальных нужд</w:t>
      </w:r>
      <w:r w:rsidR="00A64F27">
        <w:rPr>
          <w:rStyle w:val="400"/>
          <w:sz w:val="24"/>
          <w:szCs w:val="24"/>
        </w:rPr>
        <w:t>»</w:t>
      </w:r>
      <w:r w:rsidRPr="00DC7D9D">
        <w:rPr>
          <w:rStyle w:val="400"/>
          <w:sz w:val="24"/>
          <w:szCs w:val="24"/>
        </w:rPr>
        <w:t>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95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 xml:space="preserve">Внесение денежных средств в </w:t>
      </w:r>
      <w:proofErr w:type="gramStart"/>
      <w:r w:rsidRPr="00DC7D9D">
        <w:rPr>
          <w:rStyle w:val="400"/>
          <w:sz w:val="24"/>
          <w:szCs w:val="24"/>
        </w:rPr>
        <w:t>качестве</w:t>
      </w:r>
      <w:proofErr w:type="gramEnd"/>
      <w:r w:rsidRPr="00DC7D9D">
        <w:rPr>
          <w:rStyle w:val="400"/>
          <w:sz w:val="24"/>
          <w:szCs w:val="24"/>
        </w:rPr>
        <w:t xml:space="preserve"> обеспечения Исполнителем обязательств по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Контракту, в случае избрания Исполнителем данного вида обеспечения, производится путем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перечисления денежных средств на счет Государственного заказчика в размере, установленном</w:t>
      </w:r>
      <w:r w:rsidRPr="00DC7D9D">
        <w:rPr>
          <w:rStyle w:val="410"/>
          <w:sz w:val="24"/>
          <w:szCs w:val="24"/>
        </w:rPr>
        <w:t xml:space="preserve"> </w:t>
      </w:r>
      <w:proofErr w:type="spellStart"/>
      <w:r w:rsidRPr="00DC7D9D">
        <w:rPr>
          <w:rStyle w:val="400"/>
          <w:sz w:val="24"/>
          <w:szCs w:val="24"/>
        </w:rPr>
        <w:t>п.4.1</w:t>
      </w:r>
      <w:proofErr w:type="spellEnd"/>
      <w:r w:rsidRPr="00DC7D9D">
        <w:rPr>
          <w:rStyle w:val="400"/>
          <w:sz w:val="24"/>
          <w:szCs w:val="24"/>
        </w:rPr>
        <w:t xml:space="preserve"> Контракта.</w:t>
      </w:r>
    </w:p>
    <w:p w:rsidR="00DA6E6B" w:rsidRPr="00DC7D9D" w:rsidRDefault="00500658" w:rsidP="009E70BB">
      <w:pPr>
        <w:pStyle w:val="661"/>
        <w:numPr>
          <w:ilvl w:val="0"/>
          <w:numId w:val="9"/>
        </w:numPr>
        <w:shd w:val="clear" w:color="auto" w:fill="auto"/>
        <w:tabs>
          <w:tab w:val="left" w:pos="1071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 xml:space="preserve">Обеспечение в </w:t>
      </w:r>
      <w:proofErr w:type="gramStart"/>
      <w:r w:rsidRPr="00DC7D9D">
        <w:rPr>
          <w:rStyle w:val="400"/>
          <w:sz w:val="24"/>
          <w:szCs w:val="24"/>
        </w:rPr>
        <w:t>виде</w:t>
      </w:r>
      <w:proofErr w:type="gramEnd"/>
      <w:r w:rsidRPr="00DC7D9D">
        <w:rPr>
          <w:rStyle w:val="400"/>
          <w:sz w:val="24"/>
          <w:szCs w:val="24"/>
        </w:rPr>
        <w:t xml:space="preserve"> внесения денежных средств считается предоставленным с момента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зачисления средств в надлежащей сумме по следующим реквизитам:</w:t>
      </w:r>
    </w:p>
    <w:p w:rsidR="001E6459" w:rsidRPr="001E6459" w:rsidRDefault="001E6459" w:rsidP="009E70BB">
      <w:pPr>
        <w:jc w:val="both"/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 xml:space="preserve">Управление федерального казначейства </w:t>
      </w:r>
      <w:proofErr w:type="gramStart"/>
      <w:r w:rsidRPr="001E6459">
        <w:rPr>
          <w:rFonts w:ascii="Times New Roman" w:hAnsi="Times New Roman" w:cs="Times New Roman"/>
        </w:rPr>
        <w:t>по</w:t>
      </w:r>
      <w:proofErr w:type="gramEnd"/>
      <w:r w:rsidRPr="001E6459">
        <w:rPr>
          <w:rFonts w:ascii="Times New Roman" w:hAnsi="Times New Roman" w:cs="Times New Roman"/>
        </w:rPr>
        <w:t xml:space="preserve"> Камчатского краю</w:t>
      </w:r>
    </w:p>
    <w:p w:rsidR="001E6459" w:rsidRPr="001E6459" w:rsidRDefault="001E6459" w:rsidP="009E70BB">
      <w:pPr>
        <w:jc w:val="both"/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>ГРКЦ ГУ Банка России по Камчатскому краю, г. Петропавловск-Камчатский</w:t>
      </w:r>
    </w:p>
    <w:p w:rsidR="001E6459" w:rsidRPr="001E6459" w:rsidRDefault="001E6459" w:rsidP="009E70BB">
      <w:pPr>
        <w:jc w:val="both"/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>КПП 771401001</w:t>
      </w:r>
      <w:r>
        <w:rPr>
          <w:rFonts w:ascii="Times New Roman" w:hAnsi="Times New Roman" w:cs="Times New Roman"/>
        </w:rPr>
        <w:t xml:space="preserve">, ИНН 7714549744, </w:t>
      </w:r>
      <w:proofErr w:type="spellStart"/>
      <w:r w:rsidRPr="001E6459">
        <w:rPr>
          <w:rFonts w:ascii="Times New Roman" w:hAnsi="Times New Roman" w:cs="Times New Roman"/>
        </w:rPr>
        <w:t>БИК</w:t>
      </w:r>
      <w:proofErr w:type="spellEnd"/>
      <w:r w:rsidRPr="001E6459">
        <w:rPr>
          <w:rFonts w:ascii="Times New Roman" w:hAnsi="Times New Roman" w:cs="Times New Roman"/>
        </w:rPr>
        <w:t xml:space="preserve"> 043002001</w:t>
      </w:r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E6459">
        <w:rPr>
          <w:rFonts w:ascii="Times New Roman" w:hAnsi="Times New Roman" w:cs="Times New Roman"/>
        </w:rPr>
        <w:t>Р</w:t>
      </w:r>
      <w:proofErr w:type="spellEnd"/>
      <w:proofErr w:type="gramEnd"/>
      <w:r w:rsidRPr="001E6459">
        <w:rPr>
          <w:rFonts w:ascii="Times New Roman" w:hAnsi="Times New Roman" w:cs="Times New Roman"/>
        </w:rPr>
        <w:t>/</w:t>
      </w:r>
      <w:proofErr w:type="spellStart"/>
      <w:r w:rsidRPr="001E6459">
        <w:rPr>
          <w:rFonts w:ascii="Times New Roman" w:hAnsi="Times New Roman" w:cs="Times New Roman"/>
        </w:rPr>
        <w:t>сч</w:t>
      </w:r>
      <w:proofErr w:type="spellEnd"/>
      <w:r w:rsidRPr="001E6459">
        <w:rPr>
          <w:rFonts w:ascii="Times New Roman" w:hAnsi="Times New Roman" w:cs="Times New Roman"/>
        </w:rPr>
        <w:t>. № 40302810400001000001</w:t>
      </w:r>
      <w:r>
        <w:rPr>
          <w:rFonts w:ascii="Times New Roman" w:hAnsi="Times New Roman" w:cs="Times New Roman"/>
        </w:rPr>
        <w:t>,</w:t>
      </w:r>
    </w:p>
    <w:p w:rsidR="001E6459" w:rsidRDefault="001E6459" w:rsidP="009E70BB">
      <w:pPr>
        <w:jc w:val="both"/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>Лицевой счет УФК по Камчатскому краю 05381001070</w:t>
      </w:r>
    </w:p>
    <w:p w:rsidR="00DA6E6B" w:rsidRPr="001E6459" w:rsidRDefault="00500658" w:rsidP="009E70BB">
      <w:pPr>
        <w:jc w:val="both"/>
        <w:rPr>
          <w:rFonts w:ascii="Times New Roman" w:hAnsi="Times New Roman" w:cs="Times New Roman"/>
        </w:rPr>
      </w:pPr>
      <w:proofErr w:type="gramStart"/>
      <w:r w:rsidRPr="00DC7D9D">
        <w:rPr>
          <w:rStyle w:val="400"/>
          <w:rFonts w:eastAsia="Arial Unicode MS"/>
          <w:sz w:val="24"/>
          <w:szCs w:val="24"/>
        </w:rPr>
        <w:t>Государственный заказчик возвращает Исполнителю денежные средства, внесенные в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качестве обеспечения исполнения обязательств, в течение 30 (Тридцать) календарных дней со дня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получения Государственным заказчиком соответствующего письменного требования Исполнителя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 xml:space="preserve">после истечения срока действия Обеспечения исполнения обязательств </w:t>
      </w:r>
      <w:r w:rsidRPr="00DC7D9D">
        <w:rPr>
          <w:rStyle w:val="400"/>
          <w:rFonts w:eastAsia="Arial Unicode MS"/>
          <w:sz w:val="24"/>
          <w:szCs w:val="24"/>
        </w:rPr>
        <w:lastRenderedPageBreak/>
        <w:t>Исполнителя, указанного в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п. 4.1 Контракта.</w:t>
      </w:r>
      <w:proofErr w:type="gramEnd"/>
      <w:r w:rsidRPr="00DC7D9D">
        <w:rPr>
          <w:rStyle w:val="400"/>
          <w:rFonts w:eastAsia="Arial Unicode MS"/>
          <w:sz w:val="24"/>
          <w:szCs w:val="24"/>
        </w:rPr>
        <w:t xml:space="preserve"> Денежные средства возвращаются на банковский счет, указанный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Исполнителем в этом письменном требовании.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268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Риски, связанные с утратой обеспечения обязательств по Контракту или его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недействительностью, несет Исполнитель.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Исключение Банка из перечня банков, предусмотренного статьей 74.1 Налогового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кодекса Российской Федерации, является основанием для применения Исполнителем положений,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установленных п.</w:t>
      </w:r>
      <w:r w:rsidR="006B65B4">
        <w:rPr>
          <w:rStyle w:val="40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4.1</w:t>
      </w:r>
      <w:r w:rsidR="006B65B4">
        <w:rPr>
          <w:rStyle w:val="400"/>
          <w:sz w:val="24"/>
          <w:szCs w:val="24"/>
        </w:rPr>
        <w:t>1</w:t>
      </w:r>
      <w:r w:rsidRPr="00DC7D9D">
        <w:rPr>
          <w:rStyle w:val="400"/>
          <w:sz w:val="24"/>
          <w:szCs w:val="24"/>
        </w:rPr>
        <w:t xml:space="preserve"> Контракта.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230"/>
        </w:tabs>
        <w:spacing w:line="240" w:lineRule="auto"/>
        <w:ind w:left="20" w:right="40" w:firstLine="580"/>
        <w:rPr>
          <w:sz w:val="24"/>
          <w:szCs w:val="24"/>
        </w:rPr>
      </w:pPr>
      <w:proofErr w:type="gramStart"/>
      <w:r w:rsidRPr="00DC7D9D">
        <w:rPr>
          <w:rStyle w:val="400"/>
          <w:sz w:val="24"/>
          <w:szCs w:val="24"/>
        </w:rPr>
        <w:t>В случае если по каким-либо причинам обеспечение исполнения обязательств по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Контракту перестало быть действительным, прекратило свое действие или иным образом перестало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обеспечивать исполнение Исполнителем своих обязательств по Контракту, Исполнитель обязуется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в день, когда соответствующее обеспечение исполнения обязательств по Контракту перестало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действовать предоставить Государственному заказчику иное (новое) надлежащее обеспечение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Контракта на условиях, которые указаны в настоящем разделе Контракта.</w:t>
      </w:r>
      <w:proofErr w:type="gramEnd"/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2880"/>
        <w:rPr>
          <w:rStyle w:val="44"/>
          <w:sz w:val="24"/>
          <w:szCs w:val="24"/>
        </w:rPr>
      </w:pPr>
      <w:bookmarkStart w:id="7" w:name="bookmark6"/>
    </w:p>
    <w:p w:rsidR="00DA6E6B" w:rsidRPr="00DC7D9D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rStyle w:val="44"/>
          <w:sz w:val="24"/>
          <w:szCs w:val="24"/>
        </w:rPr>
        <w:t xml:space="preserve">Статья </w:t>
      </w:r>
      <w:r w:rsidR="006B65B4">
        <w:rPr>
          <w:rStyle w:val="44"/>
          <w:sz w:val="24"/>
          <w:szCs w:val="24"/>
        </w:rPr>
        <w:t>5. Сроки и</w:t>
      </w:r>
      <w:r w:rsidR="00500658" w:rsidRPr="00DC7D9D">
        <w:rPr>
          <w:rStyle w:val="44"/>
          <w:sz w:val="24"/>
          <w:szCs w:val="24"/>
        </w:rPr>
        <w:t xml:space="preserve"> порядок сдачи и приемки работ</w:t>
      </w:r>
      <w:bookmarkEnd w:id="7"/>
    </w:p>
    <w:p w:rsidR="00F555E5" w:rsidRPr="00F555E5" w:rsidRDefault="00500658" w:rsidP="002B27B7">
      <w:pPr>
        <w:pStyle w:val="Web"/>
        <w:spacing w:before="0" w:beforeAutospacing="0" w:after="0" w:afterAutospacing="0"/>
        <w:ind w:firstLine="709"/>
        <w:jc w:val="both"/>
      </w:pPr>
      <w:r w:rsidRPr="00DC7D9D">
        <w:rPr>
          <w:rStyle w:val="400"/>
          <w:sz w:val="24"/>
          <w:szCs w:val="24"/>
        </w:rPr>
        <w:t>5.1</w:t>
      </w:r>
      <w:r w:rsidRPr="00F555E5">
        <w:rPr>
          <w:rStyle w:val="400"/>
          <w:sz w:val="24"/>
          <w:szCs w:val="24"/>
        </w:rPr>
        <w:t xml:space="preserve">. </w:t>
      </w:r>
      <w:r w:rsidR="00F555E5" w:rsidRPr="00F555E5">
        <w:t xml:space="preserve">Сдача Работ Исполнителем производится путем передачи </w:t>
      </w:r>
      <w:r w:rsidR="00F555E5">
        <w:t>Государственному заказчику</w:t>
      </w:r>
      <w:r w:rsidR="00F555E5" w:rsidRPr="00F555E5">
        <w:t xml:space="preserve">  Документации в соответствии с Заданием в сроки, установленные Графиком выполнения Работ </w:t>
      </w:r>
      <w:r w:rsidR="00F555E5" w:rsidRPr="00F555E5">
        <w:rPr>
          <w:lang w:eastAsia="en-US"/>
        </w:rPr>
        <w:t>(Приложение № 2 к Контракту)</w:t>
      </w:r>
      <w:r w:rsidR="00F555E5" w:rsidRPr="00F555E5">
        <w:t>.</w:t>
      </w:r>
    </w:p>
    <w:p w:rsidR="00F555E5" w:rsidRPr="00F555E5" w:rsidRDefault="00F555E5" w:rsidP="002B27B7">
      <w:pPr>
        <w:pStyle w:val="Web"/>
        <w:spacing w:before="0" w:beforeAutospacing="0" w:after="0" w:afterAutospacing="0"/>
        <w:ind w:firstLine="709"/>
        <w:jc w:val="both"/>
        <w:rPr>
          <w:lang w:eastAsia="en-US"/>
        </w:rPr>
      </w:pPr>
      <w:r w:rsidRPr="00F555E5">
        <w:rPr>
          <w:lang w:eastAsia="en-US"/>
        </w:rPr>
        <w:t>Начальный и конечный сроки выполнения Работ по Контракту определяются Графиком выполнения работ.</w:t>
      </w:r>
    </w:p>
    <w:p w:rsidR="00F555E5" w:rsidRP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F555E5">
        <w:t xml:space="preserve">Исполнитель обязан не позднее последнего дня срока выполнения этапа Работ, предусмотренного в Графике выполнения Работ, передать </w:t>
      </w:r>
      <w:r w:rsidR="00905C87">
        <w:t>Государственному заказчику</w:t>
      </w:r>
      <w:r w:rsidRPr="00F555E5">
        <w:t xml:space="preserve"> результаты Работ, предоставив ему Документацию в составе, соответствующем Заданию. Все результаты Работ по Контракту разрабатываются и представляются </w:t>
      </w:r>
      <w:r w:rsidR="00905C87">
        <w:t>Государственному заказчику</w:t>
      </w:r>
      <w:r w:rsidRPr="00F555E5">
        <w:t xml:space="preserve"> в </w:t>
      </w:r>
      <w:proofErr w:type="gramStart"/>
      <w:r w:rsidRPr="00F555E5">
        <w:t>виде</w:t>
      </w:r>
      <w:proofErr w:type="gramEnd"/>
      <w:r w:rsidRPr="00F555E5">
        <w:t xml:space="preserve"> законченных и полностью оформленных документов.</w:t>
      </w:r>
    </w:p>
    <w:p w:rsidR="00F555E5" w:rsidRPr="00F555E5" w:rsidRDefault="00F555E5" w:rsidP="002B27B7">
      <w:pPr>
        <w:shd w:val="clear" w:color="auto" w:fill="FFFFFF"/>
        <w:tabs>
          <w:tab w:val="left" w:pos="540"/>
        </w:tabs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 xml:space="preserve">5.2. В целях надлежащего выполнения Исполнителем обязанностей, предусмотренных Контрактом, </w:t>
      </w:r>
      <w:r w:rsidR="00905C87">
        <w:rPr>
          <w:rFonts w:ascii="Times New Roman" w:hAnsi="Times New Roman" w:cs="Times New Roman"/>
        </w:rPr>
        <w:t>Государственный заказчик</w:t>
      </w:r>
      <w:r w:rsidRPr="00F555E5">
        <w:rPr>
          <w:rFonts w:ascii="Times New Roman" w:hAnsi="Times New Roman" w:cs="Times New Roman"/>
        </w:rPr>
        <w:t xml:space="preserve"> по запросу Исполнителя в течение 3 (трех) рабочих дней предоставляет необходимые пояснения к Заданию.</w:t>
      </w:r>
    </w:p>
    <w:p w:rsidR="00F555E5" w:rsidRP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F555E5">
        <w:t xml:space="preserve">5.3. В соответствии с Графиком выполнения Работ Исполнитель передает </w:t>
      </w:r>
      <w:r w:rsidR="00905C87">
        <w:t>Государственному заказчику</w:t>
      </w:r>
      <w:r w:rsidRPr="00F555E5">
        <w:t xml:space="preserve">  Документацию в сопровождении Акта сдачи-приемки выполненного этапа Работ, составленного  в 4 (четырех) экземплярах.</w:t>
      </w:r>
    </w:p>
    <w:p w:rsidR="00F555E5" w:rsidRPr="00F555E5" w:rsidRDefault="00F555E5" w:rsidP="002B27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 xml:space="preserve">5.4. </w:t>
      </w:r>
      <w:proofErr w:type="gramStart"/>
      <w:r w:rsidRPr="00F555E5">
        <w:rPr>
          <w:rFonts w:ascii="Times New Roman" w:hAnsi="Times New Roman" w:cs="Times New Roman"/>
        </w:rPr>
        <w:t>Одновременно с Актом</w:t>
      </w:r>
      <w:r w:rsidR="00905C87">
        <w:rPr>
          <w:rFonts w:ascii="Times New Roman" w:hAnsi="Times New Roman" w:cs="Times New Roman"/>
        </w:rPr>
        <w:t xml:space="preserve"> сдачи-приемки работ, Исполнитель </w:t>
      </w:r>
      <w:r w:rsidRPr="00F555E5">
        <w:rPr>
          <w:rFonts w:ascii="Times New Roman" w:hAnsi="Times New Roman" w:cs="Times New Roman"/>
        </w:rPr>
        <w:t xml:space="preserve">передает </w:t>
      </w:r>
      <w:r w:rsidR="00905C87">
        <w:rPr>
          <w:rFonts w:ascii="Times New Roman" w:hAnsi="Times New Roman" w:cs="Times New Roman"/>
        </w:rPr>
        <w:t xml:space="preserve">Государственному заказчику </w:t>
      </w:r>
      <w:r w:rsidRPr="00F555E5">
        <w:rPr>
          <w:rFonts w:ascii="Times New Roman" w:hAnsi="Times New Roman" w:cs="Times New Roman"/>
        </w:rPr>
        <w:t xml:space="preserve">по накладной полный комплект документов (отчеты по инженерным изысканиям, полный состав проектной документации в количестве 6 (шести) оригинальных экземпляров на бумажном носителе и 2 (два) экземпляр на </w:t>
      </w:r>
      <w:r w:rsidRPr="00F555E5">
        <w:rPr>
          <w:rFonts w:ascii="Times New Roman" w:hAnsi="Times New Roman" w:cs="Times New Roman"/>
          <w:lang w:val="en-US"/>
        </w:rPr>
        <w:t>CD</w:t>
      </w:r>
      <w:r w:rsidRPr="00F555E5">
        <w:rPr>
          <w:rFonts w:ascii="Times New Roman" w:hAnsi="Times New Roman" w:cs="Times New Roman"/>
        </w:rPr>
        <w:t xml:space="preserve"> - диске (</w:t>
      </w:r>
      <w:proofErr w:type="spellStart"/>
      <w:r w:rsidRPr="00F555E5">
        <w:rPr>
          <w:rFonts w:ascii="Times New Roman" w:hAnsi="Times New Roman" w:cs="Times New Roman"/>
        </w:rPr>
        <w:t>ках</w:t>
      </w:r>
      <w:proofErr w:type="spellEnd"/>
      <w:r w:rsidRPr="00F555E5">
        <w:rPr>
          <w:rFonts w:ascii="Times New Roman" w:hAnsi="Times New Roman" w:cs="Times New Roman"/>
        </w:rPr>
        <w:t xml:space="preserve">) в электронном виде  (описательная часть в формате </w:t>
      </w:r>
      <w:r w:rsidRPr="00F555E5">
        <w:rPr>
          <w:rFonts w:ascii="Times New Roman" w:hAnsi="Times New Roman" w:cs="Times New Roman"/>
          <w:lang w:val="en-US"/>
        </w:rPr>
        <w:t>Microsoft</w:t>
      </w:r>
      <w:r w:rsidRPr="00F555E5">
        <w:rPr>
          <w:rFonts w:ascii="Times New Roman" w:hAnsi="Times New Roman" w:cs="Times New Roman"/>
        </w:rPr>
        <w:t xml:space="preserve"> </w:t>
      </w:r>
      <w:r w:rsidRPr="00F555E5">
        <w:rPr>
          <w:rFonts w:ascii="Times New Roman" w:hAnsi="Times New Roman" w:cs="Times New Roman"/>
          <w:lang w:val="en-US"/>
        </w:rPr>
        <w:t>Office</w:t>
      </w:r>
      <w:r w:rsidRPr="00F555E5">
        <w:rPr>
          <w:rFonts w:ascii="Times New Roman" w:hAnsi="Times New Roman" w:cs="Times New Roman"/>
        </w:rPr>
        <w:t xml:space="preserve"> </w:t>
      </w:r>
      <w:r w:rsidRPr="00F555E5">
        <w:rPr>
          <w:rFonts w:ascii="Times New Roman" w:hAnsi="Times New Roman" w:cs="Times New Roman"/>
          <w:lang w:val="en-US"/>
        </w:rPr>
        <w:t>Word</w:t>
      </w:r>
      <w:r w:rsidRPr="00F555E5">
        <w:rPr>
          <w:rFonts w:ascii="Times New Roman" w:hAnsi="Times New Roman" w:cs="Times New Roman"/>
        </w:rPr>
        <w:t xml:space="preserve"> 2003, графическая часть, разработанная в среде </w:t>
      </w:r>
      <w:r w:rsidRPr="00F555E5">
        <w:rPr>
          <w:rFonts w:ascii="Times New Roman" w:hAnsi="Times New Roman" w:cs="Times New Roman"/>
          <w:lang w:val="en-US"/>
        </w:rPr>
        <w:t>AutoCAD</w:t>
      </w:r>
      <w:r w:rsidRPr="00F555E5">
        <w:rPr>
          <w:rFonts w:ascii="Times New Roman" w:hAnsi="Times New Roman" w:cs="Times New Roman"/>
        </w:rPr>
        <w:t xml:space="preserve"> не ниже </w:t>
      </w:r>
      <w:smartTag w:uri="urn:schemas-microsoft-com:office:smarttags" w:element="metricconverter">
        <w:smartTagPr>
          <w:attr w:name="ProductID" w:val="2000 г"/>
        </w:smartTagPr>
        <w:r w:rsidRPr="00F555E5">
          <w:rPr>
            <w:rFonts w:ascii="Times New Roman" w:hAnsi="Times New Roman" w:cs="Times New Roman"/>
          </w:rPr>
          <w:t>2000 г</w:t>
        </w:r>
      </w:smartTag>
      <w:proofErr w:type="gramEnd"/>
      <w:r w:rsidRPr="00F555E5">
        <w:rPr>
          <w:rFonts w:ascii="Times New Roman" w:hAnsi="Times New Roman" w:cs="Times New Roman"/>
        </w:rPr>
        <w:t xml:space="preserve">. - </w:t>
      </w:r>
      <w:proofErr w:type="gramStart"/>
      <w:r w:rsidRPr="00F555E5">
        <w:rPr>
          <w:rFonts w:ascii="Times New Roman" w:hAnsi="Times New Roman" w:cs="Times New Roman"/>
        </w:rPr>
        <w:t xml:space="preserve">в формате 2004, формате </w:t>
      </w:r>
      <w:proofErr w:type="spellStart"/>
      <w:r w:rsidRPr="00F555E5">
        <w:rPr>
          <w:rFonts w:ascii="Times New Roman" w:hAnsi="Times New Roman" w:cs="Times New Roman"/>
          <w:lang w:val="en-US"/>
        </w:rPr>
        <w:t>dwg</w:t>
      </w:r>
      <w:proofErr w:type="spellEnd"/>
      <w:r w:rsidRPr="00F555E5">
        <w:rPr>
          <w:rFonts w:ascii="Times New Roman" w:hAnsi="Times New Roman" w:cs="Times New Roman"/>
        </w:rPr>
        <w:t xml:space="preserve"> и </w:t>
      </w:r>
      <w:proofErr w:type="spellStart"/>
      <w:r w:rsidRPr="00F555E5">
        <w:rPr>
          <w:rFonts w:ascii="Times New Roman" w:hAnsi="Times New Roman" w:cs="Times New Roman"/>
          <w:lang w:val="en-US"/>
        </w:rPr>
        <w:t>pdf</w:t>
      </w:r>
      <w:proofErr w:type="spellEnd"/>
      <w:r w:rsidRPr="00F555E5">
        <w:rPr>
          <w:rFonts w:ascii="Times New Roman" w:hAnsi="Times New Roman" w:cs="Times New Roman"/>
        </w:rPr>
        <w:t xml:space="preserve">, с приложением к техническим отчетам по инженерным изысканиям, сметных расчетов, выполненных в соответствии с действующими </w:t>
      </w:r>
      <w:r w:rsidRPr="00F555E5">
        <w:rPr>
          <w:rFonts w:ascii="Times New Roman" w:hAnsi="Times New Roman" w:cs="Times New Roman"/>
          <w:spacing w:val="-1"/>
        </w:rPr>
        <w:t xml:space="preserve">нормативными документами в области сметного нормирования), сметная документация, разработанная в сметной программе </w:t>
      </w:r>
      <w:r w:rsidR="00A64F27">
        <w:rPr>
          <w:rFonts w:ascii="Times New Roman" w:hAnsi="Times New Roman" w:cs="Times New Roman"/>
          <w:spacing w:val="-1"/>
        </w:rPr>
        <w:t>«</w:t>
      </w:r>
      <w:r w:rsidRPr="00F555E5">
        <w:rPr>
          <w:rFonts w:ascii="Times New Roman" w:hAnsi="Times New Roman" w:cs="Times New Roman"/>
          <w:spacing w:val="-1"/>
        </w:rPr>
        <w:t>Гранд-</w:t>
      </w:r>
      <w:r w:rsidRPr="00F555E5">
        <w:rPr>
          <w:rFonts w:ascii="Times New Roman" w:hAnsi="Times New Roman" w:cs="Times New Roman"/>
        </w:rPr>
        <w:t>смета</w:t>
      </w:r>
      <w:r w:rsidR="00A64F27">
        <w:rPr>
          <w:rFonts w:ascii="Times New Roman" w:hAnsi="Times New Roman" w:cs="Times New Roman"/>
        </w:rPr>
        <w:t>»</w:t>
      </w:r>
      <w:r w:rsidRPr="00F555E5">
        <w:rPr>
          <w:rFonts w:ascii="Times New Roman" w:hAnsi="Times New Roman" w:cs="Times New Roman"/>
        </w:rPr>
        <w:t xml:space="preserve"> в виде таблиц, открытых для расчетов). </w:t>
      </w:r>
      <w:proofErr w:type="gramEnd"/>
    </w:p>
    <w:p w:rsidR="00F555E5" w:rsidRPr="00F555E5" w:rsidRDefault="00F555E5" w:rsidP="002B27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 xml:space="preserve">5.4.1. Дата подписания накладной </w:t>
      </w:r>
      <w:r w:rsidR="00905C87">
        <w:rPr>
          <w:rFonts w:ascii="Times New Roman" w:hAnsi="Times New Roman" w:cs="Times New Roman"/>
        </w:rPr>
        <w:t>Государственным заказчиком</w:t>
      </w:r>
      <w:r w:rsidRPr="00F555E5">
        <w:rPr>
          <w:rFonts w:ascii="Times New Roman" w:hAnsi="Times New Roman" w:cs="Times New Roman"/>
        </w:rPr>
        <w:t xml:space="preserve">  (в случае передачи результатов Работ нарочным), либо дата вручения результатов Работ </w:t>
      </w:r>
      <w:r w:rsidR="00905C87">
        <w:rPr>
          <w:rFonts w:ascii="Times New Roman" w:hAnsi="Times New Roman" w:cs="Times New Roman"/>
        </w:rPr>
        <w:t>Государственному заказчику</w:t>
      </w:r>
      <w:r w:rsidRPr="00F555E5">
        <w:rPr>
          <w:rFonts w:ascii="Times New Roman" w:hAnsi="Times New Roman" w:cs="Times New Roman"/>
        </w:rPr>
        <w:t xml:space="preserve">, указанная в уведомлении о вручении (в случае направления результатов Работ по почте), подтверждает получение </w:t>
      </w:r>
      <w:r w:rsidR="00905C87">
        <w:rPr>
          <w:rFonts w:ascii="Times New Roman" w:hAnsi="Times New Roman" w:cs="Times New Roman"/>
        </w:rPr>
        <w:t>Государственным заказчиком</w:t>
      </w:r>
      <w:r w:rsidRPr="00F555E5">
        <w:rPr>
          <w:rFonts w:ascii="Times New Roman" w:hAnsi="Times New Roman" w:cs="Times New Roman"/>
        </w:rPr>
        <w:t xml:space="preserve"> </w:t>
      </w:r>
      <w:r w:rsidR="00905C87">
        <w:rPr>
          <w:rFonts w:ascii="Times New Roman" w:hAnsi="Times New Roman" w:cs="Times New Roman"/>
        </w:rPr>
        <w:t>разработанной Исполнителем</w:t>
      </w:r>
      <w:r w:rsidRPr="00F555E5">
        <w:rPr>
          <w:rFonts w:ascii="Times New Roman" w:hAnsi="Times New Roman" w:cs="Times New Roman"/>
        </w:rPr>
        <w:t xml:space="preserve"> Проектной документации и отчеты инженерных изысканий на рассмотрение.</w:t>
      </w:r>
    </w:p>
    <w:p w:rsidR="00F555E5" w:rsidRPr="00F555E5" w:rsidRDefault="00F555E5" w:rsidP="002B27B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>Расхождений положений документации, переданной на бумажном носителе, и положений в электронном виде не допускаются.</w:t>
      </w:r>
    </w:p>
    <w:p w:rsidR="00F555E5" w:rsidRPr="00E61DE1" w:rsidRDefault="00905C87" w:rsidP="002B27B7">
      <w:pPr>
        <w:pStyle w:val="Web"/>
        <w:spacing w:before="0" w:beforeAutospacing="0" w:after="0" w:afterAutospacing="0"/>
        <w:ind w:firstLine="709"/>
        <w:jc w:val="both"/>
      </w:pPr>
      <w:r>
        <w:t>Государственный заказчик</w:t>
      </w:r>
      <w:r w:rsidR="00F555E5" w:rsidRPr="00E61DE1">
        <w:t>, получив указанные документы, обязан: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 xml:space="preserve">- </w:t>
      </w:r>
      <w:r>
        <w:t>рассмотреть их в течение 20 (Двадцать</w:t>
      </w:r>
      <w:r w:rsidRPr="00E61DE1">
        <w:t>) рабочих дней</w:t>
      </w:r>
      <w:r>
        <w:t>;</w:t>
      </w:r>
      <w:r w:rsidRPr="00E61DE1">
        <w:t xml:space="preserve">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lastRenderedPageBreak/>
        <w:t xml:space="preserve">- провести экспертизу собственными силами для проверки предоставленных Исполнителем результатов Работ, предусмотренных Контрактом, в части их соответствия условиям Контракта.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По результатам рассмотрения представленных документов с учетом Заключения по результатам экспертизы выполненных Работ, предусмотренных Контрактом: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5</w:t>
      </w:r>
      <w:r>
        <w:t>.4.2</w:t>
      </w:r>
      <w:r w:rsidRPr="00E61DE1">
        <w:t xml:space="preserve">. принять результат выполненных Работ путем подписания Акта сдачи-приемки выполненного этапа Работ,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5</w:t>
      </w:r>
      <w:r>
        <w:t>.4.3</w:t>
      </w:r>
      <w:r w:rsidRPr="00E61DE1">
        <w:t>. либо направить Исполнителю мотивированный отказ от подписания Акта сдачи-приемки выполненного этапа Работ.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 xml:space="preserve">Отказ от подписания Акта сдачи-приемки выполненного этапа Работ направляется Исполнителю по почте заказным письмом или путем вручения соответствующего уведомления Исполнителю или его уполномоченному представителю под роспись. </w:t>
      </w:r>
    </w:p>
    <w:p w:rsidR="00F555E5" w:rsidRPr="00E61DE1" w:rsidRDefault="00905C87" w:rsidP="002B27B7">
      <w:pPr>
        <w:pStyle w:val="Web"/>
        <w:spacing w:before="0" w:beforeAutospacing="0" w:after="0" w:afterAutospacing="0"/>
        <w:ind w:firstLine="709"/>
        <w:jc w:val="both"/>
      </w:pPr>
      <w:r>
        <w:t>В случае отказа Государственного заказчика</w:t>
      </w:r>
      <w:r w:rsidR="00F555E5">
        <w:t xml:space="preserve"> </w:t>
      </w:r>
      <w:r w:rsidR="00F555E5" w:rsidRPr="00E61DE1">
        <w:t xml:space="preserve">от приемки выполненного этапа Работ Сторонами в течение 2 (двух) рабочих дней с момента получения Исполнителем мотивированного отказа составляется двусторонний акт с перечнем </w:t>
      </w:r>
      <w:r w:rsidR="00F555E5">
        <w:t xml:space="preserve">необходимых </w:t>
      </w:r>
      <w:r w:rsidR="00F555E5" w:rsidRPr="00E61DE1">
        <w:t>доработок и сроков их выполнения (акт доработки).</w:t>
      </w:r>
    </w:p>
    <w:p w:rsidR="00F555E5" w:rsidRPr="00E61DE1" w:rsidRDefault="00F555E5" w:rsidP="002B27B7">
      <w:pPr>
        <w:pStyle w:val="Web"/>
        <w:widowControl w:val="0"/>
        <w:spacing w:before="0" w:beforeAutospacing="0" w:after="0" w:afterAutospacing="0"/>
        <w:ind w:firstLine="709"/>
        <w:jc w:val="both"/>
      </w:pPr>
      <w:r w:rsidRPr="00E61DE1">
        <w:t>5</w:t>
      </w:r>
      <w:r>
        <w:t>.4.4</w:t>
      </w:r>
      <w:r w:rsidRPr="00E61DE1">
        <w:rPr>
          <w:spacing w:val="-4"/>
        </w:rPr>
        <w:t xml:space="preserve">. На основании подписанного Сторонами акта доработки Исполнитель обязан откорректировать Документацию и представить ее </w:t>
      </w:r>
      <w:r w:rsidR="00905C87">
        <w:rPr>
          <w:spacing w:val="-4"/>
        </w:rPr>
        <w:t>Государственному заказчику</w:t>
      </w:r>
      <w:r>
        <w:rPr>
          <w:spacing w:val="-4"/>
        </w:rPr>
        <w:t xml:space="preserve">  </w:t>
      </w:r>
      <w:r w:rsidRPr="00E61DE1">
        <w:rPr>
          <w:spacing w:val="-4"/>
        </w:rPr>
        <w:t>к приемке по накладной.</w:t>
      </w:r>
    </w:p>
    <w:p w:rsidR="00F555E5" w:rsidRPr="00E61DE1" w:rsidRDefault="00F555E5" w:rsidP="002B27B7">
      <w:pPr>
        <w:pStyle w:val="Web"/>
        <w:widowControl w:val="0"/>
        <w:spacing w:before="0" w:beforeAutospacing="0" w:after="0" w:afterAutospacing="0"/>
        <w:ind w:firstLine="709"/>
        <w:jc w:val="both"/>
      </w:pPr>
      <w:r w:rsidRPr="00E61DE1">
        <w:t>Приемка выполненного этапа Работ после доработок осуществляется  в порядке, установленном для первоначальной сдачи-приемки выполненного этапа Работ.</w:t>
      </w:r>
    </w:p>
    <w:p w:rsidR="00F555E5" w:rsidRPr="00E61DE1" w:rsidRDefault="00F555E5" w:rsidP="002B27B7">
      <w:pPr>
        <w:pStyle w:val="Web"/>
        <w:widowControl w:val="0"/>
        <w:spacing w:before="0" w:beforeAutospacing="0" w:after="0" w:afterAutospacing="0"/>
        <w:ind w:firstLine="709"/>
        <w:jc w:val="both"/>
      </w:pPr>
      <w:r w:rsidRPr="00E61DE1">
        <w:t xml:space="preserve">5.5. Если в процессе выполнения Работ выяснится неизбежность получения отрицательного результата или нецелесообразность дальнейшего проведения Работ, Исполнитель обязан приостановить Работы, поставив об этом в известность </w:t>
      </w:r>
      <w:r w:rsidR="00905C87">
        <w:t>Государственного заказчика</w:t>
      </w:r>
      <w:r>
        <w:t xml:space="preserve">  </w:t>
      </w:r>
      <w:r w:rsidRPr="00E61DE1">
        <w:t xml:space="preserve"> немедленно. Вопрос о целесообразности продолжения Работ решается Сторонами в течение 10 (Десяти) рабочих дней с момента получения </w:t>
      </w:r>
      <w:r w:rsidR="00905C87">
        <w:t>Государственным заказчиком</w:t>
      </w:r>
      <w:r>
        <w:t xml:space="preserve"> </w:t>
      </w:r>
      <w:r w:rsidRPr="00E61DE1">
        <w:t>уведомления о приостановлении Работ.</w:t>
      </w:r>
    </w:p>
    <w:p w:rsid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 xml:space="preserve">5.6. </w:t>
      </w:r>
      <w:r w:rsidR="00905C87">
        <w:t>Государственный заказчик</w:t>
      </w:r>
      <w:r>
        <w:t>, обнаружив после приемки работ отступлений в них условий контракта или иные недостатки, которые не могли быть устранены им при обычном способе приемки (скрытые недостатки), в том числе такие, которые были умышленно скрыты Исполнителем в течение 10 рабочих дней со дня их обнаружения.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>
        <w:t xml:space="preserve">5.7. </w:t>
      </w:r>
      <w:r w:rsidRPr="00E61DE1">
        <w:t>Нарушение Исполнителем сроков выполнения этапов Работ, предусмотренных Контрактом, включая Дополнительные соглашения, является существенным нарушением Контракта и является основанием для начисления и взыскания неустойки.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5</w:t>
      </w:r>
      <w:r>
        <w:t>.8</w:t>
      </w:r>
      <w:r w:rsidRPr="00E61DE1">
        <w:t xml:space="preserve">. </w:t>
      </w:r>
      <w:r w:rsidR="00905C87">
        <w:t>Государственный заказчик</w:t>
      </w:r>
      <w:r>
        <w:t xml:space="preserve"> </w:t>
      </w:r>
      <w:r w:rsidRPr="00E61DE1">
        <w:t xml:space="preserve">приобретает исключительные права  на созданную Документацию после подписания Акта сдачи-приемки выполненного этапа Работ.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>
        <w:t>5.9</w:t>
      </w:r>
      <w:r w:rsidRPr="00E61DE1">
        <w:t xml:space="preserve">. </w:t>
      </w:r>
      <w:r w:rsidR="00905C87">
        <w:t>Государственный заказчик</w:t>
      </w:r>
      <w:r>
        <w:t xml:space="preserve"> </w:t>
      </w:r>
      <w:r w:rsidRPr="00E61DE1">
        <w:t>вправе использовать Документацию либо разрешать ее использование третьим лицам, заключать любые сделки, в том числе связанные с реализацией, переработкой, корректировкой Документации, разработанной Исполнителем в соответствии с Контрактом.</w:t>
      </w:r>
    </w:p>
    <w:p w:rsid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>
        <w:t>5.10</w:t>
      </w:r>
      <w:r w:rsidRPr="00E61DE1">
        <w:t xml:space="preserve">. Исполнитель не имеет права передавать результаты выполненных Работ третьим лицам без </w:t>
      </w:r>
      <w:r>
        <w:t xml:space="preserve">предварительного </w:t>
      </w:r>
      <w:r w:rsidRPr="00E61DE1">
        <w:t xml:space="preserve">письменного согласия </w:t>
      </w:r>
      <w:r w:rsidR="00905C87">
        <w:t>Государственного заказчика</w:t>
      </w:r>
      <w:r w:rsidRPr="00E61DE1">
        <w:t xml:space="preserve">. </w:t>
      </w:r>
    </w:p>
    <w:p w:rsidR="00245322" w:rsidRPr="00245322" w:rsidRDefault="00245322" w:rsidP="002B27B7">
      <w:pPr>
        <w:pStyle w:val="Web"/>
        <w:spacing w:before="0" w:beforeAutospacing="0" w:after="0" w:afterAutospacing="0"/>
        <w:ind w:firstLine="709"/>
        <w:jc w:val="both"/>
      </w:pPr>
    </w:p>
    <w:p w:rsidR="00DA6E6B" w:rsidRPr="00DC7D9D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8" w:name="bookmark7"/>
      <w:r>
        <w:rPr>
          <w:rStyle w:val="46"/>
          <w:sz w:val="24"/>
          <w:szCs w:val="24"/>
        </w:rPr>
        <w:t xml:space="preserve">Статья </w:t>
      </w:r>
      <w:r w:rsidR="00500658" w:rsidRPr="00DC7D9D">
        <w:rPr>
          <w:rStyle w:val="46"/>
          <w:sz w:val="24"/>
          <w:szCs w:val="24"/>
        </w:rPr>
        <w:t>6. Ответственность Сторон</w:t>
      </w:r>
      <w:bookmarkEnd w:id="8"/>
    </w:p>
    <w:p w:rsidR="00905C87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36"/>
        </w:tabs>
        <w:spacing w:line="240" w:lineRule="auto"/>
        <w:ind w:left="40" w:right="40" w:firstLine="669"/>
        <w:rPr>
          <w:rStyle w:val="460"/>
          <w:sz w:val="24"/>
          <w:szCs w:val="24"/>
        </w:rPr>
      </w:pPr>
      <w:r w:rsidRPr="00905C87">
        <w:rPr>
          <w:rStyle w:val="460"/>
          <w:sz w:val="24"/>
          <w:szCs w:val="24"/>
        </w:rPr>
        <w:t>За неисполнение обязательств, предусмотренных Контрактом, Стороны несут</w:t>
      </w:r>
      <w:r w:rsidRPr="00905C87">
        <w:rPr>
          <w:rStyle w:val="47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ответственность в порядке, предусмотренном настоящим Контрактом и действующим</w:t>
      </w:r>
      <w:r w:rsidRPr="00905C87">
        <w:rPr>
          <w:rStyle w:val="47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законодательством Российской Федерации.</w:t>
      </w:r>
    </w:p>
    <w:p w:rsidR="00DA6E6B" w:rsidRPr="00905C87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36"/>
        </w:tabs>
        <w:spacing w:line="240" w:lineRule="auto"/>
        <w:ind w:left="40" w:right="40" w:firstLine="669"/>
        <w:rPr>
          <w:sz w:val="24"/>
          <w:szCs w:val="24"/>
        </w:rPr>
      </w:pPr>
      <w:r w:rsidRPr="00905C87">
        <w:rPr>
          <w:rStyle w:val="460"/>
          <w:sz w:val="24"/>
          <w:szCs w:val="24"/>
        </w:rPr>
        <w:t>В случае неисполнения или ненадлежащего исполнения Исполнителем обязательств по</w:t>
      </w:r>
      <w:r w:rsidRPr="00905C87">
        <w:rPr>
          <w:rStyle w:val="47"/>
          <w:sz w:val="24"/>
          <w:szCs w:val="24"/>
        </w:rPr>
        <w:t xml:space="preserve"> </w:t>
      </w:r>
      <w:r w:rsidR="006B65B4" w:rsidRPr="00905C87">
        <w:rPr>
          <w:rStyle w:val="460"/>
          <w:sz w:val="24"/>
          <w:szCs w:val="24"/>
        </w:rPr>
        <w:t>Контракту</w:t>
      </w:r>
      <w:r w:rsidRPr="00905C87">
        <w:rPr>
          <w:rStyle w:val="460"/>
          <w:sz w:val="24"/>
          <w:szCs w:val="24"/>
        </w:rPr>
        <w:t xml:space="preserve"> за исключением просрочки исполнения обязательств, Исполнитель по</w:t>
      </w:r>
      <w:r w:rsidRPr="00905C87">
        <w:rPr>
          <w:rStyle w:val="47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требованию Государственного заказчика выплачивае</w:t>
      </w:r>
      <w:r w:rsidR="006B65B4" w:rsidRPr="00905C87">
        <w:rPr>
          <w:rStyle w:val="460"/>
          <w:sz w:val="24"/>
          <w:szCs w:val="24"/>
        </w:rPr>
        <w:t>т последнему штраф в размере __%</w:t>
      </w:r>
      <w:r w:rsidRPr="00905C87">
        <w:rPr>
          <w:rStyle w:val="460"/>
          <w:sz w:val="24"/>
          <w:szCs w:val="24"/>
        </w:rPr>
        <w:t xml:space="preserve"> цены</w:t>
      </w:r>
      <w:r w:rsidR="006B65B4" w:rsidRPr="00905C87">
        <w:rPr>
          <w:rStyle w:val="460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Контракта в сумме</w:t>
      </w:r>
      <w:proofErr w:type="gramStart"/>
      <w:r w:rsidRPr="00905C87">
        <w:rPr>
          <w:rStyle w:val="460"/>
          <w:sz w:val="24"/>
          <w:szCs w:val="24"/>
        </w:rPr>
        <w:t xml:space="preserve"> </w:t>
      </w:r>
      <w:r w:rsidRPr="00905C87">
        <w:rPr>
          <w:rStyle w:val="48"/>
          <w:sz w:val="24"/>
          <w:szCs w:val="24"/>
        </w:rPr>
        <w:tab/>
        <w:t xml:space="preserve"> </w:t>
      </w:r>
      <w:r w:rsidRPr="00905C87">
        <w:rPr>
          <w:rStyle w:val="460"/>
          <w:sz w:val="24"/>
          <w:szCs w:val="24"/>
        </w:rPr>
        <w:t>(</w:t>
      </w:r>
      <w:r w:rsidRPr="00905C87">
        <w:rPr>
          <w:rStyle w:val="49"/>
          <w:sz w:val="24"/>
          <w:szCs w:val="24"/>
        </w:rPr>
        <w:tab/>
      </w:r>
      <w:r w:rsidRPr="00905C87">
        <w:rPr>
          <w:rStyle w:val="460"/>
          <w:sz w:val="24"/>
          <w:szCs w:val="24"/>
        </w:rPr>
        <w:t xml:space="preserve">) </w:t>
      </w:r>
      <w:proofErr w:type="gramEnd"/>
      <w:r w:rsidRPr="00905C87">
        <w:rPr>
          <w:rStyle w:val="460"/>
          <w:sz w:val="24"/>
          <w:szCs w:val="24"/>
        </w:rPr>
        <w:t xml:space="preserve">рублей </w:t>
      </w:r>
      <w:r w:rsidRPr="00905C87">
        <w:rPr>
          <w:rStyle w:val="50"/>
          <w:sz w:val="24"/>
          <w:szCs w:val="24"/>
        </w:rPr>
        <w:tab/>
        <w:t xml:space="preserve"> </w:t>
      </w:r>
      <w:r w:rsidRPr="00905C87">
        <w:rPr>
          <w:rStyle w:val="460"/>
          <w:sz w:val="24"/>
          <w:szCs w:val="24"/>
        </w:rPr>
        <w:t>копеек</w:t>
      </w:r>
    </w:p>
    <w:p w:rsidR="00DA6E6B" w:rsidRPr="00DC7D9D" w:rsidRDefault="00500658" w:rsidP="002B27B7">
      <w:pPr>
        <w:pStyle w:val="4b"/>
        <w:shd w:val="clear" w:color="auto" w:fill="auto"/>
        <w:spacing w:line="240" w:lineRule="auto"/>
        <w:ind w:left="4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t>(* Примечание: сумма штрафа, определяется в следующем порядке: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1004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lastRenderedPageBreak/>
        <w:t>а)</w:t>
      </w:r>
      <w:r w:rsidRPr="00DC7D9D">
        <w:rPr>
          <w:rStyle w:val="4c"/>
          <w:sz w:val="24"/>
          <w:szCs w:val="24"/>
        </w:rPr>
        <w:tab/>
        <w:t>10 процентов цены Контракта в случае, если цена Контракта не превышает 3 млн. рублей;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95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t>б)</w:t>
      </w:r>
      <w:r w:rsidRPr="00DC7D9D">
        <w:rPr>
          <w:rStyle w:val="4c"/>
          <w:sz w:val="24"/>
          <w:szCs w:val="24"/>
        </w:rPr>
        <w:tab/>
        <w:t>5 процентов цены Контракта в случае, если цена Контракта составляет от 3 млн. рублей до</w:t>
      </w:r>
      <w:r w:rsidRPr="00DC7D9D">
        <w:rPr>
          <w:rStyle w:val="4d"/>
          <w:sz w:val="24"/>
          <w:szCs w:val="24"/>
        </w:rPr>
        <w:t xml:space="preserve"> </w:t>
      </w:r>
      <w:r w:rsidRPr="00DC7D9D">
        <w:rPr>
          <w:rStyle w:val="4c"/>
          <w:sz w:val="24"/>
          <w:szCs w:val="24"/>
        </w:rPr>
        <w:t>50 млн. рублей;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8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t>в)</w:t>
      </w:r>
      <w:r w:rsidRPr="00DC7D9D">
        <w:rPr>
          <w:rStyle w:val="4c"/>
          <w:sz w:val="24"/>
          <w:szCs w:val="24"/>
        </w:rPr>
        <w:tab/>
        <w:t>1 процент цены Контракта в случае</w:t>
      </w:r>
      <w:r w:rsidRPr="00DC7D9D">
        <w:rPr>
          <w:rStyle w:val="4e"/>
          <w:sz w:val="24"/>
          <w:szCs w:val="24"/>
        </w:rPr>
        <w:t xml:space="preserve">, </w:t>
      </w:r>
      <w:r w:rsidRPr="00DC7D9D">
        <w:rPr>
          <w:rStyle w:val="4c"/>
          <w:sz w:val="24"/>
          <w:szCs w:val="24"/>
        </w:rPr>
        <w:t>если цена Контракта составляет от 50 млн. рублей до</w:t>
      </w:r>
      <w:r w:rsidRPr="00DC7D9D">
        <w:rPr>
          <w:rStyle w:val="4f"/>
          <w:sz w:val="24"/>
          <w:szCs w:val="24"/>
        </w:rPr>
        <w:t xml:space="preserve"> </w:t>
      </w:r>
      <w:r w:rsidRPr="00DC7D9D">
        <w:rPr>
          <w:rStyle w:val="4c"/>
          <w:sz w:val="24"/>
          <w:szCs w:val="24"/>
        </w:rPr>
        <w:t>100 млн. рублей;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75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t>г)</w:t>
      </w:r>
      <w:r w:rsidRPr="00DC7D9D">
        <w:rPr>
          <w:rStyle w:val="4c"/>
          <w:sz w:val="24"/>
          <w:szCs w:val="24"/>
        </w:rPr>
        <w:tab/>
        <w:t>0,5 процента цены Контракта в случае, если цена Контракта превышает 100 млн. рублей),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в том числе при нарушении следующих обязательств, предусмотренных Контрактом: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5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в случае, если Исполнитель не устранил недостатки Документации в установленный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Контрактом или требованием Государственного заказчика срок, включая, </w:t>
      </w:r>
      <w:proofErr w:type="gramStart"/>
      <w:r w:rsidRPr="00DC7D9D">
        <w:rPr>
          <w:rStyle w:val="460"/>
          <w:sz w:val="24"/>
          <w:szCs w:val="24"/>
        </w:rPr>
        <w:t>но</w:t>
      </w:r>
      <w:proofErr w:type="gramEnd"/>
      <w:r w:rsidRPr="00DC7D9D">
        <w:rPr>
          <w:rStyle w:val="460"/>
          <w:sz w:val="24"/>
          <w:szCs w:val="24"/>
        </w:rPr>
        <w:t xml:space="preserve"> не ограничиваясь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недостатками, которые указаны </w:t>
      </w:r>
      <w:proofErr w:type="spellStart"/>
      <w:r w:rsidRPr="00DC7D9D">
        <w:rPr>
          <w:rStyle w:val="460"/>
          <w:sz w:val="24"/>
          <w:szCs w:val="24"/>
        </w:rPr>
        <w:t>ФАУ</w:t>
      </w:r>
      <w:proofErr w:type="spellEnd"/>
      <w:r w:rsidRPr="00DC7D9D">
        <w:rPr>
          <w:rStyle w:val="460"/>
          <w:sz w:val="24"/>
          <w:szCs w:val="24"/>
        </w:rPr>
        <w:t xml:space="preserve"> </w:t>
      </w:r>
      <w:r w:rsidR="00A64F27">
        <w:rPr>
          <w:rStyle w:val="460"/>
          <w:sz w:val="24"/>
          <w:szCs w:val="24"/>
        </w:rPr>
        <w:t>«</w:t>
      </w:r>
      <w:proofErr w:type="spellStart"/>
      <w:r w:rsidRPr="00DC7D9D">
        <w:rPr>
          <w:rStyle w:val="460"/>
          <w:sz w:val="24"/>
          <w:szCs w:val="24"/>
        </w:rPr>
        <w:t>Главгосэкспертиза</w:t>
      </w:r>
      <w:proofErr w:type="spellEnd"/>
      <w:r w:rsidRPr="00DC7D9D">
        <w:rPr>
          <w:rStyle w:val="460"/>
          <w:sz w:val="24"/>
          <w:szCs w:val="24"/>
        </w:rPr>
        <w:t xml:space="preserve"> России</w:t>
      </w:r>
      <w:r w:rsidR="00A64F27">
        <w:rPr>
          <w:rStyle w:val="460"/>
          <w:sz w:val="24"/>
          <w:szCs w:val="24"/>
        </w:rPr>
        <w:t>»</w:t>
      </w:r>
      <w:r w:rsidRPr="00DC7D9D">
        <w:rPr>
          <w:rStyle w:val="460"/>
          <w:sz w:val="24"/>
          <w:szCs w:val="24"/>
        </w:rPr>
        <w:t xml:space="preserve"> в отрицательном заключении к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Проектной документации;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56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 xml:space="preserve">в случае прекращения </w:t>
      </w:r>
      <w:proofErr w:type="gramStart"/>
      <w:r w:rsidRPr="00DC7D9D">
        <w:rPr>
          <w:rStyle w:val="460"/>
          <w:sz w:val="24"/>
          <w:szCs w:val="24"/>
        </w:rPr>
        <w:t>Работ</w:t>
      </w:r>
      <w:proofErr w:type="gramEnd"/>
      <w:r w:rsidRPr="00DC7D9D">
        <w:rPr>
          <w:rStyle w:val="460"/>
          <w:sz w:val="24"/>
          <w:szCs w:val="24"/>
        </w:rPr>
        <w:t xml:space="preserve"> но причине окончания у Исполнителя допуска к работам,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выполняемым по Контракту и/или членства в саморегулируемой организации, выдавшей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свидетельство о допуске к работам, которые оказывают влияние на безопасность объектов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капитального строительства;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6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 xml:space="preserve">в случае </w:t>
      </w:r>
      <w:proofErr w:type="spellStart"/>
      <w:r w:rsidRPr="00DC7D9D">
        <w:rPr>
          <w:rStyle w:val="460"/>
          <w:sz w:val="24"/>
          <w:szCs w:val="24"/>
        </w:rPr>
        <w:t>непредоставления</w:t>
      </w:r>
      <w:proofErr w:type="spellEnd"/>
      <w:r w:rsidRPr="00DC7D9D">
        <w:rPr>
          <w:rStyle w:val="460"/>
          <w:sz w:val="24"/>
          <w:szCs w:val="24"/>
        </w:rPr>
        <w:t xml:space="preserve"> (несвоевременного предоставления) обеспечения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исполнения обязательств Исполнителем;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46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за невыполнение обязанностей, установленных п. 2.1.13 Контракта;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6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за неисполнение обязанности о привлечении к исполнению Контракта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соисполнителей, из числа субъектов малого предпринимательства, социально ориентированных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некоммерческих организаций.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60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В случае просрочки исполнения Исполнителем обязательств, предусмотренных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Контрактом, а также в иных случаях неисполнения или ненадлежащего исполнения Исполнителем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обязательств, предусмотренных Контрактом, Государственный заказчик направляет Исполнителю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требование об уплате неустоек (штрафов, пеней).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Пеня начисляется за каждый день просрочки исполнения Исполнителем обязательства,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предусмотренного Контрактом, и устанавливается в размере не менее одной трехсотой действующей на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дату уплаты пени ставки рефинансирования Центрального банка Российской Федерации от цены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Контракта, уменьшенной на сумму, пропорциональную объему обязательств, предусмотренных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Контрактом и фактически исполненных Исполнителем, и определяется по формуле П = (Ц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В) х С (где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Ц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 xml:space="preserve">цена Контракта; В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стоимость фактически исполненного в установленный срок Исполнителем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обязательства по Контракту, определяемая па основании документа результатов выполнения работ, </w:t>
      </w:r>
      <w:r w:rsidRPr="00DC7D9D">
        <w:rPr>
          <w:rStyle w:val="48"/>
          <w:sz w:val="24"/>
          <w:szCs w:val="24"/>
        </w:rPr>
        <w:t>в</w:t>
      </w:r>
      <w:r w:rsidRPr="00DC7D9D">
        <w:rPr>
          <w:rStyle w:val="52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том числе отдельных этапов исполнения Контрактов; С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размер ставки).</w:t>
      </w:r>
    </w:p>
    <w:p w:rsidR="00DA6E6B" w:rsidRPr="00DC7D9D" w:rsidRDefault="00500658" w:rsidP="002B27B7">
      <w:pPr>
        <w:pStyle w:val="3b"/>
        <w:keepNext/>
        <w:keepLines/>
        <w:shd w:val="clear" w:color="auto" w:fill="auto"/>
        <w:spacing w:line="240" w:lineRule="auto"/>
        <w:ind w:left="5620"/>
        <w:rPr>
          <w:sz w:val="24"/>
          <w:szCs w:val="24"/>
        </w:rPr>
      </w:pPr>
      <w:bookmarkStart w:id="9" w:name="bookmark8"/>
      <w:proofErr w:type="spellStart"/>
      <w:r w:rsidRPr="00DC7D9D">
        <w:rPr>
          <w:rStyle w:val="3c"/>
          <w:sz w:val="24"/>
          <w:szCs w:val="24"/>
        </w:rPr>
        <w:t>С=</w:t>
      </w:r>
      <w:proofErr w:type="spellEnd"/>
      <w:r w:rsidRPr="00DC7D9D">
        <w:rPr>
          <w:rStyle w:val="3c"/>
          <w:sz w:val="24"/>
          <w:szCs w:val="24"/>
        </w:rPr>
        <w:t xml:space="preserve"> С</w:t>
      </w:r>
      <w:r w:rsidR="002C7770" w:rsidRPr="002C7770">
        <w:rPr>
          <w:rStyle w:val="48"/>
          <w:sz w:val="24"/>
          <w:szCs w:val="24"/>
          <w:vertAlign w:val="superscript"/>
        </w:rPr>
        <w:t xml:space="preserve"> </w:t>
      </w:r>
      <w:proofErr w:type="spellStart"/>
      <w:r w:rsidR="002C7770" w:rsidRPr="00DC7D9D">
        <w:rPr>
          <w:rStyle w:val="48"/>
          <w:sz w:val="24"/>
          <w:szCs w:val="24"/>
          <w:vertAlign w:val="superscript"/>
        </w:rPr>
        <w:t>ц</w:t>
      </w:r>
      <w:r w:rsidR="002C7770">
        <w:rPr>
          <w:rStyle w:val="48"/>
          <w:sz w:val="24"/>
          <w:szCs w:val="24"/>
          <w:vertAlign w:val="superscript"/>
        </w:rPr>
        <w:t>б</w:t>
      </w:r>
      <w:proofErr w:type="spellEnd"/>
      <w:r w:rsidR="002C7770">
        <w:rPr>
          <w:rStyle w:val="3c"/>
          <w:sz w:val="24"/>
          <w:szCs w:val="24"/>
        </w:rPr>
        <w:t xml:space="preserve"> </w:t>
      </w:r>
      <w:proofErr w:type="spellStart"/>
      <w:r w:rsidRPr="00DC7D9D">
        <w:rPr>
          <w:rStyle w:val="3c"/>
          <w:sz w:val="24"/>
          <w:szCs w:val="24"/>
        </w:rPr>
        <w:t>х</w:t>
      </w:r>
      <w:proofErr w:type="spellEnd"/>
      <w:r w:rsidRPr="00DC7D9D">
        <w:rPr>
          <w:rStyle w:val="3c"/>
          <w:sz w:val="24"/>
          <w:szCs w:val="24"/>
        </w:rPr>
        <w:t xml:space="preserve"> </w:t>
      </w:r>
      <w:proofErr w:type="spellStart"/>
      <w:r w:rsidRPr="00DC7D9D">
        <w:rPr>
          <w:rStyle w:val="3c"/>
          <w:sz w:val="24"/>
          <w:szCs w:val="24"/>
        </w:rPr>
        <w:t>ДП</w:t>
      </w:r>
      <w:proofErr w:type="spellEnd"/>
      <w:r w:rsidRPr="00DC7D9D">
        <w:rPr>
          <w:rStyle w:val="3c"/>
          <w:sz w:val="24"/>
          <w:szCs w:val="24"/>
        </w:rPr>
        <w:t xml:space="preserve"> </w:t>
      </w:r>
      <w:bookmarkEnd w:id="9"/>
    </w:p>
    <w:p w:rsidR="00DA6E6B" w:rsidRPr="00DC7D9D" w:rsidRDefault="00500658" w:rsidP="002B27B7">
      <w:pPr>
        <w:pStyle w:val="661"/>
        <w:shd w:val="clear" w:color="auto" w:fill="auto"/>
        <w:tabs>
          <w:tab w:val="left" w:pos="6202"/>
          <w:tab w:val="left" w:pos="7254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Размер ставки определяется но формуле</w:t>
      </w:r>
      <w:r w:rsidRPr="00DC7D9D">
        <w:rPr>
          <w:rStyle w:val="460"/>
          <w:sz w:val="24"/>
          <w:szCs w:val="24"/>
        </w:rPr>
        <w:tab/>
        <w:t xml:space="preserve">(где </w:t>
      </w:r>
      <w:proofErr w:type="spellStart"/>
      <w:r w:rsidR="002C7770">
        <w:rPr>
          <w:rStyle w:val="460"/>
          <w:sz w:val="24"/>
          <w:szCs w:val="24"/>
        </w:rPr>
        <w:t>С</w:t>
      </w:r>
      <w:r w:rsidRPr="00DC7D9D">
        <w:rPr>
          <w:rStyle w:val="48"/>
          <w:sz w:val="24"/>
          <w:szCs w:val="24"/>
          <w:vertAlign w:val="superscript"/>
        </w:rPr>
        <w:t>ц</w:t>
      </w:r>
      <w:r w:rsidR="002C7770">
        <w:rPr>
          <w:rStyle w:val="48"/>
          <w:sz w:val="24"/>
          <w:szCs w:val="24"/>
          <w:vertAlign w:val="superscript"/>
        </w:rPr>
        <w:t>б</w:t>
      </w:r>
      <w:proofErr w:type="spellEnd"/>
      <w:r w:rsidRPr="00DC7D9D">
        <w:rPr>
          <w:rStyle w:val="460"/>
          <w:sz w:val="24"/>
          <w:szCs w:val="24"/>
        </w:rPr>
        <w:t>- размер ставки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рефинансирования, установленной Центральным банком Российской Федерации на дату уплаты пени,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определяемый с учетом коэффициента К; ДП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количество дней просрочки).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 xml:space="preserve">Коэффициент К определяется по формуле К </w:t>
      </w:r>
      <w:r w:rsidRPr="00DC7D9D">
        <w:rPr>
          <w:rStyle w:val="49"/>
          <w:sz w:val="24"/>
          <w:szCs w:val="24"/>
        </w:rPr>
        <w:t xml:space="preserve">= </w:t>
      </w:r>
      <w:r w:rsidRPr="00DC7D9D">
        <w:rPr>
          <w:rStyle w:val="460"/>
          <w:sz w:val="24"/>
          <w:szCs w:val="24"/>
        </w:rPr>
        <w:t xml:space="preserve">ДП </w:t>
      </w:r>
      <w:r w:rsidRPr="00DC7D9D">
        <w:rPr>
          <w:rStyle w:val="49"/>
          <w:sz w:val="24"/>
          <w:szCs w:val="24"/>
        </w:rPr>
        <w:t xml:space="preserve">/ </w:t>
      </w:r>
      <w:r w:rsidRPr="00DC7D9D">
        <w:rPr>
          <w:rStyle w:val="460"/>
          <w:sz w:val="24"/>
          <w:szCs w:val="24"/>
        </w:rPr>
        <w:t xml:space="preserve">ДК х 100% (где ДП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количество дней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просрочки; ДК - срок исполнения обязательства по контракту (количество дней).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При К., равном </w:t>
      </w:r>
      <w:r w:rsidRPr="00DC7D9D">
        <w:rPr>
          <w:rStyle w:val="3pt"/>
          <w:sz w:val="24"/>
          <w:szCs w:val="24"/>
        </w:rPr>
        <w:t>0-50</w:t>
      </w:r>
      <w:r w:rsidRPr="00DC7D9D">
        <w:rPr>
          <w:rStyle w:val="53"/>
          <w:sz w:val="24"/>
          <w:szCs w:val="24"/>
        </w:rPr>
        <w:t xml:space="preserve"> процентам, размер ставки определяется за каждый день просрочки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принимается равным 0,01 ставки рефинансирования, установленной Центральным банком Российской</w:t>
      </w:r>
      <w:r w:rsidRPr="00DC7D9D">
        <w:rPr>
          <w:rStyle w:val="54"/>
          <w:sz w:val="24"/>
          <w:szCs w:val="24"/>
        </w:rPr>
        <w:t xml:space="preserve"> </w:t>
      </w:r>
      <w:r w:rsidR="002C7770">
        <w:rPr>
          <w:rStyle w:val="53"/>
          <w:sz w:val="24"/>
          <w:szCs w:val="24"/>
        </w:rPr>
        <w:t>Федерации на</w:t>
      </w:r>
      <w:r w:rsidRPr="00DC7D9D">
        <w:rPr>
          <w:rStyle w:val="53"/>
          <w:sz w:val="24"/>
          <w:szCs w:val="24"/>
        </w:rPr>
        <w:t xml:space="preserve"> дату уплаты пени.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>При К., равном 50 - 100 процентам, размер ставки определяется за каждый день просрочки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принимается равным 0,02 ставки рефинансирования, установленной Центральным банком Российской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Федерации на дату уплаты пени.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>При К, равном 100 процентам и более, размер ставки определяется за каждый день просрочки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принимается равным 0,03 ставки рефинансирования, установленной Центральным банком Российской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Федерации на дату уплаты пени.</w:t>
      </w:r>
    </w:p>
    <w:p w:rsidR="00D641B4" w:rsidRPr="00D641B4" w:rsidRDefault="00500658" w:rsidP="00E94234">
      <w:pPr>
        <w:autoSpaceDE w:val="0"/>
        <w:autoSpaceDN w:val="0"/>
        <w:adjustRightInd w:val="0"/>
        <w:ind w:left="150" w:right="150"/>
        <w:jc w:val="both"/>
        <w:rPr>
          <w:rFonts w:ascii="Segoe UI" w:hAnsi="Segoe UI" w:cs="Segoe UI"/>
          <w:color w:val="auto"/>
        </w:rPr>
      </w:pPr>
      <w:r w:rsidRPr="00D641B4">
        <w:rPr>
          <w:rStyle w:val="53"/>
          <w:rFonts w:eastAsia="Arial Unicode MS"/>
          <w:color w:val="auto"/>
          <w:sz w:val="24"/>
          <w:szCs w:val="24"/>
        </w:rPr>
        <w:lastRenderedPageBreak/>
        <w:t>Оплата Исполнителем штрафных санкций осуществляется по следующим банковским</w:t>
      </w:r>
      <w:r w:rsidRPr="00D641B4">
        <w:rPr>
          <w:rStyle w:val="54"/>
          <w:rFonts w:eastAsia="Arial Unicode MS"/>
          <w:color w:val="auto"/>
          <w:sz w:val="24"/>
          <w:szCs w:val="24"/>
        </w:rPr>
        <w:t xml:space="preserve"> </w:t>
      </w:r>
      <w:r w:rsidRPr="00D641B4">
        <w:rPr>
          <w:rStyle w:val="53"/>
          <w:rFonts w:eastAsia="Arial Unicode MS"/>
          <w:color w:val="auto"/>
          <w:sz w:val="24"/>
          <w:szCs w:val="24"/>
        </w:rPr>
        <w:t>реквизитам Государственного заказчика:</w:t>
      </w:r>
      <w:r w:rsidR="00F555E5" w:rsidRPr="00D641B4">
        <w:rPr>
          <w:rStyle w:val="53"/>
          <w:rFonts w:eastAsia="Arial Unicode MS"/>
          <w:color w:val="auto"/>
          <w:sz w:val="24"/>
          <w:szCs w:val="24"/>
        </w:rPr>
        <w:t xml:space="preserve"> </w:t>
      </w:r>
    </w:p>
    <w:p w:rsidR="00D641B4" w:rsidRPr="00D641B4" w:rsidRDefault="00D641B4" w:rsidP="00E94234">
      <w:pPr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>
        <w:rPr>
          <w:rFonts w:ascii="Segoe UI" w:hAnsi="Segoe UI" w:cs="Segoe UI"/>
          <w:color w:val="auto"/>
        </w:rPr>
        <w:tab/>
      </w:r>
      <w:r w:rsidRPr="00D641B4">
        <w:rPr>
          <w:rFonts w:ascii="Times New Roman" w:hAnsi="Times New Roman" w:cs="Times New Roman"/>
          <w:color w:val="auto"/>
        </w:rPr>
        <w:t>Получатель - Межрегиональное операционное УФК (Федеральное агентство воздушного транспорта, л/</w:t>
      </w:r>
      <w:proofErr w:type="spellStart"/>
      <w:r w:rsidRPr="00D641B4">
        <w:rPr>
          <w:rFonts w:ascii="Times New Roman" w:hAnsi="Times New Roman" w:cs="Times New Roman"/>
          <w:color w:val="auto"/>
        </w:rPr>
        <w:t>сч</w:t>
      </w:r>
      <w:proofErr w:type="spellEnd"/>
      <w:r w:rsidRPr="00D641B4">
        <w:rPr>
          <w:rFonts w:ascii="Times New Roman" w:hAnsi="Times New Roman" w:cs="Times New Roman"/>
          <w:color w:val="auto"/>
        </w:rPr>
        <w:t>. 04951001070)</w:t>
      </w:r>
    </w:p>
    <w:p w:rsidR="00D641B4" w:rsidRDefault="00D641B4" w:rsidP="00E94234">
      <w:pPr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>ИНН</w:t>
      </w:r>
      <w:r>
        <w:rPr>
          <w:rFonts w:ascii="Times New Roman" w:hAnsi="Times New Roman" w:cs="Times New Roman"/>
          <w:color w:val="auto"/>
        </w:rPr>
        <w:t xml:space="preserve"> 7714549744, </w:t>
      </w:r>
      <w:r w:rsidRPr="00D641B4">
        <w:rPr>
          <w:rFonts w:ascii="Times New Roman" w:hAnsi="Times New Roman" w:cs="Times New Roman"/>
          <w:color w:val="auto"/>
        </w:rPr>
        <w:t>КПП</w:t>
      </w:r>
      <w:r>
        <w:rPr>
          <w:rFonts w:ascii="Times New Roman" w:hAnsi="Times New Roman" w:cs="Times New Roman"/>
          <w:color w:val="auto"/>
        </w:rPr>
        <w:t xml:space="preserve"> 771401001, </w:t>
      </w:r>
      <w:r w:rsidRPr="00D641B4">
        <w:rPr>
          <w:rFonts w:ascii="Times New Roman" w:hAnsi="Times New Roman" w:cs="Times New Roman"/>
          <w:color w:val="auto"/>
        </w:rPr>
        <w:t>ОКТМО</w:t>
      </w:r>
      <w:r>
        <w:rPr>
          <w:rFonts w:ascii="Times New Roman" w:hAnsi="Times New Roman" w:cs="Times New Roman"/>
          <w:color w:val="auto"/>
        </w:rPr>
        <w:t xml:space="preserve"> 45334000,</w:t>
      </w:r>
    </w:p>
    <w:p w:rsidR="00D641B4" w:rsidRPr="00D641B4" w:rsidRDefault="00D641B4" w:rsidP="00E94234">
      <w:pPr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>Счет № 40101810500000001901;</w:t>
      </w:r>
    </w:p>
    <w:p w:rsidR="00D641B4" w:rsidRPr="00D641B4" w:rsidRDefault="00D641B4" w:rsidP="00E94234">
      <w:pPr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>Банк получателя – ОПЕРУ-1 Банка России г. Москва</w:t>
      </w:r>
      <w:r>
        <w:rPr>
          <w:rFonts w:ascii="Times New Roman" w:hAnsi="Times New Roman" w:cs="Times New Roman"/>
          <w:color w:val="auto"/>
        </w:rPr>
        <w:t>,</w:t>
      </w:r>
      <w:r w:rsidRPr="00D641B4">
        <w:rPr>
          <w:rFonts w:ascii="Times New Roman" w:hAnsi="Times New Roman" w:cs="Times New Roman"/>
          <w:color w:val="auto"/>
        </w:rPr>
        <w:tab/>
        <w:t>БИК банка</w:t>
      </w:r>
      <w:r>
        <w:rPr>
          <w:rFonts w:ascii="Times New Roman" w:hAnsi="Times New Roman" w:cs="Times New Roman"/>
          <w:color w:val="auto"/>
        </w:rPr>
        <w:t xml:space="preserve"> 044501002,</w:t>
      </w:r>
    </w:p>
    <w:p w:rsidR="00D641B4" w:rsidRPr="00D641B4" w:rsidRDefault="00D641B4" w:rsidP="00E94234">
      <w:pPr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>КБК</w:t>
      </w:r>
      <w:r>
        <w:rPr>
          <w:rFonts w:ascii="Times New Roman" w:hAnsi="Times New Roman" w:cs="Times New Roman"/>
          <w:color w:val="auto"/>
        </w:rPr>
        <w:t xml:space="preserve"> 10711690010016000140,</w:t>
      </w:r>
    </w:p>
    <w:p w:rsidR="00D641B4" w:rsidRPr="00D641B4" w:rsidRDefault="00D641B4" w:rsidP="00E94234">
      <w:pPr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 xml:space="preserve">Назначение платежа: неустойки и прочие штрафные санкции  по государственным контрактам, заключенным с </w:t>
      </w:r>
      <w:proofErr w:type="spellStart"/>
      <w:r w:rsidRPr="00D641B4">
        <w:rPr>
          <w:rFonts w:ascii="Times New Roman" w:hAnsi="Times New Roman" w:cs="Times New Roman"/>
          <w:color w:val="auto"/>
        </w:rPr>
        <w:t>Росавиацией</w:t>
      </w:r>
      <w:proofErr w:type="spellEnd"/>
      <w:r w:rsidRPr="00D641B4">
        <w:rPr>
          <w:rFonts w:ascii="Times New Roman" w:hAnsi="Times New Roman" w:cs="Times New Roman"/>
          <w:color w:val="auto"/>
        </w:rPr>
        <w:t xml:space="preserve">. </w:t>
      </w:r>
    </w:p>
    <w:p w:rsidR="00DA6E6B" w:rsidRPr="00D641B4" w:rsidRDefault="00500658" w:rsidP="00D641B4">
      <w:pPr>
        <w:pStyle w:val="661"/>
        <w:numPr>
          <w:ilvl w:val="0"/>
          <w:numId w:val="13"/>
        </w:numPr>
        <w:shd w:val="clear" w:color="auto" w:fill="auto"/>
        <w:tabs>
          <w:tab w:val="left" w:pos="1182"/>
        </w:tabs>
        <w:spacing w:line="240" w:lineRule="auto"/>
        <w:ind w:left="20" w:right="60" w:firstLine="700"/>
        <w:rPr>
          <w:color w:val="C00000"/>
          <w:sz w:val="24"/>
          <w:szCs w:val="24"/>
        </w:rPr>
      </w:pPr>
      <w:r w:rsidRPr="00D641B4">
        <w:rPr>
          <w:rStyle w:val="53"/>
          <w:sz w:val="24"/>
          <w:szCs w:val="24"/>
        </w:rPr>
        <w:t xml:space="preserve">Исполнитель обязан письменно оповестить </w:t>
      </w:r>
      <w:r w:rsidRPr="00D641B4">
        <w:rPr>
          <w:rStyle w:val="55"/>
          <w:sz w:val="24"/>
          <w:szCs w:val="24"/>
        </w:rPr>
        <w:t xml:space="preserve">Государственного </w:t>
      </w:r>
      <w:r w:rsidRPr="00D641B4">
        <w:rPr>
          <w:rStyle w:val="53"/>
          <w:sz w:val="24"/>
          <w:szCs w:val="24"/>
        </w:rPr>
        <w:t xml:space="preserve">заказчика в </w:t>
      </w:r>
      <w:proofErr w:type="gramStart"/>
      <w:r w:rsidRPr="00D641B4">
        <w:rPr>
          <w:rStyle w:val="55"/>
          <w:sz w:val="24"/>
          <w:szCs w:val="24"/>
        </w:rPr>
        <w:t>лице</w:t>
      </w:r>
      <w:proofErr w:type="gramEnd"/>
      <w:r w:rsidRPr="00D641B4">
        <w:rPr>
          <w:rStyle w:val="56"/>
          <w:sz w:val="24"/>
          <w:szCs w:val="24"/>
        </w:rPr>
        <w:t xml:space="preserve"> </w:t>
      </w:r>
      <w:r w:rsidRPr="00D641B4">
        <w:rPr>
          <w:rStyle w:val="53"/>
          <w:sz w:val="24"/>
          <w:szCs w:val="24"/>
        </w:rPr>
        <w:t xml:space="preserve">Генерального директора </w:t>
      </w:r>
      <w:proofErr w:type="spellStart"/>
      <w:r w:rsidR="002C7770" w:rsidRPr="00D641B4">
        <w:rPr>
          <w:rStyle w:val="53"/>
          <w:sz w:val="24"/>
          <w:szCs w:val="24"/>
        </w:rPr>
        <w:t>ФКП</w:t>
      </w:r>
      <w:proofErr w:type="spellEnd"/>
      <w:r w:rsidR="002C7770" w:rsidRPr="00D641B4">
        <w:rPr>
          <w:rStyle w:val="53"/>
          <w:sz w:val="24"/>
          <w:szCs w:val="24"/>
        </w:rPr>
        <w:t xml:space="preserve"> </w:t>
      </w:r>
      <w:r w:rsidR="00A64F27">
        <w:rPr>
          <w:rStyle w:val="53"/>
          <w:sz w:val="24"/>
          <w:szCs w:val="24"/>
        </w:rPr>
        <w:t>«</w:t>
      </w:r>
      <w:r w:rsidR="002C7770" w:rsidRPr="00D641B4">
        <w:rPr>
          <w:rStyle w:val="53"/>
          <w:sz w:val="24"/>
          <w:szCs w:val="24"/>
        </w:rPr>
        <w:t>Аэропорты Камчатки</w:t>
      </w:r>
      <w:r w:rsidR="00A64F27">
        <w:rPr>
          <w:rStyle w:val="53"/>
          <w:sz w:val="24"/>
          <w:szCs w:val="24"/>
        </w:rPr>
        <w:t>»</w:t>
      </w:r>
      <w:r w:rsidR="002C7770" w:rsidRPr="00D641B4">
        <w:rPr>
          <w:rStyle w:val="53"/>
          <w:sz w:val="24"/>
          <w:szCs w:val="24"/>
        </w:rPr>
        <w:t xml:space="preserve"> </w:t>
      </w:r>
      <w:r w:rsidRPr="00D641B4">
        <w:rPr>
          <w:rStyle w:val="55"/>
          <w:sz w:val="24"/>
          <w:szCs w:val="24"/>
        </w:rPr>
        <w:t>о</w:t>
      </w:r>
      <w:r w:rsidRPr="00D641B4">
        <w:rPr>
          <w:rStyle w:val="56"/>
          <w:sz w:val="24"/>
          <w:szCs w:val="24"/>
        </w:rPr>
        <w:t xml:space="preserve"> </w:t>
      </w:r>
      <w:r w:rsidRPr="00D641B4">
        <w:rPr>
          <w:rStyle w:val="53"/>
          <w:sz w:val="24"/>
          <w:szCs w:val="24"/>
        </w:rPr>
        <w:t xml:space="preserve">перечислении суммы штрафных санкций, в течение одного рабочего дня с </w:t>
      </w:r>
      <w:r w:rsidRPr="00D641B4">
        <w:rPr>
          <w:rStyle w:val="55"/>
          <w:sz w:val="24"/>
          <w:szCs w:val="24"/>
        </w:rPr>
        <w:t xml:space="preserve">даты </w:t>
      </w:r>
      <w:r w:rsidRPr="00D641B4">
        <w:rPr>
          <w:rStyle w:val="53"/>
          <w:sz w:val="24"/>
          <w:szCs w:val="24"/>
        </w:rPr>
        <w:t xml:space="preserve">перечисления, </w:t>
      </w:r>
      <w:r w:rsidRPr="00D641B4">
        <w:rPr>
          <w:rStyle w:val="55"/>
          <w:sz w:val="24"/>
          <w:szCs w:val="24"/>
        </w:rPr>
        <w:t>с</w:t>
      </w:r>
      <w:r w:rsidRPr="00D641B4">
        <w:rPr>
          <w:rStyle w:val="56"/>
          <w:sz w:val="24"/>
          <w:szCs w:val="24"/>
        </w:rPr>
        <w:t xml:space="preserve"> </w:t>
      </w:r>
      <w:r w:rsidRPr="00D641B4">
        <w:rPr>
          <w:rStyle w:val="53"/>
          <w:sz w:val="24"/>
          <w:szCs w:val="24"/>
        </w:rPr>
        <w:t>приложением копии платежного поручения.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45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случае просрочки исполнения Государственным заказчиком </w:t>
      </w:r>
      <w:r w:rsidRPr="00DC7D9D">
        <w:rPr>
          <w:rStyle w:val="55"/>
          <w:sz w:val="24"/>
          <w:szCs w:val="24"/>
        </w:rPr>
        <w:t>обязательств,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предусмотренных </w:t>
      </w:r>
      <w:r w:rsidRPr="00DC7D9D">
        <w:rPr>
          <w:rStyle w:val="55"/>
          <w:sz w:val="24"/>
          <w:szCs w:val="24"/>
        </w:rPr>
        <w:t xml:space="preserve">Контрактом, а </w:t>
      </w:r>
      <w:r w:rsidRPr="00DC7D9D">
        <w:rPr>
          <w:rStyle w:val="53"/>
          <w:sz w:val="24"/>
          <w:szCs w:val="24"/>
        </w:rPr>
        <w:t xml:space="preserve">также в иных случаях неисполнения </w:t>
      </w:r>
      <w:r w:rsidRPr="00DC7D9D">
        <w:rPr>
          <w:rStyle w:val="55"/>
          <w:sz w:val="24"/>
          <w:szCs w:val="24"/>
        </w:rPr>
        <w:t xml:space="preserve">или </w:t>
      </w:r>
      <w:r w:rsidRPr="00DC7D9D">
        <w:rPr>
          <w:rStyle w:val="53"/>
          <w:sz w:val="24"/>
          <w:szCs w:val="24"/>
        </w:rPr>
        <w:t>ненадлежащего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исполнения Государственным заказчиком обязательств, предусмотренных </w:t>
      </w:r>
      <w:r w:rsidRPr="00DC7D9D">
        <w:rPr>
          <w:rStyle w:val="55"/>
          <w:sz w:val="24"/>
          <w:szCs w:val="24"/>
        </w:rPr>
        <w:t>Контрактом,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Исполнитель вправе потребовать </w:t>
      </w:r>
      <w:r w:rsidRPr="00DC7D9D">
        <w:rPr>
          <w:rStyle w:val="55"/>
          <w:sz w:val="24"/>
          <w:szCs w:val="24"/>
        </w:rPr>
        <w:t xml:space="preserve">уплаты </w:t>
      </w:r>
      <w:r w:rsidRPr="00DC7D9D">
        <w:rPr>
          <w:rStyle w:val="53"/>
          <w:sz w:val="24"/>
          <w:szCs w:val="24"/>
        </w:rPr>
        <w:t>неустоек (штрафов, пеней).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случае </w:t>
      </w:r>
      <w:r w:rsidRPr="00DC7D9D">
        <w:rPr>
          <w:rStyle w:val="55"/>
          <w:sz w:val="24"/>
          <w:szCs w:val="24"/>
        </w:rPr>
        <w:t xml:space="preserve">просрочки </w:t>
      </w:r>
      <w:r w:rsidRPr="00DC7D9D">
        <w:rPr>
          <w:rStyle w:val="53"/>
          <w:sz w:val="24"/>
          <w:szCs w:val="24"/>
        </w:rPr>
        <w:t xml:space="preserve">исполнения Государственным заказчиком </w:t>
      </w:r>
      <w:r w:rsidRPr="00DC7D9D">
        <w:rPr>
          <w:rStyle w:val="55"/>
          <w:sz w:val="24"/>
          <w:szCs w:val="24"/>
        </w:rPr>
        <w:t>обязательства,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предусмотренного </w:t>
      </w:r>
      <w:r w:rsidRPr="00DC7D9D">
        <w:rPr>
          <w:rStyle w:val="55"/>
          <w:sz w:val="24"/>
          <w:szCs w:val="24"/>
        </w:rPr>
        <w:t xml:space="preserve">Контрактом, </w:t>
      </w:r>
      <w:r w:rsidRPr="00DC7D9D">
        <w:rPr>
          <w:rStyle w:val="53"/>
          <w:sz w:val="24"/>
          <w:szCs w:val="24"/>
        </w:rPr>
        <w:t xml:space="preserve">Исполнитель вправе потребовать </w:t>
      </w:r>
      <w:r w:rsidRPr="00DC7D9D">
        <w:rPr>
          <w:rStyle w:val="55"/>
          <w:sz w:val="24"/>
          <w:szCs w:val="24"/>
        </w:rPr>
        <w:t xml:space="preserve">уплату неустойки </w:t>
      </w:r>
      <w:r w:rsidRPr="00DC7D9D">
        <w:rPr>
          <w:rStyle w:val="53"/>
          <w:sz w:val="24"/>
          <w:szCs w:val="24"/>
        </w:rPr>
        <w:t>в размере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одной трехсотой действующей на день </w:t>
      </w:r>
      <w:r w:rsidRPr="00DC7D9D">
        <w:rPr>
          <w:rStyle w:val="55"/>
          <w:sz w:val="24"/>
          <w:szCs w:val="24"/>
        </w:rPr>
        <w:t xml:space="preserve">уплаты неустойки ставки </w:t>
      </w:r>
      <w:r w:rsidRPr="00DC7D9D">
        <w:rPr>
          <w:rStyle w:val="53"/>
          <w:sz w:val="24"/>
          <w:szCs w:val="24"/>
        </w:rPr>
        <w:t>рефинансирования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5"/>
          <w:sz w:val="24"/>
          <w:szCs w:val="24"/>
        </w:rPr>
        <w:t xml:space="preserve">Центрального </w:t>
      </w:r>
      <w:r w:rsidRPr="00DC7D9D">
        <w:rPr>
          <w:rStyle w:val="53"/>
          <w:sz w:val="24"/>
          <w:szCs w:val="24"/>
        </w:rPr>
        <w:t xml:space="preserve">банка Российской Федерации от </w:t>
      </w:r>
      <w:r w:rsidRPr="00DC7D9D">
        <w:rPr>
          <w:rStyle w:val="55"/>
          <w:sz w:val="24"/>
          <w:szCs w:val="24"/>
        </w:rPr>
        <w:t xml:space="preserve">неуплаченной </w:t>
      </w:r>
      <w:r w:rsidRPr="00DC7D9D">
        <w:rPr>
          <w:rStyle w:val="53"/>
          <w:sz w:val="24"/>
          <w:szCs w:val="24"/>
        </w:rPr>
        <w:t xml:space="preserve">в срок </w:t>
      </w:r>
      <w:r w:rsidRPr="00DC7D9D">
        <w:rPr>
          <w:rStyle w:val="55"/>
          <w:sz w:val="24"/>
          <w:szCs w:val="24"/>
        </w:rPr>
        <w:t>суммы за каждый день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просрочки исполнения обязательства, предусмотренного </w:t>
      </w:r>
      <w:r w:rsidRPr="00DC7D9D">
        <w:rPr>
          <w:rStyle w:val="55"/>
          <w:sz w:val="24"/>
          <w:szCs w:val="24"/>
        </w:rPr>
        <w:t>Контрактом, начиная со дня,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следующего </w:t>
      </w:r>
      <w:r w:rsidRPr="00DC7D9D">
        <w:rPr>
          <w:rStyle w:val="55"/>
          <w:sz w:val="24"/>
          <w:szCs w:val="24"/>
        </w:rPr>
        <w:t xml:space="preserve">после дня </w:t>
      </w:r>
      <w:r w:rsidRPr="00DC7D9D">
        <w:rPr>
          <w:rStyle w:val="53"/>
          <w:sz w:val="24"/>
          <w:szCs w:val="24"/>
        </w:rPr>
        <w:t xml:space="preserve">истечения </w:t>
      </w:r>
      <w:r w:rsidRPr="00DC7D9D">
        <w:rPr>
          <w:rStyle w:val="55"/>
          <w:sz w:val="24"/>
          <w:szCs w:val="24"/>
        </w:rPr>
        <w:t xml:space="preserve">установленного </w:t>
      </w:r>
      <w:r w:rsidRPr="00DC7D9D">
        <w:rPr>
          <w:rStyle w:val="53"/>
          <w:sz w:val="24"/>
          <w:szCs w:val="24"/>
        </w:rPr>
        <w:t xml:space="preserve">Контрактом срока </w:t>
      </w:r>
      <w:r w:rsidRPr="00DC7D9D">
        <w:rPr>
          <w:rStyle w:val="55"/>
          <w:sz w:val="24"/>
          <w:szCs w:val="24"/>
        </w:rPr>
        <w:t>исполнения обязательства.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</w:t>
      </w:r>
      <w:r w:rsidRPr="00DC7D9D">
        <w:rPr>
          <w:rStyle w:val="55"/>
          <w:sz w:val="24"/>
          <w:szCs w:val="24"/>
        </w:rPr>
        <w:t xml:space="preserve">случае </w:t>
      </w:r>
      <w:r w:rsidRPr="00DC7D9D">
        <w:rPr>
          <w:rStyle w:val="53"/>
          <w:sz w:val="24"/>
          <w:szCs w:val="24"/>
        </w:rPr>
        <w:t xml:space="preserve">неисполнения или ненадлежащего исполнения </w:t>
      </w:r>
      <w:r w:rsidRPr="00DC7D9D">
        <w:rPr>
          <w:rStyle w:val="55"/>
          <w:sz w:val="24"/>
          <w:szCs w:val="24"/>
        </w:rPr>
        <w:t xml:space="preserve">Государственным </w:t>
      </w:r>
      <w:r w:rsidRPr="00DC7D9D">
        <w:rPr>
          <w:rStyle w:val="53"/>
          <w:sz w:val="24"/>
          <w:szCs w:val="24"/>
        </w:rPr>
        <w:t>заказчиком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обязательств по </w:t>
      </w:r>
      <w:r w:rsidRPr="00DC7D9D">
        <w:rPr>
          <w:rStyle w:val="55"/>
          <w:sz w:val="24"/>
          <w:szCs w:val="24"/>
        </w:rPr>
        <w:t xml:space="preserve">настоящему </w:t>
      </w:r>
      <w:r w:rsidRPr="00DC7D9D">
        <w:rPr>
          <w:rStyle w:val="53"/>
          <w:sz w:val="24"/>
          <w:szCs w:val="24"/>
        </w:rPr>
        <w:t xml:space="preserve">Контракту, за исключением просрочки </w:t>
      </w:r>
      <w:r w:rsidRPr="00DC7D9D">
        <w:rPr>
          <w:rStyle w:val="55"/>
          <w:sz w:val="24"/>
          <w:szCs w:val="24"/>
        </w:rPr>
        <w:t>исполнения обязательств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5"/>
          <w:sz w:val="24"/>
          <w:szCs w:val="24"/>
        </w:rPr>
        <w:t xml:space="preserve">Государственный </w:t>
      </w:r>
      <w:r w:rsidRPr="00DC7D9D">
        <w:rPr>
          <w:rStyle w:val="53"/>
          <w:sz w:val="24"/>
          <w:szCs w:val="24"/>
        </w:rPr>
        <w:t xml:space="preserve">заказчик выплачивает по требованию Исполнителя </w:t>
      </w:r>
      <w:r w:rsidRPr="00DC7D9D">
        <w:rPr>
          <w:rStyle w:val="55"/>
          <w:sz w:val="24"/>
          <w:szCs w:val="24"/>
        </w:rPr>
        <w:t>штраф в размере _% *цены</w:t>
      </w:r>
      <w:r w:rsidR="00F44E85">
        <w:rPr>
          <w:rStyle w:val="55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контракта </w:t>
      </w:r>
      <w:r w:rsidRPr="00DC7D9D">
        <w:rPr>
          <w:rStyle w:val="55"/>
          <w:sz w:val="24"/>
          <w:szCs w:val="24"/>
        </w:rPr>
        <w:t xml:space="preserve">в </w:t>
      </w:r>
      <w:r w:rsidRPr="00DC7D9D">
        <w:rPr>
          <w:rStyle w:val="53"/>
          <w:sz w:val="24"/>
          <w:szCs w:val="24"/>
        </w:rPr>
        <w:t xml:space="preserve">сумме </w:t>
      </w:r>
      <w:r w:rsidRPr="00DC7D9D">
        <w:rPr>
          <w:rStyle w:val="53"/>
          <w:sz w:val="24"/>
          <w:szCs w:val="24"/>
        </w:rPr>
        <w:tab/>
        <w:t xml:space="preserve"> (</w:t>
      </w:r>
      <w:r w:rsidRPr="00DC7D9D">
        <w:rPr>
          <w:rStyle w:val="53"/>
          <w:sz w:val="24"/>
          <w:szCs w:val="24"/>
        </w:rPr>
        <w:tab/>
      </w:r>
      <w:r w:rsidRPr="00DC7D9D">
        <w:rPr>
          <w:rStyle w:val="55"/>
          <w:sz w:val="24"/>
          <w:szCs w:val="24"/>
        </w:rPr>
        <w:t xml:space="preserve">) рубля </w:t>
      </w:r>
      <w:r w:rsidRPr="00DC7D9D">
        <w:rPr>
          <w:rStyle w:val="57"/>
          <w:sz w:val="24"/>
          <w:szCs w:val="24"/>
        </w:rPr>
        <w:tab/>
        <w:t xml:space="preserve"> </w:t>
      </w:r>
      <w:r w:rsidRPr="00DC7D9D">
        <w:rPr>
          <w:rStyle w:val="55"/>
          <w:sz w:val="24"/>
          <w:szCs w:val="24"/>
        </w:rPr>
        <w:t>копеек</w:t>
      </w:r>
    </w:p>
    <w:p w:rsidR="00DA6E6B" w:rsidRPr="00DC7D9D" w:rsidRDefault="00500658" w:rsidP="002B27B7">
      <w:pPr>
        <w:pStyle w:val="4b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 xml:space="preserve">(* Примечание: сумма штрафа, определяется </w:t>
      </w:r>
      <w:r w:rsidRPr="00DC7D9D">
        <w:rPr>
          <w:rStyle w:val="4f1"/>
          <w:sz w:val="24"/>
          <w:szCs w:val="24"/>
        </w:rPr>
        <w:t xml:space="preserve">в </w:t>
      </w:r>
      <w:r w:rsidRPr="00DC7D9D">
        <w:rPr>
          <w:rStyle w:val="4f0"/>
          <w:sz w:val="24"/>
          <w:szCs w:val="24"/>
        </w:rPr>
        <w:t>следующем порядке: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74"/>
        </w:tabs>
        <w:spacing w:line="240" w:lineRule="auto"/>
        <w:ind w:left="2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а)</w:t>
      </w:r>
      <w:r w:rsidRPr="00DC7D9D">
        <w:rPr>
          <w:rStyle w:val="4f0"/>
          <w:sz w:val="24"/>
          <w:szCs w:val="24"/>
        </w:rPr>
        <w:tab/>
        <w:t xml:space="preserve">2,5 процента цены </w:t>
      </w:r>
      <w:r w:rsidRPr="00DC7D9D">
        <w:rPr>
          <w:rStyle w:val="4f1"/>
          <w:sz w:val="24"/>
          <w:szCs w:val="24"/>
        </w:rPr>
        <w:t xml:space="preserve">Контракта </w:t>
      </w:r>
      <w:r w:rsidRPr="00DC7D9D">
        <w:rPr>
          <w:rStyle w:val="4f0"/>
          <w:sz w:val="24"/>
          <w:szCs w:val="24"/>
        </w:rPr>
        <w:t xml:space="preserve">в случае, если цена </w:t>
      </w:r>
      <w:r w:rsidR="00F44E85">
        <w:rPr>
          <w:rStyle w:val="4f0"/>
          <w:sz w:val="24"/>
          <w:szCs w:val="24"/>
        </w:rPr>
        <w:t xml:space="preserve">Контракта не превышает 3 </w:t>
      </w:r>
      <w:r w:rsidRPr="00DC7D9D">
        <w:rPr>
          <w:rStyle w:val="4f0"/>
          <w:sz w:val="24"/>
          <w:szCs w:val="24"/>
        </w:rPr>
        <w:t>млн. рублей: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85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б)</w:t>
      </w:r>
      <w:r w:rsidRPr="00DC7D9D">
        <w:rPr>
          <w:rStyle w:val="4f0"/>
          <w:sz w:val="24"/>
          <w:szCs w:val="24"/>
        </w:rPr>
        <w:tab/>
        <w:t xml:space="preserve">2 процента цены Контракта </w:t>
      </w:r>
      <w:r w:rsidRPr="00DC7D9D">
        <w:rPr>
          <w:rStyle w:val="4f1"/>
          <w:sz w:val="24"/>
          <w:szCs w:val="24"/>
        </w:rPr>
        <w:t xml:space="preserve">в </w:t>
      </w:r>
      <w:r w:rsidRPr="00DC7D9D">
        <w:rPr>
          <w:rStyle w:val="4f0"/>
          <w:sz w:val="24"/>
          <w:szCs w:val="24"/>
        </w:rPr>
        <w:t>случае, если цена Контракта составляет от 3 млн. рублей до</w:t>
      </w:r>
      <w:r w:rsidRPr="00DC7D9D">
        <w:rPr>
          <w:rStyle w:val="4f2"/>
          <w:sz w:val="24"/>
          <w:szCs w:val="24"/>
        </w:rPr>
        <w:t xml:space="preserve"> </w:t>
      </w:r>
      <w:r w:rsidRPr="00DC7D9D">
        <w:rPr>
          <w:rStyle w:val="4f0"/>
          <w:sz w:val="24"/>
          <w:szCs w:val="24"/>
        </w:rPr>
        <w:t>50 млн. рублей: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94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в)</w:t>
      </w:r>
      <w:r w:rsidRPr="00DC7D9D">
        <w:rPr>
          <w:rStyle w:val="4f0"/>
          <w:sz w:val="24"/>
          <w:szCs w:val="24"/>
        </w:rPr>
        <w:tab/>
        <w:t>1.5 процента цены Контракта в случае, если цепа Контракта составляет от 50 млн. рублей</w:t>
      </w:r>
      <w:r w:rsidRPr="00DC7D9D">
        <w:rPr>
          <w:rStyle w:val="4f2"/>
          <w:sz w:val="24"/>
          <w:szCs w:val="24"/>
        </w:rPr>
        <w:t xml:space="preserve"> </w:t>
      </w:r>
      <w:r w:rsidRPr="00DC7D9D">
        <w:rPr>
          <w:rStyle w:val="4f0"/>
          <w:sz w:val="24"/>
          <w:szCs w:val="24"/>
        </w:rPr>
        <w:t>до 100 млн. рублей: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50"/>
        </w:tabs>
        <w:spacing w:line="240" w:lineRule="auto"/>
        <w:ind w:left="2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г)</w:t>
      </w:r>
      <w:r w:rsidRPr="00DC7D9D">
        <w:rPr>
          <w:rStyle w:val="4f0"/>
          <w:sz w:val="24"/>
          <w:szCs w:val="24"/>
        </w:rPr>
        <w:tab/>
        <w:t xml:space="preserve">0,5 процента цены Контракта </w:t>
      </w:r>
      <w:r w:rsidRPr="00DC7D9D">
        <w:rPr>
          <w:rStyle w:val="4f1"/>
          <w:sz w:val="24"/>
          <w:szCs w:val="24"/>
        </w:rPr>
        <w:t xml:space="preserve">в </w:t>
      </w:r>
      <w:r w:rsidRPr="00DC7D9D">
        <w:rPr>
          <w:rStyle w:val="4f0"/>
          <w:sz w:val="24"/>
          <w:szCs w:val="24"/>
        </w:rPr>
        <w:t>случае, если цена Контракта превышает 100 млн. рублей).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143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</w:t>
      </w:r>
      <w:r w:rsidRPr="00DC7D9D">
        <w:rPr>
          <w:rStyle w:val="55"/>
          <w:sz w:val="24"/>
          <w:szCs w:val="24"/>
        </w:rPr>
        <w:t xml:space="preserve">случае, </w:t>
      </w:r>
      <w:r w:rsidRPr="00DC7D9D">
        <w:rPr>
          <w:rStyle w:val="53"/>
          <w:sz w:val="24"/>
          <w:szCs w:val="24"/>
        </w:rPr>
        <w:t xml:space="preserve">если в разумный </w:t>
      </w:r>
      <w:r w:rsidRPr="00DC7D9D">
        <w:rPr>
          <w:rStyle w:val="55"/>
          <w:sz w:val="24"/>
          <w:szCs w:val="24"/>
        </w:rPr>
        <w:t xml:space="preserve">срок, установленный </w:t>
      </w:r>
      <w:r w:rsidRPr="00DC7D9D">
        <w:rPr>
          <w:rStyle w:val="53"/>
          <w:sz w:val="24"/>
          <w:szCs w:val="24"/>
        </w:rPr>
        <w:t xml:space="preserve">Государственным заказчиком. </w:t>
      </w:r>
      <w:r w:rsidRPr="00DC7D9D">
        <w:rPr>
          <w:rStyle w:val="55"/>
          <w:sz w:val="24"/>
          <w:szCs w:val="24"/>
        </w:rPr>
        <w:t>Исполнитель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не устранил </w:t>
      </w:r>
      <w:r w:rsidRPr="00DC7D9D">
        <w:rPr>
          <w:rStyle w:val="55"/>
          <w:sz w:val="24"/>
          <w:szCs w:val="24"/>
        </w:rPr>
        <w:t>недостатки Документации, включая недостатки, обнаруженные впоследствии в ходе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строительства/реконструкции Зданий </w:t>
      </w:r>
      <w:r w:rsidRPr="00DC7D9D">
        <w:rPr>
          <w:rStyle w:val="58"/>
          <w:sz w:val="24"/>
          <w:szCs w:val="24"/>
        </w:rPr>
        <w:t xml:space="preserve">/ </w:t>
      </w:r>
      <w:r w:rsidRPr="00DC7D9D">
        <w:rPr>
          <w:rStyle w:val="55"/>
          <w:sz w:val="24"/>
          <w:szCs w:val="24"/>
        </w:rPr>
        <w:t xml:space="preserve">Сооружений, предусмотренных Документацией, а </w:t>
      </w:r>
      <w:r w:rsidRPr="00DC7D9D">
        <w:rPr>
          <w:rStyle w:val="53"/>
          <w:sz w:val="24"/>
          <w:szCs w:val="24"/>
        </w:rPr>
        <w:t>также в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процессе эксплуатации </w:t>
      </w:r>
      <w:r w:rsidRPr="00DC7D9D">
        <w:rPr>
          <w:rStyle w:val="55"/>
          <w:sz w:val="24"/>
          <w:szCs w:val="24"/>
        </w:rPr>
        <w:t xml:space="preserve">Зданий </w:t>
      </w:r>
      <w:r w:rsidRPr="00DC7D9D">
        <w:rPr>
          <w:rStyle w:val="58"/>
          <w:sz w:val="24"/>
          <w:szCs w:val="24"/>
        </w:rPr>
        <w:t xml:space="preserve">/ </w:t>
      </w:r>
      <w:r w:rsidRPr="00DC7D9D">
        <w:rPr>
          <w:rStyle w:val="53"/>
          <w:sz w:val="24"/>
          <w:szCs w:val="24"/>
        </w:rPr>
        <w:t xml:space="preserve">Сооружений, </w:t>
      </w:r>
      <w:r w:rsidRPr="00DC7D9D">
        <w:rPr>
          <w:rStyle w:val="55"/>
          <w:sz w:val="24"/>
          <w:szCs w:val="24"/>
        </w:rPr>
        <w:t>созданных на основе Документации и данных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инженерных изысканий, а также в случае, если дефекты Документации </w:t>
      </w:r>
      <w:r w:rsidRPr="00DC7D9D">
        <w:rPr>
          <w:rStyle w:val="55"/>
          <w:sz w:val="24"/>
          <w:szCs w:val="24"/>
        </w:rPr>
        <w:t xml:space="preserve">повлияли </w:t>
      </w:r>
      <w:r w:rsidRPr="00DC7D9D">
        <w:rPr>
          <w:rStyle w:val="53"/>
          <w:sz w:val="24"/>
          <w:szCs w:val="24"/>
        </w:rPr>
        <w:t>на стоимость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объемы строительно-монтажных работ либо на необходимость выполнения </w:t>
      </w:r>
      <w:r w:rsidRPr="00DC7D9D">
        <w:rPr>
          <w:rStyle w:val="60"/>
          <w:sz w:val="24"/>
          <w:szCs w:val="24"/>
        </w:rPr>
        <w:t>дополнительных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строительно-монтажных работ по Объекту строительства/реконструкции. </w:t>
      </w:r>
      <w:r w:rsidRPr="00DC7D9D">
        <w:rPr>
          <w:rStyle w:val="60"/>
          <w:sz w:val="24"/>
          <w:szCs w:val="24"/>
        </w:rPr>
        <w:t xml:space="preserve">Исполнитель, </w:t>
      </w:r>
      <w:r w:rsidRPr="00DC7D9D">
        <w:rPr>
          <w:rStyle w:val="59"/>
          <w:sz w:val="24"/>
          <w:szCs w:val="24"/>
        </w:rPr>
        <w:t>по требованию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Государственного заказчика, возмещает Государственному заказчику причиненные </w:t>
      </w:r>
      <w:r w:rsidRPr="00DC7D9D">
        <w:rPr>
          <w:rStyle w:val="60"/>
          <w:sz w:val="24"/>
          <w:szCs w:val="24"/>
        </w:rPr>
        <w:t>убытки.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215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>В случае расторжения Контракта возмещение расходов, понесенных Исполнителем 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пределах фактически выполненных и принятых Работ, осуществляется в соответствии с требованиями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гражданского законодательства и условиями настоящего Контракта.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lastRenderedPageBreak/>
        <w:t>Государственный заказчик не несет ответственности за просрочку исполнения обязательств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по оплате выполненных Исполнителем Работ в случае, если такая просрочка была вызвана нарушением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сроков доведения до Государственного заказчика лимитов бюджетных обязательств.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45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>В случае нарушен</w:t>
      </w:r>
      <w:r w:rsidR="00E94234">
        <w:rPr>
          <w:rStyle w:val="59"/>
          <w:sz w:val="24"/>
          <w:szCs w:val="24"/>
        </w:rPr>
        <w:t xml:space="preserve">ия Исполнителем обязательств по </w:t>
      </w:r>
      <w:r w:rsidRPr="00DC7D9D">
        <w:rPr>
          <w:rStyle w:val="59"/>
          <w:sz w:val="24"/>
          <w:szCs w:val="24"/>
        </w:rPr>
        <w:t>Контракту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Государственный </w:t>
      </w:r>
      <w:r w:rsidRPr="00DC7D9D">
        <w:rPr>
          <w:rStyle w:val="59"/>
          <w:sz w:val="24"/>
          <w:szCs w:val="24"/>
        </w:rPr>
        <w:t xml:space="preserve">заказчик вправе удовлетворить свои требования за счет </w:t>
      </w:r>
      <w:r w:rsidRPr="00DC7D9D">
        <w:rPr>
          <w:rStyle w:val="60"/>
          <w:sz w:val="24"/>
          <w:szCs w:val="24"/>
        </w:rPr>
        <w:t>обеспечения по Контракту.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Оплата </w:t>
      </w:r>
      <w:r w:rsidRPr="00DC7D9D">
        <w:rPr>
          <w:rStyle w:val="59"/>
          <w:sz w:val="24"/>
          <w:szCs w:val="24"/>
        </w:rPr>
        <w:t xml:space="preserve">штрафных санкций по Контракту не освобождает </w:t>
      </w:r>
      <w:r w:rsidRPr="00DC7D9D">
        <w:rPr>
          <w:rStyle w:val="60"/>
          <w:sz w:val="24"/>
          <w:szCs w:val="24"/>
        </w:rPr>
        <w:t>Стороны от исполнения ими своих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обязательств </w:t>
      </w:r>
      <w:r w:rsidRPr="00DC7D9D">
        <w:rPr>
          <w:rStyle w:val="60"/>
          <w:sz w:val="24"/>
          <w:szCs w:val="24"/>
        </w:rPr>
        <w:t xml:space="preserve">в </w:t>
      </w:r>
      <w:r w:rsidRPr="00DC7D9D">
        <w:rPr>
          <w:rStyle w:val="59"/>
          <w:sz w:val="24"/>
          <w:szCs w:val="24"/>
        </w:rPr>
        <w:t>натуре в полном объеме, предусмотренном Контрактом.</w:t>
      </w:r>
    </w:p>
    <w:p w:rsidR="00BD6720" w:rsidRDefault="00BD6720" w:rsidP="00BD6720">
      <w:pPr>
        <w:pStyle w:val="30"/>
        <w:shd w:val="clear" w:color="auto" w:fill="auto"/>
        <w:spacing w:after="0" w:line="240" w:lineRule="auto"/>
        <w:jc w:val="center"/>
        <w:rPr>
          <w:rStyle w:val="3e"/>
          <w:sz w:val="24"/>
          <w:szCs w:val="24"/>
        </w:rPr>
      </w:pPr>
      <w:bookmarkStart w:id="10" w:name="bookmark9"/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e"/>
          <w:sz w:val="24"/>
          <w:szCs w:val="24"/>
        </w:rPr>
        <w:t xml:space="preserve">Статья </w:t>
      </w:r>
      <w:r w:rsidR="00500658" w:rsidRPr="00DC7D9D">
        <w:rPr>
          <w:rStyle w:val="3e"/>
          <w:sz w:val="24"/>
          <w:szCs w:val="24"/>
        </w:rPr>
        <w:t>7. Расторжение Контракта</w:t>
      </w:r>
      <w:bookmarkEnd w:id="10"/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86"/>
        </w:tabs>
        <w:spacing w:line="240" w:lineRule="auto"/>
        <w:ind w:left="20" w:right="40" w:firstLine="740"/>
        <w:rPr>
          <w:sz w:val="24"/>
          <w:szCs w:val="24"/>
        </w:rPr>
      </w:pPr>
      <w:proofErr w:type="gramStart"/>
      <w:r w:rsidRPr="00DC7D9D">
        <w:rPr>
          <w:rStyle w:val="59"/>
          <w:sz w:val="24"/>
          <w:szCs w:val="24"/>
        </w:rPr>
        <w:t>Контракт</w:t>
      </w:r>
      <w:proofErr w:type="gramEnd"/>
      <w:r w:rsidRPr="00DC7D9D">
        <w:rPr>
          <w:rStyle w:val="59"/>
          <w:sz w:val="24"/>
          <w:szCs w:val="24"/>
        </w:rPr>
        <w:t xml:space="preserve"> может быть расторгнут досрочно по соглашению Сторон, </w:t>
      </w:r>
      <w:r w:rsidRPr="00DC7D9D">
        <w:rPr>
          <w:rStyle w:val="60"/>
          <w:sz w:val="24"/>
          <w:szCs w:val="24"/>
        </w:rPr>
        <w:t xml:space="preserve">по решению суда </w:t>
      </w:r>
      <w:r w:rsidRPr="00DC7D9D">
        <w:rPr>
          <w:rStyle w:val="59"/>
          <w:sz w:val="24"/>
          <w:szCs w:val="24"/>
        </w:rPr>
        <w:t>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соответствии с </w:t>
      </w:r>
      <w:r w:rsidRPr="00DC7D9D">
        <w:rPr>
          <w:rStyle w:val="59"/>
          <w:sz w:val="24"/>
          <w:szCs w:val="24"/>
        </w:rPr>
        <w:t xml:space="preserve">действующим законодательством Российской Федерации и </w:t>
      </w:r>
      <w:r w:rsidRPr="00DC7D9D">
        <w:rPr>
          <w:rStyle w:val="60"/>
          <w:sz w:val="24"/>
          <w:szCs w:val="24"/>
        </w:rPr>
        <w:t>Контрактом.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68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В соответствии </w:t>
      </w:r>
      <w:r w:rsidRPr="00DC7D9D">
        <w:rPr>
          <w:rStyle w:val="63"/>
          <w:sz w:val="24"/>
          <w:szCs w:val="24"/>
        </w:rPr>
        <w:t xml:space="preserve">с </w:t>
      </w:r>
      <w:r w:rsidRPr="00DC7D9D">
        <w:rPr>
          <w:rStyle w:val="59"/>
          <w:sz w:val="24"/>
          <w:szCs w:val="24"/>
        </w:rPr>
        <w:t xml:space="preserve">действующим гражданским законодательством </w:t>
      </w:r>
      <w:r w:rsidRPr="00DC7D9D">
        <w:rPr>
          <w:rStyle w:val="60"/>
          <w:sz w:val="24"/>
          <w:szCs w:val="24"/>
        </w:rPr>
        <w:t>Государственный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заказчик вправе </w:t>
      </w:r>
      <w:r w:rsidRPr="00DC7D9D">
        <w:rPr>
          <w:rStyle w:val="60"/>
          <w:sz w:val="24"/>
          <w:szCs w:val="24"/>
        </w:rPr>
        <w:t xml:space="preserve">в </w:t>
      </w:r>
      <w:r w:rsidRPr="00DC7D9D">
        <w:rPr>
          <w:rStyle w:val="59"/>
          <w:sz w:val="24"/>
          <w:szCs w:val="24"/>
        </w:rPr>
        <w:t xml:space="preserve">любой </w:t>
      </w:r>
      <w:r w:rsidRPr="00DC7D9D">
        <w:rPr>
          <w:rStyle w:val="60"/>
          <w:sz w:val="24"/>
          <w:szCs w:val="24"/>
        </w:rPr>
        <w:t xml:space="preserve">момент в </w:t>
      </w:r>
      <w:r w:rsidRPr="00DC7D9D">
        <w:rPr>
          <w:rStyle w:val="59"/>
          <w:sz w:val="24"/>
          <w:szCs w:val="24"/>
        </w:rPr>
        <w:t xml:space="preserve">одностороннем внесудебном порядке </w:t>
      </w:r>
      <w:r w:rsidRPr="00DC7D9D">
        <w:rPr>
          <w:rStyle w:val="60"/>
          <w:sz w:val="24"/>
          <w:szCs w:val="24"/>
        </w:rPr>
        <w:t xml:space="preserve">отказаться </w:t>
      </w:r>
      <w:r w:rsidRPr="00DC7D9D">
        <w:rPr>
          <w:rStyle w:val="63"/>
          <w:sz w:val="24"/>
          <w:szCs w:val="24"/>
        </w:rPr>
        <w:t xml:space="preserve">от </w:t>
      </w:r>
      <w:r w:rsidRPr="00DC7D9D">
        <w:rPr>
          <w:rStyle w:val="60"/>
          <w:sz w:val="24"/>
          <w:szCs w:val="24"/>
        </w:rPr>
        <w:t>исполнения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Контракта, </w:t>
      </w:r>
      <w:r w:rsidRPr="00DC7D9D">
        <w:rPr>
          <w:rStyle w:val="60"/>
          <w:sz w:val="24"/>
          <w:szCs w:val="24"/>
        </w:rPr>
        <w:t xml:space="preserve">направив Исполнителю письменное </w:t>
      </w:r>
      <w:r w:rsidRPr="00DC7D9D">
        <w:rPr>
          <w:rStyle w:val="59"/>
          <w:sz w:val="24"/>
          <w:szCs w:val="24"/>
        </w:rPr>
        <w:t xml:space="preserve">уведомление </w:t>
      </w:r>
      <w:r w:rsidRPr="00DC7D9D">
        <w:rPr>
          <w:rStyle w:val="60"/>
          <w:sz w:val="24"/>
          <w:szCs w:val="24"/>
        </w:rPr>
        <w:t>не позднее, чем за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10 (Десять) календарных </w:t>
      </w:r>
      <w:r w:rsidRPr="00DC7D9D">
        <w:rPr>
          <w:rStyle w:val="60"/>
          <w:sz w:val="24"/>
          <w:szCs w:val="24"/>
        </w:rPr>
        <w:t xml:space="preserve">дней до </w:t>
      </w:r>
      <w:r w:rsidRPr="00DC7D9D">
        <w:rPr>
          <w:rStyle w:val="59"/>
          <w:sz w:val="24"/>
          <w:szCs w:val="24"/>
        </w:rPr>
        <w:t xml:space="preserve">предполагаемой даты отказа, указанной </w:t>
      </w:r>
      <w:r w:rsidRPr="00DC7D9D">
        <w:rPr>
          <w:rStyle w:val="60"/>
          <w:sz w:val="24"/>
          <w:szCs w:val="24"/>
        </w:rPr>
        <w:t>в уведомлении,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25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Государственный заказчик </w:t>
      </w:r>
      <w:r w:rsidRPr="00DC7D9D">
        <w:rPr>
          <w:rStyle w:val="59"/>
          <w:sz w:val="24"/>
          <w:szCs w:val="24"/>
        </w:rPr>
        <w:t xml:space="preserve">вправе </w:t>
      </w:r>
      <w:r w:rsidRPr="00DC7D9D">
        <w:rPr>
          <w:rStyle w:val="60"/>
          <w:sz w:val="24"/>
          <w:szCs w:val="24"/>
        </w:rPr>
        <w:t xml:space="preserve">отказаться </w:t>
      </w:r>
      <w:r w:rsidRPr="00DC7D9D">
        <w:rPr>
          <w:rStyle w:val="59"/>
          <w:sz w:val="24"/>
          <w:szCs w:val="24"/>
        </w:rPr>
        <w:t>от исполнения Контракта 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следующих </w:t>
      </w:r>
      <w:proofErr w:type="gramStart"/>
      <w:r w:rsidRPr="00DC7D9D">
        <w:rPr>
          <w:rStyle w:val="59"/>
          <w:sz w:val="24"/>
          <w:szCs w:val="24"/>
        </w:rPr>
        <w:t>случаях</w:t>
      </w:r>
      <w:proofErr w:type="gramEnd"/>
      <w:r w:rsidRPr="00DC7D9D">
        <w:rPr>
          <w:rStyle w:val="59"/>
          <w:sz w:val="24"/>
          <w:szCs w:val="24"/>
        </w:rPr>
        <w:t>: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355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нарушения Исполнителем </w:t>
      </w:r>
      <w:r w:rsidRPr="00DC7D9D">
        <w:rPr>
          <w:rStyle w:val="59"/>
          <w:sz w:val="24"/>
          <w:szCs w:val="24"/>
        </w:rPr>
        <w:t xml:space="preserve">своих обязательств по </w:t>
      </w:r>
      <w:r w:rsidRPr="00DC7D9D">
        <w:rPr>
          <w:rStyle w:val="60"/>
          <w:sz w:val="24"/>
          <w:szCs w:val="24"/>
        </w:rPr>
        <w:t>Контракту;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489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прекращения Работ по причине </w:t>
      </w:r>
      <w:r w:rsidRPr="00DC7D9D">
        <w:rPr>
          <w:rStyle w:val="60"/>
          <w:sz w:val="24"/>
          <w:szCs w:val="24"/>
        </w:rPr>
        <w:t xml:space="preserve">окончания у Исполнителя допуска к </w:t>
      </w:r>
      <w:r w:rsidRPr="00DC7D9D">
        <w:rPr>
          <w:rStyle w:val="59"/>
          <w:sz w:val="24"/>
          <w:szCs w:val="24"/>
        </w:rPr>
        <w:t>работам,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выполняемым по настоящему </w:t>
      </w:r>
      <w:r w:rsidRPr="00DC7D9D">
        <w:rPr>
          <w:rStyle w:val="60"/>
          <w:sz w:val="24"/>
          <w:szCs w:val="24"/>
        </w:rPr>
        <w:t xml:space="preserve">Контракту </w:t>
      </w:r>
      <w:r w:rsidRPr="00DC7D9D">
        <w:rPr>
          <w:rStyle w:val="59"/>
          <w:sz w:val="24"/>
          <w:szCs w:val="24"/>
        </w:rPr>
        <w:t xml:space="preserve">и/или членства в саморегулируемой </w:t>
      </w:r>
      <w:r w:rsidRPr="00DC7D9D">
        <w:rPr>
          <w:rStyle w:val="60"/>
          <w:sz w:val="24"/>
          <w:szCs w:val="24"/>
        </w:rPr>
        <w:t xml:space="preserve">организации, </w:t>
      </w:r>
      <w:r w:rsidRPr="00DC7D9D">
        <w:rPr>
          <w:rStyle w:val="59"/>
          <w:sz w:val="24"/>
          <w:szCs w:val="24"/>
        </w:rPr>
        <w:t>выдавшей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свидетельство о допуске </w:t>
      </w:r>
      <w:r w:rsidRPr="00DC7D9D">
        <w:rPr>
          <w:rStyle w:val="59"/>
          <w:sz w:val="24"/>
          <w:szCs w:val="24"/>
        </w:rPr>
        <w:t xml:space="preserve">к работам, которые </w:t>
      </w:r>
      <w:r w:rsidRPr="00DC7D9D">
        <w:rPr>
          <w:rStyle w:val="60"/>
          <w:sz w:val="24"/>
          <w:szCs w:val="24"/>
        </w:rPr>
        <w:t xml:space="preserve">оказывают </w:t>
      </w:r>
      <w:r w:rsidRPr="00DC7D9D">
        <w:rPr>
          <w:rStyle w:val="59"/>
          <w:sz w:val="24"/>
          <w:szCs w:val="24"/>
        </w:rPr>
        <w:t xml:space="preserve">влияние </w:t>
      </w:r>
      <w:r w:rsidRPr="00DC7D9D">
        <w:rPr>
          <w:rStyle w:val="60"/>
          <w:sz w:val="24"/>
          <w:szCs w:val="24"/>
        </w:rPr>
        <w:t>на безопасность объектов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капитального строительства;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532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нарушения Исполнителем требований по качеству </w:t>
      </w:r>
      <w:r w:rsidRPr="00DC7D9D">
        <w:rPr>
          <w:rStyle w:val="60"/>
          <w:sz w:val="24"/>
          <w:szCs w:val="24"/>
        </w:rPr>
        <w:t>работ, предусмотренных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действующими </w:t>
      </w:r>
      <w:r w:rsidRPr="00DC7D9D">
        <w:rPr>
          <w:rStyle w:val="59"/>
          <w:sz w:val="24"/>
          <w:szCs w:val="24"/>
        </w:rPr>
        <w:t>нормативными документами;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537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если бюджетные </w:t>
      </w:r>
      <w:r w:rsidRPr="00DC7D9D">
        <w:rPr>
          <w:rStyle w:val="59"/>
          <w:sz w:val="24"/>
          <w:szCs w:val="24"/>
        </w:rPr>
        <w:t xml:space="preserve">ассигнования </w:t>
      </w:r>
      <w:r w:rsidRPr="00DC7D9D">
        <w:rPr>
          <w:rStyle w:val="60"/>
          <w:sz w:val="24"/>
          <w:szCs w:val="24"/>
        </w:rPr>
        <w:t xml:space="preserve">на </w:t>
      </w:r>
      <w:r w:rsidRPr="00DC7D9D">
        <w:rPr>
          <w:rStyle w:val="59"/>
          <w:sz w:val="24"/>
          <w:szCs w:val="24"/>
        </w:rPr>
        <w:t xml:space="preserve">осуществление </w:t>
      </w:r>
      <w:r w:rsidRPr="00DC7D9D">
        <w:rPr>
          <w:rStyle w:val="60"/>
          <w:sz w:val="24"/>
          <w:szCs w:val="24"/>
        </w:rPr>
        <w:t xml:space="preserve">бюджетных </w:t>
      </w:r>
      <w:r w:rsidRPr="00DC7D9D">
        <w:rPr>
          <w:rStyle w:val="59"/>
          <w:sz w:val="24"/>
          <w:szCs w:val="24"/>
        </w:rPr>
        <w:t>инвестиций,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предусмотренных на Объект, не будут выделены </w:t>
      </w:r>
      <w:r w:rsidRPr="00DC7D9D">
        <w:rPr>
          <w:rStyle w:val="59"/>
          <w:sz w:val="24"/>
          <w:szCs w:val="24"/>
        </w:rPr>
        <w:t xml:space="preserve">Главному </w:t>
      </w:r>
      <w:r w:rsidRPr="00DC7D9D">
        <w:rPr>
          <w:rStyle w:val="60"/>
          <w:sz w:val="24"/>
          <w:szCs w:val="24"/>
        </w:rPr>
        <w:t xml:space="preserve">распорядителю до </w:t>
      </w:r>
      <w:r w:rsidRPr="00DC7D9D">
        <w:rPr>
          <w:rStyle w:val="59"/>
          <w:sz w:val="24"/>
          <w:szCs w:val="24"/>
        </w:rPr>
        <w:t>конца финансового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года, в котором оказывались </w:t>
      </w:r>
      <w:r w:rsidRPr="00DC7D9D">
        <w:rPr>
          <w:rStyle w:val="59"/>
          <w:sz w:val="24"/>
          <w:szCs w:val="24"/>
        </w:rPr>
        <w:t>работы;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360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нецелевого использования Исполнителем перечисленных </w:t>
      </w:r>
      <w:r w:rsidRPr="00DC7D9D">
        <w:rPr>
          <w:rStyle w:val="60"/>
          <w:sz w:val="24"/>
          <w:szCs w:val="24"/>
        </w:rPr>
        <w:t xml:space="preserve">ему денежных </w:t>
      </w:r>
      <w:r w:rsidRPr="00DC7D9D">
        <w:rPr>
          <w:rStyle w:val="63"/>
          <w:sz w:val="24"/>
          <w:szCs w:val="24"/>
        </w:rPr>
        <w:t>средств;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503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вступление в </w:t>
      </w:r>
      <w:r w:rsidRPr="00DC7D9D">
        <w:rPr>
          <w:rStyle w:val="59"/>
          <w:sz w:val="24"/>
          <w:szCs w:val="24"/>
        </w:rPr>
        <w:t xml:space="preserve">силу нормативных и </w:t>
      </w:r>
      <w:r w:rsidRPr="00DC7D9D">
        <w:rPr>
          <w:rStyle w:val="60"/>
          <w:sz w:val="24"/>
          <w:szCs w:val="24"/>
        </w:rPr>
        <w:t xml:space="preserve">ненормативных </w:t>
      </w:r>
      <w:r w:rsidRPr="00DC7D9D">
        <w:rPr>
          <w:rStyle w:val="59"/>
          <w:sz w:val="24"/>
          <w:szCs w:val="24"/>
        </w:rPr>
        <w:t xml:space="preserve">правовых </w:t>
      </w:r>
      <w:r w:rsidRPr="00DC7D9D">
        <w:rPr>
          <w:rStyle w:val="60"/>
          <w:sz w:val="24"/>
          <w:szCs w:val="24"/>
        </w:rPr>
        <w:t>актов органов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государственной власти, препятствующих </w:t>
      </w:r>
      <w:r w:rsidRPr="00DC7D9D">
        <w:rPr>
          <w:rStyle w:val="59"/>
          <w:sz w:val="24"/>
          <w:szCs w:val="24"/>
        </w:rPr>
        <w:t xml:space="preserve">Сторонам </w:t>
      </w:r>
      <w:r w:rsidRPr="00DC7D9D">
        <w:rPr>
          <w:rStyle w:val="60"/>
          <w:sz w:val="24"/>
          <w:szCs w:val="24"/>
        </w:rPr>
        <w:t>или одной из Сторон выполнить свои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>обязательства по Контракту.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73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Датой надлежащего уведомления </w:t>
      </w:r>
      <w:r w:rsidRPr="00DC7D9D">
        <w:rPr>
          <w:rStyle w:val="59"/>
          <w:sz w:val="24"/>
          <w:szCs w:val="24"/>
        </w:rPr>
        <w:t>считается:</w:t>
      </w:r>
    </w:p>
    <w:p w:rsidR="00DA6E6B" w:rsidRPr="00DC7D9D" w:rsidRDefault="00500658" w:rsidP="002B27B7">
      <w:pPr>
        <w:pStyle w:val="661"/>
        <w:numPr>
          <w:ilvl w:val="0"/>
          <w:numId w:val="17"/>
        </w:numPr>
        <w:shd w:val="clear" w:color="auto" w:fill="auto"/>
        <w:tabs>
          <w:tab w:val="left" w:pos="890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дата </w:t>
      </w:r>
      <w:r w:rsidRPr="00DC7D9D">
        <w:rPr>
          <w:rStyle w:val="60"/>
          <w:sz w:val="24"/>
          <w:szCs w:val="24"/>
        </w:rPr>
        <w:t xml:space="preserve">получения Стороной </w:t>
      </w:r>
      <w:r w:rsidRPr="00DC7D9D">
        <w:rPr>
          <w:rStyle w:val="59"/>
          <w:sz w:val="24"/>
          <w:szCs w:val="24"/>
        </w:rPr>
        <w:t xml:space="preserve">подтверждения </w:t>
      </w:r>
      <w:r w:rsidRPr="00DC7D9D">
        <w:rPr>
          <w:rStyle w:val="60"/>
          <w:sz w:val="24"/>
          <w:szCs w:val="24"/>
        </w:rPr>
        <w:t xml:space="preserve">о </w:t>
      </w:r>
      <w:r w:rsidRPr="00DC7D9D">
        <w:rPr>
          <w:rStyle w:val="59"/>
          <w:sz w:val="24"/>
          <w:szCs w:val="24"/>
        </w:rPr>
        <w:t xml:space="preserve">вручении </w:t>
      </w:r>
      <w:r w:rsidRPr="00DC7D9D">
        <w:rPr>
          <w:rStyle w:val="60"/>
          <w:sz w:val="24"/>
          <w:szCs w:val="24"/>
        </w:rPr>
        <w:t>уведомления;</w:t>
      </w:r>
    </w:p>
    <w:p w:rsidR="00DA6E6B" w:rsidRPr="00DC7D9D" w:rsidRDefault="00500658" w:rsidP="002B27B7">
      <w:pPr>
        <w:pStyle w:val="661"/>
        <w:numPr>
          <w:ilvl w:val="0"/>
          <w:numId w:val="17"/>
        </w:numPr>
        <w:shd w:val="clear" w:color="auto" w:fill="auto"/>
        <w:tabs>
          <w:tab w:val="left" w:pos="1004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дата </w:t>
      </w:r>
      <w:r w:rsidRPr="00DC7D9D">
        <w:rPr>
          <w:rStyle w:val="60"/>
          <w:sz w:val="24"/>
          <w:szCs w:val="24"/>
        </w:rPr>
        <w:t xml:space="preserve">получения </w:t>
      </w:r>
      <w:r w:rsidRPr="00DC7D9D">
        <w:rPr>
          <w:rStyle w:val="59"/>
          <w:sz w:val="24"/>
          <w:szCs w:val="24"/>
        </w:rPr>
        <w:t xml:space="preserve">Стороной </w:t>
      </w:r>
      <w:r w:rsidRPr="00DC7D9D">
        <w:rPr>
          <w:rStyle w:val="60"/>
          <w:sz w:val="24"/>
          <w:szCs w:val="24"/>
        </w:rPr>
        <w:t xml:space="preserve">информации об отсутствии другой Стороны </w:t>
      </w:r>
      <w:r w:rsidRPr="00DC7D9D">
        <w:rPr>
          <w:rStyle w:val="63"/>
          <w:sz w:val="24"/>
          <w:szCs w:val="24"/>
        </w:rPr>
        <w:t>по адресу,</w:t>
      </w:r>
      <w:r w:rsidRPr="00DC7D9D">
        <w:rPr>
          <w:rStyle w:val="64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указанному </w:t>
      </w:r>
      <w:r w:rsidRPr="00DC7D9D">
        <w:rPr>
          <w:rStyle w:val="59"/>
          <w:sz w:val="24"/>
          <w:szCs w:val="24"/>
        </w:rPr>
        <w:t xml:space="preserve">в </w:t>
      </w:r>
      <w:r w:rsidRPr="00DC7D9D">
        <w:rPr>
          <w:rStyle w:val="60"/>
          <w:sz w:val="24"/>
          <w:szCs w:val="24"/>
        </w:rPr>
        <w:t>Контракте;</w:t>
      </w:r>
    </w:p>
    <w:p w:rsidR="00DA6E6B" w:rsidRPr="00DC7D9D" w:rsidRDefault="00500658" w:rsidP="002B27B7">
      <w:pPr>
        <w:pStyle w:val="661"/>
        <w:numPr>
          <w:ilvl w:val="0"/>
          <w:numId w:val="17"/>
        </w:numPr>
        <w:shd w:val="clear" w:color="auto" w:fill="auto"/>
        <w:tabs>
          <w:tab w:val="left" w:pos="956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дата </w:t>
      </w:r>
      <w:r w:rsidR="00F44E85">
        <w:rPr>
          <w:rStyle w:val="60"/>
          <w:sz w:val="24"/>
          <w:szCs w:val="24"/>
        </w:rPr>
        <w:t>по</w:t>
      </w:r>
      <w:r w:rsidRPr="00DC7D9D">
        <w:rPr>
          <w:rStyle w:val="59"/>
          <w:sz w:val="24"/>
          <w:szCs w:val="24"/>
        </w:rPr>
        <w:t xml:space="preserve"> истечении </w:t>
      </w:r>
      <w:r w:rsidRPr="00DC7D9D">
        <w:rPr>
          <w:rStyle w:val="60"/>
          <w:sz w:val="24"/>
          <w:szCs w:val="24"/>
        </w:rPr>
        <w:t>30 (Тридцати) календарных дней с даты размещения решения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Государственного заказчика в Единой информационной системе (далее </w:t>
      </w:r>
      <w:r w:rsidRPr="00DC7D9D">
        <w:rPr>
          <w:rStyle w:val="63"/>
          <w:sz w:val="24"/>
          <w:szCs w:val="24"/>
        </w:rPr>
        <w:t xml:space="preserve">- </w:t>
      </w:r>
      <w:r w:rsidRPr="00DC7D9D">
        <w:rPr>
          <w:rStyle w:val="60"/>
          <w:sz w:val="24"/>
          <w:szCs w:val="24"/>
        </w:rPr>
        <w:t>ЕИС) (при невозможности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получения </w:t>
      </w:r>
      <w:r w:rsidRPr="00DC7D9D">
        <w:rPr>
          <w:rStyle w:val="59"/>
          <w:sz w:val="24"/>
          <w:szCs w:val="24"/>
        </w:rPr>
        <w:t xml:space="preserve">указанных </w:t>
      </w:r>
      <w:r w:rsidRPr="00DC7D9D">
        <w:rPr>
          <w:rStyle w:val="60"/>
          <w:sz w:val="24"/>
          <w:szCs w:val="24"/>
        </w:rPr>
        <w:t xml:space="preserve">подтверждения или </w:t>
      </w:r>
      <w:r w:rsidRPr="00DC7D9D">
        <w:rPr>
          <w:rStyle w:val="59"/>
          <w:sz w:val="24"/>
          <w:szCs w:val="24"/>
        </w:rPr>
        <w:t>информации).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316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Решение Государственного заказчика об одностороннем </w:t>
      </w:r>
      <w:r w:rsidRPr="00DC7D9D">
        <w:rPr>
          <w:rStyle w:val="63"/>
          <w:sz w:val="24"/>
          <w:szCs w:val="24"/>
        </w:rPr>
        <w:t xml:space="preserve">отказе от </w:t>
      </w:r>
      <w:r w:rsidRPr="00DC7D9D">
        <w:rPr>
          <w:rStyle w:val="60"/>
          <w:sz w:val="24"/>
          <w:szCs w:val="24"/>
        </w:rPr>
        <w:t>исполнения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Контракта </w:t>
      </w:r>
      <w:r w:rsidRPr="00DC7D9D">
        <w:rPr>
          <w:rStyle w:val="60"/>
          <w:sz w:val="24"/>
          <w:szCs w:val="24"/>
        </w:rPr>
        <w:t xml:space="preserve">вступает </w:t>
      </w:r>
      <w:r w:rsidRPr="00DC7D9D">
        <w:rPr>
          <w:rStyle w:val="59"/>
          <w:sz w:val="24"/>
          <w:szCs w:val="24"/>
        </w:rPr>
        <w:t xml:space="preserve">в </w:t>
      </w:r>
      <w:r w:rsidRPr="00DC7D9D">
        <w:rPr>
          <w:rStyle w:val="60"/>
          <w:sz w:val="24"/>
          <w:szCs w:val="24"/>
        </w:rPr>
        <w:t xml:space="preserve">силу и Контракт считается расторгнутым </w:t>
      </w:r>
      <w:r w:rsidRPr="00DC7D9D">
        <w:rPr>
          <w:rStyle w:val="59"/>
          <w:sz w:val="24"/>
          <w:szCs w:val="24"/>
        </w:rPr>
        <w:t xml:space="preserve">через </w:t>
      </w:r>
      <w:r w:rsidRPr="00DC7D9D">
        <w:rPr>
          <w:rStyle w:val="60"/>
          <w:sz w:val="24"/>
          <w:szCs w:val="24"/>
        </w:rPr>
        <w:t>десять календарных дней с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даты надлежащего уведомления Государственным заказчиком Исполнителя об одностороннем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отказе от исполнения Контракта.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06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Решение Государственного заказчика об отказе размещается в ЕИС в течение 3 (трех)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рабочих дней с момента принятия решения и направляется Исполнителю по почте заказным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письмом с уведомлением о вручении по адресу Исполнителя, указанному в контракте, либо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телеграммой, либо посредством факсимильной связи, либо по адресу электронной почты, либо с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 xml:space="preserve">использованием иных средств связи и доставки, обеспечивающих </w:t>
      </w:r>
      <w:r w:rsidRPr="00DC7D9D">
        <w:rPr>
          <w:rStyle w:val="65"/>
          <w:sz w:val="24"/>
          <w:szCs w:val="24"/>
        </w:rPr>
        <w:lastRenderedPageBreak/>
        <w:t>фиксирование такого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уведомления и получение Заказчиком подтверждения о его вручении Исполнителю.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06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Сторона обязана отменить не вступившее в силу решение об одностороннем отказе от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исполнения Контрак</w:t>
      </w:r>
      <w:r w:rsidR="00F44E85">
        <w:rPr>
          <w:rStyle w:val="65"/>
          <w:sz w:val="24"/>
          <w:szCs w:val="24"/>
        </w:rPr>
        <w:t>та, если в течение десятидневного</w:t>
      </w:r>
      <w:r w:rsidRPr="00DC7D9D">
        <w:rPr>
          <w:rStyle w:val="65"/>
          <w:sz w:val="24"/>
          <w:szCs w:val="24"/>
        </w:rPr>
        <w:t xml:space="preserve"> срока с даты надлежащего уведомления другой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Стороны о принятом решении об одностороннем отказе от исполнения Контракта устранены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нарушения условий Контракта, послужившие основанием для принятия указанного решения.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92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В случае одностороннего отказа Государственного заказчика от исполнения Контракта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помимо устранения указанных выше нарушений условий Контракта, Исполнитель обязан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компенсировать затраты на проведение экспертизы в случае ее проведения Государственным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заказчиком до принятия решения об одностороннем отказе.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54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Исполнитель не вправе требовать расторжения Контракта в силу невыполнения его условий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Государственным заказчиком, если такое невыполнение возникло вследствие не включения Объекта в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федеральную адресную инвестиционную программу на соответствующий год.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312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При досрочном расторжении Контракта Стороны производят взаиморасчеты за Работы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только в той части, в какой они фактически выполнены Исполнителем и приняты в установленном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порядке Государственным заказчиком на момент такого расторжения, о чем составляется Акт сверки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взаиморасчетов.</w:t>
      </w:r>
    </w:p>
    <w:p w:rsidR="00BD6720" w:rsidRDefault="00BD6720" w:rsidP="00BD6720">
      <w:pPr>
        <w:pStyle w:val="30"/>
        <w:shd w:val="clear" w:color="auto" w:fill="auto"/>
        <w:spacing w:after="0" w:line="240" w:lineRule="auto"/>
        <w:jc w:val="center"/>
        <w:rPr>
          <w:rStyle w:val="3f"/>
          <w:sz w:val="24"/>
          <w:szCs w:val="24"/>
        </w:rPr>
      </w:pPr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f"/>
          <w:sz w:val="24"/>
          <w:szCs w:val="24"/>
        </w:rPr>
        <w:t xml:space="preserve">Статья </w:t>
      </w:r>
      <w:r w:rsidR="00500658" w:rsidRPr="00DC7D9D">
        <w:rPr>
          <w:rStyle w:val="3f"/>
          <w:sz w:val="24"/>
          <w:szCs w:val="24"/>
        </w:rPr>
        <w:t>8. Срок действия Контракта</w:t>
      </w:r>
    </w:p>
    <w:p w:rsidR="00DA6E6B" w:rsidRDefault="00500658" w:rsidP="002B27B7">
      <w:pPr>
        <w:pStyle w:val="661"/>
        <w:shd w:val="clear" w:color="auto" w:fill="auto"/>
        <w:spacing w:line="240" w:lineRule="auto"/>
        <w:ind w:left="40" w:right="20" w:firstLine="720"/>
        <w:rPr>
          <w:rStyle w:val="65"/>
          <w:sz w:val="24"/>
          <w:szCs w:val="24"/>
        </w:rPr>
      </w:pPr>
      <w:r w:rsidRPr="00DC7D9D">
        <w:rPr>
          <w:rStyle w:val="65"/>
          <w:sz w:val="24"/>
          <w:szCs w:val="24"/>
        </w:rPr>
        <w:t>8.1. Контра</w:t>
      </w:r>
      <w:proofErr w:type="gramStart"/>
      <w:r w:rsidRPr="00DC7D9D">
        <w:rPr>
          <w:rStyle w:val="65"/>
          <w:sz w:val="24"/>
          <w:szCs w:val="24"/>
        </w:rPr>
        <w:t>кт вст</w:t>
      </w:r>
      <w:proofErr w:type="gramEnd"/>
      <w:r w:rsidRPr="00DC7D9D">
        <w:rPr>
          <w:rStyle w:val="65"/>
          <w:sz w:val="24"/>
          <w:szCs w:val="24"/>
        </w:rPr>
        <w:t>упает в силу с момента подписания и действует до полного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исполнения Сторонами обязательств по Контракту</w:t>
      </w:r>
      <w:r w:rsidR="000F189E">
        <w:rPr>
          <w:rStyle w:val="65"/>
          <w:sz w:val="24"/>
          <w:szCs w:val="24"/>
        </w:rPr>
        <w:t>.</w:t>
      </w:r>
    </w:p>
    <w:p w:rsidR="000F189E" w:rsidRDefault="000F189E" w:rsidP="002B27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0F189E" w:rsidRPr="000F189E" w:rsidRDefault="009C2AD8" w:rsidP="002B27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Статья </w:t>
      </w:r>
      <w:r w:rsidR="000F189E">
        <w:rPr>
          <w:rFonts w:ascii="Times New Roman" w:hAnsi="Times New Roman" w:cs="Times New Roman"/>
          <w:b/>
          <w:bCs/>
        </w:rPr>
        <w:t>9</w:t>
      </w:r>
      <w:r w:rsidR="000F189E" w:rsidRPr="000F189E">
        <w:rPr>
          <w:rFonts w:ascii="Times New Roman" w:hAnsi="Times New Roman" w:cs="Times New Roman"/>
          <w:b/>
          <w:bCs/>
        </w:rPr>
        <w:t>. Гарантии качества по сданным Работам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F189E">
        <w:rPr>
          <w:rFonts w:ascii="Times New Roman" w:hAnsi="Times New Roman" w:cs="Times New Roman"/>
        </w:rPr>
        <w:t>.1. Исполнитель гарантирует качество выполненной Работы в соответствии с Заданием на разработку проектной документации (Приложение 1 к Контракту), которое является неотъемлемой частью Контракта.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F189E">
        <w:rPr>
          <w:rFonts w:ascii="Times New Roman" w:hAnsi="Times New Roman" w:cs="Times New Roman"/>
        </w:rPr>
        <w:t xml:space="preserve">.2. Гарантийный срок составляет 5 (пять) лет с момента ввода объекта в эксплуатацию. 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189E">
        <w:rPr>
          <w:rFonts w:ascii="Times New Roman" w:hAnsi="Times New Roman" w:cs="Times New Roman"/>
        </w:rPr>
        <w:t>Исполнитель за свой счет устраняет в проектной документации, допущенные им ошибки, выявленные в ходе выполнения работ, а также в процессе эксплуатации объекта.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F189E">
        <w:rPr>
          <w:rFonts w:ascii="Times New Roman" w:hAnsi="Times New Roman" w:cs="Times New Roman"/>
        </w:rPr>
        <w:t>.3. В случае выявления ошибок в проектной документации в процессе выполнения работ или эксплуатации объекта наличие дефектов фиксируется трехсторо</w:t>
      </w:r>
      <w:r w:rsidR="005C08A7">
        <w:rPr>
          <w:rFonts w:ascii="Times New Roman" w:hAnsi="Times New Roman" w:cs="Times New Roman"/>
        </w:rPr>
        <w:t>нним актом Государственный заказчиком, Исполнителем</w:t>
      </w:r>
      <w:r w:rsidRPr="000F189E">
        <w:rPr>
          <w:rFonts w:ascii="Times New Roman" w:hAnsi="Times New Roman" w:cs="Times New Roman"/>
        </w:rPr>
        <w:t xml:space="preserve"> и </w:t>
      </w:r>
      <w:r w:rsidR="005C08A7">
        <w:rPr>
          <w:rFonts w:ascii="Times New Roman" w:hAnsi="Times New Roman" w:cs="Times New Roman"/>
        </w:rPr>
        <w:t xml:space="preserve">представителем </w:t>
      </w:r>
      <w:r w:rsidRPr="000F189E">
        <w:rPr>
          <w:rFonts w:ascii="Times New Roman" w:hAnsi="Times New Roman" w:cs="Times New Roman"/>
        </w:rPr>
        <w:t xml:space="preserve">подрядной организации, выполняющей работы. 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</w:rPr>
      </w:pPr>
      <w:r w:rsidRPr="000F189E">
        <w:rPr>
          <w:rFonts w:ascii="Times New Roman" w:hAnsi="Times New Roman" w:cs="Times New Roman"/>
        </w:rPr>
        <w:t xml:space="preserve">   При отказе одной из сторон от составления или подписания акта обнаружения дефектов и</w:t>
      </w:r>
      <w:r w:rsidR="005C08A7">
        <w:rPr>
          <w:rFonts w:ascii="Times New Roman" w:hAnsi="Times New Roman" w:cs="Times New Roman"/>
        </w:rPr>
        <w:t xml:space="preserve"> недостатков Государственный заказчик</w:t>
      </w:r>
      <w:r w:rsidRPr="000F189E">
        <w:rPr>
          <w:rFonts w:ascii="Times New Roman" w:hAnsi="Times New Roman" w:cs="Times New Roman"/>
        </w:rPr>
        <w:t xml:space="preserve"> назначает квалифицированную экспертизу, которая составляет соответствующий акт по фиксированию дефектов и недостатков и дает надлежаще оформленное заключение об их характере, что не исключает право сторон обратиться в арбитражный суд по данному вопросу. Затраты по проведению квалифицированной экспертизы несет Исполнитель.</w:t>
      </w:r>
    </w:p>
    <w:p w:rsidR="000F189E" w:rsidRPr="000F189E" w:rsidRDefault="009C2AD8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F189E" w:rsidRPr="000F189E">
        <w:rPr>
          <w:rFonts w:ascii="Times New Roman" w:hAnsi="Times New Roman" w:cs="Times New Roman"/>
        </w:rPr>
        <w:t>.4. Период времени, затраченный на устранение дефектов, в Гарантийный срок не включается.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F189E">
        <w:rPr>
          <w:rFonts w:ascii="Times New Roman" w:hAnsi="Times New Roman" w:cs="Times New Roman"/>
        </w:rPr>
        <w:t>В течение гарантийного срока Исполнитель обязуется устранить любые ошибки, недочеты, выявленные в ходе работ, а также в процессе эксплуатации объекта за счет собственных средств и внести соответствующие изменения в проектную документацию.</w:t>
      </w:r>
    </w:p>
    <w:p w:rsidR="000F189E" w:rsidRPr="00DC7D9D" w:rsidRDefault="000F189E" w:rsidP="002B27B7">
      <w:pPr>
        <w:pStyle w:val="661"/>
        <w:shd w:val="clear" w:color="auto" w:fill="auto"/>
        <w:spacing w:line="240" w:lineRule="auto"/>
        <w:ind w:left="40" w:right="20" w:firstLine="720"/>
        <w:rPr>
          <w:sz w:val="24"/>
          <w:szCs w:val="24"/>
        </w:rPr>
      </w:pPr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f"/>
          <w:sz w:val="24"/>
          <w:szCs w:val="24"/>
        </w:rPr>
        <w:t>Статья 10</w:t>
      </w:r>
      <w:r w:rsidR="00500658" w:rsidRPr="00DC7D9D">
        <w:rPr>
          <w:rStyle w:val="3f"/>
          <w:sz w:val="24"/>
          <w:szCs w:val="24"/>
        </w:rPr>
        <w:t>. Конфиденциальность</w:t>
      </w:r>
    </w:p>
    <w:p w:rsidR="009C2AD8" w:rsidRDefault="009C2AD8" w:rsidP="002B27B7">
      <w:pPr>
        <w:pStyle w:val="661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ab/>
      </w:r>
      <w:r w:rsidRPr="009C2AD8">
        <w:rPr>
          <w:rStyle w:val="65"/>
        </w:rPr>
        <w:t xml:space="preserve">  10.1.</w:t>
      </w:r>
      <w:r>
        <w:rPr>
          <w:rStyle w:val="65"/>
          <w:sz w:val="24"/>
          <w:szCs w:val="24"/>
        </w:rPr>
        <w:t xml:space="preserve"> </w:t>
      </w:r>
      <w:proofErr w:type="gramStart"/>
      <w:r w:rsidR="00500658" w:rsidRPr="009C2AD8">
        <w:rPr>
          <w:rStyle w:val="65"/>
          <w:sz w:val="24"/>
          <w:szCs w:val="24"/>
        </w:rPr>
        <w:t>Стороны обязуются соблюдать конфиденциальность в отношении информации,</w:t>
      </w:r>
      <w:r w:rsidR="00500658" w:rsidRPr="009C2AD8">
        <w:rPr>
          <w:rStyle w:val="66"/>
          <w:sz w:val="24"/>
          <w:szCs w:val="24"/>
        </w:rPr>
        <w:t xml:space="preserve"> </w:t>
      </w:r>
      <w:r w:rsidR="00500658" w:rsidRPr="009C2AD8">
        <w:rPr>
          <w:rStyle w:val="65"/>
          <w:sz w:val="24"/>
          <w:szCs w:val="24"/>
        </w:rPr>
        <w:t xml:space="preserve">полученной ими друг от друга, или ставшей известной им в ходе выполнения работ по </w:t>
      </w:r>
      <w:r w:rsidR="00500658" w:rsidRPr="009C2AD8">
        <w:rPr>
          <w:rStyle w:val="65"/>
          <w:sz w:val="24"/>
          <w:szCs w:val="24"/>
        </w:rPr>
        <w:lastRenderedPageBreak/>
        <w:t>Контракту, не открывать и не разглашать в общем или в частности информацию какой-либо третьей</w:t>
      </w:r>
      <w:r w:rsidR="00500658" w:rsidRPr="009C2AD8">
        <w:rPr>
          <w:rStyle w:val="66"/>
          <w:sz w:val="24"/>
          <w:szCs w:val="24"/>
        </w:rPr>
        <w:t xml:space="preserve"> </w:t>
      </w:r>
      <w:r w:rsidR="00500658" w:rsidRPr="009C2AD8">
        <w:rPr>
          <w:rStyle w:val="65"/>
          <w:sz w:val="24"/>
          <w:szCs w:val="24"/>
        </w:rPr>
        <w:t>стороне без предварительного письменного согласия другой Стороны Контракта.</w:t>
      </w:r>
      <w:proofErr w:type="gramEnd"/>
    </w:p>
    <w:p w:rsidR="00DA6E6B" w:rsidRPr="009C2AD8" w:rsidRDefault="00500658" w:rsidP="002B27B7">
      <w:pPr>
        <w:pStyle w:val="661"/>
        <w:numPr>
          <w:ilvl w:val="1"/>
          <w:numId w:val="55"/>
        </w:numPr>
        <w:shd w:val="clear" w:color="auto" w:fill="auto"/>
        <w:tabs>
          <w:tab w:val="left" w:pos="1317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5"/>
          <w:sz w:val="24"/>
          <w:szCs w:val="24"/>
        </w:rPr>
        <w:t>Стороны обязуются обеспечить конфиденциальность информации, ставшей доступной в</w:t>
      </w:r>
      <w:r w:rsidRPr="009C2AD8">
        <w:rPr>
          <w:rStyle w:val="66"/>
          <w:sz w:val="24"/>
          <w:szCs w:val="24"/>
        </w:rPr>
        <w:t xml:space="preserve"> </w:t>
      </w:r>
      <w:r w:rsidRPr="009C2AD8">
        <w:rPr>
          <w:rStyle w:val="65"/>
          <w:sz w:val="24"/>
          <w:szCs w:val="24"/>
        </w:rPr>
        <w:t>связи с настоящим Контрактом, и не допускать ее разглашения.</w:t>
      </w:r>
    </w:p>
    <w:p w:rsidR="00DA6E6B" w:rsidRPr="00DC7D9D" w:rsidRDefault="00500658" w:rsidP="002B27B7">
      <w:pPr>
        <w:pStyle w:val="661"/>
        <w:numPr>
          <w:ilvl w:val="1"/>
          <w:numId w:val="55"/>
        </w:numPr>
        <w:shd w:val="clear" w:color="auto" w:fill="auto"/>
        <w:tabs>
          <w:tab w:val="left" w:pos="1269"/>
        </w:tabs>
        <w:spacing w:line="240" w:lineRule="auto"/>
        <w:ind w:left="0" w:right="20" w:firstLine="851"/>
        <w:rPr>
          <w:sz w:val="24"/>
          <w:szCs w:val="24"/>
        </w:rPr>
      </w:pPr>
      <w:proofErr w:type="gramStart"/>
      <w:r w:rsidRPr="00DC7D9D">
        <w:rPr>
          <w:rStyle w:val="65"/>
          <w:sz w:val="24"/>
          <w:szCs w:val="24"/>
        </w:rPr>
        <w:t>По взаимному согласию Сторон в рамках данного Контракта конфиденциальной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признается информация, касающаяся другой Стороны или Сторон, содержания Контракта, хода его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выполнения и полученных результатов, за исключением сведений, которые в соответствии с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 xml:space="preserve">Федеральным законом Российской Федерации от 29 июля 2004 г. № 98-ФЗ </w:t>
      </w:r>
      <w:r w:rsidR="00A64F27">
        <w:rPr>
          <w:rStyle w:val="65"/>
          <w:sz w:val="24"/>
          <w:szCs w:val="24"/>
        </w:rPr>
        <w:t>«</w:t>
      </w:r>
      <w:r w:rsidRPr="00DC7D9D">
        <w:rPr>
          <w:rStyle w:val="65"/>
          <w:sz w:val="24"/>
          <w:szCs w:val="24"/>
        </w:rPr>
        <w:t>О коммерческой тайне</w:t>
      </w:r>
      <w:r w:rsidR="00A64F27">
        <w:rPr>
          <w:rStyle w:val="65"/>
          <w:sz w:val="24"/>
          <w:szCs w:val="24"/>
        </w:rPr>
        <w:t>»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не могут составлять коммерческую тайну.</w:t>
      </w:r>
      <w:proofErr w:type="gramEnd"/>
    </w:p>
    <w:p w:rsidR="009C2AD8" w:rsidRDefault="00500658" w:rsidP="002B27B7">
      <w:pPr>
        <w:pStyle w:val="661"/>
        <w:numPr>
          <w:ilvl w:val="1"/>
          <w:numId w:val="56"/>
        </w:numPr>
        <w:shd w:val="clear" w:color="auto" w:fill="auto"/>
        <w:tabs>
          <w:tab w:val="left" w:pos="1250"/>
        </w:tabs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Передача конфиденциальной информации третьим лицам, опубликование или иное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разглашение этой информации может осуществляться только по соглашению Сторон.</w:t>
      </w:r>
    </w:p>
    <w:p w:rsidR="009C2AD8" w:rsidRDefault="00500658" w:rsidP="002B27B7">
      <w:pPr>
        <w:pStyle w:val="661"/>
        <w:numPr>
          <w:ilvl w:val="1"/>
          <w:numId w:val="56"/>
        </w:numPr>
        <w:shd w:val="clear" w:color="auto" w:fill="auto"/>
        <w:tabs>
          <w:tab w:val="left" w:pos="1250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5"/>
          <w:sz w:val="24"/>
          <w:szCs w:val="24"/>
        </w:rPr>
        <w:t>Условия конфиденциальности вступают в силу с момента заключения настоящего</w:t>
      </w:r>
      <w:r w:rsidRPr="009C2AD8">
        <w:rPr>
          <w:rStyle w:val="66"/>
          <w:sz w:val="24"/>
          <w:szCs w:val="24"/>
        </w:rPr>
        <w:t xml:space="preserve"> </w:t>
      </w:r>
      <w:r w:rsidRPr="009C2AD8">
        <w:rPr>
          <w:rStyle w:val="65"/>
          <w:sz w:val="24"/>
          <w:szCs w:val="24"/>
        </w:rPr>
        <w:t>Контракта и сохраняют свою силу после его прекращения.</w:t>
      </w:r>
    </w:p>
    <w:p w:rsidR="00DA6E6B" w:rsidRPr="009C2AD8" w:rsidRDefault="00500658" w:rsidP="002B27B7">
      <w:pPr>
        <w:pStyle w:val="661"/>
        <w:numPr>
          <w:ilvl w:val="1"/>
          <w:numId w:val="56"/>
        </w:numPr>
        <w:shd w:val="clear" w:color="auto" w:fill="auto"/>
        <w:tabs>
          <w:tab w:val="left" w:pos="1250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5"/>
          <w:sz w:val="24"/>
          <w:szCs w:val="24"/>
        </w:rPr>
        <w:t>Любой ущерб, вызванный нарушением конфиденциальности, определяется и</w:t>
      </w:r>
      <w:r w:rsidRPr="009C2AD8">
        <w:rPr>
          <w:rStyle w:val="66"/>
          <w:sz w:val="24"/>
          <w:szCs w:val="24"/>
        </w:rPr>
        <w:t xml:space="preserve"> </w:t>
      </w:r>
      <w:r w:rsidRPr="009C2AD8">
        <w:rPr>
          <w:rStyle w:val="65"/>
          <w:sz w:val="24"/>
          <w:szCs w:val="24"/>
        </w:rPr>
        <w:t>возмещается в соответствии с законодательством Российской Федерации.</w:t>
      </w:r>
    </w:p>
    <w:p w:rsidR="009C2AD8" w:rsidRDefault="009C2AD8" w:rsidP="002B27B7">
      <w:pPr>
        <w:pStyle w:val="30"/>
        <w:shd w:val="clear" w:color="auto" w:fill="auto"/>
        <w:spacing w:after="0" w:line="240" w:lineRule="auto"/>
        <w:ind w:left="3800"/>
        <w:rPr>
          <w:rStyle w:val="3f0"/>
          <w:sz w:val="24"/>
          <w:szCs w:val="24"/>
        </w:rPr>
      </w:pPr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f0"/>
          <w:sz w:val="24"/>
          <w:szCs w:val="24"/>
        </w:rPr>
        <w:t xml:space="preserve">Статья </w:t>
      </w:r>
      <w:r w:rsidR="00500658" w:rsidRPr="00DC7D9D">
        <w:rPr>
          <w:rStyle w:val="3f0"/>
          <w:sz w:val="24"/>
          <w:szCs w:val="24"/>
        </w:rPr>
        <w:t>1</w:t>
      </w:r>
      <w:r>
        <w:rPr>
          <w:rStyle w:val="3f0"/>
          <w:sz w:val="24"/>
          <w:szCs w:val="24"/>
        </w:rPr>
        <w:t>1</w:t>
      </w:r>
      <w:r w:rsidR="00500658" w:rsidRPr="00DC7D9D">
        <w:rPr>
          <w:rStyle w:val="3f0"/>
          <w:sz w:val="24"/>
          <w:szCs w:val="24"/>
        </w:rPr>
        <w:t>. Порядок разрешения споров</w:t>
      </w:r>
    </w:p>
    <w:p w:rsidR="009C2AD8" w:rsidRDefault="009C2AD8" w:rsidP="002B27B7">
      <w:pPr>
        <w:pStyle w:val="661"/>
        <w:shd w:val="clear" w:color="auto" w:fill="auto"/>
        <w:tabs>
          <w:tab w:val="left" w:pos="1330"/>
        </w:tabs>
        <w:spacing w:line="240" w:lineRule="auto"/>
        <w:ind w:right="20" w:firstLine="851"/>
        <w:rPr>
          <w:sz w:val="24"/>
          <w:szCs w:val="24"/>
        </w:rPr>
      </w:pPr>
      <w:r w:rsidRPr="009C2AD8">
        <w:rPr>
          <w:rStyle w:val="68"/>
        </w:rPr>
        <w:t>11.1.</w:t>
      </w:r>
      <w:r>
        <w:rPr>
          <w:rStyle w:val="68"/>
          <w:sz w:val="24"/>
          <w:szCs w:val="24"/>
        </w:rPr>
        <w:t xml:space="preserve"> </w:t>
      </w:r>
      <w:r w:rsidR="00500658" w:rsidRPr="00DC7D9D">
        <w:rPr>
          <w:rStyle w:val="68"/>
          <w:sz w:val="24"/>
          <w:szCs w:val="24"/>
        </w:rPr>
        <w:t xml:space="preserve">Все </w:t>
      </w:r>
      <w:r w:rsidR="00500658" w:rsidRPr="00DC7D9D">
        <w:rPr>
          <w:rStyle w:val="67"/>
          <w:sz w:val="24"/>
          <w:szCs w:val="24"/>
        </w:rPr>
        <w:t xml:space="preserve">споры, разногласия или </w:t>
      </w:r>
      <w:r w:rsidR="00500658" w:rsidRPr="00DC7D9D">
        <w:rPr>
          <w:rStyle w:val="68"/>
          <w:sz w:val="24"/>
          <w:szCs w:val="24"/>
        </w:rPr>
        <w:t xml:space="preserve">требования, </w:t>
      </w:r>
      <w:r w:rsidR="00500658" w:rsidRPr="00DC7D9D">
        <w:rPr>
          <w:rStyle w:val="67"/>
          <w:sz w:val="24"/>
          <w:szCs w:val="24"/>
        </w:rPr>
        <w:t>возник</w:t>
      </w:r>
      <w:r w:rsidR="00E94234">
        <w:rPr>
          <w:rStyle w:val="67"/>
          <w:sz w:val="24"/>
          <w:szCs w:val="24"/>
        </w:rPr>
        <w:t xml:space="preserve">шие из </w:t>
      </w:r>
      <w:r w:rsidR="00500658" w:rsidRPr="00DC7D9D">
        <w:rPr>
          <w:rStyle w:val="67"/>
          <w:sz w:val="24"/>
          <w:szCs w:val="24"/>
        </w:rPr>
        <w:t>Контракта или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касающиеся его, либо </w:t>
      </w:r>
      <w:r w:rsidR="00500658" w:rsidRPr="00DC7D9D">
        <w:rPr>
          <w:rStyle w:val="68"/>
          <w:sz w:val="24"/>
          <w:szCs w:val="24"/>
        </w:rPr>
        <w:t xml:space="preserve">его </w:t>
      </w:r>
      <w:r w:rsidR="00500658" w:rsidRPr="00DC7D9D">
        <w:rPr>
          <w:rStyle w:val="67"/>
          <w:sz w:val="24"/>
          <w:szCs w:val="24"/>
        </w:rPr>
        <w:t xml:space="preserve">нарушения, </w:t>
      </w:r>
      <w:r w:rsidR="00500658" w:rsidRPr="00DC7D9D">
        <w:rPr>
          <w:rStyle w:val="68"/>
          <w:sz w:val="24"/>
          <w:szCs w:val="24"/>
        </w:rPr>
        <w:t xml:space="preserve">прекращения </w:t>
      </w:r>
      <w:r w:rsidR="00500658" w:rsidRPr="00DC7D9D">
        <w:rPr>
          <w:rStyle w:val="67"/>
          <w:sz w:val="24"/>
          <w:szCs w:val="24"/>
        </w:rPr>
        <w:t>или недействительности, должны быть по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возможности </w:t>
      </w:r>
      <w:r w:rsidR="00500658" w:rsidRPr="00DC7D9D">
        <w:rPr>
          <w:rStyle w:val="68"/>
          <w:sz w:val="24"/>
          <w:szCs w:val="24"/>
        </w:rPr>
        <w:t xml:space="preserve">урегулированы </w:t>
      </w:r>
      <w:r w:rsidR="00500658" w:rsidRPr="00DC7D9D">
        <w:rPr>
          <w:rStyle w:val="67"/>
          <w:sz w:val="24"/>
          <w:szCs w:val="24"/>
        </w:rPr>
        <w:t xml:space="preserve">путем </w:t>
      </w:r>
      <w:r w:rsidR="00500658" w:rsidRPr="00DC7D9D">
        <w:rPr>
          <w:rStyle w:val="68"/>
          <w:sz w:val="24"/>
          <w:szCs w:val="24"/>
        </w:rPr>
        <w:t xml:space="preserve">переговоров </w:t>
      </w:r>
      <w:r w:rsidR="00500658" w:rsidRPr="00DC7D9D">
        <w:rPr>
          <w:rStyle w:val="67"/>
          <w:sz w:val="24"/>
          <w:szCs w:val="24"/>
        </w:rPr>
        <w:t>между Сторонами</w:t>
      </w:r>
    </w:p>
    <w:p w:rsidR="00DA6E6B" w:rsidRPr="00DC7D9D" w:rsidRDefault="009C2AD8" w:rsidP="002B27B7">
      <w:pPr>
        <w:pStyle w:val="661"/>
        <w:shd w:val="clear" w:color="auto" w:fill="auto"/>
        <w:tabs>
          <w:tab w:val="left" w:pos="1330"/>
        </w:tabs>
        <w:spacing w:line="240" w:lineRule="auto"/>
        <w:ind w:right="20" w:firstLine="851"/>
        <w:rPr>
          <w:sz w:val="24"/>
          <w:szCs w:val="24"/>
        </w:rPr>
      </w:pPr>
      <w:r w:rsidRPr="009C2AD8">
        <w:t>11.2.</w:t>
      </w:r>
      <w:r>
        <w:rPr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В случае</w:t>
      </w:r>
      <w:proofErr w:type="gramStart"/>
      <w:r w:rsidR="00500658" w:rsidRPr="00DC7D9D">
        <w:rPr>
          <w:rStyle w:val="67"/>
          <w:sz w:val="24"/>
          <w:szCs w:val="24"/>
        </w:rPr>
        <w:t>,</w:t>
      </w:r>
      <w:proofErr w:type="gramEnd"/>
      <w:r w:rsidR="00500658" w:rsidRPr="00DC7D9D">
        <w:rPr>
          <w:rStyle w:val="67"/>
          <w:sz w:val="24"/>
          <w:szCs w:val="24"/>
        </w:rPr>
        <w:t xml:space="preserve"> если </w:t>
      </w:r>
      <w:r w:rsidR="00500658" w:rsidRPr="00DC7D9D">
        <w:rPr>
          <w:rStyle w:val="68"/>
          <w:sz w:val="24"/>
          <w:szCs w:val="24"/>
        </w:rPr>
        <w:t xml:space="preserve">Стороны не придут к </w:t>
      </w:r>
      <w:r w:rsidR="00500658" w:rsidRPr="00DC7D9D">
        <w:rPr>
          <w:rStyle w:val="67"/>
          <w:sz w:val="24"/>
          <w:szCs w:val="24"/>
        </w:rPr>
        <w:t xml:space="preserve">соглашению, </w:t>
      </w:r>
      <w:r w:rsidR="00500658" w:rsidRPr="00DC7D9D">
        <w:rPr>
          <w:rStyle w:val="68"/>
          <w:sz w:val="24"/>
          <w:szCs w:val="24"/>
        </w:rPr>
        <w:t xml:space="preserve">все </w:t>
      </w:r>
      <w:r w:rsidR="00500658" w:rsidRPr="00DC7D9D">
        <w:rPr>
          <w:rStyle w:val="67"/>
          <w:sz w:val="24"/>
          <w:szCs w:val="24"/>
        </w:rPr>
        <w:t>споры и разногласия,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возникающие </w:t>
      </w:r>
      <w:r w:rsidR="00500658" w:rsidRPr="00DC7D9D">
        <w:rPr>
          <w:rStyle w:val="68"/>
          <w:sz w:val="24"/>
          <w:szCs w:val="24"/>
        </w:rPr>
        <w:t xml:space="preserve">в </w:t>
      </w:r>
      <w:r w:rsidR="00500658" w:rsidRPr="00DC7D9D">
        <w:rPr>
          <w:rStyle w:val="67"/>
          <w:sz w:val="24"/>
          <w:szCs w:val="24"/>
        </w:rPr>
        <w:t xml:space="preserve">результате исполнения </w:t>
      </w:r>
      <w:r w:rsidR="00500658" w:rsidRPr="00DC7D9D">
        <w:rPr>
          <w:rStyle w:val="68"/>
          <w:sz w:val="24"/>
          <w:szCs w:val="24"/>
        </w:rPr>
        <w:t xml:space="preserve">Контракта </w:t>
      </w:r>
      <w:r w:rsidR="00500658" w:rsidRPr="00DC7D9D">
        <w:rPr>
          <w:rStyle w:val="67"/>
          <w:sz w:val="24"/>
          <w:szCs w:val="24"/>
        </w:rPr>
        <w:t xml:space="preserve">или </w:t>
      </w:r>
      <w:r w:rsidR="00500658" w:rsidRPr="00DC7D9D">
        <w:rPr>
          <w:rStyle w:val="68"/>
          <w:sz w:val="24"/>
          <w:szCs w:val="24"/>
        </w:rPr>
        <w:t xml:space="preserve">в </w:t>
      </w:r>
      <w:r w:rsidR="00500658" w:rsidRPr="00DC7D9D">
        <w:rPr>
          <w:rStyle w:val="67"/>
          <w:sz w:val="24"/>
          <w:szCs w:val="24"/>
        </w:rPr>
        <w:t>связи с ним, подлежат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разреше</w:t>
      </w:r>
      <w:r w:rsidR="00F44E85">
        <w:rPr>
          <w:rStyle w:val="67"/>
          <w:sz w:val="24"/>
          <w:szCs w:val="24"/>
        </w:rPr>
        <w:t>нию в Арбитражном суде Камчатского края</w:t>
      </w:r>
      <w:r w:rsidR="00500658" w:rsidRPr="00DC7D9D">
        <w:rPr>
          <w:rStyle w:val="67"/>
          <w:sz w:val="24"/>
          <w:szCs w:val="24"/>
        </w:rPr>
        <w:t>.</w:t>
      </w:r>
    </w:p>
    <w:p w:rsidR="009C2AD8" w:rsidRDefault="009C2AD8" w:rsidP="002B27B7">
      <w:pPr>
        <w:pStyle w:val="30"/>
        <w:shd w:val="clear" w:color="auto" w:fill="auto"/>
        <w:spacing w:after="0" w:line="240" w:lineRule="auto"/>
        <w:ind w:left="2880"/>
        <w:rPr>
          <w:rStyle w:val="3f0"/>
          <w:sz w:val="24"/>
          <w:szCs w:val="24"/>
        </w:rPr>
      </w:pPr>
      <w:bookmarkStart w:id="11" w:name="bookmark10"/>
    </w:p>
    <w:p w:rsidR="00DA6E6B" w:rsidRPr="00BD6720" w:rsidRDefault="00BD6720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BD6720">
        <w:rPr>
          <w:rStyle w:val="31pt"/>
          <w:sz w:val="24"/>
          <w:szCs w:val="24"/>
        </w:rPr>
        <w:t xml:space="preserve">Статья </w:t>
      </w:r>
      <w:r w:rsidR="009C2AD8" w:rsidRPr="00BD6720">
        <w:rPr>
          <w:rStyle w:val="31pt"/>
          <w:sz w:val="24"/>
          <w:szCs w:val="24"/>
        </w:rPr>
        <w:t>12</w:t>
      </w:r>
      <w:r w:rsidR="00500658" w:rsidRPr="00BD6720">
        <w:rPr>
          <w:rStyle w:val="31pt"/>
          <w:sz w:val="24"/>
          <w:szCs w:val="24"/>
        </w:rPr>
        <w:t>.</w:t>
      </w:r>
      <w:r w:rsidR="00500658" w:rsidRPr="00BD6720">
        <w:rPr>
          <w:rStyle w:val="3f0"/>
          <w:sz w:val="24"/>
          <w:szCs w:val="24"/>
        </w:rPr>
        <w:t xml:space="preserve"> Обстоятельства непреодолимой силы</w:t>
      </w:r>
      <w:bookmarkEnd w:id="11"/>
    </w:p>
    <w:p w:rsidR="00DA6E6B" w:rsidRPr="00DC7D9D" w:rsidRDefault="009C2AD8" w:rsidP="002B27B7">
      <w:pPr>
        <w:pStyle w:val="661"/>
        <w:numPr>
          <w:ilvl w:val="1"/>
          <w:numId w:val="57"/>
        </w:numPr>
        <w:shd w:val="clear" w:color="auto" w:fill="auto"/>
        <w:tabs>
          <w:tab w:val="left" w:pos="1302"/>
        </w:tabs>
        <w:spacing w:line="240" w:lineRule="auto"/>
        <w:ind w:left="0" w:right="20" w:firstLine="851"/>
        <w:rPr>
          <w:sz w:val="24"/>
          <w:szCs w:val="24"/>
        </w:rPr>
      </w:pPr>
      <w:r>
        <w:rPr>
          <w:rStyle w:val="67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Стороны освобождаются от ответственности за частичное или полное неисполнение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принятых обязательств, если оно </w:t>
      </w:r>
      <w:r w:rsidR="00500658" w:rsidRPr="00DC7D9D">
        <w:rPr>
          <w:rStyle w:val="68"/>
          <w:sz w:val="24"/>
          <w:szCs w:val="24"/>
        </w:rPr>
        <w:t xml:space="preserve">явилось </w:t>
      </w:r>
      <w:r w:rsidR="00500658" w:rsidRPr="00DC7D9D">
        <w:rPr>
          <w:rStyle w:val="67"/>
          <w:sz w:val="24"/>
          <w:szCs w:val="24"/>
        </w:rPr>
        <w:t>следствием указанных ниже обстоятельств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непреодолимой силы и если эти обстоятельства повлияли на их исполнение (далее </w:t>
      </w:r>
      <w:r w:rsidR="00500658" w:rsidRPr="00DC7D9D">
        <w:rPr>
          <w:rStyle w:val="70"/>
          <w:sz w:val="24"/>
          <w:szCs w:val="24"/>
        </w:rPr>
        <w:t xml:space="preserve">- </w:t>
      </w:r>
      <w:r w:rsidR="00500658" w:rsidRPr="00DC7D9D">
        <w:rPr>
          <w:rStyle w:val="67"/>
          <w:sz w:val="24"/>
          <w:szCs w:val="24"/>
        </w:rPr>
        <w:t>Форс-мажор):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985"/>
        </w:tabs>
        <w:spacing w:line="240" w:lineRule="auto"/>
        <w:ind w:lef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а)</w:t>
      </w:r>
      <w:r w:rsidRPr="00DC7D9D">
        <w:rPr>
          <w:rStyle w:val="67"/>
          <w:sz w:val="24"/>
          <w:szCs w:val="24"/>
        </w:rPr>
        <w:tab/>
        <w:t>военные действия;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009"/>
        </w:tabs>
        <w:spacing w:line="240" w:lineRule="auto"/>
        <w:ind w:lef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б)</w:t>
      </w:r>
      <w:r w:rsidRPr="00DC7D9D">
        <w:rPr>
          <w:rStyle w:val="67"/>
          <w:sz w:val="24"/>
          <w:szCs w:val="24"/>
        </w:rPr>
        <w:tab/>
        <w:t>восстание или гражданская война;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134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в)</w:t>
      </w:r>
      <w:r w:rsidRPr="00DC7D9D">
        <w:rPr>
          <w:rStyle w:val="67"/>
          <w:sz w:val="24"/>
          <w:szCs w:val="24"/>
        </w:rPr>
        <w:tab/>
        <w:t xml:space="preserve">радиоактивное излучение на </w:t>
      </w:r>
      <w:r w:rsidRPr="00DC7D9D">
        <w:rPr>
          <w:rStyle w:val="68"/>
          <w:sz w:val="24"/>
          <w:szCs w:val="24"/>
        </w:rPr>
        <w:t xml:space="preserve">месте </w:t>
      </w:r>
      <w:r w:rsidRPr="00DC7D9D">
        <w:rPr>
          <w:rStyle w:val="67"/>
          <w:sz w:val="24"/>
          <w:szCs w:val="24"/>
        </w:rPr>
        <w:t>проведения работ, превышающее нормы,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установленные компетентными органами государственной власти Российской Федерации;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105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г)</w:t>
      </w:r>
      <w:r w:rsidRPr="00DC7D9D">
        <w:rPr>
          <w:rStyle w:val="67"/>
          <w:sz w:val="24"/>
          <w:szCs w:val="24"/>
        </w:rPr>
        <w:tab/>
        <w:t>обстоятельства непреодолимой силы природного характера (стихийные бедствия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природного характера и вызванные ими пожар, наводнение, землетрясение);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196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д)</w:t>
      </w:r>
      <w:r w:rsidRPr="00DC7D9D">
        <w:rPr>
          <w:rStyle w:val="67"/>
          <w:sz w:val="24"/>
          <w:szCs w:val="24"/>
        </w:rPr>
        <w:tab/>
        <w:t>принятие органами государственной власти Российской Федерации решений,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препятствующих исполнению Сторонами обязательств, принятых на себя в соответствии с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условиями Контракта.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При этом срок исполнения обязательств по Контракту отодвигается соразмерно времени, в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течение которого действовали такие обстоятельства, а также последствия, вызванные этими</w:t>
      </w:r>
      <w:r w:rsidRPr="00DC7D9D">
        <w:rPr>
          <w:rStyle w:val="69"/>
          <w:sz w:val="24"/>
          <w:szCs w:val="24"/>
        </w:rPr>
        <w:t xml:space="preserve"> </w:t>
      </w:r>
      <w:r w:rsidR="00BA058F">
        <w:rPr>
          <w:rStyle w:val="67"/>
          <w:sz w:val="24"/>
          <w:szCs w:val="24"/>
        </w:rPr>
        <w:t>обстоятельствами</w:t>
      </w:r>
      <w:r w:rsidRPr="00DC7D9D">
        <w:rPr>
          <w:rStyle w:val="67"/>
          <w:sz w:val="24"/>
          <w:szCs w:val="24"/>
        </w:rPr>
        <w:t>.</w:t>
      </w:r>
    </w:p>
    <w:p w:rsidR="00DA6E6B" w:rsidRPr="00DC7D9D" w:rsidRDefault="00500658" w:rsidP="002B27B7">
      <w:pPr>
        <w:pStyle w:val="661"/>
        <w:numPr>
          <w:ilvl w:val="1"/>
          <w:numId w:val="57"/>
        </w:numPr>
        <w:shd w:val="clear" w:color="auto" w:fill="auto"/>
        <w:tabs>
          <w:tab w:val="left" w:pos="1292"/>
        </w:tabs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Сторона, для которой создалась невозможность исполнения обязательств по Контракту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вследствие обстоятельств непреодолимой силы, должна известить другую Сторону в письменной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форме без промедления о наступлении этих обстоятельств, но не позднее 10 (Десяти) дней с момента их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наступления. Извещение должно содержать данные о наступлении и характере обстоятельств и о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возможных их последствиях. Сторона должна также без промедления, не позднее 10 (Десяти) дней,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известить другую Сторону в письменной форме о прекращении этих обстоятельств.</w:t>
      </w:r>
    </w:p>
    <w:p w:rsidR="009C2AD8" w:rsidRDefault="00500658" w:rsidP="002B27B7">
      <w:pPr>
        <w:pStyle w:val="661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Не извещение или несвоевременное извещение Стороной, для которой создалась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невозможность исполнения обязательств по Контракту, о наступлении Обстоятельств,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освобождающих ее от ответственности, влечет за собой утрату права для этой стороны ссылаться на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эти обстоятельства.</w:t>
      </w:r>
    </w:p>
    <w:p w:rsidR="00DA6E6B" w:rsidRPr="00DC7D9D" w:rsidRDefault="00500658" w:rsidP="002B27B7">
      <w:pPr>
        <w:pStyle w:val="661"/>
        <w:numPr>
          <w:ilvl w:val="1"/>
          <w:numId w:val="57"/>
        </w:numPr>
        <w:shd w:val="clear" w:color="auto" w:fill="auto"/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lastRenderedPageBreak/>
        <w:t>Обстоятельства, освобождающие Стороны от ответственности, должны быть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удостоверены компетентными органами государственной власти Российской Федерации.</w:t>
      </w:r>
    </w:p>
    <w:p w:rsidR="00BD6720" w:rsidRDefault="00BD6720" w:rsidP="002B27B7">
      <w:pPr>
        <w:pStyle w:val="30"/>
        <w:shd w:val="clear" w:color="auto" w:fill="auto"/>
        <w:spacing w:after="0" w:line="240" w:lineRule="auto"/>
        <w:ind w:left="4060"/>
        <w:rPr>
          <w:rStyle w:val="3f0"/>
          <w:sz w:val="24"/>
          <w:szCs w:val="24"/>
        </w:rPr>
      </w:pPr>
    </w:p>
    <w:p w:rsidR="00DA6E6B" w:rsidRPr="00DC7D9D" w:rsidRDefault="0050065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C7D9D">
        <w:rPr>
          <w:rStyle w:val="3f0"/>
          <w:sz w:val="24"/>
          <w:szCs w:val="24"/>
        </w:rPr>
        <w:t xml:space="preserve">Статья </w:t>
      </w:r>
      <w:r w:rsidRPr="00DC7D9D">
        <w:rPr>
          <w:rStyle w:val="3f1"/>
          <w:sz w:val="24"/>
          <w:szCs w:val="24"/>
        </w:rPr>
        <w:t>1</w:t>
      </w:r>
      <w:r w:rsidR="009C2AD8">
        <w:rPr>
          <w:rStyle w:val="3f1"/>
          <w:sz w:val="24"/>
          <w:szCs w:val="24"/>
        </w:rPr>
        <w:t>3</w:t>
      </w:r>
      <w:r w:rsidRPr="00DC7D9D">
        <w:rPr>
          <w:rStyle w:val="3f1"/>
          <w:sz w:val="24"/>
          <w:szCs w:val="24"/>
        </w:rPr>
        <w:t xml:space="preserve">. </w:t>
      </w:r>
      <w:r w:rsidRPr="00DC7D9D">
        <w:rPr>
          <w:rStyle w:val="3f0"/>
          <w:sz w:val="24"/>
          <w:szCs w:val="24"/>
        </w:rPr>
        <w:t xml:space="preserve">Прочие </w:t>
      </w:r>
      <w:r w:rsidR="006A2E74">
        <w:rPr>
          <w:rStyle w:val="3f0"/>
          <w:sz w:val="24"/>
          <w:szCs w:val="24"/>
        </w:rPr>
        <w:t>условия</w:t>
      </w:r>
    </w:p>
    <w:p w:rsidR="009C2AD8" w:rsidRDefault="009C2AD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16"/>
        </w:tabs>
        <w:spacing w:line="240" w:lineRule="auto"/>
        <w:ind w:left="0" w:right="20" w:firstLine="851"/>
        <w:rPr>
          <w:sz w:val="24"/>
          <w:szCs w:val="24"/>
        </w:rPr>
      </w:pPr>
      <w:r>
        <w:rPr>
          <w:rStyle w:val="67"/>
          <w:sz w:val="24"/>
          <w:szCs w:val="24"/>
        </w:rPr>
        <w:t xml:space="preserve">. </w:t>
      </w:r>
      <w:r w:rsidR="00500658" w:rsidRPr="00DC7D9D">
        <w:rPr>
          <w:rStyle w:val="67"/>
          <w:sz w:val="24"/>
          <w:szCs w:val="24"/>
        </w:rPr>
        <w:t>Все изменения и дополнения к Контракту считаются действительными и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являются его неотъемлемой частью, если они совершены в письменной форме, содержат прямую ссылку</w:t>
      </w:r>
      <w:r w:rsidR="00500658" w:rsidRPr="00DC7D9D">
        <w:rPr>
          <w:rStyle w:val="69"/>
          <w:sz w:val="24"/>
          <w:szCs w:val="24"/>
        </w:rPr>
        <w:t xml:space="preserve"> </w:t>
      </w:r>
      <w:r w:rsidR="004B7896">
        <w:rPr>
          <w:rStyle w:val="67"/>
          <w:sz w:val="24"/>
          <w:szCs w:val="24"/>
        </w:rPr>
        <w:t>на Контракт</w:t>
      </w:r>
      <w:r w:rsidR="00500658" w:rsidRPr="00DC7D9D">
        <w:rPr>
          <w:rStyle w:val="67"/>
          <w:sz w:val="24"/>
          <w:szCs w:val="24"/>
        </w:rPr>
        <w:t xml:space="preserve"> и подписаны надлежаще уполно</w:t>
      </w:r>
      <w:r w:rsidR="004B7896">
        <w:rPr>
          <w:rStyle w:val="67"/>
          <w:sz w:val="24"/>
          <w:szCs w:val="24"/>
        </w:rPr>
        <w:t>моченными на то представителями</w:t>
      </w:r>
      <w:r w:rsidR="00500658" w:rsidRPr="00DC7D9D">
        <w:rPr>
          <w:rStyle w:val="67"/>
          <w:sz w:val="24"/>
          <w:szCs w:val="24"/>
        </w:rPr>
        <w:t xml:space="preserve"> Сторон.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1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7"/>
          <w:sz w:val="24"/>
          <w:szCs w:val="24"/>
        </w:rPr>
        <w:t>Во всем остальном, не предусмотренном Контрактом, Стороны</w:t>
      </w:r>
      <w:r w:rsidRPr="009C2AD8">
        <w:rPr>
          <w:rStyle w:val="69"/>
          <w:sz w:val="24"/>
          <w:szCs w:val="24"/>
        </w:rPr>
        <w:t xml:space="preserve"> </w:t>
      </w:r>
      <w:r w:rsidRPr="009C2AD8">
        <w:rPr>
          <w:rStyle w:val="67"/>
          <w:sz w:val="24"/>
          <w:szCs w:val="24"/>
        </w:rPr>
        <w:t>руководствуются действующим законодательством Российской Федерации.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3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7"/>
          <w:sz w:val="24"/>
          <w:szCs w:val="24"/>
        </w:rPr>
        <w:t>При изменении места нахождения, банковских реквизитов, возникновении</w:t>
      </w:r>
      <w:r w:rsidRPr="009C2AD8">
        <w:rPr>
          <w:rStyle w:val="69"/>
          <w:sz w:val="24"/>
          <w:szCs w:val="24"/>
        </w:rPr>
        <w:t xml:space="preserve"> </w:t>
      </w:r>
      <w:r w:rsidRPr="009C2AD8">
        <w:rPr>
          <w:rStyle w:val="67"/>
          <w:sz w:val="24"/>
          <w:szCs w:val="24"/>
        </w:rPr>
        <w:t>обстоятельств существенно влияющих на возможности выполнения условий Контракта, а также в</w:t>
      </w:r>
      <w:r w:rsidRPr="009C2AD8">
        <w:rPr>
          <w:rStyle w:val="69"/>
          <w:sz w:val="24"/>
          <w:szCs w:val="24"/>
        </w:rPr>
        <w:t xml:space="preserve"> </w:t>
      </w:r>
      <w:r w:rsidRPr="009C2AD8">
        <w:rPr>
          <w:rStyle w:val="67"/>
          <w:sz w:val="24"/>
          <w:szCs w:val="24"/>
        </w:rPr>
        <w:t>случае реорганизации одной из Сторон Контракта, она обязана незамедлительно уведомить о таких</w:t>
      </w:r>
      <w:r w:rsidR="006A2E74" w:rsidRPr="009C2AD8">
        <w:rPr>
          <w:rStyle w:val="67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изм</w:t>
      </w:r>
      <w:r w:rsidR="006A2E74" w:rsidRPr="009C2AD8">
        <w:rPr>
          <w:rStyle w:val="71"/>
          <w:sz w:val="24"/>
          <w:szCs w:val="24"/>
        </w:rPr>
        <w:t>енениях и обстоятельствах другую Сторону</w:t>
      </w:r>
      <w:r w:rsidRPr="009C2AD8">
        <w:rPr>
          <w:rStyle w:val="71"/>
          <w:sz w:val="24"/>
          <w:szCs w:val="24"/>
        </w:rPr>
        <w:t>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3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>Любое обращение или уведомление, которое одна из Сторон направляет другой в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рамках исполнения Контракта, может направляться в письменной форме почтой или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факсимильной связью с последующим направлением оригинала такого обращения.</w:t>
      </w:r>
    </w:p>
    <w:p w:rsidR="009C2AD8" w:rsidRDefault="00E94234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26"/>
        </w:tabs>
        <w:spacing w:line="240" w:lineRule="auto"/>
        <w:ind w:left="0" w:right="20" w:firstLine="851"/>
        <w:rPr>
          <w:sz w:val="24"/>
          <w:szCs w:val="24"/>
        </w:rPr>
      </w:pPr>
      <w:r>
        <w:rPr>
          <w:rStyle w:val="71"/>
          <w:sz w:val="24"/>
          <w:szCs w:val="24"/>
        </w:rPr>
        <w:t xml:space="preserve">После подписания </w:t>
      </w:r>
      <w:r w:rsidR="00500658" w:rsidRPr="009C2AD8">
        <w:rPr>
          <w:rStyle w:val="71"/>
          <w:sz w:val="24"/>
          <w:szCs w:val="24"/>
        </w:rPr>
        <w:t>Контракта все предыдущие переговоры и переписка по</w:t>
      </w:r>
      <w:r w:rsidR="00500658" w:rsidRPr="009C2AD8">
        <w:rPr>
          <w:rStyle w:val="72"/>
          <w:sz w:val="24"/>
          <w:szCs w:val="24"/>
        </w:rPr>
        <w:t xml:space="preserve"> </w:t>
      </w:r>
      <w:r>
        <w:rPr>
          <w:rStyle w:val="71"/>
          <w:sz w:val="24"/>
          <w:szCs w:val="24"/>
        </w:rPr>
        <w:t xml:space="preserve">предмету и условиям </w:t>
      </w:r>
      <w:r w:rsidR="00500658" w:rsidRPr="009C2AD8">
        <w:rPr>
          <w:rStyle w:val="71"/>
          <w:sz w:val="24"/>
          <w:szCs w:val="24"/>
        </w:rPr>
        <w:t xml:space="preserve"> Контракта теряют силу.</w:t>
      </w:r>
    </w:p>
    <w:p w:rsidR="00DA6E6B" w:rsidRP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2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>Контракт составлен в двух экземплярах, имеющих равную юридическую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силу, по одному экземпляру для каждой из Сторон.</w:t>
      </w:r>
    </w:p>
    <w:p w:rsidR="00BD6720" w:rsidRDefault="00BD6720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rStyle w:val="4f3"/>
          <w:sz w:val="24"/>
          <w:szCs w:val="24"/>
        </w:rPr>
      </w:pPr>
      <w:bookmarkStart w:id="12" w:name="bookmark11"/>
    </w:p>
    <w:p w:rsidR="00BD6720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rStyle w:val="4f3"/>
          <w:sz w:val="24"/>
          <w:szCs w:val="24"/>
        </w:rPr>
      </w:pPr>
      <w:r>
        <w:rPr>
          <w:rStyle w:val="4f3"/>
          <w:sz w:val="24"/>
          <w:szCs w:val="24"/>
        </w:rPr>
        <w:t xml:space="preserve">Статья </w:t>
      </w:r>
      <w:r w:rsidR="00500658" w:rsidRPr="00DC7D9D">
        <w:rPr>
          <w:rStyle w:val="4f3"/>
          <w:sz w:val="24"/>
          <w:szCs w:val="24"/>
        </w:rPr>
        <w:t>1</w:t>
      </w:r>
      <w:r>
        <w:rPr>
          <w:rStyle w:val="4f3"/>
          <w:sz w:val="24"/>
          <w:szCs w:val="24"/>
        </w:rPr>
        <w:t>4</w:t>
      </w:r>
      <w:r w:rsidR="00500658" w:rsidRPr="00DC7D9D">
        <w:rPr>
          <w:rStyle w:val="4f3"/>
          <w:sz w:val="24"/>
          <w:szCs w:val="24"/>
        </w:rPr>
        <w:t xml:space="preserve">. Приложения, являющиеся неотъемлемыми частями </w:t>
      </w:r>
    </w:p>
    <w:p w:rsidR="00DA6E6B" w:rsidRPr="00DC7D9D" w:rsidRDefault="0050065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настоящего Контракта</w:t>
      </w:r>
      <w:bookmarkEnd w:id="12"/>
    </w:p>
    <w:p w:rsidR="009C2AD8" w:rsidRDefault="00E94234" w:rsidP="002B27B7">
      <w:pPr>
        <w:pStyle w:val="661"/>
        <w:numPr>
          <w:ilvl w:val="1"/>
          <w:numId w:val="59"/>
        </w:numPr>
        <w:shd w:val="clear" w:color="auto" w:fill="auto"/>
        <w:tabs>
          <w:tab w:val="left" w:pos="1278"/>
        </w:tabs>
        <w:spacing w:line="240" w:lineRule="auto"/>
        <w:rPr>
          <w:sz w:val="24"/>
          <w:szCs w:val="24"/>
        </w:rPr>
      </w:pPr>
      <w:r>
        <w:rPr>
          <w:rStyle w:val="71"/>
          <w:sz w:val="24"/>
          <w:szCs w:val="24"/>
        </w:rPr>
        <w:t>Приложение № 1 -</w:t>
      </w:r>
      <w:r w:rsidR="00500658" w:rsidRPr="00DC7D9D">
        <w:rPr>
          <w:rStyle w:val="71"/>
          <w:sz w:val="24"/>
          <w:szCs w:val="24"/>
        </w:rPr>
        <w:t>Задание на проектирование.</w:t>
      </w:r>
    </w:p>
    <w:p w:rsidR="009C2AD8" w:rsidRDefault="00500658" w:rsidP="002B27B7">
      <w:pPr>
        <w:pStyle w:val="661"/>
        <w:numPr>
          <w:ilvl w:val="1"/>
          <w:numId w:val="59"/>
        </w:numPr>
        <w:shd w:val="clear" w:color="auto" w:fill="auto"/>
        <w:tabs>
          <w:tab w:val="left" w:pos="1293"/>
        </w:tabs>
        <w:spacing w:line="240" w:lineRule="auto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 xml:space="preserve">Приложение № 2 </w:t>
      </w:r>
      <w:r w:rsidRPr="009C2AD8">
        <w:rPr>
          <w:rStyle w:val="73"/>
          <w:sz w:val="24"/>
          <w:szCs w:val="24"/>
        </w:rPr>
        <w:t xml:space="preserve">- </w:t>
      </w:r>
      <w:r w:rsidRPr="009C2AD8">
        <w:rPr>
          <w:rStyle w:val="71"/>
          <w:sz w:val="24"/>
          <w:szCs w:val="24"/>
        </w:rPr>
        <w:t>График выполнения работ.</w:t>
      </w:r>
    </w:p>
    <w:p w:rsidR="00DA6E6B" w:rsidRPr="009C2AD8" w:rsidRDefault="00500658" w:rsidP="007A7DEA">
      <w:pPr>
        <w:pStyle w:val="661"/>
        <w:numPr>
          <w:ilvl w:val="1"/>
          <w:numId w:val="59"/>
        </w:numPr>
        <w:shd w:val="clear" w:color="auto" w:fill="auto"/>
        <w:tabs>
          <w:tab w:val="left" w:pos="709"/>
        </w:tabs>
        <w:spacing w:line="240" w:lineRule="auto"/>
        <w:ind w:left="40" w:firstLine="244"/>
        <w:rPr>
          <w:sz w:val="24"/>
          <w:szCs w:val="24"/>
        </w:rPr>
      </w:pPr>
      <w:r w:rsidRPr="009C2AD8">
        <w:rPr>
          <w:rStyle w:val="71"/>
          <w:rFonts w:eastAsia="Arial"/>
          <w:sz w:val="24"/>
          <w:szCs w:val="24"/>
        </w:rPr>
        <w:t xml:space="preserve">Приложение № 3 </w:t>
      </w:r>
      <w:r w:rsidRPr="009C2AD8">
        <w:rPr>
          <w:rStyle w:val="73"/>
          <w:rFonts w:eastAsia="Arial"/>
          <w:sz w:val="24"/>
          <w:szCs w:val="24"/>
        </w:rPr>
        <w:t xml:space="preserve">- </w:t>
      </w:r>
      <w:r w:rsidRPr="009C2AD8">
        <w:rPr>
          <w:rStyle w:val="71"/>
          <w:rFonts w:eastAsia="Arial"/>
          <w:sz w:val="24"/>
          <w:szCs w:val="24"/>
        </w:rPr>
        <w:t>Копия протокола заседания Единой комиссии от</w:t>
      </w:r>
      <w:r w:rsidRPr="009C2AD8">
        <w:rPr>
          <w:rStyle w:val="71"/>
          <w:rFonts w:eastAsia="Arial"/>
          <w:sz w:val="24"/>
          <w:szCs w:val="24"/>
        </w:rPr>
        <w:tab/>
      </w:r>
      <w:r w:rsidR="009C2AD8">
        <w:rPr>
          <w:rStyle w:val="71"/>
          <w:rFonts w:eastAsia="Arial"/>
          <w:sz w:val="24"/>
          <w:szCs w:val="24"/>
        </w:rPr>
        <w:t>__</w:t>
      </w:r>
      <w:r w:rsidRPr="009C2AD8">
        <w:rPr>
          <w:rStyle w:val="71"/>
          <w:rFonts w:eastAsia="Arial"/>
          <w:sz w:val="24"/>
          <w:szCs w:val="24"/>
        </w:rPr>
        <w:t>г.</w:t>
      </w:r>
      <w:r w:rsidR="009C2AD8">
        <w:rPr>
          <w:rStyle w:val="71"/>
          <w:rFonts w:eastAsia="Arial"/>
          <w:sz w:val="24"/>
          <w:szCs w:val="24"/>
        </w:rPr>
        <w:t xml:space="preserve">   </w:t>
      </w:r>
      <w:r w:rsidRPr="009C2AD8">
        <w:rPr>
          <w:rStyle w:val="5c"/>
          <w:rFonts w:ascii="Times New Roman" w:hAnsi="Times New Roman" w:cs="Times New Roman"/>
          <w:sz w:val="24"/>
          <w:szCs w:val="24"/>
        </w:rPr>
        <w:t>№</w:t>
      </w:r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3220"/>
        <w:rPr>
          <w:rStyle w:val="4f3"/>
          <w:sz w:val="24"/>
          <w:szCs w:val="24"/>
        </w:rPr>
      </w:pPr>
      <w:bookmarkStart w:id="13" w:name="bookmark12"/>
    </w:p>
    <w:p w:rsidR="00DA6E6B" w:rsidRPr="00DC7D9D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rStyle w:val="4f3"/>
          <w:sz w:val="24"/>
          <w:szCs w:val="24"/>
        </w:rPr>
        <w:t>Статья 15</w:t>
      </w:r>
      <w:r w:rsidR="00500658" w:rsidRPr="00DC7D9D">
        <w:rPr>
          <w:rStyle w:val="4f3"/>
          <w:sz w:val="24"/>
          <w:szCs w:val="24"/>
        </w:rPr>
        <w:t>. Место нахождения и реквизиты Сторон</w:t>
      </w:r>
      <w:bookmarkEnd w:id="13"/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rStyle w:val="4f3"/>
          <w:sz w:val="24"/>
          <w:szCs w:val="24"/>
        </w:rPr>
      </w:pPr>
      <w:bookmarkStart w:id="14" w:name="bookmark13"/>
    </w:p>
    <w:p w:rsidR="00DA6E6B" w:rsidRPr="00DC7D9D" w:rsidRDefault="00500658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Государственный заказчик:</w:t>
      </w:r>
      <w:bookmarkEnd w:id="14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312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Федеральное агентство воздушного транспорта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от имени Российской Федерации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125993, ГСП-3, А-167, г. Москва, Ленинградский проспект, д.37, корп. 2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Реквизиты лицевого счета для учета операций по переданным полномочиям получателя бюджетных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средств: УФК по г. Москве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(Федеральное агентство воздушного транспорта, лицевой счет№ 14731001770)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ИНН 7714549744 КПП 771401001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Р/с 40105810700000010079 в Отделении 1 Московского ГТУ Банка России г. Москва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БИК 044583001.</w:t>
      </w:r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rStyle w:val="4f3"/>
          <w:sz w:val="24"/>
          <w:szCs w:val="24"/>
        </w:rPr>
      </w:pPr>
      <w:bookmarkStart w:id="15" w:name="bookmark14"/>
    </w:p>
    <w:p w:rsidR="00DA6E6B" w:rsidRPr="00DC7D9D" w:rsidRDefault="00500658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Исполнитель:</w:t>
      </w:r>
      <w:bookmarkEnd w:id="15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Место нахождения: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Почтовый адрес: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Тел/ф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ИНН/КПП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ОГРН</w:t>
      </w:r>
    </w:p>
    <w:p w:rsidR="00BD6720" w:rsidRDefault="00500658" w:rsidP="00BD6720">
      <w:pPr>
        <w:pStyle w:val="661"/>
        <w:shd w:val="clear" w:color="auto" w:fill="auto"/>
        <w:spacing w:line="240" w:lineRule="auto"/>
        <w:ind w:left="40" w:firstLine="0"/>
        <w:jc w:val="left"/>
        <w:rPr>
          <w:rStyle w:val="4f3"/>
          <w:sz w:val="24"/>
          <w:szCs w:val="24"/>
        </w:rPr>
      </w:pPr>
      <w:r w:rsidRPr="00DC7D9D">
        <w:rPr>
          <w:rStyle w:val="71"/>
          <w:sz w:val="24"/>
          <w:szCs w:val="24"/>
        </w:rPr>
        <w:t>Банковские реквизиты:</w:t>
      </w:r>
      <w:bookmarkStart w:id="16" w:name="bookmark15"/>
    </w:p>
    <w:p w:rsidR="00DA6E6B" w:rsidRPr="00DC7D9D" w:rsidRDefault="00500658">
      <w:pPr>
        <w:pStyle w:val="41"/>
        <w:keepNext/>
        <w:keepLines/>
        <w:shd w:val="clear" w:color="auto" w:fill="auto"/>
        <w:tabs>
          <w:tab w:val="left" w:pos="5306"/>
        </w:tabs>
        <w:spacing w:before="0" w:after="848" w:line="210" w:lineRule="exact"/>
        <w:ind w:left="40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От Государственного заказчика:</w:t>
      </w:r>
      <w:r w:rsidRPr="00DC7D9D">
        <w:rPr>
          <w:rStyle w:val="4f3"/>
          <w:sz w:val="24"/>
          <w:szCs w:val="24"/>
        </w:rPr>
        <w:tab/>
        <w:t>От Исполнителя:</w:t>
      </w:r>
      <w:bookmarkEnd w:id="16"/>
    </w:p>
    <w:p w:rsidR="00B718CD" w:rsidRPr="00B718CD" w:rsidRDefault="00DC7D9D" w:rsidP="004B7896">
      <w:pPr>
        <w:pStyle w:val="30"/>
        <w:shd w:val="clear" w:color="auto" w:fill="auto"/>
        <w:tabs>
          <w:tab w:val="left" w:pos="5309"/>
          <w:tab w:val="left" w:leader="underscore" w:pos="7229"/>
          <w:tab w:val="left" w:leader="underscore" w:pos="8856"/>
        </w:tabs>
        <w:spacing w:after="0" w:line="210" w:lineRule="exact"/>
        <w:ind w:left="2760"/>
        <w:rPr>
          <w:sz w:val="24"/>
          <w:szCs w:val="24"/>
        </w:rPr>
      </w:pPr>
      <w:r>
        <w:rPr>
          <w:rStyle w:val="3f2"/>
          <w:sz w:val="24"/>
          <w:szCs w:val="24"/>
        </w:rPr>
        <w:t>А.Ю. Журавлёв</w:t>
      </w:r>
      <w:r w:rsidR="00500658" w:rsidRPr="00DC7D9D">
        <w:rPr>
          <w:rStyle w:val="3f2"/>
          <w:sz w:val="24"/>
          <w:szCs w:val="24"/>
        </w:rPr>
        <w:tab/>
      </w:r>
      <w:r w:rsidR="00500658" w:rsidRPr="00DC7D9D">
        <w:rPr>
          <w:rStyle w:val="3f2"/>
          <w:sz w:val="24"/>
          <w:szCs w:val="24"/>
        </w:rPr>
        <w:tab/>
      </w:r>
      <w:r w:rsidR="00500658" w:rsidRPr="00DC7D9D">
        <w:rPr>
          <w:rStyle w:val="3f3"/>
          <w:sz w:val="24"/>
          <w:szCs w:val="24"/>
        </w:rPr>
        <w:t>/</w:t>
      </w:r>
      <w:r w:rsidR="00500658" w:rsidRPr="00DC7D9D">
        <w:rPr>
          <w:rStyle w:val="3f3"/>
          <w:sz w:val="24"/>
          <w:szCs w:val="24"/>
        </w:rPr>
        <w:tab/>
        <w:t>/</w:t>
      </w:r>
    </w:p>
    <w:sectPr w:rsidR="00B718CD" w:rsidRPr="00B718CD" w:rsidSect="00633356">
      <w:footerReference w:type="even" r:id="rId7"/>
      <w:footerReference w:type="default" r:id="rId8"/>
      <w:type w:val="nextColumn"/>
      <w:pgSz w:w="11905" w:h="16837"/>
      <w:pgMar w:top="1134" w:right="851" w:bottom="12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F5" w:rsidRDefault="00255AF5">
      <w:r>
        <w:separator/>
      </w:r>
    </w:p>
  </w:endnote>
  <w:endnote w:type="continuationSeparator" w:id="0">
    <w:p w:rsidR="00255AF5" w:rsidRDefault="0025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F5" w:rsidRDefault="0006001E">
    <w:pPr>
      <w:pStyle w:val="a5"/>
      <w:framePr w:w="12316" w:h="158" w:wrap="none" w:vAnchor="text" w:hAnchor="page" w:x="-204" w:y="-524"/>
      <w:shd w:val="clear" w:color="auto" w:fill="auto"/>
      <w:ind w:left="11285"/>
    </w:pPr>
    <w:r w:rsidRPr="0006001E">
      <w:fldChar w:fldCharType="begin"/>
    </w:r>
    <w:r w:rsidR="00255AF5">
      <w:instrText xml:space="preserve"> PAGE \* MERGEFORMAT </w:instrText>
    </w:r>
    <w:r w:rsidRPr="0006001E">
      <w:fldChar w:fldCharType="separate"/>
    </w:r>
    <w:r w:rsidR="00A64F27" w:rsidRPr="00A64F27">
      <w:rPr>
        <w:rStyle w:val="105pt0pt"/>
        <w:noProof/>
      </w:rPr>
      <w:t>2</w:t>
    </w:r>
    <w:r>
      <w:rPr>
        <w:rStyle w:val="105pt0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F5" w:rsidRDefault="00255A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F5" w:rsidRDefault="00255AF5"/>
  </w:footnote>
  <w:footnote w:type="continuationSeparator" w:id="0">
    <w:p w:rsidR="00255AF5" w:rsidRDefault="00255A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048DE2"/>
    <w:lvl w:ilvl="0">
      <w:numFmt w:val="bullet"/>
      <w:lvlText w:val="*"/>
      <w:lvlJc w:val="left"/>
    </w:lvl>
  </w:abstractNum>
  <w:abstractNum w:abstractNumId="1">
    <w:nsid w:val="01C20E7D"/>
    <w:multiLevelType w:val="multilevel"/>
    <w:tmpl w:val="E218521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72F13"/>
    <w:multiLevelType w:val="multilevel"/>
    <w:tmpl w:val="66844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A3836"/>
    <w:multiLevelType w:val="multilevel"/>
    <w:tmpl w:val="6B0E69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538C0"/>
    <w:multiLevelType w:val="multilevel"/>
    <w:tmpl w:val="A358100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73971"/>
    <w:multiLevelType w:val="multilevel"/>
    <w:tmpl w:val="B1209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D2278"/>
    <w:multiLevelType w:val="multilevel"/>
    <w:tmpl w:val="1A00E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4C3AD8"/>
    <w:multiLevelType w:val="multilevel"/>
    <w:tmpl w:val="5046F3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C93900"/>
    <w:multiLevelType w:val="multilevel"/>
    <w:tmpl w:val="C43822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367B5"/>
    <w:multiLevelType w:val="multilevel"/>
    <w:tmpl w:val="D338A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C0F49"/>
    <w:multiLevelType w:val="multilevel"/>
    <w:tmpl w:val="2098CD8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97C8F"/>
    <w:multiLevelType w:val="multilevel"/>
    <w:tmpl w:val="A03A3A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3409B"/>
    <w:multiLevelType w:val="multilevel"/>
    <w:tmpl w:val="665C53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8D6344"/>
    <w:multiLevelType w:val="multilevel"/>
    <w:tmpl w:val="CB10C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C47AA4"/>
    <w:multiLevelType w:val="multilevel"/>
    <w:tmpl w:val="713EC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96D3D"/>
    <w:multiLevelType w:val="multilevel"/>
    <w:tmpl w:val="3DAEC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6257B"/>
    <w:multiLevelType w:val="multilevel"/>
    <w:tmpl w:val="2430A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DF4A56"/>
    <w:multiLevelType w:val="multilevel"/>
    <w:tmpl w:val="F454C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FB000F"/>
    <w:multiLevelType w:val="multilevel"/>
    <w:tmpl w:val="CA467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3F3A70"/>
    <w:multiLevelType w:val="multilevel"/>
    <w:tmpl w:val="3F8A234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6B32AA"/>
    <w:multiLevelType w:val="multilevel"/>
    <w:tmpl w:val="A66064D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A31328"/>
    <w:multiLevelType w:val="multilevel"/>
    <w:tmpl w:val="2FB8193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E1F19"/>
    <w:multiLevelType w:val="multilevel"/>
    <w:tmpl w:val="4D5407E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8512CE"/>
    <w:multiLevelType w:val="multilevel"/>
    <w:tmpl w:val="34B8C5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D04821"/>
    <w:multiLevelType w:val="multilevel"/>
    <w:tmpl w:val="AF70E1B2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826A0F"/>
    <w:multiLevelType w:val="multilevel"/>
    <w:tmpl w:val="303AACB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8452C7"/>
    <w:multiLevelType w:val="multilevel"/>
    <w:tmpl w:val="BDE45BEC"/>
    <w:lvl w:ilvl="0">
      <w:start w:val="15"/>
      <w:numFmt w:val="decimal"/>
      <w:lvlText w:val="2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5965FA"/>
    <w:multiLevelType w:val="multilevel"/>
    <w:tmpl w:val="F850A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AA0534"/>
    <w:multiLevelType w:val="multilevel"/>
    <w:tmpl w:val="B6AC55D4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4944FF"/>
    <w:multiLevelType w:val="multilevel"/>
    <w:tmpl w:val="3A5C3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4B112B"/>
    <w:multiLevelType w:val="multilevel"/>
    <w:tmpl w:val="9D7AE54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DBA100D"/>
    <w:multiLevelType w:val="multilevel"/>
    <w:tmpl w:val="DF5453F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58393B"/>
    <w:multiLevelType w:val="multilevel"/>
    <w:tmpl w:val="9EB27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9F7C1F"/>
    <w:multiLevelType w:val="multilevel"/>
    <w:tmpl w:val="8CF2A83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69D0159"/>
    <w:multiLevelType w:val="multilevel"/>
    <w:tmpl w:val="DB68A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1A1083"/>
    <w:multiLevelType w:val="multilevel"/>
    <w:tmpl w:val="02DADC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FC03B1"/>
    <w:multiLevelType w:val="multilevel"/>
    <w:tmpl w:val="74822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A36493"/>
    <w:multiLevelType w:val="multilevel"/>
    <w:tmpl w:val="41BE70B6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AE26C2"/>
    <w:multiLevelType w:val="multilevel"/>
    <w:tmpl w:val="1A0819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EF6B56"/>
    <w:multiLevelType w:val="multilevel"/>
    <w:tmpl w:val="3020C8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CA2A4E"/>
    <w:multiLevelType w:val="multilevel"/>
    <w:tmpl w:val="476C6308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D12382"/>
    <w:multiLevelType w:val="multilevel"/>
    <w:tmpl w:val="BA7E0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EB7441"/>
    <w:multiLevelType w:val="multilevel"/>
    <w:tmpl w:val="8AA2139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A237CFC"/>
    <w:multiLevelType w:val="multilevel"/>
    <w:tmpl w:val="4B964C7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702588"/>
    <w:multiLevelType w:val="multilevel"/>
    <w:tmpl w:val="01649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D07BAD"/>
    <w:multiLevelType w:val="multilevel"/>
    <w:tmpl w:val="ED685A6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D8011C"/>
    <w:multiLevelType w:val="multilevel"/>
    <w:tmpl w:val="93EEBA0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E4B7DF7"/>
    <w:multiLevelType w:val="multilevel"/>
    <w:tmpl w:val="988E128E"/>
    <w:lvl w:ilvl="0">
      <w:start w:val="1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33B7406"/>
    <w:multiLevelType w:val="multilevel"/>
    <w:tmpl w:val="EC24B9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34D1371"/>
    <w:multiLevelType w:val="multilevel"/>
    <w:tmpl w:val="FD322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48E4CF5"/>
    <w:multiLevelType w:val="multilevel"/>
    <w:tmpl w:val="3326C80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4997212"/>
    <w:multiLevelType w:val="multilevel"/>
    <w:tmpl w:val="C5FCFD2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59F1BBB"/>
    <w:multiLevelType w:val="multilevel"/>
    <w:tmpl w:val="35A2101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ED660D"/>
    <w:multiLevelType w:val="multilevel"/>
    <w:tmpl w:val="B2BA052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69F70E3"/>
    <w:multiLevelType w:val="multilevel"/>
    <w:tmpl w:val="138C25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6A320E2"/>
    <w:multiLevelType w:val="multilevel"/>
    <w:tmpl w:val="6CF44A2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8871D57"/>
    <w:multiLevelType w:val="multilevel"/>
    <w:tmpl w:val="A2423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A1C4866"/>
    <w:multiLevelType w:val="multilevel"/>
    <w:tmpl w:val="46E29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BA01BA"/>
    <w:multiLevelType w:val="multilevel"/>
    <w:tmpl w:val="B2143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1"/>
  </w:num>
  <w:num w:numId="4">
    <w:abstractNumId w:val="26"/>
  </w:num>
  <w:num w:numId="5">
    <w:abstractNumId w:val="47"/>
  </w:num>
  <w:num w:numId="6">
    <w:abstractNumId w:val="10"/>
  </w:num>
  <w:num w:numId="7">
    <w:abstractNumId w:val="23"/>
  </w:num>
  <w:num w:numId="8">
    <w:abstractNumId w:val="28"/>
  </w:num>
  <w:num w:numId="9">
    <w:abstractNumId w:val="3"/>
  </w:num>
  <w:num w:numId="10">
    <w:abstractNumId w:val="58"/>
  </w:num>
  <w:num w:numId="11">
    <w:abstractNumId w:val="53"/>
  </w:num>
  <w:num w:numId="12">
    <w:abstractNumId w:val="42"/>
  </w:num>
  <w:num w:numId="13">
    <w:abstractNumId w:val="39"/>
  </w:num>
  <w:num w:numId="14">
    <w:abstractNumId w:val="52"/>
  </w:num>
  <w:num w:numId="15">
    <w:abstractNumId w:val="38"/>
  </w:num>
  <w:num w:numId="16">
    <w:abstractNumId w:val="40"/>
  </w:num>
  <w:num w:numId="17">
    <w:abstractNumId w:val="29"/>
  </w:num>
  <w:num w:numId="18">
    <w:abstractNumId w:val="46"/>
  </w:num>
  <w:num w:numId="19">
    <w:abstractNumId w:val="45"/>
  </w:num>
  <w:num w:numId="20">
    <w:abstractNumId w:val="51"/>
  </w:num>
  <w:num w:numId="21">
    <w:abstractNumId w:val="21"/>
  </w:num>
  <w:num w:numId="22">
    <w:abstractNumId w:val="19"/>
  </w:num>
  <w:num w:numId="23">
    <w:abstractNumId w:val="57"/>
  </w:num>
  <w:num w:numId="24">
    <w:abstractNumId w:val="18"/>
  </w:num>
  <w:num w:numId="25">
    <w:abstractNumId w:val="43"/>
  </w:num>
  <w:num w:numId="26">
    <w:abstractNumId w:val="9"/>
  </w:num>
  <w:num w:numId="27">
    <w:abstractNumId w:val="17"/>
  </w:num>
  <w:num w:numId="28">
    <w:abstractNumId w:val="32"/>
  </w:num>
  <w:num w:numId="29">
    <w:abstractNumId w:val="14"/>
  </w:num>
  <w:num w:numId="30">
    <w:abstractNumId w:val="56"/>
  </w:num>
  <w:num w:numId="31">
    <w:abstractNumId w:val="44"/>
  </w:num>
  <w:num w:numId="32">
    <w:abstractNumId w:val="2"/>
  </w:num>
  <w:num w:numId="33">
    <w:abstractNumId w:val="36"/>
  </w:num>
  <w:num w:numId="34">
    <w:abstractNumId w:val="12"/>
  </w:num>
  <w:num w:numId="35">
    <w:abstractNumId w:val="1"/>
  </w:num>
  <w:num w:numId="36">
    <w:abstractNumId w:val="34"/>
  </w:num>
  <w:num w:numId="37">
    <w:abstractNumId w:val="50"/>
  </w:num>
  <w:num w:numId="38">
    <w:abstractNumId w:val="16"/>
  </w:num>
  <w:num w:numId="39">
    <w:abstractNumId w:val="15"/>
  </w:num>
  <w:num w:numId="40">
    <w:abstractNumId w:val="13"/>
  </w:num>
  <w:num w:numId="41">
    <w:abstractNumId w:val="54"/>
  </w:num>
  <w:num w:numId="42">
    <w:abstractNumId w:val="27"/>
  </w:num>
  <w:num w:numId="43">
    <w:abstractNumId w:val="11"/>
  </w:num>
  <w:num w:numId="44">
    <w:abstractNumId w:val="49"/>
  </w:num>
  <w:num w:numId="45">
    <w:abstractNumId w:val="4"/>
  </w:num>
  <w:num w:numId="46">
    <w:abstractNumId w:val="20"/>
  </w:num>
  <w:num w:numId="47">
    <w:abstractNumId w:val="37"/>
  </w:num>
  <w:num w:numId="48">
    <w:abstractNumId w:val="22"/>
  </w:num>
  <w:num w:numId="49">
    <w:abstractNumId w:val="25"/>
  </w:num>
  <w:num w:numId="50">
    <w:abstractNumId w:val="24"/>
  </w:num>
  <w:num w:numId="51">
    <w:abstractNumId w:val="5"/>
  </w:num>
  <w:num w:numId="5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6"/>
  </w:num>
  <w:num w:numId="54">
    <w:abstractNumId w:val="35"/>
  </w:num>
  <w:num w:numId="55">
    <w:abstractNumId w:val="33"/>
  </w:num>
  <w:num w:numId="56">
    <w:abstractNumId w:val="48"/>
  </w:num>
  <w:num w:numId="57">
    <w:abstractNumId w:val="30"/>
  </w:num>
  <w:num w:numId="58">
    <w:abstractNumId w:val="31"/>
  </w:num>
  <w:num w:numId="59">
    <w:abstractNumId w:val="5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6E6B"/>
    <w:rsid w:val="00016AEB"/>
    <w:rsid w:val="00031239"/>
    <w:rsid w:val="00057317"/>
    <w:rsid w:val="0006001E"/>
    <w:rsid w:val="000F189E"/>
    <w:rsid w:val="0016621B"/>
    <w:rsid w:val="00196923"/>
    <w:rsid w:val="00196A86"/>
    <w:rsid w:val="001E6459"/>
    <w:rsid w:val="00245322"/>
    <w:rsid w:val="00255AF5"/>
    <w:rsid w:val="002B27B7"/>
    <w:rsid w:val="002C7770"/>
    <w:rsid w:val="0031756A"/>
    <w:rsid w:val="00330DF1"/>
    <w:rsid w:val="00333E00"/>
    <w:rsid w:val="00336D76"/>
    <w:rsid w:val="003D6FDB"/>
    <w:rsid w:val="004343E9"/>
    <w:rsid w:val="00472775"/>
    <w:rsid w:val="004826B6"/>
    <w:rsid w:val="004B7896"/>
    <w:rsid w:val="004D2228"/>
    <w:rsid w:val="00500658"/>
    <w:rsid w:val="005048DB"/>
    <w:rsid w:val="00530ADC"/>
    <w:rsid w:val="00533B63"/>
    <w:rsid w:val="00571D44"/>
    <w:rsid w:val="00573D8C"/>
    <w:rsid w:val="005C08A7"/>
    <w:rsid w:val="005E3F66"/>
    <w:rsid w:val="00633356"/>
    <w:rsid w:val="006A2E74"/>
    <w:rsid w:val="006B65B4"/>
    <w:rsid w:val="007A7DEA"/>
    <w:rsid w:val="007F7819"/>
    <w:rsid w:val="00803837"/>
    <w:rsid w:val="008265EF"/>
    <w:rsid w:val="008A4BF6"/>
    <w:rsid w:val="008B2742"/>
    <w:rsid w:val="008C6D32"/>
    <w:rsid w:val="008D22B7"/>
    <w:rsid w:val="00905C87"/>
    <w:rsid w:val="00972926"/>
    <w:rsid w:val="0098687C"/>
    <w:rsid w:val="009A4961"/>
    <w:rsid w:val="009C2AD8"/>
    <w:rsid w:val="009E70BB"/>
    <w:rsid w:val="00A64F27"/>
    <w:rsid w:val="00A971EE"/>
    <w:rsid w:val="00B00216"/>
    <w:rsid w:val="00B41A40"/>
    <w:rsid w:val="00B565B6"/>
    <w:rsid w:val="00B718CD"/>
    <w:rsid w:val="00B9077D"/>
    <w:rsid w:val="00BA058F"/>
    <w:rsid w:val="00BA34F6"/>
    <w:rsid w:val="00BC51A0"/>
    <w:rsid w:val="00BD6720"/>
    <w:rsid w:val="00C805AC"/>
    <w:rsid w:val="00CD5FB1"/>
    <w:rsid w:val="00CE0468"/>
    <w:rsid w:val="00D641B4"/>
    <w:rsid w:val="00DA6E6B"/>
    <w:rsid w:val="00DB6E46"/>
    <w:rsid w:val="00DC7D9D"/>
    <w:rsid w:val="00E04577"/>
    <w:rsid w:val="00E111CE"/>
    <w:rsid w:val="00E258FB"/>
    <w:rsid w:val="00E36521"/>
    <w:rsid w:val="00E81335"/>
    <w:rsid w:val="00E94234"/>
    <w:rsid w:val="00F12C5B"/>
    <w:rsid w:val="00F44E85"/>
    <w:rsid w:val="00F50D7A"/>
    <w:rsid w:val="00F555E5"/>
    <w:rsid w:val="00F77EDB"/>
    <w:rsid w:val="00FD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3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3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4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">
    <w:name w:val="Основной текст (3)_"/>
    <w:basedOn w:val="a0"/>
    <w:link w:val="30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661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6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Заголовок №4_"/>
    <w:basedOn w:val="a0"/>
    <w:link w:val="41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Заголовок №4"/>
    <w:basedOn w:val="40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"/>
    <w:basedOn w:val="a6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Полужирный"/>
    <w:basedOn w:val="a6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1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"/>
    <w:basedOn w:val="a6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Заголовок №4"/>
    <w:basedOn w:val="40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ой текст2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2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"/>
    <w:basedOn w:val="a6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2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3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">
    <w:name w:val="Основной текст3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Основной текст3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">
    <w:name w:val="Основной текст3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">
    <w:name w:val="Основной текст3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">
    <w:name w:val="Основной текст3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">
    <w:name w:val="Основной текст3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">
    <w:name w:val="Основной текст3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3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">
    <w:name w:val="Основной текст4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">
    <w:name w:val="Основной текст4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Заголовок №4"/>
    <w:basedOn w:val="40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">
    <w:name w:val="Основной текст4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">
    <w:name w:val="Основной текст4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">
    <w:name w:val="Основной текст4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4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Полужирный;Интервал 1 pt"/>
    <w:basedOn w:val="a6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</w:rPr>
  </w:style>
  <w:style w:type="character" w:customStyle="1" w:styleId="ad">
    <w:name w:val="Основной текст + Полужирный"/>
    <w:basedOn w:val="a6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Заголовок №4"/>
    <w:basedOn w:val="40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">
    <w:name w:val="Основной текст4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">
    <w:name w:val="Основной текст4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">
    <w:name w:val="Основной текст4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4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5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a">
    <w:name w:val="Основной текст (4)_"/>
    <w:basedOn w:val="a0"/>
    <w:link w:val="4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c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d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e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Основной текст5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a">
    <w:name w:val="Заголовок №3_"/>
    <w:basedOn w:val="a0"/>
    <w:link w:val="3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c">
    <w:name w:val="Заголовок №3"/>
    <w:basedOn w:val="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d">
    <w:name w:val="Заголовок №3"/>
    <w:basedOn w:val="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Основной текст5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pt">
    <w:name w:val="Основной текст + Интервал 3 pt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54">
    <w:name w:val="Основной текст5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">
    <w:name w:val="Основной текст5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5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5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0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1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2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Основной текст5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5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6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6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6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e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6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6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">
    <w:name w:val="Основной текст6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">
    <w:name w:val="Основной текст6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0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6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8">
    <w:name w:val="Основной текст6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6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pt">
    <w:name w:val="Основной текст (3) + Интервал 1 pt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0">
    <w:name w:val="Основной текст7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7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7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3">
    <w:name w:val="Заголовок №4"/>
    <w:basedOn w:val="40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7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a">
    <w:name w:val="Основной текст (5)_"/>
    <w:basedOn w:val="a0"/>
    <w:link w:val="5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c">
    <w:name w:val="Основной текст (5)"/>
    <w:basedOn w:val="5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4">
    <w:name w:val="Основной текст7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2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3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Заголовок №2_"/>
    <w:basedOn w:val="a0"/>
    <w:link w:val="2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Заголовок №2"/>
    <w:basedOn w:val="2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4">
    <w:name w:val="Заголовок №3"/>
    <w:basedOn w:val="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5">
    <w:name w:val="Заголовок №3"/>
    <w:basedOn w:val="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5">
    <w:name w:val="Основной текст7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7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7">
    <w:name w:val="Основной текст7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7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9">
    <w:name w:val="Основной текст7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8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">
    <w:name w:val="Основной текст8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Основной текст8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3">
    <w:name w:val="Основной текст8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a">
    <w:name w:val="Основной текст (6)_"/>
    <w:basedOn w:val="a0"/>
    <w:link w:val="6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4">
    <w:name w:val="Основной текст8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5">
    <w:name w:val="Основной текст8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6">
    <w:name w:val="Основной текст8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7">
    <w:name w:val="Основной текст8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8">
    <w:name w:val="Основной текст8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9">
    <w:name w:val="Основной текст8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">
    <w:name w:val="Основной текст9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9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2">
    <w:name w:val="Основной текст9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3">
    <w:name w:val="Основной текст9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4">
    <w:name w:val="Основной текст9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">
    <w:name w:val="Основной текст9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6">
    <w:name w:val="Основной текст9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7">
    <w:name w:val="Основной текст9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8">
    <w:name w:val="Основной текст9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9">
    <w:name w:val="Основной текст9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ной текст10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2">
    <w:name w:val="Основной текст10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3">
    <w:name w:val="Основной текст10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4">
    <w:name w:val="Основной текст10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">
    <w:name w:val="Основной текст10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6">
    <w:name w:val="Основной текст10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7">
    <w:name w:val="Основной текст10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8">
    <w:name w:val="Основной текст10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9">
    <w:name w:val="Основной текст10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">
    <w:name w:val="Основной текст11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2">
    <w:name w:val="Основной текст11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3">
    <w:name w:val="Основной текст11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4">
    <w:name w:val="Основной текст11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5">
    <w:name w:val="Основной текст11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6">
    <w:name w:val="Основной текст11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7">
    <w:name w:val="Основной текст11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8">
    <w:name w:val="Основной текст11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9">
    <w:name w:val="Основной текст11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_"/>
    <w:basedOn w:val="a0"/>
    <w:link w:val="7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c">
    <w:name w:val="Основной текст (7)"/>
    <w:basedOn w:val="7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2pt">
    <w:name w:val="Основной текст (4) + Интервал 2 pt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4f4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12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12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2">
    <w:name w:val="Основной текст12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3">
    <w:name w:val="Основной текст12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4">
    <w:name w:val="Основной текст12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5">
    <w:name w:val="Основной текст12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6">
    <w:name w:val="Основной текст12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7">
    <w:name w:val="Основной текст12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8">
    <w:name w:val="Основной текст12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9">
    <w:name w:val="Основной текст12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13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Основной текст13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13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13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4">
    <w:name w:val="Основной текст13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5">
    <w:name w:val="Основной текст13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6">
    <w:name w:val="Основной текст13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7">
    <w:name w:val="Основной текст13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8">
    <w:name w:val="Основной текст13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9">
    <w:name w:val="Основной текст13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1">
    <w:name w:val="Основной текст14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2">
    <w:name w:val="Основной текст14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3">
    <w:name w:val="Основной текст14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44">
    <w:name w:val="Основной текст14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5">
    <w:name w:val="Основной текст14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6">
    <w:name w:val="Основной текст14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7">
    <w:name w:val="Основной текст14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8">
    <w:name w:val="Основной текст14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9">
    <w:name w:val="Основной текст14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15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1">
    <w:name w:val="Основной текст15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2">
    <w:name w:val="Основной текст15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3">
    <w:name w:val="Основной текст15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4">
    <w:name w:val="Основной текст15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5">
    <w:name w:val="Основной текст15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6">
    <w:name w:val="Основной текст15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7">
    <w:name w:val="Основной текст15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8">
    <w:name w:val="Основной текст15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9">
    <w:name w:val="Основной текст15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0">
    <w:name w:val="Основной текст16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1">
    <w:name w:val="Основной текст16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2">
    <w:name w:val="Основной текст16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3">
    <w:name w:val="Основной текст16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4">
    <w:name w:val="Основной текст16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5">
    <w:name w:val="Основной текст16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6">
    <w:name w:val="Основной текст16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7">
    <w:name w:val="Основной текст16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8">
    <w:name w:val="Основной текст16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9">
    <w:name w:val="Основной текст16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17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2">
    <w:name w:val="Основной текст17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3">
    <w:name w:val="Основной текст17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4">
    <w:name w:val="Основной текст17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5">
    <w:name w:val="Заголовок №4"/>
    <w:basedOn w:val="40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6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7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5">
    <w:name w:val="Основной текст17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6">
    <w:name w:val="Основной текст17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7">
    <w:name w:val="Основной текст17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8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8">
    <w:name w:val="Основной текст17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9">
    <w:name w:val="Основной текст17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0">
    <w:name w:val="Основной текст18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Подпись к таблице (2)_"/>
    <w:basedOn w:val="a0"/>
    <w:link w:val="2e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Подпись к таблице (2)"/>
    <w:basedOn w:val="2d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a">
    <w:name w:val="Основной текст (8)_"/>
    <w:basedOn w:val="a0"/>
    <w:link w:val="8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c">
    <w:name w:val="Основной текст (8)"/>
    <w:basedOn w:val="8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9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1">
    <w:name w:val="Основной текст18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2">
    <w:name w:val="Основной текст18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3">
    <w:name w:val="Основной текст18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4">
    <w:name w:val="Основной текст18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5">
    <w:name w:val="Основной текст18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a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6">
    <w:name w:val="Основной текст18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7">
    <w:name w:val="Основной текст18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8">
    <w:name w:val="Основной текст18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9">
    <w:name w:val="Основной текст18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0">
    <w:name w:val="Основной текст19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1">
    <w:name w:val="Основной текст19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2">
    <w:name w:val="Основной текст19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19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4">
    <w:name w:val="Основной текст19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5">
    <w:name w:val="Основной текст19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6">
    <w:name w:val="Основной текст19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Подпись к таблице (2)"/>
    <w:basedOn w:val="2d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a">
    <w:name w:val="Основной текст (9)_"/>
    <w:basedOn w:val="a0"/>
    <w:link w:val="9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c">
    <w:name w:val="Основной текст (9)"/>
    <w:basedOn w:val="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b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7">
    <w:name w:val="Основной текст19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8">
    <w:name w:val="Основной текст19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9">
    <w:name w:val="Основной текст19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0">
    <w:name w:val="Основной текст20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1">
    <w:name w:val="Основной текст20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2">
    <w:name w:val="Основной текст20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3">
    <w:name w:val="Основной текст20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4">
    <w:name w:val="Основной текст20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5">
    <w:name w:val="Основной текст20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6">
    <w:name w:val="Основной текст20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7">
    <w:name w:val="Основной текст20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8">
    <w:name w:val="Основной текст20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9">
    <w:name w:val="Основной текст20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0">
    <w:name w:val="Основной текст21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">
    <w:name w:val="Основной текст21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">
    <w:name w:val="Основной текст21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a">
    <w:name w:val="Основной текст (10)_"/>
    <w:basedOn w:val="a0"/>
    <w:link w:val="10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c">
    <w:name w:val="Основной текст (10)"/>
    <w:basedOn w:val="10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d">
    <w:name w:val="Основной текст (10)"/>
    <w:basedOn w:val="10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">
    <w:name w:val="Основной текст (10) + 10;5 pt"/>
    <w:basedOn w:val="10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">
    <w:name w:val="Основной текст21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4">
    <w:name w:val="Основной текст21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5">
    <w:name w:val="Основной текст21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6">
    <w:name w:val="Основной текст21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7">
    <w:name w:val="Основной текст21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8">
    <w:name w:val="Основной текст21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9">
    <w:name w:val="Основной текст21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0">
    <w:name w:val="Основной текст22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1">
    <w:name w:val="Основной текст22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c">
    <w:name w:val="Основной текст (3) + Не полужирный"/>
    <w:basedOn w:val="3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fd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a">
    <w:name w:val="Основной текст (11)_"/>
    <w:basedOn w:val="a0"/>
    <w:link w:val="11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c">
    <w:name w:val="Основной текст (11)"/>
    <w:basedOn w:val="11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e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2">
    <w:name w:val="Основной текст22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3">
    <w:name w:val="Основной текст22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4">
    <w:name w:val="Основной текст22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5">
    <w:name w:val="Основной текст22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6">
    <w:name w:val="Основной текст22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7">
    <w:name w:val="Основной текст22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8">
    <w:name w:val="Основной текст22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9">
    <w:name w:val="Основной текст22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0">
    <w:name w:val="Основной текст23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1">
    <w:name w:val="Основной текст23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23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3">
    <w:name w:val="Основной текст23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4">
    <w:name w:val="Основной текст23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5">
    <w:name w:val="Основной текст23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6">
    <w:name w:val="Основной текст23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7">
    <w:name w:val="Основной текст23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8">
    <w:name w:val="Основной текст23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9">
    <w:name w:val="Основной текст23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Полужирный"/>
    <w:basedOn w:val="a6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40">
    <w:name w:val="Основной текст24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1">
    <w:name w:val="Основной текст24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2">
    <w:name w:val="Основной текст24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3">
    <w:name w:val="Основной текст24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4">
    <w:name w:val="Основной текст24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5">
    <w:name w:val="Основной текст24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6">
    <w:name w:val="Основной текст24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7">
    <w:name w:val="Основной текст24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8">
    <w:name w:val="Основной текст24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9">
    <w:name w:val="Основной текст24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25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a">
    <w:name w:val="Основной текст (12)_"/>
    <w:basedOn w:val="a0"/>
    <w:link w:val="12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c">
    <w:name w:val="Основной текст (12)"/>
    <w:basedOn w:val="12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0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1">
    <w:name w:val="Основной текст25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2">
    <w:name w:val="Основной текст25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3">
    <w:name w:val="Основной текст25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1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4">
    <w:name w:val="Основной текст25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5">
    <w:name w:val="Основной текст25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6">
    <w:name w:val="Основной текст25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7">
    <w:name w:val="Основной текст25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8">
    <w:name w:val="Основной текст25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9">
    <w:name w:val="Основной текст25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2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26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1">
    <w:name w:val="Основной текст26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2">
    <w:name w:val="Основной текст26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3">
    <w:name w:val="Основной текст26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4">
    <w:name w:val="Основной текст26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5">
    <w:name w:val="Основной текст26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6">
    <w:name w:val="Основной текст26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7">
    <w:name w:val="Основной текст26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8">
    <w:name w:val="Основной текст26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9">
    <w:name w:val="Основной текст26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27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1">
    <w:name w:val="Основной текст27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2">
    <w:name w:val="Основной текст27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3">
    <w:name w:val="Основной текст27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4">
    <w:name w:val="Основной текст27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5">
    <w:name w:val="Основной текст27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6">
    <w:name w:val="Основной текст27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3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a">
    <w:name w:val="Основной текст (13)_"/>
    <w:basedOn w:val="a0"/>
    <w:link w:val="13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c">
    <w:name w:val="Основной текст (13)"/>
    <w:basedOn w:val="13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77">
    <w:name w:val="Основной текст27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8">
    <w:name w:val="Основной текст27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9">
    <w:name w:val="Основной текст27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0">
    <w:name w:val="Основной текст28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1">
    <w:name w:val="Основной текст28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2">
    <w:name w:val="Основной текст28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3">
    <w:name w:val="Основной текст28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4">
    <w:name w:val="Основной текст28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">
    <w:name w:val="Основной текст28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6">
    <w:name w:val="Основной текст28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7">
    <w:name w:val="Основной текст28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8">
    <w:name w:val="Основной текст28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9">
    <w:name w:val="Основной текст28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0">
    <w:name w:val="Основной текст29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1">
    <w:name w:val="Основной текст29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2">
    <w:name w:val="Основной текст29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3">
    <w:name w:val="Основной текст29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4">
    <w:name w:val="Основной текст29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5">
    <w:name w:val="Основной текст29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6">
    <w:name w:val="Основной текст29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7">
    <w:name w:val="Основной текст29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8">
    <w:name w:val="Основной текст29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9">
    <w:name w:val="Основной текст29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0">
    <w:name w:val="Основной текст30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1">
    <w:name w:val="Основной текст30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4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a">
    <w:name w:val="Основной текст (14)_"/>
    <w:basedOn w:val="a0"/>
    <w:link w:val="14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c">
    <w:name w:val="Основной текст (14)"/>
    <w:basedOn w:val="14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2">
    <w:name w:val="Основной текст30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3">
    <w:name w:val="Основной текст30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4">
    <w:name w:val="Основной текст30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5">
    <w:name w:val="Основной текст30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6">
    <w:name w:val="Основной текст30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7">
    <w:name w:val="Основной текст30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8">
    <w:name w:val="Основной текст30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9">
    <w:name w:val="Основной текст30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0">
    <w:name w:val="Основной текст31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31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2">
    <w:name w:val="Основной текст31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3">
    <w:name w:val="Основной текст31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">
    <w:name w:val="Основной текст31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5">
    <w:name w:val="Основной текст31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6">
    <w:name w:val="Основной текст31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7">
    <w:name w:val="Основной текст31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8">
    <w:name w:val="Основной текст31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9">
    <w:name w:val="Основной текст31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0">
    <w:name w:val="Основной текст32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1">
    <w:name w:val="Основной текст32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2">
    <w:name w:val="Основной текст32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3">
    <w:name w:val="Основной текст32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4">
    <w:name w:val="Основной текст32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5">
    <w:name w:val="Основной текст32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6">
    <w:name w:val="Основной текст32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7">
    <w:name w:val="Основной текст32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8">
    <w:name w:val="Основной текст32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9">
    <w:name w:val="Основной текст32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0">
    <w:name w:val="Основной текст33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Основной текст33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2">
    <w:name w:val="Основной текст33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3">
    <w:name w:val="Основной текст33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4">
    <w:name w:val="Основной текст33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5">
    <w:name w:val="Основной текст33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6">
    <w:name w:val="Основной текст33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7">
    <w:name w:val="Основной текст33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8">
    <w:name w:val="Основной текст33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9">
    <w:name w:val="Основной текст33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0">
    <w:name w:val="Основной текст34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1">
    <w:name w:val="Основной текст34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2">
    <w:name w:val="Основной текст34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3">
    <w:name w:val="Основной текст34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4">
    <w:name w:val="Основной текст34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5">
    <w:name w:val="Основной текст34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6">
    <w:name w:val="Основной текст34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7">
    <w:name w:val="Основной текст34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8">
    <w:name w:val="Основной текст34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9">
    <w:name w:val="Основной текст34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0">
    <w:name w:val="Основной текст35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1">
    <w:name w:val="Основной текст35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2">
    <w:name w:val="Основной текст35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3">
    <w:name w:val="Основной текст35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4">
    <w:name w:val="Основной текст35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5">
    <w:name w:val="Основной текст35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6">
    <w:name w:val="Основной текст35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7">
    <w:name w:val="Основной текст35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8">
    <w:name w:val="Основной текст35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9">
    <w:name w:val="Основной текст35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0">
    <w:name w:val="Основной текст36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1">
    <w:name w:val="Основной текст36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2">
    <w:name w:val="Основной текст36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3">
    <w:name w:val="Основной текст36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4">
    <w:name w:val="Основной текст36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5">
    <w:name w:val="Основной текст36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6">
    <w:name w:val="Основной текст36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7">
    <w:name w:val="Основной текст36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e">
    <w:name w:val="Основной текст (10)"/>
    <w:basedOn w:val="10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">
    <w:name w:val="Основной текст (10)"/>
    <w:basedOn w:val="10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0">
    <w:name w:val="Основной текст (10) + 10;5 pt"/>
    <w:basedOn w:val="10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0">
    <w:name w:val="Основной текст (10)"/>
    <w:basedOn w:val="10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8">
    <w:name w:val="Основной текст36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9">
    <w:name w:val="Основной текст36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0">
    <w:name w:val="Основной текст37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1">
    <w:name w:val="Основной текст37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1">
    <w:name w:val="Основной текст (10)"/>
    <w:basedOn w:val="10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2">
    <w:name w:val="Основной текст37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3">
    <w:name w:val="Основной текст37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4">
    <w:name w:val="Основной текст37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5">
    <w:name w:val="Основной текст37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6">
    <w:name w:val="Основной текст37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7">
    <w:name w:val="Основной текст37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8">
    <w:name w:val="Основной текст37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9">
    <w:name w:val="Основной текст37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0">
    <w:name w:val="Основной текст38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1">
    <w:name w:val="Основной текст38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2">
    <w:name w:val="Основной текст38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3">
    <w:name w:val="Основной текст38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4">
    <w:name w:val="Основной текст38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5">
    <w:name w:val="Основной текст38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6">
    <w:name w:val="Основной текст38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7">
    <w:name w:val="Основной текст38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8">
    <w:name w:val="Основной текст38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9">
    <w:name w:val="Основной текст38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0">
    <w:name w:val="Основной текст39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1">
    <w:name w:val="Основной текст39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2">
    <w:name w:val="Основной текст39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3">
    <w:name w:val="Основной текст39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4">
    <w:name w:val="Основной текст39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5">
    <w:name w:val="Основной текст39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6">
    <w:name w:val="Основной текст39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7">
    <w:name w:val="Основной текст39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8">
    <w:name w:val="Основной текст39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9">
    <w:name w:val="Основной текст39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0">
    <w:name w:val="Основной текст40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1">
    <w:name w:val="Основной текст40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2">
    <w:name w:val="Основной текст40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3">
    <w:name w:val="Основной текст40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4">
    <w:name w:val="Основной текст40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5">
    <w:name w:val="Основной текст40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6">
    <w:name w:val="Основной текст40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7">
    <w:name w:val="Основной текст40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8">
    <w:name w:val="Основной текст40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9">
    <w:name w:val="Основной текст40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0">
    <w:name w:val="Основной текст41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1">
    <w:name w:val="Основной текст41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1">
    <w:name w:val="Основной текст + 9 pt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2">
    <w:name w:val="Основной текст41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3">
    <w:name w:val="Основной текст41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4">
    <w:name w:val="Основной текст41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5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a">
    <w:name w:val="Основной текст (15)_"/>
    <w:basedOn w:val="a0"/>
    <w:link w:val="15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c">
    <w:name w:val="Основной текст (15)"/>
    <w:basedOn w:val="15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6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5">
    <w:name w:val="Основной текст41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6">
    <w:name w:val="Основной текст41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7">
    <w:name w:val="Основной текст41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8">
    <w:name w:val="Основной текст41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9">
    <w:name w:val="Основной текст41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0">
    <w:name w:val="Основной текст42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1">
    <w:name w:val="Основной текст42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2">
    <w:name w:val="Основной текст42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3">
    <w:name w:val="Основной текст42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4">
    <w:name w:val="Основной текст42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5">
    <w:name w:val="Основной текст42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6">
    <w:name w:val="Основной текст42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7">
    <w:name w:val="Основной текст42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8">
    <w:name w:val="Основной текст42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9">
    <w:name w:val="Основной текст42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0">
    <w:name w:val="Основной текст43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1">
    <w:name w:val="Основной текст43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2">
    <w:name w:val="Основной текст43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3">
    <w:name w:val="Основной текст43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4">
    <w:name w:val="Основной текст43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5">
    <w:name w:val="Основной текст43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6">
    <w:name w:val="Основной текст43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Полужирный"/>
    <w:basedOn w:val="a6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3ff7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a">
    <w:name w:val="Основной текст (16)_"/>
    <w:basedOn w:val="a0"/>
    <w:link w:val="16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6c">
    <w:name w:val="Основной текст (16)"/>
    <w:basedOn w:val="16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37">
    <w:name w:val="Основной текст43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8">
    <w:name w:val="Основной текст43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9">
    <w:name w:val="Основной текст43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0">
    <w:name w:val="Основной текст44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1">
    <w:name w:val="Основной текст44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2">
    <w:name w:val="Основной текст44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3">
    <w:name w:val="Основной текст44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8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a">
    <w:name w:val="Основной текст (17)_"/>
    <w:basedOn w:val="a0"/>
    <w:link w:val="17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7c">
    <w:name w:val="Основной текст (17)"/>
    <w:basedOn w:val="17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8a">
    <w:name w:val="Основной текст (18)_"/>
    <w:basedOn w:val="a0"/>
    <w:link w:val="18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8c">
    <w:name w:val="Основной текст (18)"/>
    <w:basedOn w:val="1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44">
    <w:name w:val="Основной текст44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5">
    <w:name w:val="Основной текст44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6">
    <w:name w:val="Основной текст44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7">
    <w:name w:val="Основной текст44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8">
    <w:name w:val="Основной текст44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9">
    <w:name w:val="Основной текст44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0">
    <w:name w:val="Основной текст45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1">
    <w:name w:val="Основной текст45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2">
    <w:name w:val="Основной текст + 9 pt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2">
    <w:name w:val="Основной текст45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3">
    <w:name w:val="Основной текст45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4">
    <w:name w:val="Основной текст45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5">
    <w:name w:val="Основной текст45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6">
    <w:name w:val="Основной текст45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7">
    <w:name w:val="Основной текст45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8">
    <w:name w:val="Основной текст45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9">
    <w:name w:val="Основной текст45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0">
    <w:name w:val="Основной текст46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1">
    <w:name w:val="Основной текст46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2">
    <w:name w:val="Основной текст46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3">
    <w:name w:val="Основной текст46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4">
    <w:name w:val="Основной текст46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9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a">
    <w:name w:val="Основной текст (19)_"/>
    <w:basedOn w:val="a0"/>
    <w:link w:val="19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c">
    <w:name w:val="Основной текст (19)"/>
    <w:basedOn w:val="1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5">
    <w:name w:val="Основной текст46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6">
    <w:name w:val="Основной текст46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7">
    <w:name w:val="Основной текст46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8">
    <w:name w:val="Основной текст46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3">
    <w:name w:val="Основной текст + 9 pt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9">
    <w:name w:val="Основной текст46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0">
    <w:name w:val="Основной текст47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1">
    <w:name w:val="Основной текст47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2">
    <w:name w:val="Основной текст47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3">
    <w:name w:val="Основной текст47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4">
    <w:name w:val="Основной текст47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Подпись к таблице (2)"/>
    <w:basedOn w:val="2d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a">
    <w:name w:val="Основной текст (20)_"/>
    <w:basedOn w:val="a0"/>
    <w:link w:val="20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c">
    <w:name w:val="Основной текст (20)"/>
    <w:basedOn w:val="20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a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5">
    <w:name w:val="Основной текст47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6">
    <w:name w:val="Основной текст47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7">
    <w:name w:val="Основной текст47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8">
    <w:name w:val="Основной текст47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9">
    <w:name w:val="Основной текст47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0">
    <w:name w:val="Основной текст48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1">
    <w:name w:val="Основной текст48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2">
    <w:name w:val="Основной текст48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3">
    <w:name w:val="Основной текст48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4">
    <w:name w:val="Основной текст48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5">
    <w:name w:val="Основной текст48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6">
    <w:name w:val="Основной текст48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7">
    <w:name w:val="Основной текст48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8">
    <w:name w:val="Основной текст48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9">
    <w:name w:val="Основной текст48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0">
    <w:name w:val="Основной текст49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1">
    <w:name w:val="Основной текст49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2">
    <w:name w:val="Основной текст49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3">
    <w:name w:val="Основной текст49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4">
    <w:name w:val="Основной текст49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5">
    <w:name w:val="Основной текст49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6">
    <w:name w:val="Основной текст49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7">
    <w:name w:val="Основной текст49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8">
    <w:name w:val="Основной текст49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9">
    <w:name w:val="Основной текст49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50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1">
    <w:name w:val="Основной текст50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2">
    <w:name w:val="Основной текст50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3">
    <w:name w:val="Основной текст50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4">
    <w:name w:val="Основной текст50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5">
    <w:name w:val="Основной текст50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6">
    <w:name w:val="Основной текст50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b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a">
    <w:name w:val="Основной текст (21)_"/>
    <w:basedOn w:val="a0"/>
    <w:link w:val="21b"/>
    <w:rsid w:val="00E813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c">
    <w:name w:val="Основной текст (21)"/>
    <w:basedOn w:val="21a"/>
    <w:rsid w:val="00E813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c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7">
    <w:name w:val="Основной текст50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8">
    <w:name w:val="Основной текст50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9">
    <w:name w:val="Основной текст50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0">
    <w:name w:val="Основной текст51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">
    <w:name w:val="Основной текст51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2">
    <w:name w:val="Основной текст51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">
    <w:name w:val="Основной текст51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4">
    <w:name w:val="Основной текст51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5">
    <w:name w:val="Основной текст51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6">
    <w:name w:val="Основной текст51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7">
    <w:name w:val="Основной текст51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8">
    <w:name w:val="Основной текст51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9">
    <w:name w:val="Основной текст51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0">
    <w:name w:val="Основной текст52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1">
    <w:name w:val="Основной текст52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2">
    <w:name w:val="Основной текст52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3">
    <w:name w:val="Основной текст52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4">
    <w:name w:val="Основной текст52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5">
    <w:name w:val="Основной текст52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6">
    <w:name w:val="Основной текст52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7">
    <w:name w:val="Основной текст52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8">
    <w:name w:val="Основной текст52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9">
    <w:name w:val="Основной текст52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0">
    <w:name w:val="Основной текст53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d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e">
    <w:name w:val="Основной текст (3) + Не полужирный"/>
    <w:basedOn w:val="3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a">
    <w:name w:val="Основной текст (22)_"/>
    <w:basedOn w:val="a0"/>
    <w:link w:val="22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c">
    <w:name w:val="Основной текст (22)"/>
    <w:basedOn w:val="22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31">
    <w:name w:val="Основной текст53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2">
    <w:name w:val="Основной текст53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3">
    <w:name w:val="Основной текст53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4">
    <w:name w:val="Основной текст53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5">
    <w:name w:val="Основной текст53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6">
    <w:name w:val="Основной текст53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7">
    <w:name w:val="Основной текст53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8">
    <w:name w:val="Основной текст53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9">
    <w:name w:val="Основной текст53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0">
    <w:name w:val="Основной текст54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1">
    <w:name w:val="Основной текст54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2">
    <w:name w:val="Основной текст54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3">
    <w:name w:val="Основной текст54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4">
    <w:name w:val="Основной текст54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5">
    <w:name w:val="Основной текст54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6">
    <w:name w:val="Основной текст54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7">
    <w:name w:val="Основной текст54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8">
    <w:name w:val="Основной текст54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9">
    <w:name w:val="Основной текст54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0">
    <w:name w:val="Основной текст55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1">
    <w:name w:val="Основной текст55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2">
    <w:name w:val="Основной текст55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3">
    <w:name w:val="Основной текст55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4">
    <w:name w:val="Основной текст55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5">
    <w:name w:val="Основной текст55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6">
    <w:name w:val="Основной текст55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7">
    <w:name w:val="Основной текст55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8">
    <w:name w:val="Основной текст55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9">
    <w:name w:val="Основной текст55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0">
    <w:name w:val="Основной текст56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1">
    <w:name w:val="Основной текст56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2">
    <w:name w:val="Основной текст56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3">
    <w:name w:val="Основной текст56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4">
    <w:name w:val="Основной текст56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5">
    <w:name w:val="Основной текст56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6">
    <w:name w:val="Основной текст56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7">
    <w:name w:val="Основной текст56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8">
    <w:name w:val="Основной текст56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9">
    <w:name w:val="Основной текст56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0">
    <w:name w:val="Основной текст57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1">
    <w:name w:val="Основной текст57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2">
    <w:name w:val="Основной текст57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3">
    <w:name w:val="Основной текст57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4">
    <w:name w:val="Основной текст57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5">
    <w:name w:val="Основной текст57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6">
    <w:name w:val="Основной текст57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7">
    <w:name w:val="Основной текст57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8">
    <w:name w:val="Основной текст57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9">
    <w:name w:val="Основной текст57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0">
    <w:name w:val="Основной текст58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1">
    <w:name w:val="Основной текст58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2">
    <w:name w:val="Основной текст58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3">
    <w:name w:val="Основной текст58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4">
    <w:name w:val="Основной текст58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5">
    <w:name w:val="Основной текст58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6">
    <w:name w:val="Основной текст58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7">
    <w:name w:val="Основной текст58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8">
    <w:name w:val="Основной текст58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9">
    <w:name w:val="Основной текст58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0">
    <w:name w:val="Основной текст59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1">
    <w:name w:val="Основной текст59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f2">
    <w:name w:val="Подпись к таблице (2)"/>
    <w:basedOn w:val="2d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a">
    <w:name w:val="Основной текст (23)_"/>
    <w:basedOn w:val="a0"/>
    <w:link w:val="23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3c">
    <w:name w:val="Основной текст (23)"/>
    <w:basedOn w:val="23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f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2">
    <w:name w:val="Основной текст59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3">
    <w:name w:val="Основной текст59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4">
    <w:name w:val="Основной текст59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5">
    <w:name w:val="Основной текст59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6">
    <w:name w:val="Основной текст59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7">
    <w:name w:val="Основной текст59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8">
    <w:name w:val="Основной текст59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9">
    <w:name w:val="Основной текст59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0">
    <w:name w:val="Основной текст60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1">
    <w:name w:val="Основной текст60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2">
    <w:name w:val="Основной текст60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3">
    <w:name w:val="Основной текст60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4">
    <w:name w:val="Основной текст60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5">
    <w:name w:val="Основной текст60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6">
    <w:name w:val="Основной текст60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7">
    <w:name w:val="Основной текст60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8">
    <w:name w:val="Основной текст60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9">
    <w:name w:val="Основной текст60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">
    <w:name w:val="Основной текст61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1">
    <w:name w:val="Основной текст61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2">
    <w:name w:val="Основной текст61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">
    <w:name w:val="Основной текст61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4">
    <w:name w:val="Основной текст61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5">
    <w:name w:val="Основной текст61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6">
    <w:name w:val="Основной текст61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7">
    <w:name w:val="Основной текст61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8">
    <w:name w:val="Основной текст61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9">
    <w:name w:val="Основной текст61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0">
    <w:name w:val="Основной текст62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1">
    <w:name w:val="Основной текст62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2">
    <w:name w:val="Основной текст62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0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a">
    <w:name w:val="Основной текст (24)_"/>
    <w:basedOn w:val="a0"/>
    <w:link w:val="24b"/>
    <w:rsid w:val="00E813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c">
    <w:name w:val="Основной текст (24)"/>
    <w:basedOn w:val="24a"/>
    <w:rsid w:val="00E813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3">
    <w:name w:val="Основной текст62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4">
    <w:name w:val="Основной текст62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5">
    <w:name w:val="Основной текст62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6">
    <w:name w:val="Основной текст62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7">
    <w:name w:val="Основной текст62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1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a">
    <w:name w:val="Основной текст (25)_"/>
    <w:basedOn w:val="a0"/>
    <w:link w:val="25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5c">
    <w:name w:val="Основной текст (25)"/>
    <w:basedOn w:val="25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8">
    <w:name w:val="Основной текст62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9">
    <w:name w:val="Основной текст62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0">
    <w:name w:val="Основной текст63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1">
    <w:name w:val="Основной текст63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2">
    <w:name w:val="Основной текст63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a">
    <w:name w:val="Заголовок №1_"/>
    <w:basedOn w:val="a0"/>
    <w:link w:val="1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c">
    <w:name w:val="Заголовок №1"/>
    <w:basedOn w:val="1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d">
    <w:name w:val="Заголовок №1"/>
    <w:basedOn w:val="1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fff2">
    <w:name w:val="Заголовок №3"/>
    <w:basedOn w:val="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33">
    <w:name w:val="Основной текст63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4">
    <w:name w:val="Основной текст63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3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6">
    <w:name w:val="Заголовок №4"/>
    <w:basedOn w:val="40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5">
    <w:name w:val="Основной текст63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Полужирный"/>
    <w:basedOn w:val="a6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6">
    <w:name w:val="Основной текст63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7">
    <w:name w:val="Основной текст63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Полужирный"/>
    <w:basedOn w:val="a6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8">
    <w:name w:val="Основной текст63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9">
    <w:name w:val="Основной текст63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7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8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9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fff4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5">
    <w:name w:val="Основной текст (3) + Не полужирный"/>
    <w:basedOn w:val="3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40">
    <w:name w:val="Основной текст64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1">
    <w:name w:val="Основной текст64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2">
    <w:name w:val="Основной текст64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3">
    <w:name w:val="Основной текст64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4">
    <w:name w:val="Основной текст64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a">
    <w:name w:val="Основной текст (26)_"/>
    <w:basedOn w:val="a0"/>
    <w:link w:val="26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c">
    <w:name w:val="Основной текст (26)"/>
    <w:basedOn w:val="26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-1pt">
    <w:name w:val="Основной текст (10) + Интервал -1 pt"/>
    <w:basedOn w:val="10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0f2">
    <w:name w:val="Основной текст (10)"/>
    <w:basedOn w:val="10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3">
    <w:name w:val="Основной текст (10)"/>
    <w:basedOn w:val="10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7a">
    <w:name w:val="Основной текст (27)_"/>
    <w:basedOn w:val="a0"/>
    <w:link w:val="27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c">
    <w:name w:val="Основной текст (27)"/>
    <w:basedOn w:val="27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8a">
    <w:name w:val="Основной текст (28)_"/>
    <w:basedOn w:val="a0"/>
    <w:link w:val="28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c">
    <w:name w:val="Основной текст (28)"/>
    <w:basedOn w:val="2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d">
    <w:name w:val="Основной текст (28)"/>
    <w:basedOn w:val="2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e">
    <w:name w:val="Основной текст (28)"/>
    <w:basedOn w:val="2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">
    <w:name w:val="Основной текст (28) + 6;5 pt;Не курсив"/>
    <w:basedOn w:val="28a"/>
    <w:rsid w:val="00E8133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0">
    <w:name w:val="Основной текст (28) + 6;5 pt;Не курсив"/>
    <w:basedOn w:val="28a"/>
    <w:rsid w:val="00E8133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1">
    <w:name w:val="Основной текст (28) + 6;5 pt;Не курсив"/>
    <w:basedOn w:val="28a"/>
    <w:rsid w:val="00E8133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2">
    <w:name w:val="Основной текст (28) + 6;5 pt;Не курсив"/>
    <w:basedOn w:val="28a"/>
    <w:rsid w:val="00E8133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3">
    <w:name w:val="Основной текст (28) + 6;5 pt;Не курсив"/>
    <w:basedOn w:val="28a"/>
    <w:rsid w:val="00E8133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4">
    <w:name w:val="Основной текст (28) + 6;5 pt;Не курсив"/>
    <w:basedOn w:val="28a"/>
    <w:rsid w:val="00E8133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u w:val="single"/>
    </w:rPr>
  </w:style>
  <w:style w:type="character" w:customStyle="1" w:styleId="2865pt5">
    <w:name w:val="Основной текст (28) + 6;5 pt;Не курсив"/>
    <w:basedOn w:val="28a"/>
    <w:rsid w:val="00E8133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6">
    <w:name w:val="Основной текст (28) + 6;5 pt;Не курсив"/>
    <w:basedOn w:val="28a"/>
    <w:rsid w:val="00E8133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">
    <w:name w:val="Основной текст (28) + Times New Roman;10;5 pt;Полужирный;Не курсив"/>
    <w:basedOn w:val="28a"/>
    <w:rsid w:val="00E8133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28f">
    <w:name w:val="Основной текст (28)"/>
    <w:basedOn w:val="2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TimesNewRoman6pt">
    <w:name w:val="Основной текст (28) + Times New Roman;6 pt;Полужирный;Не курсив"/>
    <w:basedOn w:val="28a"/>
    <w:rsid w:val="00E8133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2865pt7">
    <w:name w:val="Основной текст (28) + 6;5 pt;Полужирный"/>
    <w:basedOn w:val="28a"/>
    <w:rsid w:val="00E8133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865pt8">
    <w:name w:val="Основной текст (28) + 6;5 pt;Полужирный"/>
    <w:basedOn w:val="28a"/>
    <w:rsid w:val="00E8133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65pt9">
    <w:name w:val="Основной текст (28) + 6;5 pt;Полужирный"/>
    <w:basedOn w:val="28a"/>
    <w:rsid w:val="00E8133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75pt">
    <w:name w:val="Основной текст (28) + 7;5 pt;Полужирный"/>
    <w:basedOn w:val="28a"/>
    <w:rsid w:val="00E8133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75pt0">
    <w:name w:val="Основной текст (28) + 7;5 pt;Полужирный"/>
    <w:basedOn w:val="28a"/>
    <w:rsid w:val="00E8133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f0">
    <w:name w:val="Основной текст (28)"/>
    <w:basedOn w:val="2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7d">
    <w:name w:val="Основной текст (27)"/>
    <w:basedOn w:val="27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a">
    <w:name w:val="Основной текст (29)_"/>
    <w:basedOn w:val="a0"/>
    <w:link w:val="29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c">
    <w:name w:val="Основной текст (29)"/>
    <w:basedOn w:val="2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d">
    <w:name w:val="Основной текст (29)"/>
    <w:basedOn w:val="2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a">
    <w:name w:val="Основной текст (30)_"/>
    <w:basedOn w:val="a0"/>
    <w:link w:val="30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c">
    <w:name w:val="Основной текст (30)"/>
    <w:basedOn w:val="30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d">
    <w:name w:val="Основной текст (30)"/>
    <w:basedOn w:val="30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e">
    <w:name w:val="Основной текст (29)"/>
    <w:basedOn w:val="2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">
    <w:name w:val="Основной текст (29)"/>
    <w:basedOn w:val="2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0">
    <w:name w:val="Основной текст (29)"/>
    <w:basedOn w:val="2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a">
    <w:name w:val="Основной текст (31)_"/>
    <w:basedOn w:val="a0"/>
    <w:link w:val="31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c">
    <w:name w:val="Основной текст (31)"/>
    <w:basedOn w:val="31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d">
    <w:name w:val="Основной текст (31)"/>
    <w:basedOn w:val="31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e">
    <w:name w:val="Основной текст (31) + Не курсив"/>
    <w:basedOn w:val="31a"/>
    <w:rsid w:val="00E81335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</w:rPr>
  </w:style>
  <w:style w:type="character" w:customStyle="1" w:styleId="31TimesNewRoman6pt">
    <w:name w:val="Основной текст (31) + Times New Roman;6 pt"/>
    <w:basedOn w:val="31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fb">
    <w:name w:val="Заголовок №4"/>
    <w:basedOn w:val="40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c">
    <w:name w:val="Заголовок №4"/>
    <w:basedOn w:val="40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5">
    <w:name w:val="Основной текст64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6">
    <w:name w:val="Основной текст64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7">
    <w:name w:val="Основной текст64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d">
    <w:name w:val="Заголовок №4"/>
    <w:basedOn w:val="40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8">
    <w:name w:val="Основной текст64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9">
    <w:name w:val="Основной текст64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2">
    <w:name w:val="Основной текст + Полужирный"/>
    <w:basedOn w:val="a6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0">
    <w:name w:val="Основной текст65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e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0">
    <w:name w:val="Заголовок №4 + Не полужирный"/>
    <w:basedOn w:val="40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ff1">
    <w:name w:val="Заголовок №4"/>
    <w:basedOn w:val="40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f2">
    <w:name w:val="Заголовок №4 + Не полужирный"/>
    <w:basedOn w:val="40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1">
    <w:name w:val="Основной текст651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2">
    <w:name w:val="Основной текст652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6">
    <w:name w:val="Основной текст (3)"/>
    <w:basedOn w:val="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7">
    <w:name w:val="Основной текст (3) + Не полужирный"/>
    <w:basedOn w:val="3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3">
    <w:name w:val="Основной текст653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4">
    <w:name w:val="Основной текст654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5">
    <w:name w:val="Основной текст655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6">
    <w:name w:val="Основной текст656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7">
    <w:name w:val="Основной текст657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8">
    <w:name w:val="Основной текст658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9">
    <w:name w:val="Основной текст659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0">
    <w:name w:val="Основной текст660"/>
    <w:basedOn w:val="a6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d">
    <w:name w:val="Заголовок №2 (2)_"/>
    <w:basedOn w:val="a0"/>
    <w:link w:val="22e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f">
    <w:name w:val="Заголовок №2 (2)"/>
    <w:basedOn w:val="22d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a">
    <w:name w:val="Основной текст (32)_"/>
    <w:basedOn w:val="a0"/>
    <w:link w:val="32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c">
    <w:name w:val="Основной текст (32)"/>
    <w:basedOn w:val="32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d">
    <w:name w:val="Основной текст (32)"/>
    <w:basedOn w:val="32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e">
    <w:name w:val="Основной текст (32)"/>
    <w:basedOn w:val="32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f1">
    <w:name w:val="Основной текст (28)"/>
    <w:basedOn w:val="2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2">
    <w:name w:val="Основной текст (28)"/>
    <w:basedOn w:val="2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3">
    <w:name w:val="Основной текст (28)"/>
    <w:basedOn w:val="2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4">
    <w:name w:val="Основной текст (28)"/>
    <w:basedOn w:val="2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5">
    <w:name w:val="Основной текст (28)"/>
    <w:basedOn w:val="2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f6">
    <w:name w:val="Основной текст (28)"/>
    <w:basedOn w:val="2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a">
    <w:name w:val="Основной текст (28) + 6;5 pt;Не курсив"/>
    <w:basedOn w:val="28a"/>
    <w:rsid w:val="00E8133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b">
    <w:name w:val="Основной текст (28) + 6;5 pt;Не курсив"/>
    <w:basedOn w:val="28a"/>
    <w:rsid w:val="00E8133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0">
    <w:name w:val="Основной текст (28) + Times New Roman;10;5 pt;Полужирный;Не курсив"/>
    <w:basedOn w:val="28a"/>
    <w:rsid w:val="00E8133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28f7">
    <w:name w:val="Основной текст (28)"/>
    <w:basedOn w:val="2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65ptc">
    <w:name w:val="Основной текст (28) + 6;5 pt;Не курсив"/>
    <w:basedOn w:val="28a"/>
    <w:rsid w:val="00E8133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d">
    <w:name w:val="Основной текст (28) + 6;5 pt;Не курсив"/>
    <w:basedOn w:val="28a"/>
    <w:rsid w:val="00E8133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765pt">
    <w:name w:val="Основной текст (27) + 6;5 pt;Не полужирный;Не курсив"/>
    <w:basedOn w:val="27a"/>
    <w:rsid w:val="00E81335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65pt0">
    <w:name w:val="Основной текст (27) + 6;5 pt;Не полужирный;Не курсив"/>
    <w:basedOn w:val="27a"/>
    <w:rsid w:val="00E81335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e">
    <w:name w:val="Основной текст (27)"/>
    <w:basedOn w:val="27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7f">
    <w:name w:val="Основной текст (27)"/>
    <w:basedOn w:val="27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f1">
    <w:name w:val="Основной текст (29)"/>
    <w:basedOn w:val="2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2">
    <w:name w:val="Основной текст (29)"/>
    <w:basedOn w:val="2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3">
    <w:name w:val="Основной текст (29)"/>
    <w:basedOn w:val="2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4">
    <w:name w:val="Основной текст (29)"/>
    <w:basedOn w:val="2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lang w:val="en-US"/>
    </w:rPr>
  </w:style>
  <w:style w:type="character" w:customStyle="1" w:styleId="29f5">
    <w:name w:val="Основной текст (29)"/>
    <w:basedOn w:val="2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6">
    <w:name w:val="Основной текст (29)"/>
    <w:basedOn w:val="2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7">
    <w:name w:val="Основной текст (29)"/>
    <w:basedOn w:val="2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e">
    <w:name w:val="Основной текст (30)"/>
    <w:basedOn w:val="30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f8">
    <w:name w:val="Основной текст (29)"/>
    <w:basedOn w:val="29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875pt1">
    <w:name w:val="Основной текст (28) + 7;5 pt;Не курсив"/>
    <w:basedOn w:val="28a"/>
    <w:rsid w:val="00E8133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8f8">
    <w:name w:val="Основной текст (28)"/>
    <w:basedOn w:val="2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a">
    <w:name w:val="Основной текст (33)_"/>
    <w:basedOn w:val="a0"/>
    <w:link w:val="33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105pt">
    <w:name w:val="Основной текст (33) + 10;5 pt;Полужирный"/>
    <w:basedOn w:val="33a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105pt0">
    <w:name w:val="Основной текст (33) + 10;5 pt;Полужирный"/>
    <w:basedOn w:val="33a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c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d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e">
    <w:name w:val="Основной текст (33) + Полужирный"/>
    <w:basedOn w:val="33a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">
    <w:name w:val="Основной текст (33) + Полужирный"/>
    <w:basedOn w:val="33a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9a">
    <w:name w:val="Основной текст (39)_"/>
    <w:basedOn w:val="a0"/>
    <w:link w:val="39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9c">
    <w:name w:val="Основной текст (39)"/>
    <w:basedOn w:val="39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4a">
    <w:name w:val="Основной текст (34)_"/>
    <w:basedOn w:val="a0"/>
    <w:link w:val="34b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c">
    <w:name w:val="Основной текст (34)"/>
    <w:basedOn w:val="3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d">
    <w:name w:val="Основной текст (34) + Не полужирный"/>
    <w:basedOn w:val="34a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4e">
    <w:name w:val="Основной текст (34)"/>
    <w:basedOn w:val="3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">
    <w:name w:val="Основной текст (34)"/>
    <w:basedOn w:val="3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0">
    <w:name w:val="Основной текст (34)"/>
    <w:basedOn w:val="3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1">
    <w:name w:val="Основной текст (34)"/>
    <w:basedOn w:val="3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0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2">
    <w:name w:val="Основной текст (34)"/>
    <w:basedOn w:val="3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1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2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a">
    <w:name w:val="Основной текст (35)_"/>
    <w:basedOn w:val="a0"/>
    <w:link w:val="35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c">
    <w:name w:val="Основной текст (35)"/>
    <w:basedOn w:val="35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f3">
    <w:name w:val="Основной текст (34)"/>
    <w:basedOn w:val="3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d">
    <w:name w:val="Основной текст (35)"/>
    <w:basedOn w:val="35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3f3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4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5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6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7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6a">
    <w:name w:val="Основной текст (36)_"/>
    <w:basedOn w:val="a0"/>
    <w:link w:val="36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c">
    <w:name w:val="Основной текст (36)"/>
    <w:basedOn w:val="36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f4">
    <w:name w:val="Основной текст (34)"/>
    <w:basedOn w:val="3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5">
    <w:name w:val="Основной текст (34) + Не полужирный"/>
    <w:basedOn w:val="34a"/>
    <w:rsid w:val="00E8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8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7a">
    <w:name w:val="Основной текст (37)_"/>
    <w:basedOn w:val="a0"/>
    <w:link w:val="37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c">
    <w:name w:val="Основной текст (37)"/>
    <w:basedOn w:val="37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f9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a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b">
    <w:name w:val="Основной текст (33)"/>
    <w:basedOn w:val="33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8a">
    <w:name w:val="Основной текст (38)_"/>
    <w:basedOn w:val="a0"/>
    <w:link w:val="38b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8c">
    <w:name w:val="Основной текст (38)"/>
    <w:basedOn w:val="38a"/>
    <w:rsid w:val="00E813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3">
    <w:name w:val="Подпись к таблице_"/>
    <w:basedOn w:val="a0"/>
    <w:link w:val="af4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5">
    <w:name w:val="Подпись к таблице"/>
    <w:basedOn w:val="af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6">
    <w:name w:val="Подпись к таблице"/>
    <w:basedOn w:val="af3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6">
    <w:name w:val="Основной текст (34)"/>
    <w:basedOn w:val="34a"/>
    <w:rsid w:val="00E8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E81335"/>
    <w:pPr>
      <w:shd w:val="clear" w:color="auto" w:fill="FFFFFF"/>
      <w:spacing w:line="557" w:lineRule="exact"/>
      <w:ind w:firstLine="8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E8133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8133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61">
    <w:name w:val="Основной текст661"/>
    <w:basedOn w:val="a"/>
    <w:link w:val="a6"/>
    <w:rsid w:val="00E81335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Заголовок №4"/>
    <w:basedOn w:val="a"/>
    <w:link w:val="40"/>
    <w:rsid w:val="00E81335"/>
    <w:pPr>
      <w:shd w:val="clear" w:color="auto" w:fill="FFFFFF"/>
      <w:spacing w:before="240" w:line="312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b">
    <w:name w:val="Основной текст (4)"/>
    <w:basedOn w:val="a"/>
    <w:link w:val="4a"/>
    <w:rsid w:val="00E8133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b">
    <w:name w:val="Заголовок №3"/>
    <w:basedOn w:val="a"/>
    <w:link w:val="3a"/>
    <w:rsid w:val="00E81335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b">
    <w:name w:val="Основной текст (5)"/>
    <w:basedOn w:val="a"/>
    <w:link w:val="5a"/>
    <w:rsid w:val="00E81335"/>
    <w:pPr>
      <w:shd w:val="clear" w:color="auto" w:fill="FFFFFF"/>
      <w:spacing w:after="240" w:line="317" w:lineRule="exact"/>
    </w:pPr>
    <w:rPr>
      <w:rFonts w:ascii="Arial" w:eastAsia="Arial" w:hAnsi="Arial" w:cs="Arial"/>
      <w:sz w:val="22"/>
      <w:szCs w:val="22"/>
    </w:rPr>
  </w:style>
  <w:style w:type="paragraph" w:customStyle="1" w:styleId="2b">
    <w:name w:val="Заголовок №2"/>
    <w:basedOn w:val="a"/>
    <w:link w:val="2a"/>
    <w:rsid w:val="00E81335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b">
    <w:name w:val="Основной текст (6)"/>
    <w:basedOn w:val="a"/>
    <w:link w:val="6a"/>
    <w:rsid w:val="00E81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">
    <w:name w:val="Основной текст (7)"/>
    <w:basedOn w:val="a"/>
    <w:link w:val="7a"/>
    <w:rsid w:val="00E81335"/>
    <w:pPr>
      <w:shd w:val="clear" w:color="auto" w:fill="FFFFFF"/>
      <w:spacing w:before="480"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e">
    <w:name w:val="Подпись к таблице (2)"/>
    <w:basedOn w:val="a"/>
    <w:link w:val="2d"/>
    <w:rsid w:val="00E81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b">
    <w:name w:val="Основной текст (8)"/>
    <w:basedOn w:val="a"/>
    <w:link w:val="8a"/>
    <w:rsid w:val="00E81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b">
    <w:name w:val="Основной текст (9)"/>
    <w:basedOn w:val="a"/>
    <w:link w:val="9a"/>
    <w:rsid w:val="00E8133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0b">
    <w:name w:val="Основной текст (10)"/>
    <w:basedOn w:val="a"/>
    <w:link w:val="10a"/>
    <w:rsid w:val="00E8133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b">
    <w:name w:val="Основной текст (11)"/>
    <w:basedOn w:val="a"/>
    <w:link w:val="11a"/>
    <w:rsid w:val="00E81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b">
    <w:name w:val="Основной текст (12)"/>
    <w:basedOn w:val="a"/>
    <w:link w:val="12a"/>
    <w:rsid w:val="00E81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b">
    <w:name w:val="Основной текст (13)"/>
    <w:basedOn w:val="a"/>
    <w:link w:val="13a"/>
    <w:rsid w:val="00E8133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4b">
    <w:name w:val="Основной текст (14)"/>
    <w:basedOn w:val="a"/>
    <w:link w:val="14a"/>
    <w:rsid w:val="00E8133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b">
    <w:name w:val="Основной текст (15)"/>
    <w:basedOn w:val="a"/>
    <w:link w:val="15a"/>
    <w:rsid w:val="00E81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b">
    <w:name w:val="Основной текст (16)"/>
    <w:basedOn w:val="a"/>
    <w:link w:val="16a"/>
    <w:rsid w:val="00E81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7b">
    <w:name w:val="Основной текст (17)"/>
    <w:basedOn w:val="a"/>
    <w:link w:val="17a"/>
    <w:rsid w:val="00E8133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8b">
    <w:name w:val="Основной текст (18)"/>
    <w:basedOn w:val="a"/>
    <w:link w:val="18a"/>
    <w:rsid w:val="00E8133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9b">
    <w:name w:val="Основной текст (19)"/>
    <w:basedOn w:val="a"/>
    <w:link w:val="19a"/>
    <w:rsid w:val="00E8133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b">
    <w:name w:val="Основной текст (20)"/>
    <w:basedOn w:val="a"/>
    <w:link w:val="20a"/>
    <w:rsid w:val="00E81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b">
    <w:name w:val="Основной текст (21)"/>
    <w:basedOn w:val="a"/>
    <w:link w:val="21a"/>
    <w:rsid w:val="00E8133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2b">
    <w:name w:val="Основной текст (22)"/>
    <w:basedOn w:val="a"/>
    <w:link w:val="22a"/>
    <w:rsid w:val="00E81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b">
    <w:name w:val="Основной текст (23)"/>
    <w:basedOn w:val="a"/>
    <w:link w:val="23a"/>
    <w:rsid w:val="00E8133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b">
    <w:name w:val="Основной текст (24)"/>
    <w:basedOn w:val="a"/>
    <w:link w:val="24a"/>
    <w:rsid w:val="00E8133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5b">
    <w:name w:val="Основной текст (25)"/>
    <w:basedOn w:val="a"/>
    <w:link w:val="25a"/>
    <w:rsid w:val="00E81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b">
    <w:name w:val="Заголовок №1"/>
    <w:basedOn w:val="a"/>
    <w:link w:val="1a"/>
    <w:rsid w:val="00E81335"/>
    <w:pPr>
      <w:shd w:val="clear" w:color="auto" w:fill="FFFFFF"/>
      <w:spacing w:before="300" w:after="60" w:line="490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26b">
    <w:name w:val="Основной текст (26)"/>
    <w:basedOn w:val="a"/>
    <w:link w:val="26a"/>
    <w:rsid w:val="00E81335"/>
    <w:pPr>
      <w:shd w:val="clear" w:color="auto" w:fill="FFFFFF"/>
      <w:spacing w:before="60" w:after="60" w:line="0" w:lineRule="atLeast"/>
      <w:ind w:hanging="460"/>
    </w:pPr>
    <w:rPr>
      <w:rFonts w:ascii="Arial" w:eastAsia="Arial" w:hAnsi="Arial" w:cs="Arial"/>
      <w:b/>
      <w:bCs/>
      <w:sz w:val="22"/>
      <w:szCs w:val="22"/>
    </w:rPr>
  </w:style>
  <w:style w:type="paragraph" w:customStyle="1" w:styleId="27b">
    <w:name w:val="Основной текст (27)"/>
    <w:basedOn w:val="a"/>
    <w:link w:val="27a"/>
    <w:rsid w:val="00E81335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28b">
    <w:name w:val="Основной текст (28)"/>
    <w:basedOn w:val="a"/>
    <w:link w:val="28a"/>
    <w:rsid w:val="00E81335"/>
    <w:pPr>
      <w:shd w:val="clear" w:color="auto" w:fill="FFFFFF"/>
      <w:spacing w:before="60" w:line="230" w:lineRule="exact"/>
      <w:ind w:hanging="280"/>
    </w:pPr>
    <w:rPr>
      <w:rFonts w:ascii="Arial" w:eastAsia="Arial" w:hAnsi="Arial" w:cs="Arial"/>
      <w:i/>
      <w:iCs/>
      <w:sz w:val="14"/>
      <w:szCs w:val="14"/>
    </w:rPr>
  </w:style>
  <w:style w:type="paragraph" w:customStyle="1" w:styleId="29b">
    <w:name w:val="Основной текст (29)"/>
    <w:basedOn w:val="a"/>
    <w:link w:val="29a"/>
    <w:rsid w:val="00E81335"/>
    <w:pPr>
      <w:shd w:val="clear" w:color="auto" w:fill="FFFFFF"/>
      <w:spacing w:before="60" w:line="221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30b">
    <w:name w:val="Основной текст (30)"/>
    <w:basedOn w:val="a"/>
    <w:link w:val="30a"/>
    <w:rsid w:val="00E81335"/>
    <w:pPr>
      <w:shd w:val="clear" w:color="auto" w:fill="FFFFFF"/>
      <w:spacing w:line="221" w:lineRule="exact"/>
      <w:ind w:hanging="280"/>
    </w:pPr>
    <w:rPr>
      <w:rFonts w:ascii="Arial" w:eastAsia="Arial" w:hAnsi="Arial" w:cs="Arial"/>
      <w:b/>
      <w:bCs/>
      <w:sz w:val="11"/>
      <w:szCs w:val="11"/>
    </w:rPr>
  </w:style>
  <w:style w:type="paragraph" w:customStyle="1" w:styleId="31b">
    <w:name w:val="Основной текст (31)"/>
    <w:basedOn w:val="a"/>
    <w:link w:val="31a"/>
    <w:rsid w:val="00E81335"/>
    <w:pPr>
      <w:shd w:val="clear" w:color="auto" w:fill="FFFFFF"/>
      <w:spacing w:before="180" w:after="60" w:line="0" w:lineRule="atLeast"/>
      <w:ind w:hanging="460"/>
    </w:pPr>
    <w:rPr>
      <w:rFonts w:ascii="Arial" w:eastAsia="Arial" w:hAnsi="Arial" w:cs="Arial"/>
      <w:i/>
      <w:iCs/>
      <w:sz w:val="13"/>
      <w:szCs w:val="13"/>
    </w:rPr>
  </w:style>
  <w:style w:type="paragraph" w:customStyle="1" w:styleId="22e">
    <w:name w:val="Заголовок №2 (2)"/>
    <w:basedOn w:val="a"/>
    <w:link w:val="22d"/>
    <w:rsid w:val="00E81335"/>
    <w:pPr>
      <w:shd w:val="clear" w:color="auto" w:fill="FFFFFF"/>
      <w:spacing w:before="60" w:after="18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32b">
    <w:name w:val="Основной текст (32)"/>
    <w:basedOn w:val="a"/>
    <w:link w:val="32a"/>
    <w:rsid w:val="00E81335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3b">
    <w:name w:val="Основной текст (33)"/>
    <w:basedOn w:val="a"/>
    <w:link w:val="33a"/>
    <w:rsid w:val="00E81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9b">
    <w:name w:val="Основной текст (39)"/>
    <w:basedOn w:val="a"/>
    <w:link w:val="39a"/>
    <w:rsid w:val="00E81335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4b">
    <w:name w:val="Основной текст (34)"/>
    <w:basedOn w:val="a"/>
    <w:link w:val="34a"/>
    <w:rsid w:val="00E81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5b">
    <w:name w:val="Основной текст (35)"/>
    <w:basedOn w:val="a"/>
    <w:link w:val="35a"/>
    <w:rsid w:val="00E81335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36b">
    <w:name w:val="Основной текст (36)"/>
    <w:basedOn w:val="a"/>
    <w:link w:val="36a"/>
    <w:rsid w:val="00E8133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7b">
    <w:name w:val="Основной текст (37)"/>
    <w:basedOn w:val="a"/>
    <w:link w:val="37a"/>
    <w:rsid w:val="00E8133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8b">
    <w:name w:val="Основной текст (38)"/>
    <w:basedOn w:val="a"/>
    <w:link w:val="38a"/>
    <w:rsid w:val="00E8133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f4">
    <w:name w:val="Подпись к таблице"/>
    <w:basedOn w:val="a"/>
    <w:link w:val="af3"/>
    <w:rsid w:val="00E8133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f7">
    <w:name w:val="Balloon Text"/>
    <w:basedOn w:val="a"/>
    <w:link w:val="af8"/>
    <w:uiPriority w:val="99"/>
    <w:semiHidden/>
    <w:unhideWhenUsed/>
    <w:rsid w:val="00DC7D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C7D9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B00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00216"/>
    <w:rPr>
      <w:rFonts w:ascii="Arial" w:eastAsia="Times New Roman" w:hAnsi="Arial" w:cs="Arial"/>
      <w:sz w:val="20"/>
      <w:szCs w:val="20"/>
    </w:rPr>
  </w:style>
  <w:style w:type="paragraph" w:styleId="af9">
    <w:name w:val="List Paragraph"/>
    <w:basedOn w:val="a"/>
    <w:uiPriority w:val="34"/>
    <w:qFormat/>
    <w:rsid w:val="00CD5FB1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F555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ой текст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">
    <w:name w:val="Основной текст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Основной текст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">
    <w:name w:val="Основной текст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">
    <w:name w:val="Основной текст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">
    <w:name w:val="Основной текст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">
    <w:name w:val="Основной текст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">
    <w:name w:val="Основной текст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">
    <w:name w:val="Основной текст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">
    <w:name w:val="Основной текст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">
    <w:name w:val="Основной текст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">
    <w:name w:val="Основной текст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">
    <w:name w:val="Основной текст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">
    <w:name w:val="Основной текст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">
    <w:name w:val="Основной текст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">
    <w:name w:val="Основной текст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a">
    <w:name w:val="Основной текст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c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d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e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Основной текст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a">
    <w:name w:val="Заголовок №3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c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d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Основной текст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54">
    <w:name w:val="Основной текст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">
    <w:name w:val="Основной текст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0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1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2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Основной текст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e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">
    <w:name w:val="Основной текст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">
    <w:name w:val="Основной текст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8">
    <w:name w:val="Основной текст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0">
    <w:name w:val="Основной текст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3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a">
    <w:name w:val="Основной текст (5)_"/>
    <w:basedOn w:val="a0"/>
    <w:link w:val="5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c">
    <w:name w:val="Основной текст (5)"/>
    <w:basedOn w:val="5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4">
    <w:name w:val="Основной текст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Заголовок №2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4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5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5">
    <w:name w:val="Основной текст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7">
    <w:name w:val="Основной текст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9">
    <w:name w:val="Основной текст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">
    <w:name w:val="Основной текст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Основной текст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3">
    <w:name w:val="Основной текст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a">
    <w:name w:val="Основной текст (6)_"/>
    <w:basedOn w:val="a0"/>
    <w:link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4">
    <w:name w:val="Основной текст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5">
    <w:name w:val="Основной текст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6">
    <w:name w:val="Основной текст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7">
    <w:name w:val="Основной текст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8">
    <w:name w:val="Основной текст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9">
    <w:name w:val="Основной текст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">
    <w:name w:val="Основной текст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2">
    <w:name w:val="Основной текст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3">
    <w:name w:val="Основной текст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4">
    <w:name w:val="Основной текст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">
    <w:name w:val="Основной текст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6">
    <w:name w:val="Основной текст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7">
    <w:name w:val="Основной текст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8">
    <w:name w:val="Основной текст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9">
    <w:name w:val="Основной текст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ной текст1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2">
    <w:name w:val="Основной текст1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3">
    <w:name w:val="Основной текст1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4">
    <w:name w:val="Основной текст1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">
    <w:name w:val="Основной текст1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6">
    <w:name w:val="Основной текст1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7">
    <w:name w:val="Основной текст1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8">
    <w:name w:val="Основной текст1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9">
    <w:name w:val="Основной текст1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">
    <w:name w:val="Основной текст1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2">
    <w:name w:val="Основной текст1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3">
    <w:name w:val="Основной текст1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4">
    <w:name w:val="Основной текст1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5">
    <w:name w:val="Основной текст1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6">
    <w:name w:val="Основной текст1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7">
    <w:name w:val="Основной текст1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8">
    <w:name w:val="Основной текст1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9">
    <w:name w:val="Основной текст1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_"/>
    <w:basedOn w:val="a0"/>
    <w:link w:val="7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c">
    <w:name w:val="Основной текст (7)"/>
    <w:basedOn w:val="7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2pt">
    <w:name w:val="Основной текст (4) + Интервал 2 pt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4f4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1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1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2">
    <w:name w:val="Основной текст1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3">
    <w:name w:val="Основной текст1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4">
    <w:name w:val="Основной текст1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5">
    <w:name w:val="Основной текст1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6">
    <w:name w:val="Основной текст1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7">
    <w:name w:val="Основной текст1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8">
    <w:name w:val="Основной текст1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9">
    <w:name w:val="Основной текст1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1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Основной текст1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1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1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4">
    <w:name w:val="Основной текст1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5">
    <w:name w:val="Основной текст1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6">
    <w:name w:val="Основной текст1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7">
    <w:name w:val="Основной текст1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8">
    <w:name w:val="Основной текст1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9">
    <w:name w:val="Основной текст1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1">
    <w:name w:val="Основной текст1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2">
    <w:name w:val="Основной текст1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3">
    <w:name w:val="Основной текст1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44">
    <w:name w:val="Основной текст1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5">
    <w:name w:val="Основной текст1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6">
    <w:name w:val="Основной текст1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7">
    <w:name w:val="Основной текст1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8">
    <w:name w:val="Основной текст1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9">
    <w:name w:val="Основной текст1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1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1">
    <w:name w:val="Основной текст1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2">
    <w:name w:val="Основной текст1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3">
    <w:name w:val="Основной текст1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4">
    <w:name w:val="Основной текст1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5">
    <w:name w:val="Основной текст1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6">
    <w:name w:val="Основной текст1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7">
    <w:name w:val="Основной текст1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8">
    <w:name w:val="Основной текст1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9">
    <w:name w:val="Основной текст1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0">
    <w:name w:val="Основной текст1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1">
    <w:name w:val="Основной текст1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2">
    <w:name w:val="Основной текст1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3">
    <w:name w:val="Основной текст1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4">
    <w:name w:val="Основной текст1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5">
    <w:name w:val="Основной текст1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6">
    <w:name w:val="Основной текст1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7">
    <w:name w:val="Основной текст1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8">
    <w:name w:val="Основной текст1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9">
    <w:name w:val="Основной текст1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1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2">
    <w:name w:val="Основной текст1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3">
    <w:name w:val="Основной текст1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4">
    <w:name w:val="Основной текст1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5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5">
    <w:name w:val="Основной текст1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6">
    <w:name w:val="Основной текст1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7">
    <w:name w:val="Основной текст1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8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8">
    <w:name w:val="Основной текст1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9">
    <w:name w:val="Основной текст1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0">
    <w:name w:val="Основной текст1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Подпись к таблиц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a">
    <w:name w:val="Основной текст (8)_"/>
    <w:basedOn w:val="a0"/>
    <w:link w:val="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c">
    <w:name w:val="Основной текст (8)"/>
    <w:basedOn w:val="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9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1">
    <w:name w:val="Основной текст1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2">
    <w:name w:val="Основной текст1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3">
    <w:name w:val="Основной текст1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4">
    <w:name w:val="Основной текст1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5">
    <w:name w:val="Основной текст1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6">
    <w:name w:val="Основной текст1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7">
    <w:name w:val="Основной текст1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8">
    <w:name w:val="Основной текст1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9">
    <w:name w:val="Основной текст1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0">
    <w:name w:val="Основной текст1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1">
    <w:name w:val="Основной текст1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2">
    <w:name w:val="Основной текст1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1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4">
    <w:name w:val="Основной текст1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5">
    <w:name w:val="Основной текст1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6">
    <w:name w:val="Основной текст1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a">
    <w:name w:val="Основной текст (9)_"/>
    <w:basedOn w:val="a0"/>
    <w:link w:val="9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c">
    <w:name w:val="Основной текст (9)"/>
    <w:basedOn w:val="9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7">
    <w:name w:val="Основной текст1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8">
    <w:name w:val="Основной текст1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9">
    <w:name w:val="Основной текст1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0">
    <w:name w:val="Основной текст2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1">
    <w:name w:val="Основной текст2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2">
    <w:name w:val="Основной текст2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3">
    <w:name w:val="Основной текст2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4">
    <w:name w:val="Основной текст2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5">
    <w:name w:val="Основной текст2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6">
    <w:name w:val="Основной текст2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7">
    <w:name w:val="Основной текст2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8">
    <w:name w:val="Основной текст2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9">
    <w:name w:val="Основной текст2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0">
    <w:name w:val="Основной текст2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">
    <w:name w:val="Основной текст2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">
    <w:name w:val="Основной текст2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a">
    <w:name w:val="Основной текст (10)_"/>
    <w:basedOn w:val="a0"/>
    <w:link w:val="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c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d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">
    <w:name w:val="Основной текст (10) + 10;5 pt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">
    <w:name w:val="Основной текст2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4">
    <w:name w:val="Основной текст2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5">
    <w:name w:val="Основной текст2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6">
    <w:name w:val="Основной текст2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7">
    <w:name w:val="Основной текст2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8">
    <w:name w:val="Основной текст2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9">
    <w:name w:val="Основной текст2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0">
    <w:name w:val="Основной текст2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1">
    <w:name w:val="Основной текст2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c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fd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a">
    <w:name w:val="Основной текст (11)_"/>
    <w:basedOn w:val="a0"/>
    <w:link w:val="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c">
    <w:name w:val="Основной текст (11)"/>
    <w:basedOn w:val="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e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2">
    <w:name w:val="Основной текст2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3">
    <w:name w:val="Основной текст2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4">
    <w:name w:val="Основной текст2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5">
    <w:name w:val="Основной текст2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6">
    <w:name w:val="Основной текст2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7">
    <w:name w:val="Основной текст2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8">
    <w:name w:val="Основной текст2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9">
    <w:name w:val="Основной текст2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0">
    <w:name w:val="Основной текст2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1">
    <w:name w:val="Основной текст2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2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3">
    <w:name w:val="Основной текст2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4">
    <w:name w:val="Основной текст2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5">
    <w:name w:val="Основной текст2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6">
    <w:name w:val="Основной текст2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7">
    <w:name w:val="Основной текст2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8">
    <w:name w:val="Основной текст2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9">
    <w:name w:val="Основной текст2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40">
    <w:name w:val="Основной текст2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1">
    <w:name w:val="Основной текст2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2">
    <w:name w:val="Основной текст2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3">
    <w:name w:val="Основной текст2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4">
    <w:name w:val="Основной текст2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5">
    <w:name w:val="Основной текст2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6">
    <w:name w:val="Основной текст2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7">
    <w:name w:val="Основной текст2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8">
    <w:name w:val="Основной текст2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9">
    <w:name w:val="Основной текст2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2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a">
    <w:name w:val="Основной текст (12)_"/>
    <w:basedOn w:val="a0"/>
    <w:link w:val="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c">
    <w:name w:val="Основной текст (12)"/>
    <w:basedOn w:val="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1">
    <w:name w:val="Основной текст2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2">
    <w:name w:val="Основной текст2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3">
    <w:name w:val="Основной текст2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4">
    <w:name w:val="Основной текст2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5">
    <w:name w:val="Основной текст2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6">
    <w:name w:val="Основной текст2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7">
    <w:name w:val="Основной текст2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8">
    <w:name w:val="Основной текст2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9">
    <w:name w:val="Основной текст2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2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1">
    <w:name w:val="Основной текст2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2">
    <w:name w:val="Основной текст2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3">
    <w:name w:val="Основной текст2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4">
    <w:name w:val="Основной текст2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5">
    <w:name w:val="Основной текст2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6">
    <w:name w:val="Основной текст2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7">
    <w:name w:val="Основной текст2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8">
    <w:name w:val="Основной текст2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9">
    <w:name w:val="Основной текст2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2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1">
    <w:name w:val="Основной текст2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2">
    <w:name w:val="Основной текст2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3">
    <w:name w:val="Основной текст2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4">
    <w:name w:val="Основной текст2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5">
    <w:name w:val="Основной текст2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6">
    <w:name w:val="Основной текст2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a">
    <w:name w:val="Основной текст (13)_"/>
    <w:basedOn w:val="a0"/>
    <w:link w:val="13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c">
    <w:name w:val="Основной текст (13)"/>
    <w:basedOn w:val="13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77">
    <w:name w:val="Основной текст2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8">
    <w:name w:val="Основной текст2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9">
    <w:name w:val="Основной текст2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0">
    <w:name w:val="Основной текст2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1">
    <w:name w:val="Основной текст2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2">
    <w:name w:val="Основной текст2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3">
    <w:name w:val="Основной текст2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4">
    <w:name w:val="Основной текст2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">
    <w:name w:val="Основной текст2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6">
    <w:name w:val="Основной текст2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7">
    <w:name w:val="Основной текст2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8">
    <w:name w:val="Основной текст2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9">
    <w:name w:val="Основной текст2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0">
    <w:name w:val="Основной текст2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1">
    <w:name w:val="Основной текст2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2">
    <w:name w:val="Основной текст2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3">
    <w:name w:val="Основной текст2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4">
    <w:name w:val="Основной текст2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5">
    <w:name w:val="Основной текст2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6">
    <w:name w:val="Основной текст2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7">
    <w:name w:val="Основной текст2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8">
    <w:name w:val="Основной текст2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9">
    <w:name w:val="Основной текст2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0">
    <w:name w:val="Основной текст3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1">
    <w:name w:val="Основной текст3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a">
    <w:name w:val="Основной текст (14)_"/>
    <w:basedOn w:val="a0"/>
    <w:link w:val="14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c">
    <w:name w:val="Основной текст (14)"/>
    <w:basedOn w:val="14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2">
    <w:name w:val="Основной текст3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3">
    <w:name w:val="Основной текст3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4">
    <w:name w:val="Основной текст3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5">
    <w:name w:val="Основной текст3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6">
    <w:name w:val="Основной текст3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7">
    <w:name w:val="Основной текст3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8">
    <w:name w:val="Основной текст3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9">
    <w:name w:val="Основной текст3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0">
    <w:name w:val="Основной текст3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3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2">
    <w:name w:val="Основной текст3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3">
    <w:name w:val="Основной текст3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">
    <w:name w:val="Основной текст3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5">
    <w:name w:val="Основной текст3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6">
    <w:name w:val="Основной текст3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7">
    <w:name w:val="Основной текст3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8">
    <w:name w:val="Основной текст3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9">
    <w:name w:val="Основной текст3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0">
    <w:name w:val="Основной текст3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1">
    <w:name w:val="Основной текст3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2">
    <w:name w:val="Основной текст3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3">
    <w:name w:val="Основной текст3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4">
    <w:name w:val="Основной текст3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5">
    <w:name w:val="Основной текст3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6">
    <w:name w:val="Основной текст3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7">
    <w:name w:val="Основной текст3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8">
    <w:name w:val="Основной текст3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9">
    <w:name w:val="Основной текст3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0">
    <w:name w:val="Основной текст3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Основной текст3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2">
    <w:name w:val="Основной текст3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3">
    <w:name w:val="Основной текст3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4">
    <w:name w:val="Основной текст3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5">
    <w:name w:val="Основной текст3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6">
    <w:name w:val="Основной текст3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7">
    <w:name w:val="Основной текст3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8">
    <w:name w:val="Основной текст3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9">
    <w:name w:val="Основной текст3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0">
    <w:name w:val="Основной текст3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1">
    <w:name w:val="Основной текст3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2">
    <w:name w:val="Основной текст3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3">
    <w:name w:val="Основной текст3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4">
    <w:name w:val="Основной текст3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5">
    <w:name w:val="Основной текст3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6">
    <w:name w:val="Основной текст3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7">
    <w:name w:val="Основной текст3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8">
    <w:name w:val="Основной текст3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9">
    <w:name w:val="Основной текст3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0">
    <w:name w:val="Основной текст3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1">
    <w:name w:val="Основной текст3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2">
    <w:name w:val="Основной текст3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3">
    <w:name w:val="Основной текст3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4">
    <w:name w:val="Основной текст3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5">
    <w:name w:val="Основной текст3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6">
    <w:name w:val="Основной текст3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7">
    <w:name w:val="Основной текст3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8">
    <w:name w:val="Основной текст3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9">
    <w:name w:val="Основной текст3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0">
    <w:name w:val="Основной текст3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1">
    <w:name w:val="Основной текст3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2">
    <w:name w:val="Основной текст3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3">
    <w:name w:val="Основной текст3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4">
    <w:name w:val="Основной текст3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5">
    <w:name w:val="Основной текст3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6">
    <w:name w:val="Основной текст3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7">
    <w:name w:val="Основной текст3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e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0">
    <w:name w:val="Основной текст (10) + 10;5 pt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0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8">
    <w:name w:val="Основной текст3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9">
    <w:name w:val="Основной текст3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0">
    <w:name w:val="Основной текст3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1">
    <w:name w:val="Основной текст3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1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2">
    <w:name w:val="Основной текст3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3">
    <w:name w:val="Основной текст3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4">
    <w:name w:val="Основной текст3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5">
    <w:name w:val="Основной текст3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6">
    <w:name w:val="Основной текст3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7">
    <w:name w:val="Основной текст3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8">
    <w:name w:val="Основной текст3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9">
    <w:name w:val="Основной текст3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0">
    <w:name w:val="Основной текст3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1">
    <w:name w:val="Основной текст3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2">
    <w:name w:val="Основной текст3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3">
    <w:name w:val="Основной текст3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4">
    <w:name w:val="Основной текст3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5">
    <w:name w:val="Основной текст3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6">
    <w:name w:val="Основной текст3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7">
    <w:name w:val="Основной текст3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8">
    <w:name w:val="Основной текст3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9">
    <w:name w:val="Основной текст3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0">
    <w:name w:val="Основной текст3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1">
    <w:name w:val="Основной текст3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2">
    <w:name w:val="Основной текст3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3">
    <w:name w:val="Основной текст3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4">
    <w:name w:val="Основной текст3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5">
    <w:name w:val="Основной текст3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6">
    <w:name w:val="Основной текст3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7">
    <w:name w:val="Основной текст3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8">
    <w:name w:val="Основной текст3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9">
    <w:name w:val="Основной текст3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0">
    <w:name w:val="Основной текст4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1">
    <w:name w:val="Основной текст4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2">
    <w:name w:val="Основной текст4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3">
    <w:name w:val="Основной текст4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4">
    <w:name w:val="Основной текст4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5">
    <w:name w:val="Основной текст4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6">
    <w:name w:val="Основной текст4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7">
    <w:name w:val="Основной текст4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8">
    <w:name w:val="Основной текст4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9">
    <w:name w:val="Основной текст4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0">
    <w:name w:val="Основной текст4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1">
    <w:name w:val="Основной текст4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1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2">
    <w:name w:val="Основной текст4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3">
    <w:name w:val="Основной текст4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4">
    <w:name w:val="Основной текст4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a">
    <w:name w:val="Основной текст (15)_"/>
    <w:basedOn w:val="a0"/>
    <w:link w:val="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c">
    <w:name w:val="Основной текст (15)"/>
    <w:basedOn w:val="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5">
    <w:name w:val="Основной текст4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6">
    <w:name w:val="Основной текст4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7">
    <w:name w:val="Основной текст4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8">
    <w:name w:val="Основной текст4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9">
    <w:name w:val="Основной текст4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0">
    <w:name w:val="Основной текст4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1">
    <w:name w:val="Основной текст4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2">
    <w:name w:val="Основной текст4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3">
    <w:name w:val="Основной текст4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4">
    <w:name w:val="Основной текст4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5">
    <w:name w:val="Основной текст4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6">
    <w:name w:val="Основной текст4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7">
    <w:name w:val="Основной текст4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8">
    <w:name w:val="Основной текст4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9">
    <w:name w:val="Основной текст4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0">
    <w:name w:val="Основной текст4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1">
    <w:name w:val="Основной текст4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2">
    <w:name w:val="Основной текст4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3">
    <w:name w:val="Основной текст4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4">
    <w:name w:val="Основной текст4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5">
    <w:name w:val="Основной текст4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6">
    <w:name w:val="Основной текст4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3ff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a">
    <w:name w:val="Основной текст (16)_"/>
    <w:basedOn w:val="a0"/>
    <w:link w:val="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6c">
    <w:name w:val="Основной текст (16)"/>
    <w:basedOn w:val="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37">
    <w:name w:val="Основной текст4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8">
    <w:name w:val="Основной текст4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9">
    <w:name w:val="Основной текст4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0">
    <w:name w:val="Основной текст4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1">
    <w:name w:val="Основной текст4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2">
    <w:name w:val="Основной текст4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3">
    <w:name w:val="Основной текст4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8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a">
    <w:name w:val="Основной текст (17)_"/>
    <w:basedOn w:val="a0"/>
    <w:link w:val="17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7c">
    <w:name w:val="Основной текст (17)"/>
    <w:basedOn w:val="17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8a">
    <w:name w:val="Основной текст (18)_"/>
    <w:basedOn w:val="a0"/>
    <w:link w:val="18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8c">
    <w:name w:val="Основной текст (18)"/>
    <w:basedOn w:val="18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44">
    <w:name w:val="Основной текст4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5">
    <w:name w:val="Основной текст4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6">
    <w:name w:val="Основной текст4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7">
    <w:name w:val="Основной текст4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8">
    <w:name w:val="Основной текст4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9">
    <w:name w:val="Основной текст4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0">
    <w:name w:val="Основной текст4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1">
    <w:name w:val="Основной текст4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2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2">
    <w:name w:val="Основной текст4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3">
    <w:name w:val="Основной текст4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4">
    <w:name w:val="Основной текст4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5">
    <w:name w:val="Основной текст4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6">
    <w:name w:val="Основной текст4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7">
    <w:name w:val="Основной текст4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8">
    <w:name w:val="Основной текст4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9">
    <w:name w:val="Основной текст4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0">
    <w:name w:val="Основной текст4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1">
    <w:name w:val="Основной текст4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2">
    <w:name w:val="Основной текст4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3">
    <w:name w:val="Основной текст4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4">
    <w:name w:val="Основной текст4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9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a">
    <w:name w:val="Основной текст (19)_"/>
    <w:basedOn w:val="a0"/>
    <w:link w:val="19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c">
    <w:name w:val="Основной текст (19)"/>
    <w:basedOn w:val="19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5">
    <w:name w:val="Основной текст4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6">
    <w:name w:val="Основной текст4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7">
    <w:name w:val="Основной текст4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8">
    <w:name w:val="Основной текст4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3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9">
    <w:name w:val="Основной текст4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0">
    <w:name w:val="Основной текст4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1">
    <w:name w:val="Основной текст4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2">
    <w:name w:val="Основной текст4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3">
    <w:name w:val="Основной текст4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4">
    <w:name w:val="Основной текст4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a">
    <w:name w:val="Основной текст (20)_"/>
    <w:basedOn w:val="a0"/>
    <w:link w:val="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c">
    <w:name w:val="Основной текст (20)"/>
    <w:basedOn w:val="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5">
    <w:name w:val="Основной текст4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6">
    <w:name w:val="Основной текст4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7">
    <w:name w:val="Основной текст4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8">
    <w:name w:val="Основной текст4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9">
    <w:name w:val="Основной текст4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0">
    <w:name w:val="Основной текст4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1">
    <w:name w:val="Основной текст4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2">
    <w:name w:val="Основной текст4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3">
    <w:name w:val="Основной текст4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4">
    <w:name w:val="Основной текст4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5">
    <w:name w:val="Основной текст4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6">
    <w:name w:val="Основной текст4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7">
    <w:name w:val="Основной текст4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8">
    <w:name w:val="Основной текст4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9">
    <w:name w:val="Основной текст4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0">
    <w:name w:val="Основной текст4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1">
    <w:name w:val="Основной текст4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2">
    <w:name w:val="Основной текст4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3">
    <w:name w:val="Основной текст4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4">
    <w:name w:val="Основной текст4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5">
    <w:name w:val="Основной текст4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6">
    <w:name w:val="Основной текст4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7">
    <w:name w:val="Основной текст4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8">
    <w:name w:val="Основной текст4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9">
    <w:name w:val="Основной текст4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5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1">
    <w:name w:val="Основной текст5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2">
    <w:name w:val="Основной текст5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3">
    <w:name w:val="Основной текст5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4">
    <w:name w:val="Основной текст5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5">
    <w:name w:val="Основной текст5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6">
    <w:name w:val="Основной текст5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a">
    <w:name w:val="Основной текст (21)_"/>
    <w:basedOn w:val="a0"/>
    <w:link w:val="2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c">
    <w:name w:val="Основной текст (21)"/>
    <w:basedOn w:val="21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c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7">
    <w:name w:val="Основной текст5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8">
    <w:name w:val="Основной текст5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9">
    <w:name w:val="Основной текст5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0">
    <w:name w:val="Основной текст5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">
    <w:name w:val="Основной текст5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2">
    <w:name w:val="Основной текст5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">
    <w:name w:val="Основной текст5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4">
    <w:name w:val="Основной текст5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5">
    <w:name w:val="Основной текст5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6">
    <w:name w:val="Основной текст5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7">
    <w:name w:val="Основной текст5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8">
    <w:name w:val="Основной текст5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9">
    <w:name w:val="Основной текст5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0">
    <w:name w:val="Основной текст5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1">
    <w:name w:val="Основной текст5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2">
    <w:name w:val="Основной текст5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3">
    <w:name w:val="Основной текст5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4">
    <w:name w:val="Основной текст5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5">
    <w:name w:val="Основной текст5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6">
    <w:name w:val="Основной текст5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7">
    <w:name w:val="Основной текст5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8">
    <w:name w:val="Основной текст5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9">
    <w:name w:val="Основной текст5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0">
    <w:name w:val="Основной текст5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d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e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a">
    <w:name w:val="Основной текст (22)_"/>
    <w:basedOn w:val="a0"/>
    <w:link w:val="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c">
    <w:name w:val="Основной текст (22)"/>
    <w:basedOn w:val="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31">
    <w:name w:val="Основной текст5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2">
    <w:name w:val="Основной текст5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3">
    <w:name w:val="Основной текст5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4">
    <w:name w:val="Основной текст5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5">
    <w:name w:val="Основной текст5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6">
    <w:name w:val="Основной текст5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7">
    <w:name w:val="Основной текст5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8">
    <w:name w:val="Основной текст5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9">
    <w:name w:val="Основной текст5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0">
    <w:name w:val="Основной текст5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1">
    <w:name w:val="Основной текст5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2">
    <w:name w:val="Основной текст5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3">
    <w:name w:val="Основной текст5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4">
    <w:name w:val="Основной текст5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5">
    <w:name w:val="Основной текст5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6">
    <w:name w:val="Основной текст5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7">
    <w:name w:val="Основной текст5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8">
    <w:name w:val="Основной текст5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9">
    <w:name w:val="Основной текст5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0">
    <w:name w:val="Основной текст5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1">
    <w:name w:val="Основной текст5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2">
    <w:name w:val="Основной текст5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3">
    <w:name w:val="Основной текст5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4">
    <w:name w:val="Основной текст5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5">
    <w:name w:val="Основной текст5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6">
    <w:name w:val="Основной текст5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7">
    <w:name w:val="Основной текст5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8">
    <w:name w:val="Основной текст5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9">
    <w:name w:val="Основной текст5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0">
    <w:name w:val="Основной текст5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1">
    <w:name w:val="Основной текст5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2">
    <w:name w:val="Основной текст5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3">
    <w:name w:val="Основной текст5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4">
    <w:name w:val="Основной текст5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5">
    <w:name w:val="Основной текст5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6">
    <w:name w:val="Основной текст5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7">
    <w:name w:val="Основной текст5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8">
    <w:name w:val="Основной текст5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9">
    <w:name w:val="Основной текст5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0">
    <w:name w:val="Основной текст5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1">
    <w:name w:val="Основной текст5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2">
    <w:name w:val="Основной текст5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3">
    <w:name w:val="Основной текст5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4">
    <w:name w:val="Основной текст5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5">
    <w:name w:val="Основной текст5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6">
    <w:name w:val="Основной текст5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7">
    <w:name w:val="Основной текст5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8">
    <w:name w:val="Основной текст5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9">
    <w:name w:val="Основной текст5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0">
    <w:name w:val="Основной текст5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1">
    <w:name w:val="Основной текст5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2">
    <w:name w:val="Основной текст5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3">
    <w:name w:val="Основной текст5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4">
    <w:name w:val="Основной текст5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5">
    <w:name w:val="Основной текст5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6">
    <w:name w:val="Основной текст5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7">
    <w:name w:val="Основной текст5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8">
    <w:name w:val="Основной текст5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9">
    <w:name w:val="Основной текст5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0">
    <w:name w:val="Основной текст5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1">
    <w:name w:val="Основной текст5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f2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a">
    <w:name w:val="Основной текст (23)_"/>
    <w:basedOn w:val="a0"/>
    <w:link w:val="23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3c">
    <w:name w:val="Основной текст (23)"/>
    <w:basedOn w:val="23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f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2">
    <w:name w:val="Основной текст5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3">
    <w:name w:val="Основной текст5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4">
    <w:name w:val="Основной текст5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5">
    <w:name w:val="Основной текст5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6">
    <w:name w:val="Основной текст5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7">
    <w:name w:val="Основной текст5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8">
    <w:name w:val="Основной текст5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9">
    <w:name w:val="Основной текст5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0">
    <w:name w:val="Основной текст6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1">
    <w:name w:val="Основной текст6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2">
    <w:name w:val="Основной текст6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3">
    <w:name w:val="Основной текст6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4">
    <w:name w:val="Основной текст6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5">
    <w:name w:val="Основной текст6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6">
    <w:name w:val="Основной текст6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7">
    <w:name w:val="Основной текст6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8">
    <w:name w:val="Основной текст6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9">
    <w:name w:val="Основной текст6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">
    <w:name w:val="Основной текст6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1">
    <w:name w:val="Основной текст6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2">
    <w:name w:val="Основной текст6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">
    <w:name w:val="Основной текст6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4">
    <w:name w:val="Основной текст6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5">
    <w:name w:val="Основной текст6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6">
    <w:name w:val="Основной текст6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7">
    <w:name w:val="Основной текст6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8">
    <w:name w:val="Основной текст6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9">
    <w:name w:val="Основной текст6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0">
    <w:name w:val="Основной текст6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1">
    <w:name w:val="Основной текст6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2">
    <w:name w:val="Основной текст6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a">
    <w:name w:val="Основной текст (24)_"/>
    <w:basedOn w:val="a0"/>
    <w:link w:val="24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c">
    <w:name w:val="Основной текст (24)"/>
    <w:basedOn w:val="24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3">
    <w:name w:val="Основной текст6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4">
    <w:name w:val="Основной текст6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5">
    <w:name w:val="Основной текст6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6">
    <w:name w:val="Основной текст6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7">
    <w:name w:val="Основной текст6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a">
    <w:name w:val="Основной текст (25)_"/>
    <w:basedOn w:val="a0"/>
    <w:link w:val="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5c">
    <w:name w:val="Основной текст (25)"/>
    <w:basedOn w:val="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8">
    <w:name w:val="Основной текст6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9">
    <w:name w:val="Основной текст6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0">
    <w:name w:val="Основной текст6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1">
    <w:name w:val="Основной текст6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2">
    <w:name w:val="Основной текст6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c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d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fff2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33">
    <w:name w:val="Основной текст6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4">
    <w:name w:val="Основной текст6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6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5">
    <w:name w:val="Основной текст6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6">
    <w:name w:val="Основной текст6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7">
    <w:name w:val="Основной текст6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8">
    <w:name w:val="Основной текст6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9">
    <w:name w:val="Основной текст6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7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8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9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fff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40">
    <w:name w:val="Основной текст6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1">
    <w:name w:val="Основной текст6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2">
    <w:name w:val="Основной текст6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3">
    <w:name w:val="Основной текст6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4">
    <w:name w:val="Основной текст6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a">
    <w:name w:val="Основной текст (26)_"/>
    <w:basedOn w:val="a0"/>
    <w:link w:val="26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c">
    <w:name w:val="Основной текст (26)"/>
    <w:basedOn w:val="26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-1pt">
    <w:name w:val="Основной текст (10) + Интервал -1 pt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0f2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3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7a">
    <w:name w:val="Основной текст (27)_"/>
    <w:basedOn w:val="a0"/>
    <w:link w:val="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c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8a">
    <w:name w:val="Основной текст (28)_"/>
    <w:basedOn w:val="a0"/>
    <w:link w:val="2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c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d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e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0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1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2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3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4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u w:val="single"/>
    </w:rPr>
  </w:style>
  <w:style w:type="character" w:customStyle="1" w:styleId="2865pt5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6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">
    <w:name w:val="Основной текст (28) + Times New Roman;10;5 pt;Полужирный;Не курсив"/>
    <w:basedOn w:val="2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28f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TimesNewRoman6pt">
    <w:name w:val="Основной текст (28) + Times New Roman;6 pt;Полужирный;Не курсив"/>
    <w:basedOn w:val="2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2865pt7">
    <w:name w:val="Основной текст (28) + 6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865pt8">
    <w:name w:val="Основной текст (28) + 6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65pt9">
    <w:name w:val="Основной текст (28) + 6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75pt">
    <w:name w:val="Основной текст (28) + 7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75pt0">
    <w:name w:val="Основной текст (28) + 7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f0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7d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a">
    <w:name w:val="Основной текст (29)_"/>
    <w:basedOn w:val="a0"/>
    <w:link w:val="29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c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d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a">
    <w:name w:val="Основной текст (30)_"/>
    <w:basedOn w:val="a0"/>
    <w:link w:val="30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c">
    <w:name w:val="Основной текст (30)"/>
    <w:basedOn w:val="30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d">
    <w:name w:val="Основной текст (30)"/>
    <w:basedOn w:val="30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e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0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a">
    <w:name w:val="Основной текст (31)_"/>
    <w:basedOn w:val="a0"/>
    <w:link w:val="31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c">
    <w:name w:val="Основной текст (31)"/>
    <w:basedOn w:val="31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d">
    <w:name w:val="Основной текст (31)"/>
    <w:basedOn w:val="31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e">
    <w:name w:val="Основной текст (31) + Не курсив"/>
    <w:basedOn w:val="31a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</w:rPr>
  </w:style>
  <w:style w:type="character" w:customStyle="1" w:styleId="31TimesNewRoman6pt">
    <w:name w:val="Основной текст (31) + Times New Roman;6 pt"/>
    <w:basedOn w:val="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fb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c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5">
    <w:name w:val="Основной текст6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6">
    <w:name w:val="Основной текст6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7">
    <w:name w:val="Основной текст6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d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8">
    <w:name w:val="Основной текст6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9">
    <w:name w:val="Основной текст6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0">
    <w:name w:val="Основной текст6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e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0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ff1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f2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1">
    <w:name w:val="Основной текст6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2">
    <w:name w:val="Основной текст6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7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3">
    <w:name w:val="Основной текст6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4">
    <w:name w:val="Основной текст6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5">
    <w:name w:val="Основной текст6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6">
    <w:name w:val="Основной текст6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7">
    <w:name w:val="Основной текст6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8">
    <w:name w:val="Основной текст6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9">
    <w:name w:val="Основной текст6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0">
    <w:name w:val="Основной текст6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d">
    <w:name w:val="Заголовок №2 (2)_"/>
    <w:basedOn w:val="a0"/>
    <w:link w:val="2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f">
    <w:name w:val="Заголовок №2 (2)"/>
    <w:basedOn w:val="2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a">
    <w:name w:val="Основной текст (32)_"/>
    <w:basedOn w:val="a0"/>
    <w:link w:val="32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c">
    <w:name w:val="Основной текст (32)"/>
    <w:basedOn w:val="3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d">
    <w:name w:val="Основной текст (32)"/>
    <w:basedOn w:val="3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e">
    <w:name w:val="Основной текст (32)"/>
    <w:basedOn w:val="3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f1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2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3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4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5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f6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a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b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0">
    <w:name w:val="Основной текст (28) + Times New Roman;10;5 pt;Полужирный;Не курсив"/>
    <w:basedOn w:val="2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28f7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65ptc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d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765pt">
    <w:name w:val="Основной текст (27) + 6;5 pt;Не полужирный;Не курсив"/>
    <w:basedOn w:val="27a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65pt0">
    <w:name w:val="Основной текст (27) + 6;5 pt;Не полужирный;Не курсив"/>
    <w:basedOn w:val="27a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e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7f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f1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2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3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4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lang w:val="en-US"/>
    </w:rPr>
  </w:style>
  <w:style w:type="character" w:customStyle="1" w:styleId="29f5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6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7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e">
    <w:name w:val="Основной текст (30)"/>
    <w:basedOn w:val="30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f8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875pt1">
    <w:name w:val="Основной текст (28) + 7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8f8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a">
    <w:name w:val="Основной текст (33)_"/>
    <w:basedOn w:val="a0"/>
    <w:link w:val="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105pt">
    <w:name w:val="Основной текст (33) + 10;5 pt;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105pt0">
    <w:name w:val="Основной текст (33) + 10;5 pt;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c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d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e">
    <w:name w:val="Основной текст (33) + 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">
    <w:name w:val="Основной текст (33) + 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9a">
    <w:name w:val="Основной текст (39)_"/>
    <w:basedOn w:val="a0"/>
    <w:link w:val="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9c">
    <w:name w:val="Основной текст (39)"/>
    <w:basedOn w:val="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4a">
    <w:name w:val="Основной текст (34)_"/>
    <w:basedOn w:val="a0"/>
    <w:link w:val="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c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d">
    <w:name w:val="Основной текст (34) + Не полужирный"/>
    <w:basedOn w:val="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4e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0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1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0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2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1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2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a">
    <w:name w:val="Основной текст (35)_"/>
    <w:basedOn w:val="a0"/>
    <w:link w:val="3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c">
    <w:name w:val="Основной текст (35)"/>
    <w:basedOn w:val="3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f3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d">
    <w:name w:val="Основной текст (35)"/>
    <w:basedOn w:val="3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3f3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4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5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6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7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6a">
    <w:name w:val="Основной текст (36)_"/>
    <w:basedOn w:val="a0"/>
    <w:link w:val="36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c">
    <w:name w:val="Основной текст (36)"/>
    <w:basedOn w:val="36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f4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5">
    <w:name w:val="Основной текст (34) + Не полужирный"/>
    <w:basedOn w:val="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8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7a">
    <w:name w:val="Основной текст (37)_"/>
    <w:basedOn w:val="a0"/>
    <w:link w:val="37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c">
    <w:name w:val="Основной текст (37)"/>
    <w:basedOn w:val="37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f9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a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b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8a">
    <w:name w:val="Основной текст (38)_"/>
    <w:basedOn w:val="a0"/>
    <w:link w:val="38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8c">
    <w:name w:val="Основной текст (38)"/>
    <w:basedOn w:val="38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3">
    <w:name w:val="Подпись к таблице_"/>
    <w:basedOn w:val="a0"/>
    <w:link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5">
    <w:name w:val="Подпись к таблиц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6">
    <w:name w:val="Подпись к таблиц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6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7" w:lineRule="exact"/>
      <w:ind w:firstLine="8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61">
    <w:name w:val="Основной текст661"/>
    <w:basedOn w:val="a"/>
    <w:link w:val="a6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240" w:line="312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b">
    <w:name w:val="Основной текст (4)"/>
    <w:basedOn w:val="a"/>
    <w:link w:val="4a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b">
    <w:name w:val="Основной текст (5)"/>
    <w:basedOn w:val="a"/>
    <w:link w:val="5a"/>
    <w:pPr>
      <w:shd w:val="clear" w:color="auto" w:fill="FFFFFF"/>
      <w:spacing w:after="240" w:line="317" w:lineRule="exact"/>
    </w:pPr>
    <w:rPr>
      <w:rFonts w:ascii="Arial" w:eastAsia="Arial" w:hAnsi="Arial" w:cs="Arial"/>
      <w:sz w:val="22"/>
      <w:szCs w:val="22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b">
    <w:name w:val="Основной текст (6)"/>
    <w:basedOn w:val="a"/>
    <w:link w:val="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">
    <w:name w:val="Основной текст (7)"/>
    <w:basedOn w:val="a"/>
    <w:link w:val="7a"/>
    <w:pPr>
      <w:shd w:val="clear" w:color="auto" w:fill="FFFFFF"/>
      <w:spacing w:before="480"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e">
    <w:name w:val="Подпись к таблице (2)"/>
    <w:basedOn w:val="a"/>
    <w:link w:val="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b">
    <w:name w:val="Основной текст (8)"/>
    <w:basedOn w:val="a"/>
    <w:link w:val="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b">
    <w:name w:val="Основной текст (9)"/>
    <w:basedOn w:val="a"/>
    <w:link w:val="9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0b">
    <w:name w:val="Основной текст (10)"/>
    <w:basedOn w:val="a"/>
    <w:link w:val="10a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b">
    <w:name w:val="Основной текст (11)"/>
    <w:basedOn w:val="a"/>
    <w:link w:val="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b">
    <w:name w:val="Основной текст (12)"/>
    <w:basedOn w:val="a"/>
    <w:link w:val="1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b">
    <w:name w:val="Основной текст (13)"/>
    <w:basedOn w:val="a"/>
    <w:link w:val="13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4b">
    <w:name w:val="Основной текст (14)"/>
    <w:basedOn w:val="a"/>
    <w:link w:val="14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b">
    <w:name w:val="Основной текст (15)"/>
    <w:basedOn w:val="a"/>
    <w:link w:val="1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b">
    <w:name w:val="Основной текст (16)"/>
    <w:basedOn w:val="a"/>
    <w:link w:val="1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7b">
    <w:name w:val="Основной текст (17)"/>
    <w:basedOn w:val="a"/>
    <w:link w:val="17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8b">
    <w:name w:val="Основной текст (18)"/>
    <w:basedOn w:val="a"/>
    <w:link w:val="18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9b">
    <w:name w:val="Основной текст (19)"/>
    <w:basedOn w:val="a"/>
    <w:link w:val="19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b">
    <w:name w:val="Основной текст (20)"/>
    <w:basedOn w:val="a"/>
    <w:link w:val="2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b">
    <w:name w:val="Основной текст (21)"/>
    <w:basedOn w:val="a"/>
    <w:link w:val="21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2b">
    <w:name w:val="Основной текст (22)"/>
    <w:basedOn w:val="a"/>
    <w:link w:val="2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b">
    <w:name w:val="Основной текст (23)"/>
    <w:basedOn w:val="a"/>
    <w:link w:val="23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b">
    <w:name w:val="Основной текст (24)"/>
    <w:basedOn w:val="a"/>
    <w:link w:val="24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5b">
    <w:name w:val="Основной текст (25)"/>
    <w:basedOn w:val="a"/>
    <w:link w:val="2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300" w:after="60" w:line="490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26b">
    <w:name w:val="Основной текст (26)"/>
    <w:basedOn w:val="a"/>
    <w:link w:val="26a"/>
    <w:pPr>
      <w:shd w:val="clear" w:color="auto" w:fill="FFFFFF"/>
      <w:spacing w:before="60" w:after="60" w:line="0" w:lineRule="atLeast"/>
      <w:ind w:hanging="460"/>
    </w:pPr>
    <w:rPr>
      <w:rFonts w:ascii="Arial" w:eastAsia="Arial" w:hAnsi="Arial" w:cs="Arial"/>
      <w:b/>
      <w:bCs/>
      <w:sz w:val="22"/>
      <w:szCs w:val="22"/>
    </w:rPr>
  </w:style>
  <w:style w:type="paragraph" w:customStyle="1" w:styleId="27b">
    <w:name w:val="Основной текст (27)"/>
    <w:basedOn w:val="a"/>
    <w:link w:val="27a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28b">
    <w:name w:val="Основной текст (28)"/>
    <w:basedOn w:val="a"/>
    <w:link w:val="28a"/>
    <w:pPr>
      <w:shd w:val="clear" w:color="auto" w:fill="FFFFFF"/>
      <w:spacing w:before="60" w:line="230" w:lineRule="exact"/>
      <w:ind w:hanging="280"/>
    </w:pPr>
    <w:rPr>
      <w:rFonts w:ascii="Arial" w:eastAsia="Arial" w:hAnsi="Arial" w:cs="Arial"/>
      <w:i/>
      <w:iCs/>
      <w:sz w:val="14"/>
      <w:szCs w:val="14"/>
    </w:rPr>
  </w:style>
  <w:style w:type="paragraph" w:customStyle="1" w:styleId="29b">
    <w:name w:val="Основной текст (29)"/>
    <w:basedOn w:val="a"/>
    <w:link w:val="29a"/>
    <w:pPr>
      <w:shd w:val="clear" w:color="auto" w:fill="FFFFFF"/>
      <w:spacing w:before="60" w:line="221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30b">
    <w:name w:val="Основной текст (30)"/>
    <w:basedOn w:val="a"/>
    <w:link w:val="30a"/>
    <w:pPr>
      <w:shd w:val="clear" w:color="auto" w:fill="FFFFFF"/>
      <w:spacing w:line="221" w:lineRule="exact"/>
      <w:ind w:hanging="280"/>
    </w:pPr>
    <w:rPr>
      <w:rFonts w:ascii="Arial" w:eastAsia="Arial" w:hAnsi="Arial" w:cs="Arial"/>
      <w:b/>
      <w:bCs/>
      <w:sz w:val="11"/>
      <w:szCs w:val="11"/>
    </w:rPr>
  </w:style>
  <w:style w:type="paragraph" w:customStyle="1" w:styleId="31b">
    <w:name w:val="Основной текст (31)"/>
    <w:basedOn w:val="a"/>
    <w:link w:val="31a"/>
    <w:pPr>
      <w:shd w:val="clear" w:color="auto" w:fill="FFFFFF"/>
      <w:spacing w:before="180" w:after="60" w:line="0" w:lineRule="atLeast"/>
      <w:ind w:hanging="460"/>
    </w:pPr>
    <w:rPr>
      <w:rFonts w:ascii="Arial" w:eastAsia="Arial" w:hAnsi="Arial" w:cs="Arial"/>
      <w:i/>
      <w:iCs/>
      <w:sz w:val="13"/>
      <w:szCs w:val="13"/>
    </w:rPr>
  </w:style>
  <w:style w:type="paragraph" w:customStyle="1" w:styleId="22e">
    <w:name w:val="Заголовок №2 (2)"/>
    <w:basedOn w:val="a"/>
    <w:link w:val="22d"/>
    <w:pPr>
      <w:shd w:val="clear" w:color="auto" w:fill="FFFFFF"/>
      <w:spacing w:before="60" w:after="18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32b">
    <w:name w:val="Основной текст (32)"/>
    <w:basedOn w:val="a"/>
    <w:link w:val="32a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3b">
    <w:name w:val="Основной текст (33)"/>
    <w:basedOn w:val="a"/>
    <w:link w:val="3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9b">
    <w:name w:val="Основной текст (39)"/>
    <w:basedOn w:val="a"/>
    <w:link w:val="39a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4b">
    <w:name w:val="Основной текст (34)"/>
    <w:basedOn w:val="a"/>
    <w:link w:val="3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5b">
    <w:name w:val="Основной текст (35)"/>
    <w:basedOn w:val="a"/>
    <w:link w:val="35a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36b">
    <w:name w:val="Основной текст (36)"/>
    <w:basedOn w:val="a"/>
    <w:link w:val="36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7b">
    <w:name w:val="Основной текст (37)"/>
    <w:basedOn w:val="a"/>
    <w:link w:val="37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8b">
    <w:name w:val="Основной текст (38)"/>
    <w:basedOn w:val="a"/>
    <w:link w:val="38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f4">
    <w:name w:val="Подпись к таблице"/>
    <w:basedOn w:val="a"/>
    <w:link w:val="a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f7">
    <w:name w:val="Balloon Text"/>
    <w:basedOn w:val="a"/>
    <w:link w:val="af8"/>
    <w:uiPriority w:val="99"/>
    <w:semiHidden/>
    <w:unhideWhenUsed/>
    <w:rsid w:val="00DC7D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C7D9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B00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00216"/>
    <w:rPr>
      <w:rFonts w:ascii="Arial" w:eastAsia="Times New Roman" w:hAnsi="Arial" w:cs="Arial"/>
      <w:sz w:val="20"/>
      <w:szCs w:val="20"/>
    </w:rPr>
  </w:style>
  <w:style w:type="paragraph" w:styleId="af9">
    <w:name w:val="List Paragraph"/>
    <w:basedOn w:val="a"/>
    <w:uiPriority w:val="34"/>
    <w:qFormat/>
    <w:rsid w:val="00CD5FB1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F555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7855</Words>
  <Characters>44780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slobodyan_so</dc:creator>
  <cp:keywords>CreatedByIRIS_DPE_12.03</cp:keywords>
  <cp:lastModifiedBy>Павинская</cp:lastModifiedBy>
  <cp:revision>5</cp:revision>
  <cp:lastPrinted>2015-03-23T00:01:00Z</cp:lastPrinted>
  <dcterms:created xsi:type="dcterms:W3CDTF">2016-02-16T00:06:00Z</dcterms:created>
  <dcterms:modified xsi:type="dcterms:W3CDTF">2016-03-01T02:48:00Z</dcterms:modified>
</cp:coreProperties>
</file>