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9E4F79">
        <w:rPr>
          <w:spacing w:val="0"/>
        </w:rPr>
        <w:t>22</w:t>
      </w:r>
      <w:r w:rsidRPr="00FD2665">
        <w:rPr>
          <w:spacing w:val="0"/>
        </w:rPr>
        <w:t>/</w:t>
      </w:r>
      <w:proofErr w:type="spellStart"/>
      <w:r w:rsidR="00FB2A8A" w:rsidRPr="00FD2665">
        <w:rPr>
          <w:spacing w:val="0"/>
        </w:rPr>
        <w:t>зп-2013</w:t>
      </w:r>
      <w:proofErr w:type="spellEnd"/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9E4F79">
        <w:rPr>
          <w:sz w:val="24"/>
          <w:szCs w:val="24"/>
        </w:rPr>
        <w:t>20</w:t>
      </w:r>
      <w:r w:rsidRPr="00FD2665">
        <w:rPr>
          <w:sz w:val="24"/>
          <w:szCs w:val="24"/>
        </w:rPr>
        <w:t xml:space="preserve">» </w:t>
      </w:r>
      <w:r w:rsidR="009E4F79">
        <w:rPr>
          <w:sz w:val="24"/>
          <w:szCs w:val="24"/>
        </w:rPr>
        <w:t>сентября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9E4F79" w:rsidRPr="00426B5A" w:rsidRDefault="00FB2A8A" w:rsidP="009E4F79">
      <w:pPr>
        <w:jc w:val="center"/>
        <w:rPr>
          <w:b/>
          <w:bCs/>
          <w:sz w:val="24"/>
          <w:szCs w:val="24"/>
        </w:rPr>
      </w:pPr>
      <w:r w:rsidRPr="00426B5A">
        <w:rPr>
          <w:b/>
          <w:i/>
          <w:sz w:val="24"/>
          <w:szCs w:val="24"/>
        </w:rPr>
        <w:t>Наименование предмета закупки</w:t>
      </w:r>
      <w:r w:rsidR="00B12C31" w:rsidRPr="00426B5A">
        <w:rPr>
          <w:b/>
          <w:i/>
          <w:sz w:val="24"/>
          <w:szCs w:val="24"/>
        </w:rPr>
        <w:t xml:space="preserve">: </w:t>
      </w:r>
      <w:r w:rsidR="009E4F79" w:rsidRPr="00426B5A">
        <w:rPr>
          <w:b/>
          <w:bCs/>
          <w:sz w:val="24"/>
          <w:szCs w:val="24"/>
        </w:rPr>
        <w:t xml:space="preserve">Выполнение работ по Объекту «Капитальный ремонт </w:t>
      </w:r>
      <w:proofErr w:type="gramStart"/>
      <w:r w:rsidR="009E4F79" w:rsidRPr="00426B5A">
        <w:rPr>
          <w:b/>
          <w:bCs/>
          <w:sz w:val="24"/>
          <w:szCs w:val="24"/>
        </w:rPr>
        <w:t>ограждения склада ГСМ аэропорта Манилы</w:t>
      </w:r>
      <w:proofErr w:type="gramEnd"/>
      <w:r w:rsidR="009E4F79" w:rsidRPr="00426B5A">
        <w:rPr>
          <w:b/>
          <w:bCs/>
          <w:sz w:val="24"/>
          <w:szCs w:val="24"/>
        </w:rPr>
        <w:t>»</w:t>
      </w:r>
    </w:p>
    <w:p w:rsidR="009E4F79" w:rsidRPr="00426B5A" w:rsidRDefault="009E4F79" w:rsidP="00C30F2C">
      <w:pPr>
        <w:tabs>
          <w:tab w:val="left" w:pos="720"/>
        </w:tabs>
        <w:ind w:firstLine="709"/>
        <w:jc w:val="both"/>
        <w:rPr>
          <w:bCs/>
          <w:i/>
          <w:sz w:val="24"/>
          <w:szCs w:val="24"/>
        </w:rPr>
      </w:pPr>
    </w:p>
    <w:p w:rsidR="00C30F2C" w:rsidRPr="00426B5A" w:rsidRDefault="00C30F2C" w:rsidP="002B21A5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426B5A">
        <w:rPr>
          <w:bCs/>
          <w:i/>
          <w:sz w:val="24"/>
          <w:szCs w:val="24"/>
        </w:rPr>
        <w:t>Начальная (максимальная) цена договора:</w:t>
      </w:r>
      <w:r w:rsidRPr="00426B5A">
        <w:rPr>
          <w:bCs/>
          <w:sz w:val="24"/>
          <w:szCs w:val="24"/>
        </w:rPr>
        <w:t xml:space="preserve"> </w:t>
      </w:r>
      <w:r w:rsidR="002B21A5" w:rsidRPr="00426B5A">
        <w:rPr>
          <w:sz w:val="24"/>
          <w:szCs w:val="24"/>
        </w:rPr>
        <w:t>955 354,73 (девятьсот пятьдесят пять тысяч триста пятьдесят четыре) рубля 73 копейки  (с учетом НДС).</w:t>
      </w:r>
    </w:p>
    <w:p w:rsidR="002B21A5" w:rsidRPr="00426B5A" w:rsidRDefault="002B21A5" w:rsidP="002B21A5">
      <w:pPr>
        <w:tabs>
          <w:tab w:val="left" w:pos="720"/>
        </w:tabs>
        <w:ind w:firstLine="709"/>
        <w:jc w:val="both"/>
        <w:rPr>
          <w:bCs/>
          <w:i/>
          <w:sz w:val="24"/>
          <w:szCs w:val="24"/>
        </w:rPr>
      </w:pPr>
    </w:p>
    <w:p w:rsidR="00B12C31" w:rsidRPr="00426B5A" w:rsidRDefault="00B12C31" w:rsidP="000518A0">
      <w:pPr>
        <w:ind w:firstLine="709"/>
        <w:jc w:val="both"/>
        <w:rPr>
          <w:i/>
          <w:sz w:val="24"/>
          <w:szCs w:val="24"/>
        </w:rPr>
      </w:pPr>
      <w:r w:rsidRPr="00426B5A">
        <w:rPr>
          <w:sz w:val="24"/>
          <w:szCs w:val="24"/>
        </w:rPr>
        <w:t xml:space="preserve">Извещение № </w:t>
      </w:r>
      <w:r w:rsidR="002B21A5" w:rsidRPr="00426B5A">
        <w:rPr>
          <w:rFonts w:ascii="Arial" w:hAnsi="Arial" w:cs="Arial"/>
          <w:b/>
          <w:bCs/>
          <w:color w:val="0060A4"/>
          <w:sz w:val="24"/>
          <w:szCs w:val="24"/>
        </w:rPr>
        <w:t>31300546476  </w:t>
      </w:r>
      <w:r w:rsidRPr="00426B5A">
        <w:rPr>
          <w:bCs/>
          <w:sz w:val="24"/>
          <w:szCs w:val="24"/>
        </w:rPr>
        <w:t xml:space="preserve"> </w:t>
      </w:r>
      <w:r w:rsidRPr="00426B5A">
        <w:rPr>
          <w:sz w:val="24"/>
          <w:szCs w:val="24"/>
        </w:rPr>
        <w:t xml:space="preserve">о проведении </w:t>
      </w:r>
      <w:r w:rsidR="00FD2665" w:rsidRPr="00426B5A">
        <w:rPr>
          <w:sz w:val="24"/>
          <w:szCs w:val="24"/>
        </w:rPr>
        <w:t>запроса предложений</w:t>
      </w:r>
      <w:r w:rsidRPr="00426B5A">
        <w:rPr>
          <w:sz w:val="24"/>
          <w:szCs w:val="24"/>
        </w:rPr>
        <w:t xml:space="preserve"> было размещено на официальном сайте: </w:t>
      </w:r>
      <w:r w:rsidRPr="00426B5A">
        <w:rPr>
          <w:sz w:val="24"/>
          <w:szCs w:val="24"/>
          <w:lang w:val="en-US"/>
        </w:rPr>
        <w:t>www</w:t>
      </w:r>
      <w:r w:rsidRPr="00426B5A">
        <w:rPr>
          <w:sz w:val="24"/>
          <w:szCs w:val="24"/>
        </w:rPr>
        <w:t>.</w:t>
      </w:r>
      <w:proofErr w:type="spellStart"/>
      <w:r w:rsidRPr="00426B5A">
        <w:rPr>
          <w:sz w:val="24"/>
          <w:szCs w:val="24"/>
          <w:lang w:val="en-US"/>
        </w:rPr>
        <w:t>zakupki</w:t>
      </w:r>
      <w:proofErr w:type="spellEnd"/>
      <w:r w:rsidRPr="00426B5A">
        <w:rPr>
          <w:sz w:val="24"/>
          <w:szCs w:val="24"/>
        </w:rPr>
        <w:t>.</w:t>
      </w:r>
      <w:proofErr w:type="spellStart"/>
      <w:r w:rsidRPr="00426B5A">
        <w:rPr>
          <w:sz w:val="24"/>
          <w:szCs w:val="24"/>
          <w:lang w:val="en-US"/>
        </w:rPr>
        <w:t>ru</w:t>
      </w:r>
      <w:proofErr w:type="spellEnd"/>
      <w:r w:rsidRPr="00426B5A">
        <w:rPr>
          <w:sz w:val="24"/>
          <w:szCs w:val="24"/>
        </w:rPr>
        <w:t xml:space="preserve">  и № </w:t>
      </w:r>
      <w:r w:rsidR="002B21A5" w:rsidRPr="00426B5A">
        <w:rPr>
          <w:sz w:val="24"/>
          <w:szCs w:val="24"/>
        </w:rPr>
        <w:t>22</w:t>
      </w:r>
      <w:r w:rsidR="00241B00" w:rsidRPr="00426B5A">
        <w:rPr>
          <w:sz w:val="24"/>
          <w:szCs w:val="24"/>
        </w:rPr>
        <w:t>/</w:t>
      </w:r>
      <w:proofErr w:type="spellStart"/>
      <w:r w:rsidR="00FD2665" w:rsidRPr="00426B5A">
        <w:rPr>
          <w:sz w:val="24"/>
          <w:szCs w:val="24"/>
        </w:rPr>
        <w:t>зп-</w:t>
      </w:r>
      <w:r w:rsidR="00241B00" w:rsidRPr="00426B5A">
        <w:rPr>
          <w:sz w:val="24"/>
          <w:szCs w:val="24"/>
        </w:rPr>
        <w:t>2013</w:t>
      </w:r>
      <w:proofErr w:type="spellEnd"/>
      <w:r w:rsidRPr="00426B5A">
        <w:rPr>
          <w:sz w:val="24"/>
          <w:szCs w:val="24"/>
        </w:rPr>
        <w:t xml:space="preserve">  на сайте Заказчика: </w:t>
      </w:r>
      <w:hyperlink r:id="rId6" w:history="1">
        <w:r w:rsidRPr="00426B5A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426B5A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426B5A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426B5A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426B5A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426B5A">
        <w:rPr>
          <w:sz w:val="24"/>
          <w:szCs w:val="24"/>
        </w:rPr>
        <w:t xml:space="preserve"> </w:t>
      </w:r>
      <w:r w:rsidR="002B21A5" w:rsidRPr="00426B5A">
        <w:rPr>
          <w:sz w:val="24"/>
          <w:szCs w:val="24"/>
        </w:rPr>
        <w:t>12.09</w:t>
      </w:r>
      <w:r w:rsidR="00241B00" w:rsidRPr="00426B5A">
        <w:rPr>
          <w:sz w:val="24"/>
          <w:szCs w:val="24"/>
        </w:rPr>
        <w:t>.2013</w:t>
      </w:r>
      <w:r w:rsidRPr="00426B5A">
        <w:rPr>
          <w:sz w:val="24"/>
          <w:szCs w:val="24"/>
        </w:rPr>
        <w:t>.</w:t>
      </w:r>
    </w:p>
    <w:p w:rsidR="00B12C31" w:rsidRPr="00426B5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26B5A">
        <w:rPr>
          <w:b/>
          <w:sz w:val="24"/>
          <w:szCs w:val="24"/>
        </w:rPr>
        <w:t>Заказчик:</w:t>
      </w:r>
      <w:r w:rsidRPr="00426B5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26B5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26B5A">
        <w:rPr>
          <w:b/>
          <w:sz w:val="24"/>
          <w:szCs w:val="24"/>
        </w:rPr>
        <w:t xml:space="preserve">Единая комиссия: </w:t>
      </w:r>
      <w:r w:rsidRPr="00426B5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F2287F" w:rsidRPr="00426B5A" w:rsidRDefault="00F2287F" w:rsidP="00AB17F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AB17F5" w:rsidRPr="00426B5A" w:rsidRDefault="00AB17F5" w:rsidP="00AB17F5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В составе комиссии 7 членов. На заседании присутствуют 4 члена комиссии:</w:t>
      </w:r>
    </w:p>
    <w:tbl>
      <w:tblPr>
        <w:tblStyle w:val="af0"/>
        <w:tblW w:w="0" w:type="auto"/>
        <w:tblLook w:val="04A0"/>
      </w:tblPr>
      <w:tblGrid>
        <w:gridCol w:w="4077"/>
        <w:gridCol w:w="5494"/>
      </w:tblGrid>
      <w:tr w:rsidR="002B21A5" w:rsidRPr="00426B5A" w:rsidTr="008907EC">
        <w:tc>
          <w:tcPr>
            <w:tcW w:w="4077" w:type="dxa"/>
          </w:tcPr>
          <w:p w:rsidR="002B21A5" w:rsidRPr="00426B5A" w:rsidRDefault="002B21A5" w:rsidP="002B21A5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r w:rsidRPr="00426B5A">
              <w:rPr>
                <w:i/>
                <w:sz w:val="24"/>
                <w:szCs w:val="24"/>
              </w:rPr>
              <w:t>Заместитель председателя</w:t>
            </w:r>
          </w:p>
          <w:p w:rsidR="002B21A5" w:rsidRPr="00426B5A" w:rsidRDefault="002B21A5" w:rsidP="002B21A5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r w:rsidRPr="00426B5A">
              <w:rPr>
                <w:i/>
                <w:sz w:val="24"/>
                <w:szCs w:val="24"/>
              </w:rPr>
              <w:t xml:space="preserve">комиссии:      </w:t>
            </w:r>
          </w:p>
        </w:tc>
        <w:tc>
          <w:tcPr>
            <w:tcW w:w="5494" w:type="dxa"/>
          </w:tcPr>
          <w:p w:rsidR="002B21A5" w:rsidRPr="00426B5A" w:rsidRDefault="002B21A5" w:rsidP="00AB17F5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</w:p>
          <w:p w:rsidR="002B21A5" w:rsidRPr="00426B5A" w:rsidRDefault="002B21A5" w:rsidP="00AB17F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426B5A">
              <w:rPr>
                <w:i/>
                <w:sz w:val="24"/>
                <w:szCs w:val="24"/>
              </w:rPr>
              <w:t>Шевков</w:t>
            </w:r>
            <w:proofErr w:type="spellEnd"/>
            <w:r w:rsidRPr="00426B5A">
              <w:rPr>
                <w:i/>
                <w:sz w:val="24"/>
                <w:szCs w:val="24"/>
              </w:rPr>
              <w:t xml:space="preserve"> В.Д.</w:t>
            </w:r>
          </w:p>
        </w:tc>
      </w:tr>
      <w:tr w:rsidR="002B21A5" w:rsidRPr="00426B5A" w:rsidTr="008907EC">
        <w:tc>
          <w:tcPr>
            <w:tcW w:w="4077" w:type="dxa"/>
          </w:tcPr>
          <w:p w:rsidR="002B21A5" w:rsidRPr="00426B5A" w:rsidRDefault="002B21A5" w:rsidP="00AB17F5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r w:rsidRPr="00426B5A">
              <w:rPr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5494" w:type="dxa"/>
          </w:tcPr>
          <w:p w:rsidR="002B21A5" w:rsidRPr="00426B5A" w:rsidRDefault="002B21A5" w:rsidP="00AB17F5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26B5A">
              <w:rPr>
                <w:i/>
                <w:sz w:val="24"/>
                <w:szCs w:val="24"/>
              </w:rPr>
              <w:t xml:space="preserve">Нефедова В.А., Павинская М.М., </w:t>
            </w:r>
            <w:proofErr w:type="spellStart"/>
            <w:r w:rsidRPr="00426B5A">
              <w:rPr>
                <w:i/>
                <w:sz w:val="24"/>
                <w:szCs w:val="24"/>
              </w:rPr>
              <w:t>Черевко</w:t>
            </w:r>
            <w:proofErr w:type="spellEnd"/>
            <w:r w:rsidR="00426B5A">
              <w:rPr>
                <w:i/>
                <w:sz w:val="24"/>
                <w:szCs w:val="24"/>
              </w:rPr>
              <w:t xml:space="preserve"> </w:t>
            </w:r>
            <w:r w:rsidR="008907EC" w:rsidRPr="00426B5A">
              <w:rPr>
                <w:i/>
                <w:sz w:val="24"/>
                <w:szCs w:val="24"/>
              </w:rPr>
              <w:t>Д.А.</w:t>
            </w:r>
          </w:p>
        </w:tc>
      </w:tr>
    </w:tbl>
    <w:p w:rsidR="002B21A5" w:rsidRPr="00426B5A" w:rsidRDefault="002B21A5" w:rsidP="00AB17F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426B5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26B5A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FC4E28" w:rsidRPr="00426B5A">
        <w:rPr>
          <w:sz w:val="24"/>
          <w:szCs w:val="24"/>
        </w:rPr>
        <w:t>закупке</w:t>
      </w:r>
      <w:r w:rsidRPr="00426B5A">
        <w:rPr>
          <w:sz w:val="24"/>
          <w:szCs w:val="24"/>
        </w:rPr>
        <w:t>, не поступало.</w:t>
      </w:r>
    </w:p>
    <w:p w:rsidR="00FD2665" w:rsidRPr="00426B5A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2B21A5" w:rsidRPr="00426B5A">
        <w:rPr>
          <w:sz w:val="24"/>
          <w:szCs w:val="24"/>
        </w:rPr>
        <w:t>20 сентября</w:t>
      </w:r>
      <w:r w:rsidR="00F2287F" w:rsidRPr="00426B5A">
        <w:rPr>
          <w:sz w:val="24"/>
          <w:szCs w:val="24"/>
        </w:rPr>
        <w:t xml:space="preserve"> 2013 </w:t>
      </w:r>
      <w:r w:rsidRPr="00426B5A">
        <w:rPr>
          <w:sz w:val="24"/>
          <w:szCs w:val="24"/>
        </w:rPr>
        <w:t xml:space="preserve">года по адресу: г. Петропавловск-Камчатский, </w:t>
      </w:r>
      <w:r w:rsidR="000518A0" w:rsidRPr="00426B5A">
        <w:rPr>
          <w:sz w:val="24"/>
          <w:szCs w:val="24"/>
        </w:rPr>
        <w:t xml:space="preserve">ул. Циолковского, д. 43, </w:t>
      </w:r>
      <w:proofErr w:type="spellStart"/>
      <w:r w:rsidR="000518A0" w:rsidRPr="00426B5A">
        <w:rPr>
          <w:sz w:val="24"/>
          <w:szCs w:val="24"/>
        </w:rPr>
        <w:t>каб</w:t>
      </w:r>
      <w:proofErr w:type="spellEnd"/>
      <w:r w:rsidR="000518A0" w:rsidRPr="00426B5A">
        <w:rPr>
          <w:sz w:val="24"/>
          <w:szCs w:val="24"/>
        </w:rPr>
        <w:t>. 210</w:t>
      </w:r>
      <w:r w:rsidRPr="00426B5A">
        <w:rPr>
          <w:sz w:val="24"/>
          <w:szCs w:val="24"/>
        </w:rPr>
        <w:t xml:space="preserve">. </w:t>
      </w:r>
    </w:p>
    <w:p w:rsidR="00FC4E28" w:rsidRPr="00426B5A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 xml:space="preserve">До окончания указанного в извещении о проведении запроса предложений, срока подачи заявок на участие в </w:t>
      </w:r>
      <w:r w:rsidR="00FC4E28" w:rsidRPr="00426B5A">
        <w:rPr>
          <w:sz w:val="24"/>
          <w:szCs w:val="24"/>
        </w:rPr>
        <w:t>закупке</w:t>
      </w:r>
      <w:r w:rsidRPr="00426B5A">
        <w:rPr>
          <w:sz w:val="24"/>
          <w:szCs w:val="24"/>
        </w:rPr>
        <w:t xml:space="preserve"> (</w:t>
      </w:r>
      <w:r w:rsidR="00AB17F5" w:rsidRPr="00426B5A">
        <w:rPr>
          <w:sz w:val="24"/>
          <w:szCs w:val="24"/>
        </w:rPr>
        <w:t>19</w:t>
      </w:r>
      <w:r w:rsidR="000518A0" w:rsidRPr="00426B5A">
        <w:rPr>
          <w:sz w:val="24"/>
          <w:szCs w:val="24"/>
        </w:rPr>
        <w:t xml:space="preserve"> </w:t>
      </w:r>
      <w:r w:rsidR="002B21A5" w:rsidRPr="00426B5A">
        <w:rPr>
          <w:sz w:val="24"/>
          <w:szCs w:val="24"/>
        </w:rPr>
        <w:t>сентября</w:t>
      </w:r>
      <w:r w:rsidR="009D0C44" w:rsidRPr="00426B5A">
        <w:rPr>
          <w:sz w:val="24"/>
          <w:szCs w:val="24"/>
        </w:rPr>
        <w:t xml:space="preserve"> 2013</w:t>
      </w:r>
      <w:r w:rsidRPr="00426B5A">
        <w:rPr>
          <w:sz w:val="24"/>
          <w:szCs w:val="24"/>
        </w:rPr>
        <w:t xml:space="preserve"> года, 17-00) представлен</w:t>
      </w:r>
      <w:r w:rsidR="002B21A5" w:rsidRPr="00426B5A">
        <w:rPr>
          <w:sz w:val="24"/>
          <w:szCs w:val="24"/>
        </w:rPr>
        <w:t>а</w:t>
      </w:r>
      <w:r w:rsidR="00FC4E28" w:rsidRPr="00426B5A">
        <w:rPr>
          <w:sz w:val="24"/>
          <w:szCs w:val="24"/>
        </w:rPr>
        <w:t xml:space="preserve"> </w:t>
      </w:r>
      <w:r w:rsidRPr="00426B5A">
        <w:rPr>
          <w:sz w:val="24"/>
          <w:szCs w:val="24"/>
        </w:rPr>
        <w:t xml:space="preserve"> </w:t>
      </w:r>
      <w:r w:rsidR="00AB17F5" w:rsidRPr="00426B5A">
        <w:rPr>
          <w:sz w:val="24"/>
          <w:szCs w:val="24"/>
        </w:rPr>
        <w:t>1</w:t>
      </w:r>
      <w:r w:rsidR="002B21A5" w:rsidRPr="00426B5A">
        <w:rPr>
          <w:sz w:val="24"/>
          <w:szCs w:val="24"/>
        </w:rPr>
        <w:t xml:space="preserve"> </w:t>
      </w:r>
      <w:r w:rsidRPr="00426B5A">
        <w:rPr>
          <w:sz w:val="24"/>
          <w:szCs w:val="24"/>
        </w:rPr>
        <w:t>заявк</w:t>
      </w:r>
      <w:r w:rsidR="00AB17F5" w:rsidRPr="00426B5A">
        <w:rPr>
          <w:sz w:val="24"/>
          <w:szCs w:val="24"/>
        </w:rPr>
        <w:t>а</w:t>
      </w:r>
      <w:r w:rsidR="008907EC" w:rsidRPr="00426B5A">
        <w:rPr>
          <w:sz w:val="24"/>
          <w:szCs w:val="24"/>
        </w:rPr>
        <w:t xml:space="preserve"> в форме электронного документа</w:t>
      </w:r>
      <w:r w:rsidR="002B21A5" w:rsidRPr="00426B5A">
        <w:rPr>
          <w:sz w:val="24"/>
          <w:szCs w:val="24"/>
        </w:rPr>
        <w:t>.</w:t>
      </w:r>
    </w:p>
    <w:p w:rsidR="00A311F0" w:rsidRPr="00426B5A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 xml:space="preserve">На заседание комиссии, </w:t>
      </w:r>
      <w:proofErr w:type="gramStart"/>
      <w:r w:rsidRPr="00426B5A">
        <w:rPr>
          <w:sz w:val="24"/>
          <w:szCs w:val="24"/>
        </w:rPr>
        <w:t>заявки</w:t>
      </w:r>
      <w:proofErr w:type="gramEnd"/>
      <w:r w:rsidR="00A311F0" w:rsidRPr="00426B5A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A311F0" w:rsidRPr="00426B5A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В отношении заявок</w:t>
      </w:r>
      <w:r w:rsidR="00A311F0" w:rsidRPr="00426B5A">
        <w:rPr>
          <w:sz w:val="24"/>
          <w:szCs w:val="24"/>
        </w:rPr>
        <w:t xml:space="preserve"> на участие в запросе предложений</w:t>
      </w:r>
      <w:r w:rsidRPr="00426B5A">
        <w:rPr>
          <w:sz w:val="24"/>
          <w:szCs w:val="24"/>
        </w:rPr>
        <w:t>, для всех</w:t>
      </w:r>
      <w:r w:rsidR="00A311F0" w:rsidRPr="00426B5A">
        <w:rPr>
          <w:sz w:val="24"/>
          <w:szCs w:val="24"/>
        </w:rPr>
        <w:t xml:space="preserve"> </w:t>
      </w:r>
      <w:r w:rsidRPr="00426B5A">
        <w:rPr>
          <w:sz w:val="24"/>
          <w:szCs w:val="24"/>
        </w:rPr>
        <w:t xml:space="preserve">лотов, </w:t>
      </w:r>
      <w:r w:rsidR="00A311F0" w:rsidRPr="00426B5A">
        <w:rPr>
          <w:sz w:val="24"/>
          <w:szCs w:val="24"/>
        </w:rPr>
        <w:t>была объявлена следующая информация:</w:t>
      </w:r>
    </w:p>
    <w:p w:rsidR="00A311F0" w:rsidRPr="00426B5A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26B5A">
        <w:rPr>
          <w:sz w:val="24"/>
          <w:szCs w:val="24"/>
        </w:rPr>
        <w:t>-  наименование и почтовый адрес участника закупки;</w:t>
      </w:r>
    </w:p>
    <w:p w:rsidR="00A311F0" w:rsidRPr="00426B5A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26B5A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Pr="00426B5A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41AB9" w:rsidRPr="00426B5A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A311F0" w:rsidRPr="00426B5A" w:rsidRDefault="00A311F0" w:rsidP="002B21A5">
      <w:pPr>
        <w:suppressAutoHyphens/>
        <w:jc w:val="center"/>
        <w:rPr>
          <w:b/>
          <w:sz w:val="24"/>
          <w:szCs w:val="24"/>
        </w:rPr>
      </w:pPr>
      <w:r w:rsidRPr="00426B5A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2B21A5" w:rsidRPr="00426B5A" w:rsidRDefault="002B21A5" w:rsidP="00AB17F5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</w:p>
    <w:p w:rsidR="00AB17F5" w:rsidRPr="00426B5A" w:rsidRDefault="00AB17F5" w:rsidP="00AB17F5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426B5A">
        <w:rPr>
          <w:b/>
          <w:sz w:val="24"/>
          <w:szCs w:val="24"/>
        </w:rPr>
        <w:t xml:space="preserve">1. Наименование участника закупки: </w:t>
      </w:r>
      <w:r w:rsidRPr="00426B5A">
        <w:rPr>
          <w:sz w:val="24"/>
          <w:szCs w:val="24"/>
        </w:rPr>
        <w:t xml:space="preserve">Общество с ограниченной ответственностью </w:t>
      </w:r>
      <w:r w:rsidR="002B21A5" w:rsidRPr="00426B5A">
        <w:rPr>
          <w:sz w:val="24"/>
          <w:szCs w:val="24"/>
        </w:rPr>
        <w:t>«</w:t>
      </w:r>
      <w:proofErr w:type="spellStart"/>
      <w:r w:rsidR="002B21A5" w:rsidRPr="00426B5A">
        <w:rPr>
          <w:sz w:val="24"/>
          <w:szCs w:val="24"/>
        </w:rPr>
        <w:t>НарХозПром</w:t>
      </w:r>
      <w:proofErr w:type="spellEnd"/>
      <w:r w:rsidR="002B21A5" w:rsidRPr="00426B5A">
        <w:rPr>
          <w:sz w:val="24"/>
          <w:szCs w:val="24"/>
        </w:rPr>
        <w:t>»</w:t>
      </w:r>
      <w:r w:rsidR="00F2287F" w:rsidRPr="00426B5A">
        <w:rPr>
          <w:sz w:val="24"/>
          <w:szCs w:val="24"/>
        </w:rPr>
        <w:t xml:space="preserve"> (ООО </w:t>
      </w:r>
      <w:r w:rsidR="002B21A5" w:rsidRPr="00426B5A">
        <w:rPr>
          <w:sz w:val="24"/>
          <w:szCs w:val="24"/>
        </w:rPr>
        <w:t>«</w:t>
      </w:r>
      <w:proofErr w:type="spellStart"/>
      <w:r w:rsidR="002B21A5" w:rsidRPr="00426B5A">
        <w:rPr>
          <w:sz w:val="24"/>
          <w:szCs w:val="24"/>
        </w:rPr>
        <w:t>НарХозПром</w:t>
      </w:r>
      <w:proofErr w:type="spellEnd"/>
      <w:r w:rsidR="002B21A5" w:rsidRPr="00426B5A">
        <w:rPr>
          <w:sz w:val="24"/>
          <w:szCs w:val="24"/>
        </w:rPr>
        <w:t>»</w:t>
      </w:r>
      <w:r w:rsidR="00F2287F" w:rsidRPr="00426B5A">
        <w:rPr>
          <w:sz w:val="24"/>
          <w:szCs w:val="24"/>
        </w:rPr>
        <w:t>)</w:t>
      </w:r>
      <w:r w:rsidRPr="00426B5A">
        <w:rPr>
          <w:b/>
          <w:sz w:val="24"/>
          <w:szCs w:val="24"/>
        </w:rPr>
        <w:t xml:space="preserve"> </w:t>
      </w:r>
      <w:r w:rsidRPr="00426B5A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30046, г"/>
        </w:smartTagPr>
        <w:r w:rsidR="002B21A5" w:rsidRPr="00426B5A">
          <w:rPr>
            <w:sz w:val="24"/>
            <w:szCs w:val="24"/>
          </w:rPr>
          <w:t>630046, г</w:t>
        </w:r>
      </w:smartTag>
      <w:r w:rsidR="002B21A5" w:rsidRPr="00426B5A">
        <w:rPr>
          <w:sz w:val="24"/>
          <w:szCs w:val="24"/>
        </w:rPr>
        <w:t>. Новосибирск, ул. Марии Ульяновой, 7</w:t>
      </w:r>
      <w:r w:rsidRPr="00426B5A">
        <w:rPr>
          <w:sz w:val="24"/>
          <w:szCs w:val="24"/>
        </w:rPr>
        <w:t>; ИНН/</w:t>
      </w:r>
      <w:proofErr w:type="spellStart"/>
      <w:r w:rsidRPr="00426B5A">
        <w:rPr>
          <w:sz w:val="24"/>
          <w:szCs w:val="24"/>
        </w:rPr>
        <w:t>КПП</w:t>
      </w:r>
      <w:proofErr w:type="spellEnd"/>
      <w:r w:rsidRPr="00426B5A">
        <w:rPr>
          <w:sz w:val="24"/>
          <w:szCs w:val="24"/>
        </w:rPr>
        <w:t xml:space="preserve"> </w:t>
      </w:r>
      <w:r w:rsidR="002B21A5" w:rsidRPr="00426B5A">
        <w:rPr>
          <w:sz w:val="24"/>
          <w:szCs w:val="24"/>
        </w:rPr>
        <w:t>5406231197</w:t>
      </w:r>
      <w:r w:rsidRPr="00426B5A">
        <w:rPr>
          <w:sz w:val="24"/>
          <w:szCs w:val="24"/>
        </w:rPr>
        <w:t>/</w:t>
      </w:r>
      <w:r w:rsidR="002B21A5" w:rsidRPr="00426B5A">
        <w:rPr>
          <w:sz w:val="24"/>
          <w:szCs w:val="24"/>
        </w:rPr>
        <w:t>540901001</w:t>
      </w:r>
      <w:r w:rsidRPr="00426B5A">
        <w:rPr>
          <w:sz w:val="24"/>
          <w:szCs w:val="24"/>
        </w:rPr>
        <w:t>).</w:t>
      </w:r>
    </w:p>
    <w:p w:rsidR="00AB17F5" w:rsidRPr="00426B5A" w:rsidRDefault="00AB17F5" w:rsidP="00F2287F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426B5A">
        <w:rPr>
          <w:b/>
          <w:sz w:val="24"/>
          <w:szCs w:val="24"/>
        </w:rPr>
        <w:t>Наличие сведений и документов:</w:t>
      </w:r>
      <w:r w:rsidR="00F2287F" w:rsidRPr="00426B5A">
        <w:rPr>
          <w:b/>
          <w:sz w:val="24"/>
          <w:szCs w:val="24"/>
        </w:rPr>
        <w:t xml:space="preserve">  </w:t>
      </w:r>
      <w:r w:rsidR="00F2287F" w:rsidRPr="00426B5A"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AB17F5" w:rsidRPr="00426B5A" w:rsidRDefault="00AB17F5" w:rsidP="00AB17F5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426B5A">
        <w:rPr>
          <w:b/>
          <w:bCs/>
          <w:sz w:val="24"/>
          <w:szCs w:val="24"/>
        </w:rPr>
        <w:lastRenderedPageBreak/>
        <w:t>Условия исполнения договора:</w:t>
      </w:r>
    </w:p>
    <w:p w:rsidR="002B21A5" w:rsidRPr="00426B5A" w:rsidRDefault="00AB17F5" w:rsidP="002B21A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26B5A">
        <w:rPr>
          <w:sz w:val="24"/>
          <w:szCs w:val="24"/>
        </w:rPr>
        <w:t xml:space="preserve">Цена договора: </w:t>
      </w:r>
      <w:r w:rsidR="00F2287F" w:rsidRPr="00426B5A">
        <w:rPr>
          <w:b/>
          <w:sz w:val="24"/>
          <w:szCs w:val="24"/>
        </w:rPr>
        <w:t> </w:t>
      </w:r>
      <w:r w:rsidR="002B21A5" w:rsidRPr="00426B5A">
        <w:rPr>
          <w:rFonts w:ascii="Times New Roman CYR" w:hAnsi="Times New Roman CYR" w:cs="Times New Roman CYR"/>
          <w:sz w:val="24"/>
          <w:szCs w:val="24"/>
        </w:rPr>
        <w:t>809 622,65 (восемьсот девять тысяч шестьсот двадцать два) рубля 65 копеек, НДС не облагается.</w:t>
      </w:r>
    </w:p>
    <w:p w:rsidR="00AB17F5" w:rsidRPr="00426B5A" w:rsidRDefault="00AB17F5" w:rsidP="002B21A5">
      <w:pPr>
        <w:pStyle w:val="af1"/>
        <w:tabs>
          <w:tab w:val="left" w:pos="851"/>
        </w:tabs>
        <w:ind w:left="0" w:right="-108" w:firstLine="709"/>
        <w:jc w:val="left"/>
        <w:rPr>
          <w:rFonts w:ascii="Calibri" w:hAnsi="Calibri" w:cs="Calibri"/>
          <w:sz w:val="24"/>
          <w:szCs w:val="24"/>
        </w:rPr>
      </w:pPr>
      <w:r w:rsidRPr="00426B5A">
        <w:rPr>
          <w:sz w:val="24"/>
          <w:szCs w:val="24"/>
        </w:rPr>
        <w:t xml:space="preserve">Срок исполнения договора: </w:t>
      </w:r>
      <w:r w:rsidR="002B21A5" w:rsidRPr="00426B5A">
        <w:rPr>
          <w:rFonts w:ascii="Calibri" w:hAnsi="Calibri" w:cs="Calibri"/>
          <w:sz w:val="24"/>
          <w:szCs w:val="24"/>
        </w:rPr>
        <w:t>01.10.2013 (первое октября две тысячи тринадцатого года) – 15.10.2013 (пятнадцатое октября две тысячи тринадцатого года).</w:t>
      </w:r>
    </w:p>
    <w:p w:rsidR="002B21A5" w:rsidRPr="00426B5A" w:rsidRDefault="002B21A5" w:rsidP="002B21A5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</w:p>
    <w:p w:rsidR="00AB17F5" w:rsidRPr="00426B5A" w:rsidRDefault="00AB17F5" w:rsidP="00AB17F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426B5A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AB17F5" w:rsidRPr="00426B5A" w:rsidTr="00F2287F">
        <w:trPr>
          <w:jc w:val="center"/>
        </w:trPr>
        <w:tc>
          <w:tcPr>
            <w:tcW w:w="2786" w:type="dxa"/>
            <w:vAlign w:val="center"/>
          </w:tcPr>
          <w:p w:rsidR="00AB17F5" w:rsidRPr="00426B5A" w:rsidRDefault="00AB17F5" w:rsidP="00F2287F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 xml:space="preserve">Наименование участника </w:t>
            </w:r>
            <w:r w:rsidRPr="00426B5A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AB17F5" w:rsidRPr="00426B5A" w:rsidRDefault="00AB17F5" w:rsidP="00F2287F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AB17F5" w:rsidRPr="00426B5A" w:rsidRDefault="00AB17F5" w:rsidP="00F2287F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AB17F5" w:rsidRPr="00426B5A" w:rsidRDefault="00AB17F5" w:rsidP="00F2287F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AB17F5" w:rsidRPr="00426B5A" w:rsidTr="00F2287F">
        <w:trPr>
          <w:trHeight w:val="397"/>
          <w:jc w:val="center"/>
        </w:trPr>
        <w:tc>
          <w:tcPr>
            <w:tcW w:w="2786" w:type="dxa"/>
            <w:vAlign w:val="center"/>
          </w:tcPr>
          <w:p w:rsidR="00AB17F5" w:rsidRPr="00426B5A" w:rsidRDefault="002B21A5" w:rsidP="002B21A5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ООО «</w:t>
            </w:r>
            <w:proofErr w:type="spellStart"/>
            <w:r w:rsidRPr="00426B5A">
              <w:rPr>
                <w:sz w:val="24"/>
                <w:szCs w:val="24"/>
              </w:rPr>
              <w:t>НарХозПром</w:t>
            </w:r>
            <w:proofErr w:type="spellEnd"/>
            <w:r w:rsidRPr="00426B5A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AB17F5" w:rsidRPr="00426B5A" w:rsidRDefault="008907EC" w:rsidP="00F2287F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 xml:space="preserve">не </w:t>
            </w:r>
            <w:r w:rsidR="00AB17F5" w:rsidRPr="00426B5A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AB17F5" w:rsidRPr="00426B5A" w:rsidRDefault="00AB17F5" w:rsidP="00F2287F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соответствуют</w:t>
            </w:r>
          </w:p>
        </w:tc>
      </w:tr>
    </w:tbl>
    <w:p w:rsidR="000518A0" w:rsidRPr="00426B5A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8907EC" w:rsidRPr="00426B5A" w:rsidRDefault="008907EC" w:rsidP="008907EC">
      <w:pPr>
        <w:suppressAutoHyphens/>
        <w:ind w:firstLine="709"/>
        <w:jc w:val="both"/>
        <w:rPr>
          <w:sz w:val="24"/>
          <w:szCs w:val="24"/>
        </w:rPr>
      </w:pPr>
      <w:r w:rsidRPr="00426B5A">
        <w:rPr>
          <w:sz w:val="24"/>
          <w:szCs w:val="24"/>
        </w:rPr>
        <w:t xml:space="preserve">На основании п. 6.3.6. р. 6.3. гл. 6 Положения о закупке товаров, работ, услуг Федеральным казенным предприятием «Аэропорты Камчатки», </w:t>
      </w:r>
      <w:r w:rsidRPr="00426B5A">
        <w:rPr>
          <w:b/>
          <w:sz w:val="24"/>
          <w:szCs w:val="24"/>
        </w:rPr>
        <w:t xml:space="preserve">отказать в допуске к участию в запросе предложений </w:t>
      </w:r>
      <w:r w:rsidRPr="00426B5A">
        <w:rPr>
          <w:sz w:val="24"/>
          <w:szCs w:val="24"/>
        </w:rPr>
        <w:t>ООО «</w:t>
      </w:r>
      <w:proofErr w:type="spellStart"/>
      <w:r w:rsidRPr="00426B5A">
        <w:rPr>
          <w:sz w:val="24"/>
          <w:szCs w:val="24"/>
        </w:rPr>
        <w:t>НарХозПром</w:t>
      </w:r>
      <w:proofErr w:type="spellEnd"/>
      <w:r w:rsidRPr="00426B5A">
        <w:rPr>
          <w:sz w:val="24"/>
          <w:szCs w:val="24"/>
        </w:rPr>
        <w:t xml:space="preserve">», </w:t>
      </w:r>
      <w:r w:rsidRPr="00426B5A">
        <w:rPr>
          <w:b/>
          <w:sz w:val="24"/>
          <w:szCs w:val="24"/>
        </w:rPr>
        <w:t xml:space="preserve">заявка не соответствует </w:t>
      </w:r>
      <w:r w:rsidRPr="00426B5A">
        <w:rPr>
          <w:sz w:val="24"/>
          <w:szCs w:val="24"/>
        </w:rPr>
        <w:t>требованиям  и условиям документации о проведении запроса предложений.</w:t>
      </w:r>
    </w:p>
    <w:p w:rsidR="008907EC" w:rsidRPr="00426B5A" w:rsidRDefault="008907EC" w:rsidP="008907EC">
      <w:pPr>
        <w:shd w:val="clear" w:color="auto" w:fill="FFFFFF"/>
        <w:ind w:right="306" w:firstLine="709"/>
        <w:jc w:val="both"/>
        <w:rPr>
          <w:sz w:val="24"/>
          <w:szCs w:val="24"/>
        </w:rPr>
      </w:pPr>
      <w:r w:rsidRPr="00426B5A">
        <w:rPr>
          <w:b/>
          <w:sz w:val="24"/>
          <w:szCs w:val="24"/>
        </w:rPr>
        <w:t>Основание принятия решения о несоответствии заявки:</w:t>
      </w:r>
      <w:r w:rsidRPr="00426B5A">
        <w:rPr>
          <w:sz w:val="24"/>
          <w:szCs w:val="24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5778"/>
        <w:gridCol w:w="3793"/>
      </w:tblGrid>
      <w:tr w:rsidR="008907EC" w:rsidRPr="00426B5A" w:rsidTr="008907EC">
        <w:tc>
          <w:tcPr>
            <w:tcW w:w="5778" w:type="dxa"/>
          </w:tcPr>
          <w:p w:rsidR="008907EC" w:rsidRPr="00426B5A" w:rsidRDefault="008907EC" w:rsidP="008907EC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793" w:type="dxa"/>
          </w:tcPr>
          <w:p w:rsidR="008907EC" w:rsidRPr="00426B5A" w:rsidRDefault="008907EC" w:rsidP="008907EC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426B5A" w:rsidRPr="00426B5A" w:rsidTr="008907EC">
        <w:tc>
          <w:tcPr>
            <w:tcW w:w="5778" w:type="dxa"/>
          </w:tcPr>
          <w:p w:rsidR="00426B5A" w:rsidRPr="00426B5A" w:rsidRDefault="00426B5A" w:rsidP="00426B5A">
            <w:pPr>
              <w:pStyle w:val="af1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 xml:space="preserve">заявка продана по электронной почте – не скреплена </w:t>
            </w:r>
            <w:proofErr w:type="spellStart"/>
            <w:r w:rsidRPr="00426B5A">
              <w:rPr>
                <w:sz w:val="24"/>
                <w:szCs w:val="24"/>
              </w:rPr>
              <w:t>электронно</w:t>
            </w:r>
            <w:proofErr w:type="spellEnd"/>
            <w:r w:rsidRPr="00426B5A">
              <w:rPr>
                <w:sz w:val="24"/>
                <w:szCs w:val="24"/>
              </w:rPr>
              <w:t xml:space="preserve">–цифровой подписью в соответствии с Федеральным законом от </w:t>
            </w:r>
            <w:r w:rsidRPr="00426B5A">
              <w:rPr>
                <w:color w:val="000000"/>
                <w:sz w:val="24"/>
                <w:szCs w:val="24"/>
              </w:rPr>
              <w:t xml:space="preserve"> 06.04.2011  № 63-ФЗ «Об электронной подписи»;</w:t>
            </w:r>
          </w:p>
        </w:tc>
        <w:tc>
          <w:tcPr>
            <w:tcW w:w="3793" w:type="dxa"/>
          </w:tcPr>
          <w:p w:rsidR="00426B5A" w:rsidRPr="00426B5A" w:rsidRDefault="00426B5A" w:rsidP="00426B5A">
            <w:pPr>
              <w:pStyle w:val="af1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426B5A">
              <w:rPr>
                <w:sz w:val="24"/>
                <w:szCs w:val="24"/>
              </w:rPr>
              <w:t>п. 10 Информационной карты документации о проведении запроса предложений</w:t>
            </w:r>
          </w:p>
        </w:tc>
      </w:tr>
    </w:tbl>
    <w:p w:rsidR="00426B5A" w:rsidRPr="00426B5A" w:rsidRDefault="00426B5A" w:rsidP="00426B5A">
      <w:pPr>
        <w:suppressAutoHyphens/>
        <w:jc w:val="both"/>
        <w:rPr>
          <w:sz w:val="24"/>
          <w:szCs w:val="24"/>
        </w:rPr>
      </w:pPr>
    </w:p>
    <w:p w:rsidR="00426B5A" w:rsidRPr="00426B5A" w:rsidRDefault="00426B5A" w:rsidP="00426B5A">
      <w:pPr>
        <w:suppressAutoHyphens/>
        <w:ind w:firstLine="709"/>
        <w:jc w:val="center"/>
        <w:rPr>
          <w:b/>
          <w:sz w:val="24"/>
          <w:szCs w:val="24"/>
        </w:rPr>
      </w:pPr>
      <w:r w:rsidRPr="00426B5A">
        <w:rPr>
          <w:b/>
          <w:sz w:val="24"/>
          <w:szCs w:val="24"/>
        </w:rPr>
        <w:t>Итоги рассмотрения заявок:</w:t>
      </w:r>
    </w:p>
    <w:p w:rsidR="008907EC" w:rsidRPr="00426B5A" w:rsidRDefault="008907EC" w:rsidP="00EC4566">
      <w:pPr>
        <w:suppressAutoHyphens/>
        <w:ind w:firstLine="709"/>
        <w:jc w:val="center"/>
        <w:rPr>
          <w:b/>
          <w:sz w:val="24"/>
          <w:szCs w:val="24"/>
        </w:rPr>
      </w:pPr>
    </w:p>
    <w:p w:rsidR="007D0D5E" w:rsidRPr="00426B5A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AB17F5" w:rsidRPr="00426B5A" w:rsidRDefault="00AB17F5" w:rsidP="00AB17F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На основании п. 6.</w:t>
      </w:r>
      <w:r w:rsidR="00AA3DA1" w:rsidRPr="00426B5A">
        <w:rPr>
          <w:sz w:val="24"/>
          <w:szCs w:val="24"/>
        </w:rPr>
        <w:t>3</w:t>
      </w:r>
      <w:r w:rsidRPr="00426B5A">
        <w:rPr>
          <w:sz w:val="24"/>
          <w:szCs w:val="24"/>
        </w:rPr>
        <w:t>.13 ч. 6.</w:t>
      </w:r>
      <w:r w:rsidR="00AA3DA1" w:rsidRPr="00426B5A">
        <w:rPr>
          <w:sz w:val="24"/>
          <w:szCs w:val="24"/>
        </w:rPr>
        <w:t>3</w:t>
      </w:r>
      <w:r w:rsidRPr="00426B5A">
        <w:rPr>
          <w:sz w:val="24"/>
          <w:szCs w:val="24"/>
        </w:rPr>
        <w:t>. гл. 6 Положения о закупке товаров, работ, услуг Федеральным казенным предприятием «Аэропорты Камчатки» признать запрос предложений несостоявшимся</w:t>
      </w:r>
      <w:r w:rsidR="00426B5A" w:rsidRPr="00426B5A">
        <w:rPr>
          <w:sz w:val="24"/>
          <w:szCs w:val="24"/>
        </w:rPr>
        <w:t xml:space="preserve"> (единственная заявка отклонена)</w:t>
      </w:r>
      <w:r w:rsidRPr="00426B5A">
        <w:rPr>
          <w:sz w:val="24"/>
          <w:szCs w:val="24"/>
        </w:rPr>
        <w:t>.</w:t>
      </w:r>
    </w:p>
    <w:p w:rsidR="00426B5A" w:rsidRPr="00426B5A" w:rsidRDefault="00426B5A" w:rsidP="00426B5A">
      <w:pPr>
        <w:ind w:firstLine="709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В соответствии с п. 9.3. гл. 9 Положения о закупке товаров, работ, услуг Федеральным казенным предприятием «Аэропорты Камчатки», Заказчик вправе заключить договор  у единственного Подрядчика. Закупка осуществляется по начальной (максимальной) цене договора, указанной в извещении о проведении закупки или по согласованной с этим Подрядчиком цене.</w:t>
      </w:r>
    </w:p>
    <w:p w:rsidR="00426B5A" w:rsidRPr="00426B5A" w:rsidRDefault="00426B5A" w:rsidP="00426B5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D2665" w:rsidRPr="00426B5A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7C7CB8" w:rsidRPr="00426B5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26B5A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426B5A" w:rsidRPr="00426B5A" w:rsidTr="007C7CB8">
        <w:trPr>
          <w:trHeight w:val="397"/>
        </w:trPr>
        <w:tc>
          <w:tcPr>
            <w:tcW w:w="4820" w:type="dxa"/>
            <w:vAlign w:val="bottom"/>
          </w:tcPr>
          <w:p w:rsidR="00426B5A" w:rsidRPr="00426B5A" w:rsidRDefault="00426B5A" w:rsidP="00726975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26B5A" w:rsidRPr="00426B5A" w:rsidRDefault="00426B5A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26B5A" w:rsidRPr="00426B5A" w:rsidRDefault="00426B5A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26975" w:rsidRPr="00426B5A" w:rsidTr="007C7CB8">
        <w:trPr>
          <w:trHeight w:val="397"/>
        </w:trPr>
        <w:tc>
          <w:tcPr>
            <w:tcW w:w="4820" w:type="dxa"/>
            <w:vAlign w:val="bottom"/>
          </w:tcPr>
          <w:p w:rsidR="00726975" w:rsidRPr="00426B5A" w:rsidRDefault="00726975" w:rsidP="00726975">
            <w:pPr>
              <w:pStyle w:val="210"/>
              <w:ind w:firstLine="0"/>
              <w:rPr>
                <w:szCs w:val="24"/>
              </w:rPr>
            </w:pPr>
          </w:p>
          <w:p w:rsidR="00726975" w:rsidRPr="00426B5A" w:rsidRDefault="00726975" w:rsidP="00726975">
            <w:pPr>
              <w:pStyle w:val="210"/>
              <w:ind w:firstLine="0"/>
              <w:rPr>
                <w:szCs w:val="24"/>
              </w:rPr>
            </w:pPr>
            <w:r w:rsidRPr="00426B5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426B5A" w:rsidRDefault="00426B5A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426B5A">
              <w:rPr>
                <w:szCs w:val="24"/>
              </w:rPr>
              <w:t>В.А. Нефедова</w:t>
            </w:r>
          </w:p>
        </w:tc>
      </w:tr>
      <w:tr w:rsidR="00726975" w:rsidRPr="00426B5A" w:rsidTr="007C7CB8">
        <w:trPr>
          <w:trHeight w:val="397"/>
        </w:trPr>
        <w:tc>
          <w:tcPr>
            <w:tcW w:w="4820" w:type="dxa"/>
            <w:vAlign w:val="bottom"/>
          </w:tcPr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EC4566" w:rsidRPr="00426B5A" w:rsidRDefault="00EC4566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426B5A" w:rsidRDefault="00426B5A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Д.А. </w:t>
            </w: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</w:p>
        </w:tc>
      </w:tr>
      <w:tr w:rsidR="00726975" w:rsidRPr="00426B5A" w:rsidTr="007C7CB8">
        <w:trPr>
          <w:trHeight w:val="397"/>
        </w:trPr>
        <w:tc>
          <w:tcPr>
            <w:tcW w:w="4820" w:type="dxa"/>
            <w:vAlign w:val="bottom"/>
          </w:tcPr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</w:p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26975" w:rsidRPr="00426B5A" w:rsidRDefault="00726975" w:rsidP="007C7CB8">
            <w:pPr>
              <w:pStyle w:val="210"/>
              <w:ind w:firstLine="0"/>
              <w:rPr>
                <w:szCs w:val="24"/>
              </w:rPr>
            </w:pPr>
            <w:r w:rsidRPr="00426B5A">
              <w:rPr>
                <w:szCs w:val="24"/>
              </w:rPr>
              <w:t>М.М. Павинская</w:t>
            </w:r>
          </w:p>
        </w:tc>
      </w:tr>
    </w:tbl>
    <w:p w:rsidR="007C7CB8" w:rsidRPr="00426B5A" w:rsidRDefault="007C7CB8" w:rsidP="00426B5A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426B5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E53723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BFF0737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A29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48AA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463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1BFB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99B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6C2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A5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7D9E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624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6E87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1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64D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B5A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DC7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3BE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4138"/>
    <w:rsid w:val="00575A51"/>
    <w:rsid w:val="00575D0E"/>
    <w:rsid w:val="00576A00"/>
    <w:rsid w:val="00577713"/>
    <w:rsid w:val="00577ABE"/>
    <w:rsid w:val="00577CD8"/>
    <w:rsid w:val="00580097"/>
    <w:rsid w:val="0058076B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72F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4878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72A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28E"/>
    <w:rsid w:val="00712D46"/>
    <w:rsid w:val="00712D60"/>
    <w:rsid w:val="007130CA"/>
    <w:rsid w:val="007130F0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975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4F3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7EC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E6C"/>
    <w:rsid w:val="00975606"/>
    <w:rsid w:val="0097628D"/>
    <w:rsid w:val="00976352"/>
    <w:rsid w:val="009767B1"/>
    <w:rsid w:val="00976AC6"/>
    <w:rsid w:val="00976BD2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1C0F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4F79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2AF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48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DA1"/>
    <w:rsid w:val="00AA41C3"/>
    <w:rsid w:val="00AA56F5"/>
    <w:rsid w:val="00AA593F"/>
    <w:rsid w:val="00AA63A0"/>
    <w:rsid w:val="00AB00D0"/>
    <w:rsid w:val="00AB12E1"/>
    <w:rsid w:val="00AB17F5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C29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60F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66B7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4E88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0F2C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0E9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6E9E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5F76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1F47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566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87F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E28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2013-09-22T22:31:00Z</cp:lastPrinted>
  <dcterms:created xsi:type="dcterms:W3CDTF">2013-09-19T20:58:00Z</dcterms:created>
  <dcterms:modified xsi:type="dcterms:W3CDTF">2013-09-22T22:34:00Z</dcterms:modified>
</cp:coreProperties>
</file>