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862B5D">
        <w:rPr>
          <w:b/>
          <w:sz w:val="28"/>
          <w:szCs w:val="28"/>
        </w:rPr>
        <w:t>9</w:t>
      </w:r>
      <w:r>
        <w:rPr>
          <w:b/>
          <w:sz w:val="28"/>
          <w:szCs w:val="28"/>
        </w:rPr>
        <w:t>/К-2014</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33532E" w:rsidP="00132001">
      <w:pPr>
        <w:ind w:firstLine="0"/>
        <w:jc w:val="center"/>
        <w:rPr>
          <w:b/>
          <w:bCs/>
          <w:sz w:val="28"/>
          <w:szCs w:val="28"/>
        </w:rPr>
      </w:pPr>
      <w:r w:rsidRPr="00FF47FC">
        <w:rPr>
          <w:sz w:val="28"/>
          <w:szCs w:val="28"/>
        </w:rPr>
        <w:t xml:space="preserve">на </w:t>
      </w:r>
      <w:r w:rsidR="00EB71A0">
        <w:rPr>
          <w:b/>
          <w:bCs/>
          <w:sz w:val="28"/>
          <w:szCs w:val="28"/>
        </w:rPr>
        <w:t xml:space="preserve">выполнение работ по </w:t>
      </w:r>
      <w:r w:rsidR="00101BE6">
        <w:rPr>
          <w:b/>
          <w:bCs/>
          <w:sz w:val="28"/>
          <w:szCs w:val="28"/>
        </w:rPr>
        <w:t>замене</w:t>
      </w:r>
      <w:r w:rsidR="008D5D64">
        <w:rPr>
          <w:b/>
          <w:bCs/>
          <w:sz w:val="28"/>
          <w:szCs w:val="28"/>
        </w:rPr>
        <w:t xml:space="preserve"> </w:t>
      </w:r>
      <w:r w:rsidR="00F84185">
        <w:rPr>
          <w:b/>
          <w:bCs/>
          <w:sz w:val="28"/>
          <w:szCs w:val="28"/>
        </w:rPr>
        <w:t>силовой и осветительной электропроводки Здания гаража аэропорта Оссора</w:t>
      </w: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AF3F12" w:rsidRPr="00581FE0" w:rsidRDefault="00AF3F12" w:rsidP="00AF3F12">
      <w:pPr>
        <w:ind w:firstLine="0"/>
        <w:jc w:val="center"/>
        <w:rPr>
          <w:rFonts w:ascii="Arial" w:hAnsi="Arial" w:cs="Arial"/>
          <w:b/>
          <w:bCs/>
          <w:color w:val="0060A4"/>
          <w:sz w:val="28"/>
          <w:szCs w:val="28"/>
        </w:rPr>
      </w:pPr>
      <w:r w:rsidRPr="00581FE0">
        <w:rPr>
          <w:rFonts w:ascii="Arial" w:hAnsi="Arial" w:cs="Arial"/>
          <w:b/>
          <w:bCs/>
          <w:color w:val="0060A4"/>
          <w:sz w:val="28"/>
          <w:szCs w:val="28"/>
        </w:rPr>
        <w:t>31400937506</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проведении конкурсов, </w:t>
      </w:r>
      <w:r w:rsidRPr="003B5F30">
        <w:lastRenderedPageBreak/>
        <w:t xml:space="preserve">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lastRenderedPageBreak/>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4"/>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4"/>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F75C9">
            <w:pPr>
              <w:ind w:firstLine="0"/>
              <w:jc w:val="left"/>
              <w:rPr>
                <w:b/>
              </w:rPr>
            </w:pPr>
            <w:r>
              <w:rPr>
                <w:b/>
              </w:rPr>
              <w:t>2.1.</w:t>
            </w:r>
          </w:p>
        </w:tc>
        <w:tc>
          <w:tcPr>
            <w:tcW w:w="2603" w:type="dxa"/>
            <w:gridSpan w:val="4"/>
          </w:tcPr>
          <w:p w:rsidR="00F2052C" w:rsidRPr="0047343B" w:rsidRDefault="00F2052C" w:rsidP="005F75C9">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5F75C9">
            <w:pPr>
              <w:ind w:firstLine="11"/>
              <w:rPr>
                <w:rFonts w:eastAsiaTheme="minorHAnsi"/>
              </w:rPr>
            </w:pPr>
            <w:r>
              <w:rPr>
                <w:rFonts w:eastAsiaTheme="minorHAnsi"/>
              </w:rPr>
              <w:t xml:space="preserve">Начальник </w:t>
            </w:r>
            <w:r w:rsidR="006914A6">
              <w:rPr>
                <w:rFonts w:eastAsiaTheme="minorHAnsi"/>
              </w:rPr>
              <w:t>службы ЭСТОП</w:t>
            </w:r>
            <w:r w:rsidR="006A2950">
              <w:rPr>
                <w:rFonts w:eastAsiaTheme="minorHAnsi"/>
              </w:rPr>
              <w:t xml:space="preserve"> – </w:t>
            </w:r>
            <w:r w:rsidR="006914A6">
              <w:rPr>
                <w:rFonts w:eastAsiaTheme="minorHAnsi"/>
              </w:rPr>
              <w:t>Криничный Виктор Николаевич</w:t>
            </w:r>
          </w:p>
          <w:p w:rsidR="006A2950" w:rsidRDefault="006A2950" w:rsidP="006914A6">
            <w:pPr>
              <w:ind w:firstLine="11"/>
              <w:rPr>
                <w:rFonts w:eastAsiaTheme="minorHAnsi"/>
              </w:rPr>
            </w:pPr>
            <w:r>
              <w:rPr>
                <w:rFonts w:eastAsiaTheme="minorHAnsi"/>
              </w:rPr>
              <w:t>тел. (4152)218-5</w:t>
            </w:r>
            <w:r w:rsidR="006914A6">
              <w:rPr>
                <w:rFonts w:eastAsiaTheme="minorHAnsi"/>
              </w:rPr>
              <w:t>1</w:t>
            </w:r>
            <w:r>
              <w:rPr>
                <w:rFonts w:eastAsiaTheme="minorHAnsi"/>
              </w:rPr>
              <w:t>7</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3553C7" w:rsidP="00F84185">
            <w:pPr>
              <w:ind w:firstLine="0"/>
              <w:jc w:val="center"/>
            </w:pPr>
            <w:r>
              <w:rPr>
                <w:b/>
                <w:bCs/>
              </w:rPr>
              <w:t xml:space="preserve">Замена </w:t>
            </w:r>
            <w:r w:rsidR="00F84185">
              <w:rPr>
                <w:b/>
                <w:bCs/>
              </w:rPr>
              <w:t>силовой и осветительной электропроводки Здания гаража аэропорта Оссора</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A426B" w:rsidTr="00CB2A27">
        <w:trPr>
          <w:trHeight w:val="563"/>
        </w:trPr>
        <w:tc>
          <w:tcPr>
            <w:tcW w:w="876" w:type="dxa"/>
          </w:tcPr>
          <w:p w:rsidR="007A426B" w:rsidRDefault="007A426B" w:rsidP="007A426B">
            <w:pPr>
              <w:ind w:firstLine="0"/>
              <w:jc w:val="left"/>
            </w:pPr>
            <w:r>
              <w:t>4.1.</w:t>
            </w:r>
          </w:p>
        </w:tc>
        <w:tc>
          <w:tcPr>
            <w:tcW w:w="2634" w:type="dxa"/>
            <w:gridSpan w:val="5"/>
          </w:tcPr>
          <w:p w:rsidR="007A426B" w:rsidRDefault="007A426B" w:rsidP="007A426B">
            <w:pPr>
              <w:ind w:firstLine="0"/>
            </w:pPr>
            <w:proofErr w:type="spellStart"/>
            <w:r>
              <w:t>Альтернатиное</w:t>
            </w:r>
            <w:proofErr w:type="spellEnd"/>
            <w:r>
              <w:t xml:space="preserve"> предложение</w:t>
            </w:r>
          </w:p>
        </w:tc>
        <w:tc>
          <w:tcPr>
            <w:tcW w:w="6225" w:type="dxa"/>
            <w:gridSpan w:val="5"/>
          </w:tcPr>
          <w:p w:rsidR="007A426B" w:rsidRPr="007A426B" w:rsidRDefault="007A426B" w:rsidP="007A426B">
            <w:pPr>
              <w:ind w:firstLine="34"/>
            </w:pPr>
            <w:r>
              <w:t>не предусмотрено</w:t>
            </w:r>
          </w:p>
        </w:tc>
      </w:tr>
      <w:tr w:rsidR="00153A4E" w:rsidTr="0095459C">
        <w:trPr>
          <w:trHeight w:val="274"/>
        </w:trPr>
        <w:tc>
          <w:tcPr>
            <w:tcW w:w="876" w:type="dxa"/>
          </w:tcPr>
          <w:p w:rsidR="00153A4E" w:rsidRDefault="00153A4E" w:rsidP="0055714E">
            <w:pPr>
              <w:ind w:firstLine="0"/>
              <w:jc w:val="left"/>
            </w:pPr>
            <w:r>
              <w:t>4.4.</w:t>
            </w:r>
          </w:p>
        </w:tc>
        <w:tc>
          <w:tcPr>
            <w:tcW w:w="2634" w:type="dxa"/>
            <w:gridSpan w:val="5"/>
          </w:tcPr>
          <w:p w:rsidR="00153A4E" w:rsidRPr="008134BB" w:rsidRDefault="00153A4E" w:rsidP="00F84185">
            <w:pPr>
              <w:ind w:right="33" w:firstLine="0"/>
            </w:pPr>
            <w:r w:rsidRPr="008134BB">
              <w:t>Требование к качеству работ и применяемым материалам</w:t>
            </w:r>
          </w:p>
        </w:tc>
        <w:tc>
          <w:tcPr>
            <w:tcW w:w="6225" w:type="dxa"/>
            <w:gridSpan w:val="5"/>
          </w:tcPr>
          <w:p w:rsidR="00153A4E" w:rsidRPr="008134BB" w:rsidRDefault="00153A4E" w:rsidP="00153A4E">
            <w:pPr>
              <w:ind w:firstLine="0"/>
            </w:pPr>
            <w:r w:rsidRPr="008134BB">
              <w:t xml:space="preserve">В соответствии с нормами  </w:t>
            </w:r>
            <w:proofErr w:type="spellStart"/>
            <w:r w:rsidRPr="008134BB">
              <w:t>СНиП</w:t>
            </w:r>
            <w:proofErr w:type="spellEnd"/>
            <w:r w:rsidRPr="008134BB">
              <w:t xml:space="preserve"> 3.05.06-85 «Электротехнические устройства»,  «Правилами устройства электроустановок» 7 издание </w:t>
            </w:r>
            <w:proofErr w:type="spellStart"/>
            <w:r w:rsidRPr="008134BB">
              <w:t>01.09.2003г</w:t>
            </w:r>
            <w:proofErr w:type="spellEnd"/>
            <w:r w:rsidRPr="008134BB">
              <w:t xml:space="preserve">. Все материалы, используемые при производстве работ, должны быть </w:t>
            </w:r>
            <w:r w:rsidRPr="00925F76">
              <w:t>н</w:t>
            </w:r>
            <w:r>
              <w:t xml:space="preserve">е бывшими в употреблении, </w:t>
            </w:r>
            <w:r w:rsidRPr="008134BB">
              <w:t>сертифицирова</w:t>
            </w:r>
            <w:r>
              <w:t>нными</w:t>
            </w:r>
            <w:r w:rsidRPr="008134BB">
              <w:t xml:space="preserve"> и соответствовать Российским стандартам качества,</w:t>
            </w:r>
            <w:r>
              <w:t xml:space="preserve"> </w:t>
            </w:r>
            <w:r w:rsidRPr="008134BB">
              <w:t>Сертификатам соответствия, Санитарно-эпидеми</w:t>
            </w:r>
            <w:r>
              <w:t>о</w:t>
            </w:r>
            <w:r w:rsidRPr="008134BB">
              <w:t>логическим заключениям, Сертификатам пожарной безопасности</w:t>
            </w:r>
            <w:r>
              <w:t xml:space="preserve">, </w:t>
            </w:r>
          </w:p>
        </w:tc>
      </w:tr>
      <w:tr w:rsidR="00153A4E" w:rsidTr="0095459C">
        <w:trPr>
          <w:trHeight w:val="274"/>
        </w:trPr>
        <w:tc>
          <w:tcPr>
            <w:tcW w:w="876" w:type="dxa"/>
          </w:tcPr>
          <w:p w:rsidR="00153A4E" w:rsidRDefault="00153A4E" w:rsidP="0055714E">
            <w:pPr>
              <w:ind w:firstLine="0"/>
              <w:jc w:val="left"/>
            </w:pPr>
            <w:r>
              <w:t>4.5.</w:t>
            </w:r>
          </w:p>
        </w:tc>
        <w:tc>
          <w:tcPr>
            <w:tcW w:w="2634" w:type="dxa"/>
            <w:gridSpan w:val="5"/>
          </w:tcPr>
          <w:p w:rsidR="00153A4E" w:rsidRPr="00952961" w:rsidRDefault="00153A4E" w:rsidP="00F84185">
            <w:pPr>
              <w:ind w:right="33" w:firstLine="0"/>
            </w:pPr>
            <w:r w:rsidRPr="00952961">
              <w:t>Требование к оформлению  исполнительной документации</w:t>
            </w:r>
          </w:p>
        </w:tc>
        <w:tc>
          <w:tcPr>
            <w:tcW w:w="6225" w:type="dxa"/>
            <w:gridSpan w:val="5"/>
          </w:tcPr>
          <w:p w:rsidR="00153A4E" w:rsidRPr="002E6FF4" w:rsidRDefault="00153A4E" w:rsidP="00F84185">
            <w:pPr>
              <w:ind w:right="33" w:firstLine="0"/>
            </w:pPr>
            <w:r w:rsidRPr="002E6FF4">
              <w:t>1.Исполнительные схемы.</w:t>
            </w:r>
          </w:p>
          <w:p w:rsidR="00153A4E" w:rsidRPr="002E6FF4" w:rsidRDefault="00153A4E" w:rsidP="00F84185">
            <w:pPr>
              <w:ind w:right="33" w:firstLine="0"/>
            </w:pPr>
            <w:r w:rsidRPr="002E6FF4">
              <w:t>2.Технические отчеты по испытаниям и измерениям.</w:t>
            </w:r>
          </w:p>
          <w:p w:rsidR="00153A4E" w:rsidRDefault="00153A4E" w:rsidP="00F84185">
            <w:pPr>
              <w:ind w:right="33" w:firstLine="0"/>
            </w:pPr>
            <w:r w:rsidRPr="002E6FF4">
              <w:t xml:space="preserve">3.Сертификаты на используемые материалы. </w:t>
            </w:r>
          </w:p>
          <w:p w:rsidR="00153A4E" w:rsidRPr="002E6FF4" w:rsidRDefault="00153A4E" w:rsidP="00F84185">
            <w:pPr>
              <w:ind w:right="33"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w:t>
            </w:r>
            <w:r>
              <w:t xml:space="preserve"> исполнительных схем,</w:t>
            </w:r>
            <w:r w:rsidRPr="00952961">
              <w:t xml:space="preserve"> журнала общих работ, протоколов испытаний</w:t>
            </w:r>
            <w:r>
              <w:t>, технических отчетов по испытаниям и измерениям, паспортов на</w:t>
            </w:r>
            <w:proofErr w:type="gramEnd"/>
            <w:r>
              <w:t xml:space="preserve"> оборудование и изделия,</w:t>
            </w:r>
            <w:r w:rsidRPr="00952961">
              <w:t xml:space="preserve"> </w:t>
            </w:r>
            <w:r>
              <w:t>с</w:t>
            </w:r>
            <w:r w:rsidRPr="00CB2251">
              <w:t xml:space="preserve">ертификатов соответствия, </w:t>
            </w:r>
            <w:r>
              <w:t>с</w:t>
            </w:r>
            <w:r w:rsidRPr="00CB2251">
              <w:t xml:space="preserve">анитарно-эпидемиологических заключений, </w:t>
            </w:r>
            <w:r>
              <w:t>с</w:t>
            </w:r>
            <w:r w:rsidRPr="00CB2251">
              <w:t>ертификатов пожарной безопасности   на применяемые материалы</w:t>
            </w:r>
            <w:r w:rsidRPr="00952961">
              <w:t>)</w:t>
            </w:r>
            <w:r>
              <w:t>.</w:t>
            </w:r>
          </w:p>
        </w:tc>
      </w:tr>
      <w:tr w:rsidR="00153A4E" w:rsidTr="0095459C">
        <w:trPr>
          <w:trHeight w:val="274"/>
        </w:trPr>
        <w:tc>
          <w:tcPr>
            <w:tcW w:w="876" w:type="dxa"/>
          </w:tcPr>
          <w:p w:rsidR="00153A4E" w:rsidRDefault="00153A4E" w:rsidP="0055714E">
            <w:pPr>
              <w:ind w:firstLine="0"/>
              <w:jc w:val="left"/>
            </w:pPr>
            <w:r>
              <w:t>4.6.</w:t>
            </w:r>
          </w:p>
        </w:tc>
        <w:tc>
          <w:tcPr>
            <w:tcW w:w="2634" w:type="dxa"/>
            <w:gridSpan w:val="5"/>
          </w:tcPr>
          <w:p w:rsidR="00153A4E" w:rsidRPr="00952961" w:rsidRDefault="00153A4E" w:rsidP="00113FF0">
            <w:pPr>
              <w:ind w:right="-108" w:firstLine="0"/>
              <w:jc w:val="left"/>
            </w:pPr>
            <w:r>
              <w:t xml:space="preserve">Требования к </w:t>
            </w:r>
            <w:r>
              <w:lastRenderedPageBreak/>
              <w:t>представлению гарантии</w:t>
            </w:r>
          </w:p>
        </w:tc>
        <w:tc>
          <w:tcPr>
            <w:tcW w:w="6225" w:type="dxa"/>
            <w:gridSpan w:val="5"/>
          </w:tcPr>
          <w:p w:rsidR="00153A4E" w:rsidRPr="00952961" w:rsidRDefault="00153A4E" w:rsidP="00106FA8">
            <w:pPr>
              <w:ind w:firstLine="0"/>
              <w:jc w:val="left"/>
            </w:pPr>
            <w:r>
              <w:lastRenderedPageBreak/>
              <w:t xml:space="preserve">Срок предоставления гарантии на выполнение работы </w:t>
            </w:r>
            <w:r>
              <w:lastRenderedPageBreak/>
              <w:t>составляет не менее 24 месяцев со дня подписания акта приемки выполненных работ.</w:t>
            </w:r>
          </w:p>
        </w:tc>
      </w:tr>
      <w:tr w:rsidR="00153A4E" w:rsidTr="0095459C">
        <w:trPr>
          <w:trHeight w:val="730"/>
        </w:trPr>
        <w:tc>
          <w:tcPr>
            <w:tcW w:w="876" w:type="dxa"/>
          </w:tcPr>
          <w:p w:rsidR="00153A4E" w:rsidRDefault="00153A4E" w:rsidP="0055714E">
            <w:pPr>
              <w:ind w:firstLine="0"/>
              <w:jc w:val="left"/>
            </w:pPr>
            <w:r>
              <w:lastRenderedPageBreak/>
              <w:t>5.</w:t>
            </w:r>
          </w:p>
        </w:tc>
        <w:tc>
          <w:tcPr>
            <w:tcW w:w="8859" w:type="dxa"/>
            <w:gridSpan w:val="10"/>
          </w:tcPr>
          <w:p w:rsidR="00153A4E" w:rsidRPr="00E52151" w:rsidRDefault="00153A4E"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153A4E" w:rsidTr="0095459C">
        <w:trPr>
          <w:trHeight w:val="375"/>
        </w:trPr>
        <w:tc>
          <w:tcPr>
            <w:tcW w:w="876" w:type="dxa"/>
          </w:tcPr>
          <w:p w:rsidR="00153A4E" w:rsidRDefault="00153A4E" w:rsidP="008579DC">
            <w:pPr>
              <w:tabs>
                <w:tab w:val="left" w:pos="540"/>
                <w:tab w:val="left" w:pos="900"/>
              </w:tabs>
              <w:ind w:firstLine="0"/>
            </w:pPr>
            <w:r>
              <w:t xml:space="preserve">5.1. </w:t>
            </w:r>
          </w:p>
        </w:tc>
        <w:tc>
          <w:tcPr>
            <w:tcW w:w="8859" w:type="dxa"/>
            <w:gridSpan w:val="10"/>
          </w:tcPr>
          <w:p w:rsidR="00153A4E" w:rsidRPr="00420C59" w:rsidRDefault="00153A4E"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153A4E" w:rsidTr="0095459C">
        <w:trPr>
          <w:trHeight w:val="375"/>
        </w:trPr>
        <w:tc>
          <w:tcPr>
            <w:tcW w:w="876" w:type="dxa"/>
          </w:tcPr>
          <w:p w:rsidR="00153A4E" w:rsidRDefault="00153A4E" w:rsidP="008579DC">
            <w:pPr>
              <w:tabs>
                <w:tab w:val="left" w:pos="540"/>
                <w:tab w:val="left" w:pos="900"/>
              </w:tabs>
              <w:ind w:firstLine="0"/>
            </w:pPr>
            <w:r>
              <w:t>5.2.</w:t>
            </w:r>
          </w:p>
        </w:tc>
        <w:tc>
          <w:tcPr>
            <w:tcW w:w="8859" w:type="dxa"/>
            <w:gridSpan w:val="10"/>
          </w:tcPr>
          <w:p w:rsidR="00153A4E" w:rsidRPr="007A426B" w:rsidRDefault="00153A4E"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153A4E" w:rsidTr="0095459C">
        <w:trPr>
          <w:trHeight w:val="375"/>
        </w:trPr>
        <w:tc>
          <w:tcPr>
            <w:tcW w:w="876" w:type="dxa"/>
          </w:tcPr>
          <w:p w:rsidR="00153A4E" w:rsidRDefault="00153A4E" w:rsidP="008579DC">
            <w:pPr>
              <w:tabs>
                <w:tab w:val="left" w:pos="540"/>
                <w:tab w:val="left" w:pos="900"/>
              </w:tabs>
              <w:ind w:firstLine="0"/>
            </w:pPr>
            <w:r>
              <w:t xml:space="preserve">5.2. </w:t>
            </w:r>
          </w:p>
        </w:tc>
        <w:tc>
          <w:tcPr>
            <w:tcW w:w="8859" w:type="dxa"/>
            <w:gridSpan w:val="10"/>
          </w:tcPr>
          <w:p w:rsidR="00153A4E" w:rsidRPr="00CF4128" w:rsidRDefault="00153A4E"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153A4E" w:rsidTr="0095459C">
        <w:trPr>
          <w:trHeight w:val="416"/>
        </w:trPr>
        <w:tc>
          <w:tcPr>
            <w:tcW w:w="9735" w:type="dxa"/>
            <w:gridSpan w:val="11"/>
          </w:tcPr>
          <w:p w:rsidR="00153A4E" w:rsidRPr="002F44C2" w:rsidRDefault="00153A4E"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153A4E" w:rsidRPr="002F44C2" w:rsidRDefault="00153A4E"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53A4E" w:rsidRPr="002F44C2" w:rsidRDefault="00153A4E"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153A4E" w:rsidRPr="002F44C2" w:rsidRDefault="00153A4E"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153A4E" w:rsidRDefault="00153A4E"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153A4E" w:rsidRDefault="00153A4E"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w:t>
            </w:r>
            <w:r w:rsidRPr="007931DC">
              <w:lastRenderedPageBreak/>
              <w:t xml:space="preserve">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153A4E" w:rsidRDefault="00153A4E"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153A4E" w:rsidRDefault="00153A4E" w:rsidP="0095459C">
            <w:pPr>
              <w:tabs>
                <w:tab w:val="left" w:pos="0"/>
                <w:tab w:val="left" w:pos="900"/>
              </w:tabs>
              <w:ind w:firstLine="0"/>
            </w:pPr>
            <w:r>
              <w:t>5.2.8. отсутствие неурегулированных претензионных и (или) судебных споров.</w:t>
            </w:r>
          </w:p>
        </w:tc>
      </w:tr>
      <w:tr w:rsidR="00153A4E" w:rsidTr="0095459C">
        <w:trPr>
          <w:trHeight w:val="274"/>
        </w:trPr>
        <w:tc>
          <w:tcPr>
            <w:tcW w:w="876" w:type="dxa"/>
          </w:tcPr>
          <w:p w:rsidR="00153A4E" w:rsidRDefault="00153A4E" w:rsidP="0099025A">
            <w:pPr>
              <w:tabs>
                <w:tab w:val="left" w:pos="540"/>
                <w:tab w:val="left" w:pos="900"/>
              </w:tabs>
              <w:ind w:firstLine="0"/>
            </w:pPr>
            <w:r>
              <w:lastRenderedPageBreak/>
              <w:t>6.</w:t>
            </w:r>
          </w:p>
        </w:tc>
        <w:tc>
          <w:tcPr>
            <w:tcW w:w="8859" w:type="dxa"/>
            <w:gridSpan w:val="10"/>
          </w:tcPr>
          <w:p w:rsidR="00153A4E" w:rsidRDefault="00153A4E"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153A4E" w:rsidTr="00CB2A27">
        <w:trPr>
          <w:trHeight w:val="1407"/>
        </w:trPr>
        <w:tc>
          <w:tcPr>
            <w:tcW w:w="876" w:type="dxa"/>
          </w:tcPr>
          <w:p w:rsidR="00153A4E" w:rsidRDefault="00153A4E" w:rsidP="0099025A">
            <w:pPr>
              <w:tabs>
                <w:tab w:val="left" w:pos="540"/>
                <w:tab w:val="left" w:pos="900"/>
              </w:tabs>
              <w:ind w:firstLine="0"/>
            </w:pPr>
            <w:r>
              <w:t>6.1.</w:t>
            </w:r>
          </w:p>
        </w:tc>
        <w:tc>
          <w:tcPr>
            <w:tcW w:w="8859" w:type="dxa"/>
            <w:gridSpan w:val="10"/>
          </w:tcPr>
          <w:p w:rsidR="00153A4E" w:rsidRPr="00113FF0" w:rsidRDefault="00153A4E" w:rsidP="00B05ECD">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153A4E" w:rsidRDefault="00153A4E" w:rsidP="00B05ECD">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153A4E" w:rsidRDefault="00153A4E" w:rsidP="00B05ECD">
            <w:pPr>
              <w:tabs>
                <w:tab w:val="left" w:pos="176"/>
              </w:tabs>
              <w:ind w:firstLine="0"/>
              <w:rPr>
                <w:rFonts w:eastAsia="Times New Roman"/>
              </w:rPr>
            </w:pPr>
            <w:r>
              <w:rPr>
                <w:rFonts w:eastAsia="Times New Roman"/>
              </w:rPr>
              <w:t>3</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153A4E" w:rsidRPr="00665A15" w:rsidRDefault="00153A4E" w:rsidP="00B05ECD">
            <w:pPr>
              <w:tabs>
                <w:tab w:val="left" w:pos="176"/>
              </w:tabs>
              <w:ind w:firstLine="0"/>
            </w:pPr>
            <w:r>
              <w:t>4</w:t>
            </w:r>
            <w:r w:rsidRPr="00665A15">
              <w:t>.</w:t>
            </w:r>
            <w:r>
              <w:t xml:space="preserve"> </w:t>
            </w:r>
            <w:r w:rsidRPr="00665A15">
              <w:t>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(СП48.13330.2011).</w:t>
            </w:r>
          </w:p>
          <w:p w:rsidR="00153A4E" w:rsidRDefault="00153A4E" w:rsidP="00B05ECD">
            <w:pPr>
              <w:tabs>
                <w:tab w:val="left" w:pos="176"/>
              </w:tabs>
              <w:ind w:firstLine="0"/>
            </w:pPr>
            <w:r>
              <w:t>5</w:t>
            </w:r>
            <w:r w:rsidRPr="00665A15">
              <w:t>.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153A4E" w:rsidRPr="00665A15" w:rsidRDefault="00153A4E" w:rsidP="003553C7">
            <w:pPr>
              <w:tabs>
                <w:tab w:val="left" w:pos="0"/>
              </w:tabs>
              <w:ind w:firstLine="0"/>
            </w:pPr>
            <w:r>
              <w:t>6. Наличие квалифицированного персонала, допущенного к выполнению соответствующих работ.</w:t>
            </w:r>
          </w:p>
          <w:p w:rsidR="00153A4E" w:rsidRDefault="00153A4E" w:rsidP="00B05ECD">
            <w:pPr>
              <w:autoSpaceDE w:val="0"/>
              <w:autoSpaceDN w:val="0"/>
              <w:adjustRightInd w:val="0"/>
              <w:ind w:firstLine="0"/>
            </w:pPr>
            <w:r>
              <w:t>6. Подрядчик обязан предоставить техническому надзору Заказчика в т</w:t>
            </w:r>
            <w:r w:rsidRPr="001B4822">
              <w:t>ечение</w:t>
            </w:r>
            <w:r>
              <w:t xml:space="preserve"> 7 календарных дней после подписания договора приказ </w:t>
            </w:r>
            <w:proofErr w:type="gramStart"/>
            <w:r>
              <w:t>по организации о назначении ответственного производителя работ за производство работ по выполнению работ на объекте</w:t>
            </w:r>
            <w:proofErr w:type="gramEnd"/>
            <w:r>
              <w:t xml:space="preserve"> </w:t>
            </w:r>
            <w:r w:rsidRPr="00665A15">
              <w:t>с предоставлением копии диплома, подтверждающего квалификацию</w:t>
            </w:r>
            <w:r>
              <w:t xml:space="preserve"> назначенного ответственного лица.</w:t>
            </w:r>
          </w:p>
          <w:p w:rsidR="00153A4E" w:rsidRDefault="00153A4E" w:rsidP="00B05ECD">
            <w:pPr>
              <w:ind w:firstLine="0"/>
              <w:jc w:val="left"/>
            </w:pPr>
            <w:r>
              <w:t>7</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153A4E" w:rsidRPr="00113FF0" w:rsidRDefault="00153A4E" w:rsidP="003553C7">
            <w:pPr>
              <w:ind w:firstLine="0"/>
              <w:jc w:val="left"/>
            </w:pPr>
            <w:r>
              <w:t>7</w:t>
            </w:r>
            <w:r w:rsidRPr="008E127B">
              <w:t>.</w:t>
            </w:r>
            <w:r>
              <w:t>1.</w:t>
            </w:r>
            <w:r w:rsidRPr="008E127B">
              <w:t xml:space="preserve"> Проект производства работ (ППР).</w:t>
            </w:r>
          </w:p>
        </w:tc>
      </w:tr>
      <w:tr w:rsidR="00153A4E" w:rsidTr="0095459C">
        <w:trPr>
          <w:trHeight w:val="273"/>
        </w:trPr>
        <w:tc>
          <w:tcPr>
            <w:tcW w:w="876" w:type="dxa"/>
          </w:tcPr>
          <w:p w:rsidR="00153A4E" w:rsidRPr="002F44C2" w:rsidRDefault="00153A4E" w:rsidP="0099025A">
            <w:pPr>
              <w:tabs>
                <w:tab w:val="left" w:pos="540"/>
                <w:tab w:val="left" w:pos="900"/>
              </w:tabs>
              <w:ind w:firstLine="0"/>
            </w:pPr>
            <w:r>
              <w:t>7.</w:t>
            </w:r>
          </w:p>
        </w:tc>
        <w:tc>
          <w:tcPr>
            <w:tcW w:w="8859" w:type="dxa"/>
            <w:gridSpan w:val="10"/>
          </w:tcPr>
          <w:p w:rsidR="00153A4E" w:rsidRDefault="00153A4E" w:rsidP="00CB2A27">
            <w:pPr>
              <w:tabs>
                <w:tab w:val="left" w:pos="540"/>
                <w:tab w:val="left" w:pos="900"/>
              </w:tabs>
              <w:ind w:firstLine="0"/>
              <w:jc w:val="center"/>
            </w:pPr>
            <w:r>
              <w:t>Место, условия и сроки (периоды) выполнения работ:</w:t>
            </w:r>
          </w:p>
        </w:tc>
      </w:tr>
      <w:tr w:rsidR="00153A4E" w:rsidTr="00165272">
        <w:trPr>
          <w:trHeight w:val="281"/>
        </w:trPr>
        <w:tc>
          <w:tcPr>
            <w:tcW w:w="876" w:type="dxa"/>
          </w:tcPr>
          <w:p w:rsidR="00153A4E" w:rsidRDefault="00153A4E" w:rsidP="0099025A">
            <w:pPr>
              <w:tabs>
                <w:tab w:val="left" w:pos="540"/>
                <w:tab w:val="left" w:pos="900"/>
              </w:tabs>
              <w:ind w:firstLine="0"/>
            </w:pPr>
            <w:r>
              <w:t>7.1.</w:t>
            </w:r>
          </w:p>
        </w:tc>
        <w:tc>
          <w:tcPr>
            <w:tcW w:w="2634" w:type="dxa"/>
            <w:gridSpan w:val="5"/>
          </w:tcPr>
          <w:p w:rsidR="00153A4E" w:rsidRPr="002F44C2" w:rsidRDefault="00153A4E" w:rsidP="00CB2A27">
            <w:pPr>
              <w:tabs>
                <w:tab w:val="left" w:pos="540"/>
                <w:tab w:val="left" w:pos="900"/>
              </w:tabs>
              <w:ind w:firstLine="0"/>
            </w:pPr>
            <w:r>
              <w:t>Место выполнения работ</w:t>
            </w:r>
          </w:p>
        </w:tc>
        <w:tc>
          <w:tcPr>
            <w:tcW w:w="6225" w:type="dxa"/>
            <w:gridSpan w:val="5"/>
            <w:shd w:val="clear" w:color="auto" w:fill="auto"/>
          </w:tcPr>
          <w:p w:rsidR="00153A4E" w:rsidRPr="00CB2A27" w:rsidRDefault="00153A4E" w:rsidP="00F84185">
            <w:pPr>
              <w:tabs>
                <w:tab w:val="left" w:pos="540"/>
                <w:tab w:val="left" w:pos="900"/>
              </w:tabs>
              <w:ind w:firstLine="0"/>
              <w:rPr>
                <w:highlight w:val="yellow"/>
              </w:rPr>
            </w:pPr>
            <w:r w:rsidRPr="00165272">
              <w:t xml:space="preserve">Камчатский край, </w:t>
            </w:r>
            <w:proofErr w:type="spellStart"/>
            <w:r>
              <w:t>Карагинский</w:t>
            </w:r>
            <w:proofErr w:type="spellEnd"/>
            <w:r>
              <w:t xml:space="preserve"> район, п. Оссора, территория аэропорта</w:t>
            </w:r>
          </w:p>
        </w:tc>
      </w:tr>
      <w:tr w:rsidR="00153A4E" w:rsidTr="0095459C">
        <w:trPr>
          <w:trHeight w:val="279"/>
        </w:trPr>
        <w:tc>
          <w:tcPr>
            <w:tcW w:w="876" w:type="dxa"/>
          </w:tcPr>
          <w:p w:rsidR="00153A4E" w:rsidRDefault="00153A4E" w:rsidP="00410741">
            <w:pPr>
              <w:tabs>
                <w:tab w:val="left" w:pos="540"/>
                <w:tab w:val="left" w:pos="900"/>
              </w:tabs>
              <w:ind w:firstLine="0"/>
            </w:pPr>
            <w:r>
              <w:t>7.2.</w:t>
            </w:r>
          </w:p>
        </w:tc>
        <w:tc>
          <w:tcPr>
            <w:tcW w:w="8859" w:type="dxa"/>
            <w:gridSpan w:val="10"/>
          </w:tcPr>
          <w:p w:rsidR="00153A4E" w:rsidRDefault="00153A4E" w:rsidP="00CB2A27">
            <w:pPr>
              <w:ind w:firstLine="0"/>
            </w:pPr>
            <w:r>
              <w:t>Условия выполнения работ:</w:t>
            </w:r>
          </w:p>
        </w:tc>
      </w:tr>
      <w:tr w:rsidR="00153A4E" w:rsidTr="0095459C">
        <w:trPr>
          <w:trHeight w:val="279"/>
        </w:trPr>
        <w:tc>
          <w:tcPr>
            <w:tcW w:w="9735" w:type="dxa"/>
            <w:gridSpan w:val="11"/>
          </w:tcPr>
          <w:p w:rsidR="00153A4E" w:rsidRPr="008134BB" w:rsidRDefault="00153A4E" w:rsidP="00521B3E">
            <w:pPr>
              <w:ind w:firstLine="175"/>
            </w:pPr>
            <w:r w:rsidRPr="008134BB">
              <w:t xml:space="preserve">1. Подрядчик  выполняет все виды работ,  </w:t>
            </w:r>
            <w:proofErr w:type="gramStart"/>
            <w:r w:rsidRPr="008134BB">
              <w:t>согласно</w:t>
            </w:r>
            <w:proofErr w:type="gramEnd"/>
            <w:r w:rsidRPr="008134BB">
              <w:t xml:space="preserve"> технического задания. </w:t>
            </w:r>
          </w:p>
          <w:p w:rsidR="00153A4E" w:rsidRDefault="00153A4E" w:rsidP="00521B3E">
            <w:pPr>
              <w:ind w:firstLine="175"/>
            </w:pPr>
            <w:r w:rsidRPr="008134BB">
              <w:t>2. Работы выполняются без остановки основной деятельности аэропорта  и при обязательном  согласовании с начальником аэропорта.</w:t>
            </w:r>
          </w:p>
          <w:p w:rsidR="00153A4E" w:rsidRPr="008134BB" w:rsidRDefault="00153A4E" w:rsidP="00521B3E">
            <w:pPr>
              <w:ind w:firstLine="34"/>
            </w:pPr>
            <w:r w:rsidRPr="008134BB">
              <w:t xml:space="preserve">  3. Подрядчик  производит  приобретение и доставку необходимого оборудования и расходных материалов до места </w:t>
            </w:r>
            <w:r>
              <w:t>производства работ  в аэропорту Оссора</w:t>
            </w:r>
            <w:r w:rsidRPr="008134BB">
              <w:t>.</w:t>
            </w:r>
          </w:p>
          <w:p w:rsidR="00153A4E" w:rsidRPr="000B6193" w:rsidRDefault="00153A4E" w:rsidP="00521B3E">
            <w:pPr>
              <w:ind w:firstLine="34"/>
              <w:jc w:val="left"/>
            </w:pPr>
            <w:r w:rsidRPr="008134BB">
              <w:t xml:space="preserve">  </w:t>
            </w:r>
            <w:r w:rsidRPr="000B6193">
              <w:t>4. Монтаж и подключение ВРУ к существующей электрической сети аэропорта Оссора.</w:t>
            </w:r>
          </w:p>
          <w:p w:rsidR="00153A4E" w:rsidRPr="008134BB" w:rsidRDefault="00153A4E" w:rsidP="00521B3E">
            <w:pPr>
              <w:ind w:firstLine="34"/>
            </w:pPr>
            <w:r w:rsidRPr="008134BB">
              <w:t xml:space="preserve">  5. При обнаружении в ходе выполнения монтажа  на объекте неучтенных работ и дополнительных материалов, Подрядчик обязан выполнить дополнительные объемы работ и приобрести материалы без включения этих затрат в дополнительную смету.</w:t>
            </w:r>
          </w:p>
        </w:tc>
      </w:tr>
      <w:tr w:rsidR="00153A4E" w:rsidTr="0095459C">
        <w:trPr>
          <w:trHeight w:val="279"/>
        </w:trPr>
        <w:tc>
          <w:tcPr>
            <w:tcW w:w="876" w:type="dxa"/>
          </w:tcPr>
          <w:p w:rsidR="00153A4E" w:rsidRDefault="00153A4E" w:rsidP="002F44C2">
            <w:pPr>
              <w:tabs>
                <w:tab w:val="left" w:pos="540"/>
                <w:tab w:val="left" w:pos="900"/>
              </w:tabs>
              <w:ind w:firstLine="0"/>
            </w:pPr>
            <w:r>
              <w:t>7.3.</w:t>
            </w:r>
          </w:p>
        </w:tc>
        <w:tc>
          <w:tcPr>
            <w:tcW w:w="2209" w:type="dxa"/>
          </w:tcPr>
          <w:p w:rsidR="00153A4E" w:rsidRPr="00F966B7" w:rsidRDefault="00153A4E" w:rsidP="0095459C">
            <w:pPr>
              <w:tabs>
                <w:tab w:val="left" w:pos="720"/>
              </w:tabs>
              <w:ind w:firstLine="0"/>
            </w:pPr>
            <w:r>
              <w:t xml:space="preserve">Сроки (периоды) </w:t>
            </w:r>
            <w:r>
              <w:lastRenderedPageBreak/>
              <w:t xml:space="preserve">выполнение работ: </w:t>
            </w:r>
          </w:p>
        </w:tc>
        <w:tc>
          <w:tcPr>
            <w:tcW w:w="6650" w:type="dxa"/>
            <w:gridSpan w:val="9"/>
          </w:tcPr>
          <w:p w:rsidR="00153A4E" w:rsidRPr="00F84185" w:rsidRDefault="00153A4E" w:rsidP="0095459C">
            <w:pPr>
              <w:tabs>
                <w:tab w:val="left" w:pos="720"/>
              </w:tabs>
              <w:ind w:firstLine="0"/>
            </w:pPr>
            <w:r w:rsidRPr="00F84185">
              <w:lastRenderedPageBreak/>
              <w:t xml:space="preserve">Начало выполнения работ – со дня следующего после </w:t>
            </w:r>
            <w:r w:rsidRPr="00F84185">
              <w:lastRenderedPageBreak/>
              <w:t>заключения договора;</w:t>
            </w:r>
          </w:p>
          <w:p w:rsidR="00153A4E" w:rsidRPr="00F84185" w:rsidRDefault="00153A4E" w:rsidP="003553C7">
            <w:pPr>
              <w:tabs>
                <w:tab w:val="left" w:pos="720"/>
              </w:tabs>
              <w:ind w:firstLine="0"/>
            </w:pPr>
            <w:r w:rsidRPr="00F84185">
              <w:t>Окончание выполнения работ – 01 сентября 2014 года</w:t>
            </w:r>
          </w:p>
        </w:tc>
      </w:tr>
      <w:tr w:rsidR="00153A4E" w:rsidTr="0095459C">
        <w:trPr>
          <w:trHeight w:val="273"/>
        </w:trPr>
        <w:tc>
          <w:tcPr>
            <w:tcW w:w="876" w:type="dxa"/>
          </w:tcPr>
          <w:p w:rsidR="00153A4E" w:rsidRDefault="00153A4E" w:rsidP="0099025A">
            <w:pPr>
              <w:tabs>
                <w:tab w:val="left" w:pos="540"/>
                <w:tab w:val="left" w:pos="900"/>
              </w:tabs>
              <w:ind w:firstLine="0"/>
            </w:pPr>
            <w:r>
              <w:lastRenderedPageBreak/>
              <w:t>8.</w:t>
            </w:r>
          </w:p>
        </w:tc>
        <w:tc>
          <w:tcPr>
            <w:tcW w:w="8859" w:type="dxa"/>
            <w:gridSpan w:val="10"/>
          </w:tcPr>
          <w:p w:rsidR="00153A4E" w:rsidRPr="00F966B7" w:rsidRDefault="00153A4E" w:rsidP="0095459C">
            <w:pPr>
              <w:tabs>
                <w:tab w:val="left" w:pos="720"/>
              </w:tabs>
              <w:ind w:firstLine="0"/>
            </w:pPr>
            <w:r>
              <w:t xml:space="preserve">Форма, сроки и порядок оплаты выполненных работ: </w:t>
            </w:r>
          </w:p>
        </w:tc>
      </w:tr>
      <w:tr w:rsidR="00153A4E" w:rsidTr="0095459C">
        <w:trPr>
          <w:trHeight w:val="283"/>
        </w:trPr>
        <w:tc>
          <w:tcPr>
            <w:tcW w:w="9735" w:type="dxa"/>
            <w:gridSpan w:val="11"/>
          </w:tcPr>
          <w:p w:rsidR="00153A4E" w:rsidRPr="00A23B96" w:rsidRDefault="00153A4E" w:rsidP="00F55E15">
            <w:pPr>
              <w:tabs>
                <w:tab w:val="left" w:pos="993"/>
              </w:tabs>
              <w:ind w:firstLine="567"/>
              <w:rPr>
                <w:color w:val="000000"/>
                <w:spacing w:val="2"/>
                <w:highlight w:val="yellow"/>
              </w:rPr>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w:t>
            </w:r>
            <w:r w:rsidRPr="0072775D">
              <w:t xml:space="preserve"> </w:t>
            </w:r>
            <w:r>
              <w:t>по форме КС-2, КС-3, с приложением к нему документов (материалов), предусмотренных техническим заданием</w:t>
            </w:r>
          </w:p>
        </w:tc>
      </w:tr>
      <w:tr w:rsidR="00153A4E" w:rsidTr="0095459C">
        <w:trPr>
          <w:trHeight w:val="281"/>
        </w:trPr>
        <w:tc>
          <w:tcPr>
            <w:tcW w:w="876" w:type="dxa"/>
          </w:tcPr>
          <w:p w:rsidR="00153A4E" w:rsidRDefault="00153A4E" w:rsidP="0099025A">
            <w:pPr>
              <w:tabs>
                <w:tab w:val="left" w:pos="540"/>
                <w:tab w:val="left" w:pos="900"/>
              </w:tabs>
              <w:ind w:firstLine="0"/>
            </w:pPr>
            <w:r>
              <w:t>9.</w:t>
            </w:r>
          </w:p>
        </w:tc>
        <w:tc>
          <w:tcPr>
            <w:tcW w:w="8859" w:type="dxa"/>
            <w:gridSpan w:val="10"/>
          </w:tcPr>
          <w:p w:rsidR="00153A4E" w:rsidRDefault="00153A4E" w:rsidP="00547B12">
            <w:pPr>
              <w:tabs>
                <w:tab w:val="left" w:pos="720"/>
              </w:tabs>
              <w:ind w:firstLine="0"/>
            </w:pPr>
            <w:r>
              <w:t>Сведения о начальной (максимальной) цене договора (Российский рубль)</w:t>
            </w:r>
          </w:p>
        </w:tc>
      </w:tr>
      <w:tr w:rsidR="00153A4E" w:rsidTr="0095459C">
        <w:trPr>
          <w:trHeight w:val="297"/>
        </w:trPr>
        <w:tc>
          <w:tcPr>
            <w:tcW w:w="9735" w:type="dxa"/>
            <w:gridSpan w:val="11"/>
          </w:tcPr>
          <w:p w:rsidR="00153A4E" w:rsidRPr="00EF67E2" w:rsidRDefault="00153A4E" w:rsidP="00F84185">
            <w:pPr>
              <w:tabs>
                <w:tab w:val="left" w:pos="720"/>
              </w:tabs>
              <w:ind w:firstLine="0"/>
            </w:pPr>
            <w:r>
              <w:t>1 184 300,00 (один миллион сто восемьдесят четыре тысячи триста) рублей 00 копеек, с учетом НДС</w:t>
            </w:r>
          </w:p>
        </w:tc>
      </w:tr>
      <w:tr w:rsidR="00153A4E" w:rsidTr="0095459C">
        <w:trPr>
          <w:trHeight w:val="297"/>
        </w:trPr>
        <w:tc>
          <w:tcPr>
            <w:tcW w:w="9735" w:type="dxa"/>
            <w:gridSpan w:val="11"/>
          </w:tcPr>
          <w:p w:rsidR="00153A4E" w:rsidRPr="00954DA5" w:rsidRDefault="00153A4E" w:rsidP="00D344C1">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153A4E" w:rsidTr="0095459C">
        <w:trPr>
          <w:trHeight w:val="358"/>
        </w:trPr>
        <w:tc>
          <w:tcPr>
            <w:tcW w:w="876" w:type="dxa"/>
          </w:tcPr>
          <w:p w:rsidR="00153A4E" w:rsidRDefault="00153A4E" w:rsidP="0099025A">
            <w:pPr>
              <w:tabs>
                <w:tab w:val="left" w:pos="540"/>
                <w:tab w:val="left" w:pos="900"/>
              </w:tabs>
              <w:ind w:firstLine="0"/>
            </w:pPr>
            <w:r>
              <w:t>10.</w:t>
            </w:r>
          </w:p>
        </w:tc>
        <w:tc>
          <w:tcPr>
            <w:tcW w:w="8859" w:type="dxa"/>
            <w:gridSpan w:val="10"/>
          </w:tcPr>
          <w:p w:rsidR="00153A4E" w:rsidRPr="00936770" w:rsidRDefault="00153A4E" w:rsidP="00EF67E2">
            <w:pPr>
              <w:tabs>
                <w:tab w:val="left" w:pos="720"/>
              </w:tabs>
              <w:ind w:firstLine="0"/>
              <w:rPr>
                <w:color w:val="000000"/>
              </w:rPr>
            </w:pPr>
            <w:r>
              <w:t>Порядок формирования цены договора</w:t>
            </w:r>
          </w:p>
        </w:tc>
      </w:tr>
      <w:tr w:rsidR="00153A4E" w:rsidTr="0095459C">
        <w:trPr>
          <w:trHeight w:val="274"/>
        </w:trPr>
        <w:tc>
          <w:tcPr>
            <w:tcW w:w="9735" w:type="dxa"/>
            <w:gridSpan w:val="11"/>
          </w:tcPr>
          <w:p w:rsidR="00153A4E" w:rsidRDefault="00153A4E"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153A4E" w:rsidRDefault="00153A4E"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153A4E" w:rsidTr="0095459C">
        <w:trPr>
          <w:trHeight w:val="407"/>
        </w:trPr>
        <w:tc>
          <w:tcPr>
            <w:tcW w:w="876" w:type="dxa"/>
          </w:tcPr>
          <w:p w:rsidR="00153A4E" w:rsidRDefault="00153A4E" w:rsidP="00404B77">
            <w:pPr>
              <w:tabs>
                <w:tab w:val="left" w:pos="540"/>
                <w:tab w:val="left" w:pos="900"/>
              </w:tabs>
              <w:ind w:firstLine="0"/>
            </w:pPr>
            <w:r>
              <w:t>11.</w:t>
            </w:r>
          </w:p>
        </w:tc>
        <w:tc>
          <w:tcPr>
            <w:tcW w:w="8859" w:type="dxa"/>
            <w:gridSpan w:val="10"/>
          </w:tcPr>
          <w:p w:rsidR="00153A4E" w:rsidRPr="00E12EDD" w:rsidRDefault="00153A4E"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153A4E" w:rsidTr="0095459C">
        <w:trPr>
          <w:trHeight w:val="374"/>
        </w:trPr>
        <w:tc>
          <w:tcPr>
            <w:tcW w:w="876" w:type="dxa"/>
          </w:tcPr>
          <w:p w:rsidR="00153A4E" w:rsidRDefault="00153A4E" w:rsidP="0099025A">
            <w:pPr>
              <w:tabs>
                <w:tab w:val="left" w:pos="540"/>
                <w:tab w:val="left" w:pos="900"/>
              </w:tabs>
              <w:ind w:firstLine="0"/>
            </w:pPr>
            <w:r>
              <w:t>11.1.</w:t>
            </w:r>
          </w:p>
        </w:tc>
        <w:tc>
          <w:tcPr>
            <w:tcW w:w="8859" w:type="dxa"/>
            <w:gridSpan w:val="10"/>
          </w:tcPr>
          <w:p w:rsidR="00153A4E" w:rsidRPr="00DF5355" w:rsidRDefault="00153A4E"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153A4E" w:rsidTr="0095459C">
        <w:trPr>
          <w:trHeight w:val="556"/>
        </w:trPr>
        <w:tc>
          <w:tcPr>
            <w:tcW w:w="9735" w:type="dxa"/>
            <w:gridSpan w:val="11"/>
          </w:tcPr>
          <w:p w:rsidR="00153A4E" w:rsidRPr="00DF5355" w:rsidRDefault="00153A4E" w:rsidP="00A939D8">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153A4E" w:rsidRPr="00DF5355" w:rsidRDefault="00153A4E"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153A4E" w:rsidRPr="00DF5355" w:rsidRDefault="00153A4E"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153A4E" w:rsidRPr="00DF5355" w:rsidRDefault="00153A4E"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153A4E" w:rsidRPr="00DF5355" w:rsidRDefault="00153A4E"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153A4E" w:rsidRPr="00DF5355" w:rsidRDefault="00153A4E"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153A4E" w:rsidRPr="00E12EDD" w:rsidRDefault="00153A4E"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153A4E" w:rsidRPr="00E12EDD" w:rsidRDefault="00153A4E"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153A4E" w:rsidRDefault="00153A4E"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153A4E" w:rsidRPr="00E12EDD" w:rsidRDefault="00153A4E"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153A4E" w:rsidRDefault="00153A4E"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153A4E" w:rsidRDefault="00153A4E"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153A4E" w:rsidRDefault="00153A4E"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153A4E" w:rsidRDefault="00153A4E" w:rsidP="00A939D8">
            <w:pPr>
              <w:autoSpaceDE w:val="0"/>
            </w:pPr>
            <w:r w:rsidRPr="00E62595">
              <w:lastRenderedPageBreak/>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153A4E" w:rsidRPr="00E62595" w:rsidRDefault="00153A4E"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153A4E" w:rsidRPr="00204979" w:rsidRDefault="00153A4E"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153A4E" w:rsidTr="0095459C">
        <w:trPr>
          <w:trHeight w:val="589"/>
        </w:trPr>
        <w:tc>
          <w:tcPr>
            <w:tcW w:w="876" w:type="dxa"/>
          </w:tcPr>
          <w:p w:rsidR="00153A4E" w:rsidRDefault="00153A4E" w:rsidP="0099025A">
            <w:pPr>
              <w:tabs>
                <w:tab w:val="left" w:pos="540"/>
                <w:tab w:val="left" w:pos="900"/>
              </w:tabs>
              <w:ind w:firstLine="0"/>
            </w:pPr>
            <w:r>
              <w:lastRenderedPageBreak/>
              <w:t>11.2.</w:t>
            </w:r>
          </w:p>
        </w:tc>
        <w:tc>
          <w:tcPr>
            <w:tcW w:w="2482" w:type="dxa"/>
            <w:gridSpan w:val="2"/>
          </w:tcPr>
          <w:p w:rsidR="00153A4E" w:rsidRPr="00E12EDD" w:rsidRDefault="00153A4E"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153A4E" w:rsidRPr="0028595E" w:rsidRDefault="00153A4E"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153A4E" w:rsidTr="0095459C">
        <w:trPr>
          <w:trHeight w:val="840"/>
        </w:trPr>
        <w:tc>
          <w:tcPr>
            <w:tcW w:w="876" w:type="dxa"/>
          </w:tcPr>
          <w:p w:rsidR="00153A4E" w:rsidRDefault="00153A4E" w:rsidP="0099025A">
            <w:pPr>
              <w:tabs>
                <w:tab w:val="left" w:pos="540"/>
                <w:tab w:val="left" w:pos="900"/>
              </w:tabs>
              <w:ind w:firstLine="0"/>
            </w:pPr>
            <w:r>
              <w:t>11.3.</w:t>
            </w:r>
          </w:p>
        </w:tc>
        <w:tc>
          <w:tcPr>
            <w:tcW w:w="2482" w:type="dxa"/>
            <w:gridSpan w:val="2"/>
          </w:tcPr>
          <w:p w:rsidR="00153A4E" w:rsidRPr="00E12EDD" w:rsidRDefault="00153A4E"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153A4E" w:rsidRPr="00CF4509" w:rsidRDefault="00ED04B9" w:rsidP="00CF4509">
            <w:pPr>
              <w:widowControl w:val="0"/>
              <w:adjustRightInd w:val="0"/>
              <w:ind w:firstLine="34"/>
              <w:jc w:val="left"/>
              <w:rPr>
                <w:color w:val="000000"/>
              </w:rPr>
            </w:pPr>
            <w:r>
              <w:rPr>
                <w:b/>
              </w:rPr>
              <w:t>с 04</w:t>
            </w:r>
            <w:r w:rsidR="00153A4E" w:rsidRPr="00CF4509">
              <w:rPr>
                <w:b/>
              </w:rPr>
              <w:t>.03.2014 по 25.03.2014,</w:t>
            </w:r>
            <w:r w:rsidR="00153A4E" w:rsidRPr="00CF4509">
              <w:t xml:space="preserve"> в рабочие дни с 09-00 до 12-00 и с 13-00 </w:t>
            </w:r>
            <w:proofErr w:type="gramStart"/>
            <w:r w:rsidR="00153A4E" w:rsidRPr="00CF4509">
              <w:t>до</w:t>
            </w:r>
            <w:proofErr w:type="gramEnd"/>
            <w:r w:rsidR="00153A4E" w:rsidRPr="00CF4509">
              <w:t xml:space="preserve"> 17-00, в рабочие дни с 09-00 до 12-00 и с 13-00 до 17-00; в пятницу с 09-00 до 13-00 (время Камчатское)</w:t>
            </w:r>
          </w:p>
        </w:tc>
      </w:tr>
      <w:tr w:rsidR="00153A4E" w:rsidTr="0095459C">
        <w:trPr>
          <w:trHeight w:val="840"/>
        </w:trPr>
        <w:tc>
          <w:tcPr>
            <w:tcW w:w="876" w:type="dxa"/>
          </w:tcPr>
          <w:p w:rsidR="00153A4E" w:rsidRDefault="00153A4E" w:rsidP="002B204B">
            <w:pPr>
              <w:tabs>
                <w:tab w:val="left" w:pos="540"/>
                <w:tab w:val="left" w:pos="900"/>
              </w:tabs>
              <w:ind w:firstLine="0"/>
            </w:pPr>
            <w:r>
              <w:t>11.4.</w:t>
            </w:r>
          </w:p>
        </w:tc>
        <w:tc>
          <w:tcPr>
            <w:tcW w:w="2482" w:type="dxa"/>
            <w:gridSpan w:val="2"/>
          </w:tcPr>
          <w:p w:rsidR="00153A4E" w:rsidRPr="00E12EDD" w:rsidRDefault="00153A4E"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153A4E" w:rsidRPr="00CF4509" w:rsidRDefault="00153A4E" w:rsidP="00CF4509">
            <w:pPr>
              <w:widowControl w:val="0"/>
              <w:adjustRightInd w:val="0"/>
              <w:ind w:firstLine="34"/>
              <w:jc w:val="left"/>
              <w:rPr>
                <w:b/>
              </w:rPr>
            </w:pPr>
            <w:r w:rsidRPr="00CF4509">
              <w:rPr>
                <w:b/>
              </w:rPr>
              <w:t xml:space="preserve">не  позднее 25.03.2014 , 17-00 </w:t>
            </w:r>
            <w:r w:rsidRPr="00CF4509">
              <w:t>(время Камчатское)</w:t>
            </w:r>
          </w:p>
        </w:tc>
      </w:tr>
      <w:tr w:rsidR="00153A4E" w:rsidTr="0095459C">
        <w:trPr>
          <w:trHeight w:val="559"/>
        </w:trPr>
        <w:tc>
          <w:tcPr>
            <w:tcW w:w="876" w:type="dxa"/>
          </w:tcPr>
          <w:p w:rsidR="00153A4E" w:rsidRDefault="00153A4E" w:rsidP="002B204B">
            <w:pPr>
              <w:tabs>
                <w:tab w:val="left" w:pos="540"/>
                <w:tab w:val="left" w:pos="900"/>
              </w:tabs>
              <w:ind w:firstLine="0"/>
            </w:pPr>
            <w:r>
              <w:t>12.</w:t>
            </w:r>
          </w:p>
        </w:tc>
        <w:tc>
          <w:tcPr>
            <w:tcW w:w="8859" w:type="dxa"/>
            <w:gridSpan w:val="10"/>
          </w:tcPr>
          <w:p w:rsidR="00153A4E" w:rsidRPr="00204979" w:rsidRDefault="00153A4E" w:rsidP="00BD4FAB">
            <w:pPr>
              <w:ind w:firstLine="0"/>
              <w:jc w:val="center"/>
            </w:pPr>
            <w:r>
              <w:t xml:space="preserve">Требования к содержанию, форме, оформлению и составу заявки на участие в конкурсе </w:t>
            </w:r>
          </w:p>
        </w:tc>
      </w:tr>
      <w:tr w:rsidR="00153A4E" w:rsidTr="0095459C">
        <w:trPr>
          <w:trHeight w:val="840"/>
        </w:trPr>
        <w:tc>
          <w:tcPr>
            <w:tcW w:w="9735" w:type="dxa"/>
            <w:gridSpan w:val="11"/>
          </w:tcPr>
          <w:p w:rsidR="00153A4E" w:rsidRDefault="00153A4E"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153A4E" w:rsidRPr="00503240" w:rsidRDefault="00153A4E" w:rsidP="00A939D8">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Pr>
                <w:color w:val="000000"/>
              </w:rPr>
              <w:t>«</w:t>
            </w:r>
            <w:r w:rsidRPr="00503240">
              <w:rPr>
                <w:color w:val="000000"/>
              </w:rPr>
              <w:t>Об электронной подписи</w:t>
            </w:r>
            <w:r>
              <w:rPr>
                <w:color w:val="000000"/>
              </w:rPr>
              <w:t>»</w:t>
            </w:r>
            <w:r w:rsidRPr="00503240">
              <w:rPr>
                <w:color w:val="000000"/>
              </w:rPr>
              <w:t>.</w:t>
            </w:r>
          </w:p>
          <w:p w:rsidR="00153A4E" w:rsidRPr="00204979" w:rsidRDefault="00153A4E"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w:t>
            </w:r>
            <w:r>
              <w:lastRenderedPageBreak/>
              <w:t>закупки.</w:t>
            </w:r>
          </w:p>
          <w:p w:rsidR="00153A4E" w:rsidRPr="00204979" w:rsidRDefault="00153A4E"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153A4E" w:rsidRPr="007E75BA" w:rsidRDefault="00153A4E"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153A4E" w:rsidTr="0095459C">
        <w:trPr>
          <w:trHeight w:val="367"/>
        </w:trPr>
        <w:tc>
          <w:tcPr>
            <w:tcW w:w="876" w:type="dxa"/>
          </w:tcPr>
          <w:p w:rsidR="00153A4E" w:rsidRDefault="00153A4E" w:rsidP="002B204B">
            <w:pPr>
              <w:tabs>
                <w:tab w:val="left" w:pos="540"/>
                <w:tab w:val="left" w:pos="900"/>
              </w:tabs>
              <w:ind w:firstLine="0"/>
            </w:pPr>
            <w:r>
              <w:lastRenderedPageBreak/>
              <w:t>12.1</w:t>
            </w:r>
          </w:p>
        </w:tc>
        <w:tc>
          <w:tcPr>
            <w:tcW w:w="8859" w:type="dxa"/>
            <w:gridSpan w:val="10"/>
          </w:tcPr>
          <w:p w:rsidR="00153A4E" w:rsidRPr="008C4885" w:rsidRDefault="00153A4E"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153A4E" w:rsidTr="0095459C">
        <w:trPr>
          <w:trHeight w:val="583"/>
        </w:trPr>
        <w:tc>
          <w:tcPr>
            <w:tcW w:w="876" w:type="dxa"/>
          </w:tcPr>
          <w:p w:rsidR="00153A4E" w:rsidRPr="008C4885" w:rsidRDefault="00153A4E" w:rsidP="00EF720B">
            <w:pPr>
              <w:widowControl w:val="0"/>
              <w:adjustRightInd w:val="0"/>
              <w:ind w:firstLine="0"/>
              <w:rPr>
                <w:color w:val="000000"/>
              </w:rPr>
            </w:pPr>
            <w:r>
              <w:rPr>
                <w:color w:val="000000"/>
              </w:rPr>
              <w:t>12.1.1.</w:t>
            </w:r>
          </w:p>
        </w:tc>
        <w:tc>
          <w:tcPr>
            <w:tcW w:w="8859" w:type="dxa"/>
            <w:gridSpan w:val="10"/>
          </w:tcPr>
          <w:p w:rsidR="00153A4E" w:rsidRPr="008C4885" w:rsidRDefault="00153A4E"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153A4E" w:rsidTr="0095459C">
        <w:trPr>
          <w:trHeight w:val="294"/>
        </w:trPr>
        <w:tc>
          <w:tcPr>
            <w:tcW w:w="5211" w:type="dxa"/>
            <w:gridSpan w:val="10"/>
          </w:tcPr>
          <w:p w:rsidR="00153A4E" w:rsidRPr="009B4538" w:rsidRDefault="00153A4E" w:rsidP="00A939D8">
            <w:pPr>
              <w:widowControl w:val="0"/>
              <w:adjustRightInd w:val="0"/>
              <w:ind w:firstLine="566"/>
              <w:rPr>
                <w:color w:val="000000"/>
              </w:rPr>
            </w:pPr>
            <w:r>
              <w:rPr>
                <w:color w:val="000000"/>
              </w:rPr>
              <w:t>- опись документов;</w:t>
            </w:r>
          </w:p>
        </w:tc>
        <w:tc>
          <w:tcPr>
            <w:tcW w:w="4524" w:type="dxa"/>
          </w:tcPr>
          <w:p w:rsidR="00153A4E" w:rsidRPr="009B4538" w:rsidRDefault="00153A4E" w:rsidP="00A939D8">
            <w:pPr>
              <w:widowControl w:val="0"/>
              <w:adjustRightInd w:val="0"/>
              <w:ind w:firstLine="0"/>
              <w:rPr>
                <w:color w:val="000000"/>
              </w:rPr>
            </w:pPr>
            <w:r>
              <w:rPr>
                <w:color w:val="000000"/>
              </w:rPr>
              <w:t>форма прилагается</w:t>
            </w:r>
          </w:p>
        </w:tc>
      </w:tr>
      <w:tr w:rsidR="00153A4E" w:rsidTr="0095459C">
        <w:trPr>
          <w:trHeight w:val="512"/>
        </w:trPr>
        <w:tc>
          <w:tcPr>
            <w:tcW w:w="9735" w:type="dxa"/>
            <w:gridSpan w:val="11"/>
          </w:tcPr>
          <w:p w:rsidR="00153A4E" w:rsidRPr="009B4538" w:rsidRDefault="00153A4E"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153A4E" w:rsidTr="0095459C">
        <w:trPr>
          <w:trHeight w:val="1440"/>
        </w:trPr>
        <w:tc>
          <w:tcPr>
            <w:tcW w:w="4077" w:type="dxa"/>
            <w:gridSpan w:val="7"/>
          </w:tcPr>
          <w:p w:rsidR="00153A4E" w:rsidRDefault="00153A4E"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153A4E" w:rsidRDefault="00153A4E"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153A4E" w:rsidRDefault="00153A4E" w:rsidP="00A939D8">
            <w:pPr>
              <w:widowControl w:val="0"/>
              <w:adjustRightInd w:val="0"/>
              <w:ind w:firstLine="0"/>
              <w:rPr>
                <w:color w:val="000000"/>
              </w:rPr>
            </w:pPr>
            <w:r>
              <w:rPr>
                <w:color w:val="000000"/>
              </w:rPr>
              <w:t>форма прилагается</w:t>
            </w:r>
          </w:p>
          <w:p w:rsidR="00153A4E" w:rsidRPr="009B4538" w:rsidRDefault="00153A4E"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153A4E" w:rsidTr="0095459C">
        <w:trPr>
          <w:trHeight w:val="609"/>
        </w:trPr>
        <w:tc>
          <w:tcPr>
            <w:tcW w:w="4077" w:type="dxa"/>
            <w:gridSpan w:val="7"/>
          </w:tcPr>
          <w:p w:rsidR="00153A4E" w:rsidRPr="008C4885" w:rsidRDefault="00153A4E"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153A4E" w:rsidRPr="009B4538" w:rsidRDefault="00153A4E"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153A4E" w:rsidTr="0095459C">
        <w:trPr>
          <w:trHeight w:val="852"/>
        </w:trPr>
        <w:tc>
          <w:tcPr>
            <w:tcW w:w="4077" w:type="dxa"/>
            <w:gridSpan w:val="7"/>
          </w:tcPr>
          <w:p w:rsidR="00153A4E" w:rsidRDefault="00153A4E"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153A4E" w:rsidRDefault="00153A4E"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153A4E" w:rsidTr="0095459C">
        <w:trPr>
          <w:trHeight w:val="619"/>
        </w:trPr>
        <w:tc>
          <w:tcPr>
            <w:tcW w:w="4077" w:type="dxa"/>
            <w:gridSpan w:val="7"/>
          </w:tcPr>
          <w:p w:rsidR="00153A4E" w:rsidRDefault="00153A4E"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153A4E" w:rsidRDefault="00153A4E"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153A4E" w:rsidTr="0095459C">
        <w:trPr>
          <w:trHeight w:val="1308"/>
        </w:trPr>
        <w:tc>
          <w:tcPr>
            <w:tcW w:w="4077" w:type="dxa"/>
            <w:gridSpan w:val="7"/>
          </w:tcPr>
          <w:p w:rsidR="00153A4E" w:rsidRDefault="00153A4E"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153A4E" w:rsidRDefault="00153A4E"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153A4E" w:rsidTr="0095459C">
        <w:trPr>
          <w:trHeight w:val="644"/>
        </w:trPr>
        <w:tc>
          <w:tcPr>
            <w:tcW w:w="4077" w:type="dxa"/>
            <w:gridSpan w:val="7"/>
          </w:tcPr>
          <w:p w:rsidR="00153A4E" w:rsidRPr="008C4885" w:rsidRDefault="00153A4E"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153A4E" w:rsidRPr="009B4538" w:rsidRDefault="00153A4E"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w:t>
            </w:r>
            <w:r w:rsidRPr="00D82D05">
              <w:rPr>
                <w:color w:val="000000"/>
              </w:rPr>
              <w:lastRenderedPageBreak/>
              <w:t>заверяются участником закупки либо представляются нотариально заверенные копии.</w:t>
            </w:r>
          </w:p>
        </w:tc>
      </w:tr>
      <w:tr w:rsidR="00153A4E" w:rsidTr="003516ED">
        <w:trPr>
          <w:trHeight w:val="1353"/>
        </w:trPr>
        <w:tc>
          <w:tcPr>
            <w:tcW w:w="4077" w:type="dxa"/>
            <w:gridSpan w:val="7"/>
          </w:tcPr>
          <w:p w:rsidR="00153A4E" w:rsidRDefault="00153A4E" w:rsidP="00A939D8">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153A4E" w:rsidRPr="009B4538" w:rsidRDefault="00153A4E"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153A4E" w:rsidTr="0095459C">
        <w:trPr>
          <w:trHeight w:val="953"/>
        </w:trPr>
        <w:tc>
          <w:tcPr>
            <w:tcW w:w="4077" w:type="dxa"/>
            <w:gridSpan w:val="7"/>
          </w:tcPr>
          <w:p w:rsidR="00153A4E" w:rsidRPr="008C4885" w:rsidRDefault="00153A4E"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153A4E" w:rsidRDefault="00153A4E"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153A4E" w:rsidTr="0095459C">
        <w:trPr>
          <w:trHeight w:val="568"/>
        </w:trPr>
        <w:tc>
          <w:tcPr>
            <w:tcW w:w="4077" w:type="dxa"/>
            <w:gridSpan w:val="7"/>
          </w:tcPr>
          <w:p w:rsidR="00153A4E" w:rsidRPr="008C4885" w:rsidRDefault="00153A4E"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153A4E" w:rsidRPr="009B4538" w:rsidRDefault="00153A4E"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153A4E" w:rsidTr="0095459C">
        <w:trPr>
          <w:trHeight w:val="284"/>
        </w:trPr>
        <w:tc>
          <w:tcPr>
            <w:tcW w:w="4077" w:type="dxa"/>
            <w:gridSpan w:val="7"/>
          </w:tcPr>
          <w:p w:rsidR="00153A4E" w:rsidRPr="008C4885" w:rsidRDefault="00153A4E"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153A4E" w:rsidRPr="009B4538" w:rsidRDefault="00153A4E"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153A4E" w:rsidTr="0095459C">
        <w:trPr>
          <w:trHeight w:val="557"/>
        </w:trPr>
        <w:tc>
          <w:tcPr>
            <w:tcW w:w="4077" w:type="dxa"/>
            <w:gridSpan w:val="7"/>
          </w:tcPr>
          <w:p w:rsidR="00153A4E" w:rsidRPr="008C4885" w:rsidRDefault="00153A4E"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153A4E" w:rsidRPr="009B4538" w:rsidRDefault="00153A4E"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153A4E" w:rsidTr="0095459C">
        <w:trPr>
          <w:trHeight w:val="557"/>
        </w:trPr>
        <w:tc>
          <w:tcPr>
            <w:tcW w:w="4077" w:type="dxa"/>
            <w:gridSpan w:val="7"/>
          </w:tcPr>
          <w:p w:rsidR="00153A4E" w:rsidRDefault="00153A4E"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153A4E" w:rsidRPr="008C4885" w:rsidRDefault="00153A4E" w:rsidP="00A939D8">
            <w:pPr>
              <w:widowControl w:val="0"/>
              <w:adjustRightInd w:val="0"/>
              <w:ind w:firstLine="34"/>
              <w:rPr>
                <w:color w:val="000000"/>
              </w:rPr>
            </w:pPr>
            <w:r>
              <w:rPr>
                <w:color w:val="000000"/>
              </w:rPr>
              <w:t>форма прилагается</w:t>
            </w:r>
          </w:p>
        </w:tc>
      </w:tr>
      <w:tr w:rsidR="00153A4E" w:rsidTr="0095459C">
        <w:trPr>
          <w:trHeight w:val="557"/>
        </w:trPr>
        <w:tc>
          <w:tcPr>
            <w:tcW w:w="4077" w:type="dxa"/>
            <w:gridSpan w:val="7"/>
          </w:tcPr>
          <w:p w:rsidR="00153A4E" w:rsidRDefault="00153A4E"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153A4E" w:rsidRDefault="00153A4E"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153A4E" w:rsidTr="0095459C">
        <w:trPr>
          <w:trHeight w:val="923"/>
        </w:trPr>
        <w:tc>
          <w:tcPr>
            <w:tcW w:w="9735" w:type="dxa"/>
            <w:gridSpan w:val="11"/>
          </w:tcPr>
          <w:p w:rsidR="00153A4E" w:rsidRDefault="00153A4E"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153A4E" w:rsidRPr="009B4538" w:rsidRDefault="00153A4E" w:rsidP="00A939D8">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153A4E" w:rsidTr="0095459C">
        <w:trPr>
          <w:trHeight w:val="415"/>
        </w:trPr>
        <w:tc>
          <w:tcPr>
            <w:tcW w:w="4219" w:type="dxa"/>
            <w:gridSpan w:val="8"/>
          </w:tcPr>
          <w:p w:rsidR="00153A4E" w:rsidRPr="006935C9" w:rsidRDefault="00153A4E"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153A4E" w:rsidRPr="006935C9" w:rsidRDefault="00153A4E"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153A4E" w:rsidTr="0095459C">
        <w:trPr>
          <w:trHeight w:val="415"/>
        </w:trPr>
        <w:tc>
          <w:tcPr>
            <w:tcW w:w="4219" w:type="dxa"/>
            <w:gridSpan w:val="8"/>
          </w:tcPr>
          <w:p w:rsidR="00153A4E" w:rsidRPr="005873A2" w:rsidRDefault="00153A4E" w:rsidP="003516ED">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153A4E" w:rsidRPr="00425A49" w:rsidRDefault="00153A4E"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153A4E" w:rsidTr="0095459C">
        <w:trPr>
          <w:trHeight w:val="415"/>
        </w:trPr>
        <w:tc>
          <w:tcPr>
            <w:tcW w:w="4219" w:type="dxa"/>
            <w:gridSpan w:val="8"/>
          </w:tcPr>
          <w:p w:rsidR="00153A4E" w:rsidRDefault="00153A4E"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153A4E" w:rsidRDefault="00153A4E"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153A4E" w:rsidTr="0095459C">
        <w:trPr>
          <w:trHeight w:val="415"/>
        </w:trPr>
        <w:tc>
          <w:tcPr>
            <w:tcW w:w="4219" w:type="dxa"/>
            <w:gridSpan w:val="8"/>
          </w:tcPr>
          <w:p w:rsidR="00153A4E" w:rsidRDefault="00153A4E"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153A4E" w:rsidRDefault="00153A4E"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153A4E" w:rsidTr="0095459C">
        <w:trPr>
          <w:trHeight w:val="2383"/>
        </w:trPr>
        <w:tc>
          <w:tcPr>
            <w:tcW w:w="4219" w:type="dxa"/>
            <w:gridSpan w:val="8"/>
          </w:tcPr>
          <w:p w:rsidR="00153A4E" w:rsidRDefault="00153A4E"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153A4E" w:rsidRDefault="00153A4E"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153A4E" w:rsidTr="0095459C">
        <w:trPr>
          <w:trHeight w:val="1747"/>
        </w:trPr>
        <w:tc>
          <w:tcPr>
            <w:tcW w:w="4219" w:type="dxa"/>
            <w:gridSpan w:val="8"/>
          </w:tcPr>
          <w:p w:rsidR="00153A4E" w:rsidRDefault="00153A4E"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153A4E" w:rsidRDefault="00153A4E"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153A4E" w:rsidTr="0095459C">
        <w:trPr>
          <w:trHeight w:val="415"/>
        </w:trPr>
        <w:tc>
          <w:tcPr>
            <w:tcW w:w="4219" w:type="dxa"/>
            <w:gridSpan w:val="8"/>
          </w:tcPr>
          <w:p w:rsidR="00153A4E" w:rsidRDefault="00153A4E"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153A4E" w:rsidRDefault="00153A4E"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153A4E" w:rsidTr="0095459C">
        <w:trPr>
          <w:trHeight w:val="404"/>
        </w:trPr>
        <w:tc>
          <w:tcPr>
            <w:tcW w:w="876" w:type="dxa"/>
          </w:tcPr>
          <w:p w:rsidR="00153A4E" w:rsidRPr="00EF720B" w:rsidRDefault="00153A4E" w:rsidP="002B204B">
            <w:pPr>
              <w:tabs>
                <w:tab w:val="left" w:pos="540"/>
                <w:tab w:val="left" w:pos="900"/>
              </w:tabs>
              <w:ind w:firstLine="0"/>
            </w:pPr>
            <w:r w:rsidRPr="00EF720B">
              <w:t>1</w:t>
            </w:r>
            <w:r>
              <w:t>2</w:t>
            </w:r>
            <w:r w:rsidRPr="00EF720B">
              <w:t>.1.2.</w:t>
            </w:r>
          </w:p>
        </w:tc>
        <w:tc>
          <w:tcPr>
            <w:tcW w:w="8859" w:type="dxa"/>
            <w:gridSpan w:val="10"/>
          </w:tcPr>
          <w:p w:rsidR="00153A4E" w:rsidRPr="00EF720B" w:rsidRDefault="00153A4E" w:rsidP="00A939D8">
            <w:pPr>
              <w:widowControl w:val="0"/>
              <w:adjustRightInd w:val="0"/>
              <w:ind w:firstLine="34"/>
            </w:pPr>
            <w:r w:rsidRPr="00EF720B">
              <w:t>Сведения, предоставляемые участником закупки по каждому лоту отдельно</w:t>
            </w:r>
            <w:r>
              <w:t>:</w:t>
            </w:r>
          </w:p>
        </w:tc>
      </w:tr>
      <w:tr w:rsidR="00153A4E" w:rsidTr="0095459C">
        <w:trPr>
          <w:trHeight w:val="273"/>
        </w:trPr>
        <w:tc>
          <w:tcPr>
            <w:tcW w:w="9735" w:type="dxa"/>
            <w:gridSpan w:val="11"/>
          </w:tcPr>
          <w:p w:rsidR="00153A4E" w:rsidRDefault="00153A4E" w:rsidP="00A939D8">
            <w:pPr>
              <w:widowControl w:val="0"/>
              <w:adjustRightInd w:val="0"/>
              <w:ind w:firstLine="34"/>
            </w:pPr>
            <w:r>
              <w:t>1) опись документов;</w:t>
            </w:r>
          </w:p>
          <w:p w:rsidR="00153A4E" w:rsidRPr="00EF720B" w:rsidRDefault="00153A4E"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153A4E" w:rsidRPr="00EF720B" w:rsidRDefault="00153A4E"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w:t>
            </w:r>
            <w:r w:rsidRPr="00EF720B">
              <w:lastRenderedPageBreak/>
              <w:t xml:space="preserve">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153A4E" w:rsidRPr="00EF720B" w:rsidRDefault="00153A4E"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153A4E" w:rsidRPr="00EF720B" w:rsidRDefault="00153A4E"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153A4E" w:rsidRPr="00204979" w:rsidRDefault="00153A4E"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153A4E" w:rsidTr="0095459C">
        <w:trPr>
          <w:trHeight w:val="554"/>
        </w:trPr>
        <w:tc>
          <w:tcPr>
            <w:tcW w:w="876" w:type="dxa"/>
          </w:tcPr>
          <w:p w:rsidR="00153A4E" w:rsidRDefault="00153A4E" w:rsidP="002B204B">
            <w:pPr>
              <w:tabs>
                <w:tab w:val="left" w:pos="540"/>
                <w:tab w:val="left" w:pos="900"/>
              </w:tabs>
              <w:ind w:firstLine="0"/>
            </w:pPr>
            <w:r>
              <w:lastRenderedPageBreak/>
              <w:t>13.</w:t>
            </w:r>
          </w:p>
        </w:tc>
        <w:tc>
          <w:tcPr>
            <w:tcW w:w="8859" w:type="dxa"/>
            <w:gridSpan w:val="10"/>
          </w:tcPr>
          <w:p w:rsidR="00153A4E" w:rsidRPr="005239E2" w:rsidRDefault="00153A4E"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153A4E" w:rsidTr="0095459C">
        <w:trPr>
          <w:trHeight w:val="554"/>
        </w:trPr>
        <w:tc>
          <w:tcPr>
            <w:tcW w:w="9735" w:type="dxa"/>
            <w:gridSpan w:val="11"/>
          </w:tcPr>
          <w:p w:rsidR="00153A4E" w:rsidRPr="007931DC" w:rsidRDefault="00153A4E"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153A4E" w:rsidRPr="007931DC" w:rsidRDefault="00153A4E"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153A4E" w:rsidRPr="00204979" w:rsidRDefault="00153A4E"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153A4E" w:rsidTr="0095459C">
        <w:trPr>
          <w:trHeight w:val="554"/>
        </w:trPr>
        <w:tc>
          <w:tcPr>
            <w:tcW w:w="9735" w:type="dxa"/>
            <w:gridSpan w:val="11"/>
          </w:tcPr>
          <w:p w:rsidR="00153A4E" w:rsidRPr="00204979" w:rsidRDefault="00153A4E" w:rsidP="00A939D8">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153A4E" w:rsidTr="0095459C">
        <w:trPr>
          <w:trHeight w:val="554"/>
        </w:trPr>
        <w:tc>
          <w:tcPr>
            <w:tcW w:w="876" w:type="dxa"/>
          </w:tcPr>
          <w:p w:rsidR="00153A4E" w:rsidRDefault="00153A4E" w:rsidP="002B204B">
            <w:pPr>
              <w:tabs>
                <w:tab w:val="left" w:pos="540"/>
                <w:tab w:val="left" w:pos="900"/>
              </w:tabs>
              <w:ind w:firstLine="0"/>
            </w:pPr>
            <w:r>
              <w:t>14.</w:t>
            </w:r>
          </w:p>
        </w:tc>
        <w:tc>
          <w:tcPr>
            <w:tcW w:w="8859" w:type="dxa"/>
            <w:gridSpan w:val="10"/>
          </w:tcPr>
          <w:p w:rsidR="00153A4E" w:rsidRPr="006A4BC2" w:rsidRDefault="00153A4E"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153A4E" w:rsidTr="0095459C">
        <w:trPr>
          <w:trHeight w:val="554"/>
        </w:trPr>
        <w:tc>
          <w:tcPr>
            <w:tcW w:w="876" w:type="dxa"/>
          </w:tcPr>
          <w:p w:rsidR="00153A4E" w:rsidRDefault="00153A4E" w:rsidP="002B204B">
            <w:pPr>
              <w:tabs>
                <w:tab w:val="left" w:pos="540"/>
                <w:tab w:val="left" w:pos="900"/>
              </w:tabs>
              <w:ind w:firstLine="0"/>
            </w:pPr>
            <w:r>
              <w:t>14.1.</w:t>
            </w:r>
          </w:p>
        </w:tc>
        <w:tc>
          <w:tcPr>
            <w:tcW w:w="3485" w:type="dxa"/>
            <w:gridSpan w:val="8"/>
          </w:tcPr>
          <w:p w:rsidR="00153A4E" w:rsidRPr="00951B56" w:rsidRDefault="00153A4E"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153A4E" w:rsidRPr="00262E0D" w:rsidRDefault="00153A4E"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153A4E" w:rsidTr="0095459C">
        <w:trPr>
          <w:trHeight w:val="207"/>
        </w:trPr>
        <w:tc>
          <w:tcPr>
            <w:tcW w:w="876" w:type="dxa"/>
          </w:tcPr>
          <w:p w:rsidR="00153A4E" w:rsidRDefault="00153A4E" w:rsidP="0099025A">
            <w:pPr>
              <w:tabs>
                <w:tab w:val="left" w:pos="540"/>
                <w:tab w:val="left" w:pos="900"/>
              </w:tabs>
              <w:ind w:firstLine="0"/>
            </w:pPr>
            <w:r>
              <w:t>14.2.</w:t>
            </w:r>
          </w:p>
        </w:tc>
        <w:tc>
          <w:tcPr>
            <w:tcW w:w="8859" w:type="dxa"/>
            <w:gridSpan w:val="10"/>
          </w:tcPr>
          <w:p w:rsidR="00153A4E" w:rsidRPr="00CF4509" w:rsidRDefault="00153A4E" w:rsidP="00CF4509">
            <w:pPr>
              <w:ind w:firstLine="0"/>
              <w:rPr>
                <w:color w:val="000000"/>
              </w:rPr>
            </w:pPr>
            <w:r w:rsidRPr="00CF4509">
              <w:rPr>
                <w:color w:val="000000"/>
              </w:rPr>
              <w:t>Дата вскрытия конвертов с заявками и рассмотрения заявок на участие в конкурсе: 26.03.2014</w:t>
            </w:r>
          </w:p>
        </w:tc>
      </w:tr>
      <w:tr w:rsidR="00153A4E" w:rsidTr="0095459C">
        <w:trPr>
          <w:trHeight w:val="207"/>
        </w:trPr>
        <w:tc>
          <w:tcPr>
            <w:tcW w:w="876" w:type="dxa"/>
          </w:tcPr>
          <w:p w:rsidR="00153A4E" w:rsidRDefault="00153A4E" w:rsidP="0099025A">
            <w:pPr>
              <w:tabs>
                <w:tab w:val="left" w:pos="540"/>
                <w:tab w:val="left" w:pos="900"/>
              </w:tabs>
              <w:ind w:firstLine="0"/>
            </w:pPr>
            <w:r>
              <w:t>14.3.</w:t>
            </w:r>
          </w:p>
        </w:tc>
        <w:tc>
          <w:tcPr>
            <w:tcW w:w="8859" w:type="dxa"/>
            <w:gridSpan w:val="10"/>
          </w:tcPr>
          <w:p w:rsidR="00153A4E" w:rsidRPr="003516ED" w:rsidRDefault="00153A4E" w:rsidP="00F12A36">
            <w:pPr>
              <w:ind w:firstLine="0"/>
            </w:pPr>
            <w:proofErr w:type="gramStart"/>
            <w:r w:rsidRPr="003516ED">
              <w:t xml:space="preserve">Вскрытие конвертов с заявками на участие в конкурсе осуществляется Единой </w:t>
            </w:r>
            <w:r w:rsidRPr="003516ED">
              <w:lastRenderedPageBreak/>
              <w:t>комиссией в день, во время и в месте, указанные в конкурсной документации.</w:t>
            </w:r>
            <w:proofErr w:type="gramEnd"/>
          </w:p>
          <w:p w:rsidR="00153A4E" w:rsidRPr="003516ED" w:rsidRDefault="00153A4E" w:rsidP="00F12A3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153A4E" w:rsidRPr="003516ED" w:rsidRDefault="00153A4E"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153A4E" w:rsidRPr="003516ED" w:rsidRDefault="00153A4E" w:rsidP="00F12A3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153A4E" w:rsidRPr="003516ED" w:rsidRDefault="00153A4E" w:rsidP="00F12A3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153A4E" w:rsidRPr="003516ED" w:rsidRDefault="00153A4E"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153A4E" w:rsidRPr="003516ED" w:rsidRDefault="00153A4E"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153A4E" w:rsidRPr="003516ED" w:rsidRDefault="00153A4E"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153A4E" w:rsidRPr="003516ED" w:rsidRDefault="00153A4E" w:rsidP="00F12A36">
            <w:pPr>
              <w:tabs>
                <w:tab w:val="left" w:pos="540"/>
                <w:tab w:val="left" w:pos="900"/>
              </w:tabs>
              <w:ind w:firstLine="0"/>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153A4E" w:rsidRPr="003516ED" w:rsidRDefault="00153A4E" w:rsidP="00F12A3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153A4E" w:rsidRPr="003516ED" w:rsidRDefault="00153A4E" w:rsidP="00F12A36">
            <w:pPr>
              <w:ind w:firstLine="0"/>
              <w:rPr>
                <w:color w:val="000000"/>
              </w:rPr>
            </w:pPr>
            <w:r w:rsidRPr="003516ED">
              <w:rPr>
                <w:color w:val="000000"/>
              </w:rPr>
              <w:t xml:space="preserve">-   в свидетельстве о допуске к работам  лица,  которому передаются полномочия </w:t>
            </w:r>
            <w:r w:rsidRPr="003516ED">
              <w:rPr>
                <w:color w:val="000000"/>
              </w:rPr>
              <w:lastRenderedPageBreak/>
              <w:t>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153A4E" w:rsidRPr="003516ED" w:rsidRDefault="00153A4E" w:rsidP="00F12A3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153A4E" w:rsidTr="0095459C">
        <w:trPr>
          <w:trHeight w:val="207"/>
        </w:trPr>
        <w:tc>
          <w:tcPr>
            <w:tcW w:w="876" w:type="dxa"/>
          </w:tcPr>
          <w:p w:rsidR="00153A4E" w:rsidRDefault="00153A4E" w:rsidP="00404B77">
            <w:pPr>
              <w:tabs>
                <w:tab w:val="left" w:pos="540"/>
                <w:tab w:val="left" w:pos="900"/>
              </w:tabs>
              <w:ind w:firstLine="0"/>
            </w:pPr>
            <w:r>
              <w:lastRenderedPageBreak/>
              <w:t>14.3.</w:t>
            </w:r>
          </w:p>
        </w:tc>
        <w:tc>
          <w:tcPr>
            <w:tcW w:w="8859" w:type="dxa"/>
            <w:gridSpan w:val="10"/>
          </w:tcPr>
          <w:p w:rsidR="00153A4E" w:rsidRPr="0099159F" w:rsidRDefault="00153A4E" w:rsidP="00951B56">
            <w:pPr>
              <w:ind w:firstLine="0"/>
              <w:jc w:val="left"/>
              <w:rPr>
                <w:color w:val="000000"/>
              </w:rPr>
            </w:pPr>
            <w:r w:rsidRPr="0099159F">
              <w:rPr>
                <w:color w:val="000000"/>
              </w:rPr>
              <w:t xml:space="preserve">Оценка и сопоставления заявок на участие в конкурсе </w:t>
            </w:r>
          </w:p>
        </w:tc>
      </w:tr>
      <w:tr w:rsidR="00153A4E" w:rsidTr="0095459C">
        <w:trPr>
          <w:trHeight w:val="207"/>
        </w:trPr>
        <w:tc>
          <w:tcPr>
            <w:tcW w:w="876" w:type="dxa"/>
          </w:tcPr>
          <w:p w:rsidR="00153A4E" w:rsidRDefault="00153A4E" w:rsidP="00404B77">
            <w:pPr>
              <w:tabs>
                <w:tab w:val="left" w:pos="540"/>
                <w:tab w:val="left" w:pos="900"/>
              </w:tabs>
              <w:ind w:firstLine="0"/>
            </w:pPr>
            <w:r>
              <w:t>14.4.</w:t>
            </w:r>
          </w:p>
        </w:tc>
        <w:tc>
          <w:tcPr>
            <w:tcW w:w="3485" w:type="dxa"/>
            <w:gridSpan w:val="8"/>
          </w:tcPr>
          <w:p w:rsidR="00153A4E" w:rsidRPr="0099159F" w:rsidRDefault="00153A4E"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153A4E" w:rsidRPr="0099159F" w:rsidRDefault="00153A4E"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153A4E" w:rsidRPr="008060DF" w:rsidTr="0095459C">
        <w:trPr>
          <w:trHeight w:val="207"/>
        </w:trPr>
        <w:tc>
          <w:tcPr>
            <w:tcW w:w="876" w:type="dxa"/>
          </w:tcPr>
          <w:p w:rsidR="00153A4E" w:rsidRDefault="00153A4E" w:rsidP="00404B77">
            <w:pPr>
              <w:tabs>
                <w:tab w:val="left" w:pos="540"/>
                <w:tab w:val="left" w:pos="900"/>
              </w:tabs>
              <w:ind w:firstLine="0"/>
            </w:pPr>
            <w:r>
              <w:t>14.5.</w:t>
            </w:r>
          </w:p>
        </w:tc>
        <w:tc>
          <w:tcPr>
            <w:tcW w:w="8859" w:type="dxa"/>
            <w:gridSpan w:val="10"/>
          </w:tcPr>
          <w:p w:rsidR="00153A4E" w:rsidRPr="00F1478F" w:rsidRDefault="00153A4E" w:rsidP="00CF4509">
            <w:pPr>
              <w:ind w:firstLine="0"/>
              <w:jc w:val="left"/>
              <w:rPr>
                <w:color w:val="000000"/>
              </w:rPr>
            </w:pPr>
            <w:r w:rsidRPr="00F1478F">
              <w:rPr>
                <w:color w:val="000000"/>
              </w:rPr>
              <w:t xml:space="preserve">Дата оценки и сопоставления заявок на участие в конкурсе: </w:t>
            </w:r>
            <w:r w:rsidRPr="00CF4509">
              <w:rPr>
                <w:color w:val="000000"/>
              </w:rPr>
              <w:t>не позднее 28.03.</w:t>
            </w:r>
            <w:r>
              <w:rPr>
                <w:color w:val="000000"/>
              </w:rPr>
              <w:t>2014</w:t>
            </w:r>
          </w:p>
        </w:tc>
      </w:tr>
      <w:tr w:rsidR="00153A4E" w:rsidTr="0095459C">
        <w:trPr>
          <w:trHeight w:val="207"/>
        </w:trPr>
        <w:tc>
          <w:tcPr>
            <w:tcW w:w="876" w:type="dxa"/>
          </w:tcPr>
          <w:p w:rsidR="00153A4E" w:rsidRDefault="00153A4E" w:rsidP="00404B77">
            <w:pPr>
              <w:tabs>
                <w:tab w:val="left" w:pos="540"/>
                <w:tab w:val="left" w:pos="900"/>
              </w:tabs>
              <w:ind w:firstLine="0"/>
            </w:pPr>
            <w:r>
              <w:t>14.6.</w:t>
            </w:r>
          </w:p>
        </w:tc>
        <w:tc>
          <w:tcPr>
            <w:tcW w:w="8859" w:type="dxa"/>
            <w:gridSpan w:val="10"/>
          </w:tcPr>
          <w:p w:rsidR="00153A4E" w:rsidRPr="00951B56" w:rsidRDefault="00153A4E"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153A4E" w:rsidTr="0095459C">
        <w:trPr>
          <w:trHeight w:val="554"/>
        </w:trPr>
        <w:tc>
          <w:tcPr>
            <w:tcW w:w="9735" w:type="dxa"/>
            <w:gridSpan w:val="11"/>
          </w:tcPr>
          <w:p w:rsidR="00153A4E" w:rsidRPr="00221DA8" w:rsidRDefault="00153A4E"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153A4E" w:rsidRDefault="00153A4E"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153A4E" w:rsidRDefault="00153A4E" w:rsidP="003516ED">
            <w:r>
              <w:t>Оценка предложений включает стадию рассмотрения и оценочную стадию:</w:t>
            </w:r>
          </w:p>
          <w:p w:rsidR="00153A4E" w:rsidRPr="008E055F" w:rsidRDefault="00153A4E"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153A4E" w:rsidRDefault="00153A4E" w:rsidP="003516ED">
            <w:r>
              <w:t>- правильность оформления заявок и их соответствие требованиям конкурсной документации   предложений по существу;</w:t>
            </w:r>
          </w:p>
          <w:p w:rsidR="00153A4E" w:rsidRDefault="00153A4E" w:rsidP="003516ED">
            <w:r>
              <w:t>- соответствие участников закупки требованиям конкурсной документации.</w:t>
            </w:r>
          </w:p>
          <w:p w:rsidR="00153A4E" w:rsidRDefault="00153A4E"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153A4E" w:rsidRDefault="00153A4E"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153A4E" w:rsidRDefault="00153A4E" w:rsidP="003516ED">
            <w:r>
              <w:t>По результатам проведения стадии рассмотрения Единая комиссия имеет право отклонить заявки, которые:</w:t>
            </w:r>
          </w:p>
          <w:p w:rsidR="00153A4E" w:rsidRDefault="00153A4E" w:rsidP="003516ED">
            <w:r>
              <w:t>- в существенной мере не отвечают требованиям документации о проведении открытого конкурса;</w:t>
            </w:r>
          </w:p>
          <w:p w:rsidR="00153A4E" w:rsidRDefault="00153A4E" w:rsidP="003516ED">
            <w:r>
              <w:t>- содержат предложения, по существу не отвечающие техническим, коммерческим или договорным требованиям конкурсной документации;</w:t>
            </w:r>
          </w:p>
          <w:p w:rsidR="00153A4E" w:rsidRDefault="00153A4E" w:rsidP="003516ED">
            <w:r>
              <w:t>- содержат очевидные арифметические или грамматические ошибки.</w:t>
            </w:r>
          </w:p>
          <w:p w:rsidR="00153A4E" w:rsidRDefault="00153A4E" w:rsidP="003516ED">
            <w:r>
              <w:t>б) Оценочная  стадия:</w:t>
            </w:r>
          </w:p>
          <w:p w:rsidR="00153A4E" w:rsidRDefault="00153A4E"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153A4E" w:rsidRPr="00CF36CE" w:rsidRDefault="00153A4E"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153A4E" w:rsidRPr="00CF36CE" w:rsidRDefault="00153A4E"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153A4E" w:rsidRPr="00CF36CE" w:rsidRDefault="00153A4E" w:rsidP="003516ED">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w:t>
            </w:r>
            <w:r w:rsidRPr="00CF36CE">
              <w:lastRenderedPageBreak/>
              <w:t>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153A4E" w:rsidRDefault="00153A4E" w:rsidP="003516ED"/>
          <w:p w:rsidR="00153A4E" w:rsidRPr="002E0344" w:rsidRDefault="00153A4E"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153A4E" w:rsidRPr="004E5278" w:rsidRDefault="00153A4E" w:rsidP="003516ED">
            <w:pPr>
              <w:ind w:right="101"/>
            </w:pPr>
            <w:r w:rsidRPr="004E5278">
              <w:t xml:space="preserve">Сумма значимости критериев оценки заявок составляет 100 </w:t>
            </w:r>
            <w:r>
              <w:t>%</w:t>
            </w:r>
          </w:p>
          <w:p w:rsidR="00153A4E" w:rsidRPr="004E5278" w:rsidRDefault="00153A4E" w:rsidP="00D344C1">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153A4E" w:rsidRPr="004E5278" w:rsidRDefault="00153A4E" w:rsidP="00D344C1">
            <w:pPr>
              <w:ind w:left="129" w:right="101"/>
              <w:rPr>
                <w:b/>
              </w:rPr>
            </w:pPr>
            <w:r>
              <w:rPr>
                <w:noProof/>
                <w:lang w:eastAsia="ru-RU"/>
              </w:rPr>
              <w:drawing>
                <wp:inline distT="0" distB="0" distL="0" distR="0">
                  <wp:extent cx="234315" cy="228600"/>
                  <wp:effectExtent l="1905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153A4E" w:rsidRPr="004E5278" w:rsidRDefault="00153A4E" w:rsidP="00D344C1">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153A4E" w:rsidRPr="004E5278" w:rsidRDefault="00153A4E" w:rsidP="00D344C1">
            <w:pPr>
              <w:keepNext/>
              <w:keepLines/>
              <w:suppressLineNumbers/>
              <w:suppressAutoHyphens/>
              <w:ind w:left="129" w:right="101"/>
            </w:pPr>
          </w:p>
          <w:p w:rsidR="00153A4E" w:rsidRPr="004E5278" w:rsidRDefault="00153A4E" w:rsidP="00D344C1">
            <w:pPr>
              <w:keepNext/>
              <w:keepLines/>
              <w:suppressLineNumbers/>
              <w:suppressAutoHyphens/>
              <w:ind w:left="129" w:right="101"/>
              <w:rPr>
                <w:b/>
              </w:rPr>
            </w:pPr>
            <w:r>
              <w:rPr>
                <w:b/>
                <w:noProof/>
                <w:lang w:eastAsia="ru-RU"/>
              </w:rPr>
              <w:drawing>
                <wp:inline distT="0" distB="0" distL="0" distR="0">
                  <wp:extent cx="1329690" cy="415290"/>
                  <wp:effectExtent l="19050" t="0" r="3810" b="0"/>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153A4E" w:rsidRPr="004E5278" w:rsidRDefault="00153A4E" w:rsidP="00D344C1">
            <w:pPr>
              <w:ind w:left="129" w:right="101"/>
            </w:pPr>
            <w:r w:rsidRPr="004E5278">
              <w:t>где:</w:t>
            </w:r>
          </w:p>
          <w:p w:rsidR="00153A4E" w:rsidRPr="004E5278" w:rsidRDefault="00153A4E" w:rsidP="00D344C1">
            <w:pPr>
              <w:ind w:left="129" w:right="101"/>
            </w:pPr>
            <w:r>
              <w:rPr>
                <w:noProof/>
                <w:lang w:eastAsia="ru-RU"/>
              </w:rPr>
              <w:drawing>
                <wp:inline distT="0" distB="0" distL="0" distR="0">
                  <wp:extent cx="216535" cy="228600"/>
                  <wp:effectExtent l="1905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153A4E" w:rsidRPr="004E5278" w:rsidRDefault="00153A4E" w:rsidP="00D344C1">
            <w:pPr>
              <w:keepNext/>
              <w:keepLines/>
              <w:suppressLineNumbers/>
              <w:suppressAutoHyphens/>
              <w:ind w:left="129" w:right="101"/>
            </w:pPr>
            <w:r>
              <w:rPr>
                <w:noProof/>
                <w:lang w:eastAsia="ru-RU"/>
              </w:rPr>
              <w:drawing>
                <wp:inline distT="0" distB="0" distL="0" distR="0">
                  <wp:extent cx="325120" cy="228600"/>
                  <wp:effectExtent l="19050" t="0" r="0" b="0"/>
                  <wp:docPr id="2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153A4E" w:rsidRPr="004E5278" w:rsidRDefault="00153A4E" w:rsidP="00D344C1">
            <w:pPr>
              <w:ind w:left="129" w:right="101"/>
            </w:pPr>
            <w:r>
              <w:rPr>
                <w:noProof/>
                <w:lang w:eastAsia="ru-RU"/>
              </w:rPr>
              <w:drawing>
                <wp:inline distT="0" distB="0" distL="0" distR="0">
                  <wp:extent cx="156210" cy="228600"/>
                  <wp:effectExtent l="19050" t="0" r="0" b="0"/>
                  <wp:docPr id="2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153A4E" w:rsidRPr="004E5278" w:rsidRDefault="00153A4E" w:rsidP="00D344C1">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153A4E" w:rsidRPr="004E5278" w:rsidRDefault="00153A4E" w:rsidP="00D344C1">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153A4E" w:rsidRPr="004E5278" w:rsidRDefault="00153A4E" w:rsidP="00D344C1">
            <w:pPr>
              <w:ind w:left="130" w:right="102"/>
            </w:pPr>
            <w:r>
              <w:t>Договор</w:t>
            </w:r>
            <w:r w:rsidRPr="004E5278">
              <w:t xml:space="preserve"> заключается на условиях по данному критерию, указанных в заявке.</w:t>
            </w:r>
          </w:p>
          <w:p w:rsidR="00153A4E" w:rsidRPr="004E5278" w:rsidRDefault="00153A4E" w:rsidP="00D344C1">
            <w:pPr>
              <w:ind w:left="130" w:right="102"/>
            </w:pPr>
          </w:p>
          <w:p w:rsidR="00153A4E" w:rsidRDefault="00153A4E" w:rsidP="00D344C1">
            <w:pPr>
              <w:ind w:right="102" w:firstLine="0"/>
              <w:jc w:val="center"/>
              <w:rPr>
                <w:b/>
              </w:rPr>
            </w:pPr>
            <w:r w:rsidRPr="00C246A8">
              <w:rPr>
                <w:b/>
              </w:rPr>
              <w:t>2. Качество работ и квалификация участников конкурса</w:t>
            </w:r>
          </w:p>
          <w:p w:rsidR="00153A4E" w:rsidRPr="00A63341" w:rsidRDefault="00153A4E" w:rsidP="00D344C1">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7.75pt" o:ole="" fillcolor="window">
                  <v:imagedata r:id="rId19" o:title=""/>
                </v:shape>
                <o:OLEObject Type="Embed" ProgID="Equation.3" ShapeID="_x0000_i1025" DrawAspect="Content" ObjectID="_1455454808"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153A4E" w:rsidRDefault="00153A4E" w:rsidP="00D344C1">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153A4E" w:rsidRPr="00A63341" w:rsidRDefault="00153A4E" w:rsidP="00D344C1">
            <w:pPr>
              <w:autoSpaceDE w:val="0"/>
              <w:ind w:left="34"/>
              <w:jc w:val="center"/>
              <w:rPr>
                <w:b/>
              </w:rPr>
            </w:pPr>
          </w:p>
          <w:p w:rsidR="00153A4E" w:rsidRPr="00A63341" w:rsidRDefault="00153A4E" w:rsidP="00D344C1">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153A4E" w:rsidRPr="00A63341" w:rsidTr="00D344C1">
              <w:trPr>
                <w:trHeight w:val="758"/>
                <w:tblHeader/>
              </w:trPr>
              <w:tc>
                <w:tcPr>
                  <w:tcW w:w="988" w:type="dxa"/>
                  <w:tcBorders>
                    <w:top w:val="single" w:sz="4" w:space="0" w:color="000000"/>
                    <w:left w:val="single" w:sz="4" w:space="0" w:color="000000"/>
                    <w:bottom w:val="single" w:sz="4" w:space="0" w:color="000000"/>
                  </w:tcBorders>
                  <w:vAlign w:val="center"/>
                </w:tcPr>
                <w:p w:rsidR="00153A4E" w:rsidRPr="00A63341" w:rsidRDefault="00153A4E" w:rsidP="00D344C1">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153A4E" w:rsidRPr="00A63341" w:rsidRDefault="00153A4E" w:rsidP="00D344C1">
                  <w:pPr>
                    <w:spacing w:line="252" w:lineRule="auto"/>
                    <w:jc w:val="center"/>
                  </w:pPr>
                  <w:r w:rsidRPr="00A63341">
                    <w:t>Показатели критерия</w:t>
                  </w:r>
                </w:p>
                <w:p w:rsidR="00153A4E" w:rsidRPr="00A63341" w:rsidRDefault="00153A4E" w:rsidP="00D344C1">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pPr>
                  <w:r w:rsidRPr="00A63341">
                    <w:t>Максимальное количество баллов</w:t>
                  </w:r>
                </w:p>
              </w:tc>
            </w:tr>
            <w:tr w:rsidR="00153A4E" w:rsidRPr="00A63341" w:rsidTr="00D344C1">
              <w:trPr>
                <w:trHeight w:val="758"/>
              </w:trPr>
              <w:tc>
                <w:tcPr>
                  <w:tcW w:w="988" w:type="dxa"/>
                  <w:vMerge w:val="restart"/>
                  <w:tcBorders>
                    <w:top w:val="single" w:sz="4" w:space="0" w:color="000000"/>
                    <w:left w:val="single" w:sz="4" w:space="0" w:color="000000"/>
                  </w:tcBorders>
                  <w:vAlign w:val="center"/>
                </w:tcPr>
                <w:p w:rsidR="00153A4E" w:rsidRPr="00A63341" w:rsidRDefault="00153A4E" w:rsidP="00D344C1">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153A4E" w:rsidRPr="00A63341" w:rsidRDefault="00153A4E" w:rsidP="00D344C1">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BA4A8F" w:rsidRDefault="00153A4E" w:rsidP="00D344C1">
                  <w:pPr>
                    <w:spacing w:line="252" w:lineRule="auto"/>
                    <w:ind w:firstLine="0"/>
                    <w:jc w:val="center"/>
                    <w:rPr>
                      <w:b/>
                      <w:i/>
                    </w:rPr>
                  </w:pPr>
                  <w:r w:rsidRPr="00BA4A8F">
                    <w:rPr>
                      <w:b/>
                      <w:i/>
                    </w:rPr>
                    <w:t>20</w:t>
                  </w:r>
                </w:p>
              </w:tc>
            </w:tr>
            <w:tr w:rsidR="00153A4E" w:rsidRPr="00A63341" w:rsidTr="00D344C1">
              <w:trPr>
                <w:trHeight w:val="237"/>
              </w:trPr>
              <w:tc>
                <w:tcPr>
                  <w:tcW w:w="988" w:type="dxa"/>
                  <w:vMerge/>
                  <w:tcBorders>
                    <w:left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5D190F" w:rsidRDefault="00153A4E" w:rsidP="00D344C1">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b/>
                    </w:rPr>
                  </w:pPr>
                  <w:r>
                    <w:rPr>
                      <w:b/>
                    </w:rPr>
                    <w:t>0</w:t>
                  </w:r>
                </w:p>
              </w:tc>
            </w:tr>
            <w:tr w:rsidR="00153A4E" w:rsidRPr="00A63341" w:rsidTr="00D344C1">
              <w:trPr>
                <w:trHeight w:val="237"/>
              </w:trPr>
              <w:tc>
                <w:tcPr>
                  <w:tcW w:w="988" w:type="dxa"/>
                  <w:vMerge/>
                  <w:tcBorders>
                    <w:left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5D190F" w:rsidRDefault="00153A4E" w:rsidP="00D344C1">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b/>
                    </w:rPr>
                  </w:pPr>
                  <w:r>
                    <w:rPr>
                      <w:b/>
                    </w:rPr>
                    <w:t>15</w:t>
                  </w:r>
                </w:p>
              </w:tc>
            </w:tr>
            <w:tr w:rsidR="00153A4E" w:rsidRPr="00A63341" w:rsidTr="00D344C1">
              <w:trPr>
                <w:trHeight w:val="237"/>
              </w:trPr>
              <w:tc>
                <w:tcPr>
                  <w:tcW w:w="988" w:type="dxa"/>
                  <w:vMerge/>
                  <w:tcBorders>
                    <w:left w:val="single" w:sz="4" w:space="0" w:color="000000"/>
                    <w:bottom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5D190F" w:rsidRDefault="00153A4E" w:rsidP="00D344C1">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b/>
                    </w:rPr>
                  </w:pPr>
                  <w:r>
                    <w:rPr>
                      <w:b/>
                    </w:rPr>
                    <w:t>20</w:t>
                  </w:r>
                </w:p>
              </w:tc>
            </w:tr>
            <w:tr w:rsidR="00153A4E" w:rsidRPr="00A63341" w:rsidTr="00D344C1">
              <w:trPr>
                <w:trHeight w:val="237"/>
              </w:trPr>
              <w:tc>
                <w:tcPr>
                  <w:tcW w:w="988" w:type="dxa"/>
                  <w:vMerge w:val="restart"/>
                  <w:tcBorders>
                    <w:top w:val="single" w:sz="4" w:space="0" w:color="000000"/>
                    <w:left w:val="single" w:sz="4" w:space="0" w:color="000000"/>
                  </w:tcBorders>
                  <w:vAlign w:val="center"/>
                </w:tcPr>
                <w:p w:rsidR="00153A4E" w:rsidRPr="00A63341" w:rsidRDefault="00153A4E" w:rsidP="00D344C1">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153A4E" w:rsidRPr="00A63341" w:rsidRDefault="00153A4E" w:rsidP="00D344C1">
                  <w:r w:rsidRPr="005D190F">
                    <w:t xml:space="preserve">Квалификация персонала </w:t>
                  </w:r>
                  <w:r>
                    <w:t xml:space="preserve">ответственного за выполнение работ </w:t>
                  </w:r>
                  <w:r w:rsidRPr="005D190F">
                    <w:t xml:space="preserve">(наличие квалифицированного инженерного </w:t>
                  </w:r>
                  <w:r w:rsidRPr="005D190F">
                    <w:lastRenderedPageBreak/>
                    <w:t>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BA4A8F" w:rsidRDefault="00153A4E" w:rsidP="00D344C1">
                  <w:pPr>
                    <w:spacing w:line="252" w:lineRule="auto"/>
                    <w:ind w:firstLine="0"/>
                    <w:jc w:val="center"/>
                    <w:rPr>
                      <w:b/>
                      <w:i/>
                    </w:rPr>
                  </w:pPr>
                  <w:r w:rsidRPr="00BA4A8F">
                    <w:rPr>
                      <w:b/>
                      <w:i/>
                    </w:rPr>
                    <w:lastRenderedPageBreak/>
                    <w:t>15</w:t>
                  </w:r>
                </w:p>
              </w:tc>
            </w:tr>
            <w:tr w:rsidR="00153A4E" w:rsidRPr="00A63341" w:rsidTr="00D344C1">
              <w:trPr>
                <w:trHeight w:val="268"/>
              </w:trPr>
              <w:tc>
                <w:tcPr>
                  <w:tcW w:w="988" w:type="dxa"/>
                  <w:vMerge/>
                  <w:tcBorders>
                    <w:left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A63341" w:rsidRDefault="00153A4E" w:rsidP="00D344C1">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i/>
                    </w:rPr>
                  </w:pPr>
                  <w:r>
                    <w:rPr>
                      <w:i/>
                    </w:rPr>
                    <w:t>5</w:t>
                  </w:r>
                </w:p>
              </w:tc>
            </w:tr>
            <w:tr w:rsidR="00153A4E" w:rsidRPr="00A63341" w:rsidTr="00D344C1">
              <w:trPr>
                <w:trHeight w:val="273"/>
              </w:trPr>
              <w:tc>
                <w:tcPr>
                  <w:tcW w:w="988" w:type="dxa"/>
                  <w:vMerge/>
                  <w:tcBorders>
                    <w:left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A63341" w:rsidRDefault="00153A4E" w:rsidP="00D344C1">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i/>
                    </w:rPr>
                  </w:pPr>
                  <w:r w:rsidRPr="00A63341">
                    <w:rPr>
                      <w:i/>
                    </w:rPr>
                    <w:t>10</w:t>
                  </w:r>
                </w:p>
              </w:tc>
            </w:tr>
            <w:tr w:rsidR="00153A4E" w:rsidRPr="00A63341" w:rsidTr="00D344C1">
              <w:trPr>
                <w:trHeight w:val="276"/>
              </w:trPr>
              <w:tc>
                <w:tcPr>
                  <w:tcW w:w="988" w:type="dxa"/>
                  <w:vMerge/>
                  <w:tcBorders>
                    <w:left w:val="single" w:sz="4" w:space="0" w:color="000000"/>
                    <w:bottom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A63341" w:rsidRDefault="00153A4E" w:rsidP="00D344C1">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i/>
                    </w:rPr>
                  </w:pPr>
                  <w:r w:rsidRPr="00A63341">
                    <w:rPr>
                      <w:i/>
                    </w:rPr>
                    <w:t>15</w:t>
                  </w:r>
                </w:p>
              </w:tc>
            </w:tr>
            <w:tr w:rsidR="00153A4E" w:rsidRPr="00A63341" w:rsidTr="00D344C1">
              <w:trPr>
                <w:trHeight w:val="352"/>
              </w:trPr>
              <w:tc>
                <w:tcPr>
                  <w:tcW w:w="988" w:type="dxa"/>
                  <w:tcBorders>
                    <w:top w:val="single" w:sz="4" w:space="0" w:color="000000"/>
                    <w:left w:val="single" w:sz="4" w:space="0" w:color="000000"/>
                    <w:bottom w:val="single" w:sz="4" w:space="0" w:color="000000"/>
                  </w:tcBorders>
                  <w:vAlign w:val="center"/>
                </w:tcPr>
                <w:p w:rsidR="00153A4E" w:rsidRPr="00A63341" w:rsidRDefault="00153A4E" w:rsidP="00D344C1">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153A4E" w:rsidRPr="005E7757" w:rsidRDefault="00153A4E" w:rsidP="00D344C1">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BA4A8F" w:rsidRDefault="00153A4E" w:rsidP="00D344C1">
                  <w:pPr>
                    <w:spacing w:line="252" w:lineRule="auto"/>
                    <w:ind w:firstLine="0"/>
                    <w:jc w:val="center"/>
                    <w:rPr>
                      <w:b/>
                      <w:i/>
                    </w:rPr>
                  </w:pPr>
                  <w:r w:rsidRPr="00BA4A8F">
                    <w:rPr>
                      <w:b/>
                      <w:i/>
                    </w:rPr>
                    <w:t>10</w:t>
                  </w:r>
                </w:p>
              </w:tc>
            </w:tr>
            <w:tr w:rsidR="00153A4E" w:rsidRPr="00A63341" w:rsidTr="00D344C1">
              <w:trPr>
                <w:trHeight w:val="352"/>
              </w:trPr>
              <w:tc>
                <w:tcPr>
                  <w:tcW w:w="988" w:type="dxa"/>
                  <w:vMerge w:val="restart"/>
                  <w:tcBorders>
                    <w:top w:val="single" w:sz="4" w:space="0" w:color="000000"/>
                    <w:left w:val="single" w:sz="4" w:space="0" w:color="000000"/>
                  </w:tcBorders>
                  <w:vAlign w:val="center"/>
                </w:tcPr>
                <w:p w:rsidR="00153A4E" w:rsidRPr="00A63341" w:rsidRDefault="00153A4E" w:rsidP="00D344C1">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153A4E" w:rsidRPr="00A63341" w:rsidRDefault="00153A4E" w:rsidP="00D344C1">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BA4A8F" w:rsidRDefault="00153A4E" w:rsidP="00D344C1">
                  <w:pPr>
                    <w:spacing w:line="252" w:lineRule="auto"/>
                    <w:ind w:firstLine="0"/>
                    <w:jc w:val="center"/>
                    <w:rPr>
                      <w:b/>
                      <w:i/>
                    </w:rPr>
                  </w:pPr>
                  <w:r w:rsidRPr="00BA4A8F">
                    <w:rPr>
                      <w:b/>
                      <w:i/>
                    </w:rPr>
                    <w:t>10</w:t>
                  </w:r>
                </w:p>
              </w:tc>
            </w:tr>
            <w:tr w:rsidR="00153A4E" w:rsidRPr="00A63341" w:rsidTr="00D344C1">
              <w:trPr>
                <w:trHeight w:val="211"/>
              </w:trPr>
              <w:tc>
                <w:tcPr>
                  <w:tcW w:w="988" w:type="dxa"/>
                  <w:vMerge/>
                  <w:tcBorders>
                    <w:left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A63341" w:rsidRDefault="00153A4E" w:rsidP="00D344C1">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i/>
                    </w:rPr>
                  </w:pPr>
                  <w:r>
                    <w:rPr>
                      <w:i/>
                    </w:rPr>
                    <w:t>10</w:t>
                  </w:r>
                </w:p>
              </w:tc>
            </w:tr>
            <w:tr w:rsidR="00153A4E" w:rsidRPr="00A63341" w:rsidTr="00D344C1">
              <w:trPr>
                <w:trHeight w:val="242"/>
              </w:trPr>
              <w:tc>
                <w:tcPr>
                  <w:tcW w:w="988" w:type="dxa"/>
                  <w:vMerge/>
                  <w:tcBorders>
                    <w:left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A63341" w:rsidRDefault="00153A4E" w:rsidP="00D344C1">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i/>
                    </w:rPr>
                  </w:pPr>
                  <w:r>
                    <w:rPr>
                      <w:i/>
                    </w:rPr>
                    <w:t>5</w:t>
                  </w:r>
                </w:p>
              </w:tc>
            </w:tr>
            <w:tr w:rsidR="00153A4E" w:rsidRPr="00A63341" w:rsidTr="00D344C1">
              <w:trPr>
                <w:trHeight w:val="242"/>
              </w:trPr>
              <w:tc>
                <w:tcPr>
                  <w:tcW w:w="988" w:type="dxa"/>
                  <w:vMerge/>
                  <w:tcBorders>
                    <w:left w:val="single" w:sz="4" w:space="0" w:color="000000"/>
                    <w:bottom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A63341" w:rsidRDefault="00153A4E" w:rsidP="00D344C1">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Default="00153A4E" w:rsidP="00D344C1">
                  <w:pPr>
                    <w:spacing w:line="252" w:lineRule="auto"/>
                    <w:ind w:firstLine="0"/>
                    <w:jc w:val="center"/>
                    <w:rPr>
                      <w:i/>
                    </w:rPr>
                  </w:pPr>
                  <w:r>
                    <w:rPr>
                      <w:i/>
                    </w:rPr>
                    <w:t>0</w:t>
                  </w:r>
                </w:p>
              </w:tc>
            </w:tr>
            <w:tr w:rsidR="00153A4E" w:rsidRPr="00A63341" w:rsidTr="00D344C1">
              <w:trPr>
                <w:trHeight w:val="758"/>
              </w:trPr>
              <w:tc>
                <w:tcPr>
                  <w:tcW w:w="988" w:type="dxa"/>
                  <w:vMerge w:val="restart"/>
                  <w:tcBorders>
                    <w:top w:val="single" w:sz="4" w:space="0" w:color="000000"/>
                    <w:left w:val="single" w:sz="4" w:space="0" w:color="000000"/>
                  </w:tcBorders>
                  <w:vAlign w:val="center"/>
                </w:tcPr>
                <w:p w:rsidR="00153A4E" w:rsidRPr="00A63341" w:rsidRDefault="00153A4E" w:rsidP="00D344C1">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153A4E" w:rsidRPr="00A63341" w:rsidRDefault="00153A4E" w:rsidP="00D344C1">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BA4A8F" w:rsidRDefault="00153A4E" w:rsidP="00D344C1">
                  <w:pPr>
                    <w:spacing w:line="252" w:lineRule="auto"/>
                    <w:ind w:firstLine="0"/>
                    <w:jc w:val="center"/>
                    <w:rPr>
                      <w:b/>
                      <w:i/>
                    </w:rPr>
                  </w:pPr>
                  <w:r w:rsidRPr="00BA4A8F">
                    <w:rPr>
                      <w:b/>
                      <w:i/>
                    </w:rPr>
                    <w:t>15</w:t>
                  </w:r>
                </w:p>
              </w:tc>
            </w:tr>
            <w:tr w:rsidR="00153A4E" w:rsidRPr="00A63341" w:rsidTr="00D344C1">
              <w:trPr>
                <w:trHeight w:val="423"/>
              </w:trPr>
              <w:tc>
                <w:tcPr>
                  <w:tcW w:w="988" w:type="dxa"/>
                  <w:vMerge/>
                  <w:tcBorders>
                    <w:left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CB6829" w:rsidRDefault="00153A4E" w:rsidP="00D344C1">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b/>
                    </w:rPr>
                  </w:pPr>
                  <w:r>
                    <w:rPr>
                      <w:b/>
                    </w:rPr>
                    <w:t>15</w:t>
                  </w:r>
                </w:p>
              </w:tc>
            </w:tr>
            <w:tr w:rsidR="00153A4E" w:rsidRPr="00A63341" w:rsidTr="00D344C1">
              <w:trPr>
                <w:trHeight w:val="401"/>
              </w:trPr>
              <w:tc>
                <w:tcPr>
                  <w:tcW w:w="988" w:type="dxa"/>
                  <w:vMerge/>
                  <w:tcBorders>
                    <w:left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CB6829" w:rsidRDefault="00153A4E" w:rsidP="00D344C1">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b/>
                    </w:rPr>
                  </w:pPr>
                  <w:r>
                    <w:rPr>
                      <w:b/>
                    </w:rPr>
                    <w:t>5</w:t>
                  </w:r>
                </w:p>
              </w:tc>
            </w:tr>
            <w:tr w:rsidR="00153A4E" w:rsidRPr="00A63341" w:rsidTr="00D344C1">
              <w:trPr>
                <w:trHeight w:val="280"/>
              </w:trPr>
              <w:tc>
                <w:tcPr>
                  <w:tcW w:w="988" w:type="dxa"/>
                  <w:vMerge/>
                  <w:tcBorders>
                    <w:left w:val="single" w:sz="4" w:space="0" w:color="000000"/>
                    <w:bottom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CB6829" w:rsidRDefault="00153A4E" w:rsidP="00D344C1">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b/>
                    </w:rPr>
                  </w:pPr>
                  <w:r>
                    <w:rPr>
                      <w:b/>
                    </w:rPr>
                    <w:t>0</w:t>
                  </w:r>
                </w:p>
              </w:tc>
            </w:tr>
            <w:tr w:rsidR="00153A4E"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153A4E" w:rsidRPr="00A63341" w:rsidRDefault="00153A4E" w:rsidP="00D344C1">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153A4E" w:rsidRPr="00A63341" w:rsidRDefault="00153A4E" w:rsidP="00D344C1">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b/>
                      <w:i/>
                    </w:rPr>
                  </w:pPr>
                  <w:r>
                    <w:rPr>
                      <w:b/>
                      <w:i/>
                    </w:rPr>
                    <w:t>20</w:t>
                  </w:r>
                </w:p>
              </w:tc>
            </w:tr>
            <w:tr w:rsidR="00153A4E"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A63341" w:rsidRDefault="00153A4E" w:rsidP="00D344C1">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BA4A8F" w:rsidRDefault="00153A4E" w:rsidP="00D344C1">
                  <w:pPr>
                    <w:spacing w:line="252" w:lineRule="auto"/>
                    <w:ind w:firstLine="0"/>
                    <w:jc w:val="center"/>
                  </w:pPr>
                  <w:r>
                    <w:t>20</w:t>
                  </w:r>
                </w:p>
              </w:tc>
            </w:tr>
            <w:tr w:rsidR="00153A4E"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153A4E" w:rsidRPr="00A63341" w:rsidRDefault="00153A4E"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53A4E" w:rsidRPr="00A63341" w:rsidRDefault="00153A4E" w:rsidP="00D344C1">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BA4A8F" w:rsidRDefault="00153A4E" w:rsidP="00D344C1">
                  <w:pPr>
                    <w:spacing w:line="252" w:lineRule="auto"/>
                    <w:ind w:firstLine="0"/>
                    <w:jc w:val="center"/>
                  </w:pPr>
                  <w:r>
                    <w:t>0</w:t>
                  </w:r>
                </w:p>
              </w:tc>
            </w:tr>
            <w:tr w:rsidR="00153A4E"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153A4E" w:rsidRPr="00A63341" w:rsidRDefault="00153A4E" w:rsidP="00D344C1">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153A4E" w:rsidRPr="00A63341" w:rsidRDefault="00153A4E" w:rsidP="00D344C1">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b/>
                      <w:i/>
                    </w:rPr>
                  </w:pPr>
                  <w:r w:rsidRPr="00A63341">
                    <w:rPr>
                      <w:b/>
                      <w:i/>
                    </w:rPr>
                    <w:t>10</w:t>
                  </w:r>
                </w:p>
              </w:tc>
            </w:tr>
            <w:tr w:rsidR="00153A4E"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153A4E" w:rsidRPr="00A63341" w:rsidRDefault="00153A4E" w:rsidP="00D344C1">
                  <w:pPr>
                    <w:spacing w:line="252" w:lineRule="auto"/>
                  </w:pPr>
                </w:p>
              </w:tc>
              <w:tc>
                <w:tcPr>
                  <w:tcW w:w="6804" w:type="dxa"/>
                  <w:gridSpan w:val="2"/>
                  <w:tcBorders>
                    <w:top w:val="single" w:sz="4" w:space="0" w:color="000000"/>
                    <w:left w:val="single" w:sz="4" w:space="0" w:color="000000"/>
                    <w:bottom w:val="single" w:sz="4" w:space="0" w:color="000000"/>
                  </w:tcBorders>
                </w:tcPr>
                <w:p w:rsidR="00153A4E" w:rsidRPr="00A63341" w:rsidRDefault="00153A4E" w:rsidP="00D344C1">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153A4E" w:rsidRPr="00A63341" w:rsidRDefault="00153A4E" w:rsidP="00D344C1">
                  <w:pPr>
                    <w:spacing w:line="252" w:lineRule="auto"/>
                    <w:ind w:firstLine="0"/>
                    <w:jc w:val="center"/>
                    <w:rPr>
                      <w:b/>
                    </w:rPr>
                  </w:pPr>
                  <w:r w:rsidRPr="00A63341">
                    <w:rPr>
                      <w:b/>
                    </w:rPr>
                    <w:t>100</w:t>
                  </w:r>
                </w:p>
              </w:tc>
            </w:tr>
          </w:tbl>
          <w:p w:rsidR="00153A4E" w:rsidRDefault="00153A4E" w:rsidP="00D344C1">
            <w:pPr>
              <w:spacing w:line="252" w:lineRule="auto"/>
            </w:pPr>
          </w:p>
          <w:p w:rsidR="00153A4E" w:rsidRPr="004B7FB0" w:rsidRDefault="00153A4E" w:rsidP="00D344C1">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153A4E" w:rsidRPr="004B7FB0" w:rsidRDefault="00153A4E" w:rsidP="00D344C1">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153A4E" w:rsidRDefault="00153A4E" w:rsidP="00D344C1">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153A4E" w:rsidRPr="00A63341" w:rsidRDefault="00153A4E" w:rsidP="00D344C1">
            <w:pPr>
              <w:spacing w:line="252" w:lineRule="auto"/>
            </w:pPr>
          </w:p>
          <w:p w:rsidR="00153A4E" w:rsidRPr="00A63341" w:rsidRDefault="00153A4E" w:rsidP="00D344C1">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w:t>
            </w:r>
            <w:r w:rsidRPr="00A63341">
              <w:lastRenderedPageBreak/>
              <w:t xml:space="preserve">значение в баллах для указанного критерия равно 100 баллам. </w:t>
            </w:r>
          </w:p>
          <w:p w:rsidR="00153A4E" w:rsidRPr="00A63341" w:rsidRDefault="00153A4E" w:rsidP="00D344C1">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153A4E" w:rsidRPr="00A63341" w:rsidRDefault="00153A4E" w:rsidP="00D344C1">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153A4E" w:rsidRPr="00A63341" w:rsidRDefault="00153A4E" w:rsidP="00D344C1">
            <w:pPr>
              <w:autoSpaceDE w:val="0"/>
            </w:pPr>
            <w:r w:rsidRPr="00A63341">
              <w:t>где:</w:t>
            </w:r>
          </w:p>
          <w:p w:rsidR="00153A4E" w:rsidRPr="00A63341" w:rsidRDefault="00153A4E" w:rsidP="00D344C1">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153A4E" w:rsidRPr="00A63341" w:rsidRDefault="00153A4E" w:rsidP="00D344C1">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153A4E" w:rsidRPr="00A63341" w:rsidRDefault="00153A4E" w:rsidP="00D344C1">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153A4E" w:rsidRPr="00A63341" w:rsidRDefault="00153A4E" w:rsidP="00D344C1">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153A4E" w:rsidRPr="00A63341" w:rsidRDefault="00153A4E" w:rsidP="00D344C1">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153A4E" w:rsidRPr="00DF5355" w:rsidRDefault="00153A4E" w:rsidP="00D344C1">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53A4E" w:rsidRPr="00DF5355" w:rsidRDefault="00153A4E" w:rsidP="00D344C1">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153A4E" w:rsidRPr="00DF5355" w:rsidRDefault="00153A4E" w:rsidP="00D344C1">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153A4E" w:rsidRDefault="00153A4E" w:rsidP="00D344C1">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153A4E" w:rsidRPr="007931DC" w:rsidRDefault="00153A4E" w:rsidP="00D344C1">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153A4E" w:rsidRPr="00262E0D" w:rsidRDefault="00153A4E" w:rsidP="00D344C1">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153A4E" w:rsidTr="0095459C">
        <w:trPr>
          <w:trHeight w:val="554"/>
        </w:trPr>
        <w:tc>
          <w:tcPr>
            <w:tcW w:w="876" w:type="dxa"/>
          </w:tcPr>
          <w:p w:rsidR="00153A4E" w:rsidRDefault="00153A4E" w:rsidP="002B204B">
            <w:pPr>
              <w:tabs>
                <w:tab w:val="left" w:pos="540"/>
                <w:tab w:val="left" w:pos="900"/>
              </w:tabs>
              <w:ind w:firstLine="0"/>
            </w:pPr>
            <w:r>
              <w:lastRenderedPageBreak/>
              <w:t>15.</w:t>
            </w:r>
          </w:p>
        </w:tc>
        <w:tc>
          <w:tcPr>
            <w:tcW w:w="2482" w:type="dxa"/>
            <w:gridSpan w:val="2"/>
          </w:tcPr>
          <w:p w:rsidR="00153A4E" w:rsidRPr="00B454FC" w:rsidRDefault="00153A4E"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153A4E" w:rsidRPr="00B454FC" w:rsidRDefault="00153A4E" w:rsidP="00874F11">
            <w:pPr>
              <w:ind w:firstLine="0"/>
              <w:jc w:val="center"/>
            </w:pPr>
            <w:r>
              <w:t>Не требуется</w:t>
            </w:r>
          </w:p>
        </w:tc>
      </w:tr>
      <w:tr w:rsidR="00153A4E" w:rsidTr="003516ED">
        <w:trPr>
          <w:trHeight w:val="248"/>
        </w:trPr>
        <w:tc>
          <w:tcPr>
            <w:tcW w:w="876" w:type="dxa"/>
          </w:tcPr>
          <w:p w:rsidR="00153A4E" w:rsidRDefault="00153A4E" w:rsidP="004D5595">
            <w:pPr>
              <w:tabs>
                <w:tab w:val="left" w:pos="540"/>
                <w:tab w:val="left" w:pos="900"/>
              </w:tabs>
              <w:ind w:firstLine="0"/>
            </w:pPr>
            <w:r>
              <w:t>16.</w:t>
            </w:r>
          </w:p>
        </w:tc>
        <w:tc>
          <w:tcPr>
            <w:tcW w:w="2493" w:type="dxa"/>
            <w:gridSpan w:val="3"/>
          </w:tcPr>
          <w:p w:rsidR="00153A4E" w:rsidRPr="007931DC" w:rsidRDefault="00153A4E" w:rsidP="00F12A3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tcPr>
          <w:p w:rsidR="00153A4E" w:rsidRPr="007931DC" w:rsidRDefault="00153A4E" w:rsidP="003516ED">
            <w:pPr>
              <w:tabs>
                <w:tab w:val="left" w:pos="540"/>
              </w:tabs>
              <w:ind w:firstLine="0"/>
              <w:jc w:val="center"/>
            </w:pPr>
            <w:r>
              <w:t>Не требуется</w:t>
            </w:r>
          </w:p>
        </w:tc>
      </w:tr>
      <w:tr w:rsidR="00153A4E" w:rsidTr="0095459C">
        <w:trPr>
          <w:trHeight w:val="554"/>
        </w:trPr>
        <w:tc>
          <w:tcPr>
            <w:tcW w:w="876" w:type="dxa"/>
          </w:tcPr>
          <w:p w:rsidR="00153A4E" w:rsidRDefault="00153A4E" w:rsidP="00404B77">
            <w:pPr>
              <w:tabs>
                <w:tab w:val="left" w:pos="540"/>
                <w:tab w:val="left" w:pos="900"/>
              </w:tabs>
              <w:ind w:firstLine="0"/>
            </w:pPr>
            <w:r>
              <w:t>17.</w:t>
            </w:r>
          </w:p>
        </w:tc>
        <w:tc>
          <w:tcPr>
            <w:tcW w:w="2482" w:type="dxa"/>
            <w:gridSpan w:val="2"/>
          </w:tcPr>
          <w:p w:rsidR="00153A4E" w:rsidRPr="00B454FC" w:rsidRDefault="00153A4E"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153A4E" w:rsidRDefault="00153A4E"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w:t>
            </w:r>
            <w:r w:rsidRPr="007931DC">
              <w:lastRenderedPageBreak/>
              <w:t xml:space="preserve">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153A4E" w:rsidRPr="007931DC" w:rsidRDefault="00153A4E"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153A4E" w:rsidTr="0095459C">
        <w:trPr>
          <w:trHeight w:val="554"/>
        </w:trPr>
        <w:tc>
          <w:tcPr>
            <w:tcW w:w="876" w:type="dxa"/>
          </w:tcPr>
          <w:p w:rsidR="00153A4E" w:rsidRDefault="00153A4E" w:rsidP="008C57A0">
            <w:pPr>
              <w:tabs>
                <w:tab w:val="left" w:pos="540"/>
                <w:tab w:val="left" w:pos="900"/>
              </w:tabs>
              <w:ind w:firstLine="0"/>
            </w:pPr>
            <w:r>
              <w:lastRenderedPageBreak/>
              <w:t>17.1</w:t>
            </w:r>
          </w:p>
        </w:tc>
        <w:tc>
          <w:tcPr>
            <w:tcW w:w="8859" w:type="dxa"/>
            <w:gridSpan w:val="10"/>
          </w:tcPr>
          <w:p w:rsidR="00153A4E" w:rsidRPr="007931DC" w:rsidRDefault="00153A4E"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153A4E" w:rsidRDefault="00153A4E"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153A4E" w:rsidRDefault="00153A4E"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153A4E" w:rsidRPr="007931DC" w:rsidRDefault="00153A4E"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153A4E" w:rsidRDefault="00153A4E"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153A4E" w:rsidRPr="007931DC" w:rsidRDefault="00153A4E"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153A4E" w:rsidRDefault="00153A4E"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153A4E" w:rsidRDefault="00153A4E"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153A4E" w:rsidRDefault="00153A4E"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153A4E" w:rsidRPr="00E41A2C" w:rsidRDefault="00153A4E"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153A4E" w:rsidRDefault="00153A4E"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153A4E" w:rsidRPr="007931DC" w:rsidRDefault="00153A4E"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153A4E" w:rsidRDefault="00153A4E"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153A4E" w:rsidRPr="007931DC" w:rsidRDefault="00153A4E"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w:t>
            </w:r>
            <w:r w:rsidRPr="007931DC">
              <w:lastRenderedPageBreak/>
              <w:t xml:space="preserve">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153A4E" w:rsidRDefault="00153A4E" w:rsidP="00E22C64">
            <w:pPr>
              <w:tabs>
                <w:tab w:val="left" w:pos="540"/>
                <w:tab w:val="num" w:pos="1080"/>
              </w:tabs>
              <w:ind w:hanging="25"/>
            </w:pPr>
            <w:r>
              <w:t xml:space="preserve">2) </w:t>
            </w:r>
            <w:r w:rsidRPr="007931DC">
              <w:t>сроки исполнения обязательств по договору</w:t>
            </w:r>
            <w:r>
              <w:t>:</w:t>
            </w:r>
          </w:p>
          <w:p w:rsidR="00153A4E" w:rsidRDefault="00153A4E"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153A4E" w:rsidRDefault="00153A4E" w:rsidP="00E22C64">
            <w:pPr>
              <w:tabs>
                <w:tab w:val="left" w:pos="540"/>
                <w:tab w:val="num" w:pos="1080"/>
              </w:tabs>
              <w:ind w:hanging="25"/>
            </w:pPr>
            <w:r>
              <w:t>б) при возникновении срытых работ;</w:t>
            </w:r>
          </w:p>
          <w:p w:rsidR="00153A4E" w:rsidRPr="007931DC" w:rsidRDefault="00153A4E"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153A4E" w:rsidRPr="007931DC" w:rsidRDefault="00153A4E" w:rsidP="00E22C64">
            <w:pPr>
              <w:tabs>
                <w:tab w:val="left" w:pos="540"/>
                <w:tab w:val="num" w:pos="1080"/>
              </w:tabs>
              <w:ind w:hanging="25"/>
            </w:pPr>
            <w:r>
              <w:t xml:space="preserve">3) </w:t>
            </w:r>
            <w:r w:rsidRPr="007931DC">
              <w:t>цену договора:</w:t>
            </w:r>
          </w:p>
          <w:p w:rsidR="00153A4E" w:rsidRPr="007931DC" w:rsidRDefault="00153A4E"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153A4E" w:rsidRPr="007931DC" w:rsidRDefault="00153A4E"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153A4E" w:rsidRPr="00262E0D" w:rsidRDefault="00153A4E"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153A4E" w:rsidRPr="00262E0D" w:rsidRDefault="00153A4E" w:rsidP="00E22C64">
            <w:pPr>
              <w:ind w:hanging="25"/>
            </w:pPr>
            <w:r>
              <w:t>4) сведения об участнике закупки, с которым заключается договор.</w:t>
            </w:r>
          </w:p>
          <w:p w:rsidR="00153A4E" w:rsidRDefault="00153A4E"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153A4E" w:rsidRPr="00365D71" w:rsidRDefault="00153A4E"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153A4E" w:rsidRPr="00D25AD7" w:rsidRDefault="00153A4E"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153A4E" w:rsidTr="0095459C">
        <w:trPr>
          <w:trHeight w:val="554"/>
        </w:trPr>
        <w:tc>
          <w:tcPr>
            <w:tcW w:w="876" w:type="dxa"/>
          </w:tcPr>
          <w:p w:rsidR="00153A4E" w:rsidRDefault="00153A4E" w:rsidP="00404B77">
            <w:pPr>
              <w:tabs>
                <w:tab w:val="left" w:pos="540"/>
                <w:tab w:val="left" w:pos="900"/>
              </w:tabs>
              <w:ind w:firstLine="0"/>
            </w:pPr>
            <w:r>
              <w:lastRenderedPageBreak/>
              <w:t>18.</w:t>
            </w:r>
          </w:p>
        </w:tc>
        <w:tc>
          <w:tcPr>
            <w:tcW w:w="2482" w:type="dxa"/>
            <w:gridSpan w:val="2"/>
          </w:tcPr>
          <w:p w:rsidR="00153A4E" w:rsidRPr="00B454FC" w:rsidRDefault="00153A4E"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153A4E" w:rsidRPr="007931DC" w:rsidRDefault="00153A4E"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153A4E" w:rsidTr="0095459C">
        <w:trPr>
          <w:trHeight w:val="554"/>
        </w:trPr>
        <w:tc>
          <w:tcPr>
            <w:tcW w:w="876" w:type="dxa"/>
          </w:tcPr>
          <w:p w:rsidR="00153A4E" w:rsidRDefault="00153A4E" w:rsidP="008C57A0">
            <w:pPr>
              <w:tabs>
                <w:tab w:val="left" w:pos="540"/>
                <w:tab w:val="left" w:pos="900"/>
              </w:tabs>
              <w:ind w:firstLine="0"/>
            </w:pPr>
            <w:r>
              <w:t>18.1</w:t>
            </w:r>
          </w:p>
        </w:tc>
        <w:tc>
          <w:tcPr>
            <w:tcW w:w="8859" w:type="dxa"/>
            <w:gridSpan w:val="10"/>
          </w:tcPr>
          <w:p w:rsidR="00153A4E" w:rsidRDefault="00153A4E"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153A4E" w:rsidRPr="00D25AD7" w:rsidRDefault="00153A4E"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153A4E" w:rsidRDefault="00153A4E"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153A4E" w:rsidRPr="00D25AD7" w:rsidRDefault="00153A4E"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153A4E" w:rsidRPr="00D25AD7" w:rsidRDefault="00153A4E" w:rsidP="00B23D65">
            <w:pPr>
              <w:pStyle w:val="ab"/>
              <w:ind w:left="0"/>
            </w:pPr>
            <w:r w:rsidRPr="00D25AD7">
              <w:t>1) снижение цены;</w:t>
            </w:r>
          </w:p>
          <w:p w:rsidR="00153A4E" w:rsidRPr="00D25AD7" w:rsidRDefault="00153A4E"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153A4E" w:rsidRPr="00D25AD7" w:rsidRDefault="00153A4E" w:rsidP="00B23D65">
            <w:pPr>
              <w:pStyle w:val="ab"/>
              <w:ind w:left="0"/>
            </w:pPr>
            <w:r>
              <w:t>3) снижение авансовых платежей.</w:t>
            </w:r>
          </w:p>
          <w:p w:rsidR="00153A4E" w:rsidRPr="00D25AD7" w:rsidRDefault="00153A4E"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w:t>
            </w:r>
            <w:r w:rsidRPr="00D25AD7">
              <w:lastRenderedPageBreak/>
              <w:t>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53A4E" w:rsidRPr="00D25AD7" w:rsidRDefault="00153A4E"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153A4E" w:rsidRPr="00D25AD7" w:rsidRDefault="00153A4E"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6914A6" w:rsidRDefault="006914A6" w:rsidP="006914A6">
      <w:pPr>
        <w:ind w:firstLine="0"/>
        <w:jc w:val="center"/>
        <w:rPr>
          <w:b/>
          <w:sz w:val="28"/>
          <w:szCs w:val="28"/>
        </w:rPr>
      </w:pPr>
    </w:p>
    <w:p w:rsidR="006914A6" w:rsidRDefault="006914A6" w:rsidP="00521B3E">
      <w:pPr>
        <w:ind w:firstLine="0"/>
        <w:jc w:val="center"/>
        <w:rPr>
          <w:b/>
          <w:sz w:val="28"/>
          <w:szCs w:val="28"/>
        </w:rPr>
      </w:pPr>
      <w:r>
        <w:rPr>
          <w:b/>
          <w:sz w:val="28"/>
          <w:szCs w:val="28"/>
        </w:rPr>
        <w:t>Техническое задание</w:t>
      </w:r>
    </w:p>
    <w:p w:rsidR="006914A6" w:rsidRDefault="006914A6" w:rsidP="00521B3E">
      <w:pPr>
        <w:ind w:firstLine="0"/>
        <w:jc w:val="center"/>
        <w:rPr>
          <w:b/>
        </w:rPr>
      </w:pPr>
      <w:r>
        <w:rPr>
          <w:b/>
        </w:rPr>
        <w:t>на выполнение работ по объекту</w:t>
      </w:r>
    </w:p>
    <w:p w:rsidR="00521B3E" w:rsidRDefault="00521B3E" w:rsidP="00521B3E">
      <w:pPr>
        <w:ind w:firstLine="0"/>
        <w:jc w:val="center"/>
        <w:rPr>
          <w:b/>
        </w:rPr>
      </w:pPr>
      <w:r>
        <w:rPr>
          <w:b/>
        </w:rPr>
        <w:t xml:space="preserve">«Замена силовой и осветительной электропроводки </w:t>
      </w:r>
    </w:p>
    <w:p w:rsidR="00521B3E" w:rsidRDefault="00521B3E" w:rsidP="00521B3E">
      <w:pPr>
        <w:ind w:firstLine="0"/>
        <w:jc w:val="center"/>
        <w:rPr>
          <w:b/>
        </w:rPr>
      </w:pPr>
      <w:r>
        <w:rPr>
          <w:b/>
        </w:rPr>
        <w:t xml:space="preserve">здания гаража аэропорта Оссора» </w:t>
      </w:r>
    </w:p>
    <w:p w:rsidR="00521B3E" w:rsidRDefault="00521B3E" w:rsidP="00521B3E">
      <w:pPr>
        <w:jc w:val="center"/>
        <w:rPr>
          <w:b/>
        </w:rPr>
      </w:pPr>
    </w:p>
    <w:tbl>
      <w:tblPr>
        <w:tblStyle w:val="af0"/>
        <w:tblW w:w="9606" w:type="dxa"/>
        <w:tblLook w:val="04A0"/>
      </w:tblPr>
      <w:tblGrid>
        <w:gridCol w:w="817"/>
        <w:gridCol w:w="2634"/>
        <w:gridCol w:w="6155"/>
      </w:tblGrid>
      <w:tr w:rsidR="006B5A4F" w:rsidTr="00BF0B51">
        <w:trPr>
          <w:tblHeader/>
        </w:trPr>
        <w:tc>
          <w:tcPr>
            <w:tcW w:w="817" w:type="dxa"/>
            <w:vAlign w:val="center"/>
          </w:tcPr>
          <w:p w:rsidR="006B5A4F" w:rsidRDefault="006B5A4F" w:rsidP="00CF4509">
            <w:pPr>
              <w:ind w:right="34" w:firstLine="0"/>
              <w:jc w:val="center"/>
            </w:pPr>
            <w:r>
              <w:t>№ п.п.</w:t>
            </w:r>
          </w:p>
        </w:tc>
        <w:tc>
          <w:tcPr>
            <w:tcW w:w="2634" w:type="dxa"/>
            <w:vAlign w:val="center"/>
          </w:tcPr>
          <w:p w:rsidR="006B5A4F" w:rsidRDefault="006B5A4F" w:rsidP="00CF4509">
            <w:pPr>
              <w:ind w:right="34" w:firstLine="0"/>
              <w:jc w:val="center"/>
            </w:pPr>
            <w:r>
              <w:t>Наименование</w:t>
            </w:r>
          </w:p>
        </w:tc>
        <w:tc>
          <w:tcPr>
            <w:tcW w:w="6155" w:type="dxa"/>
            <w:vAlign w:val="center"/>
          </w:tcPr>
          <w:p w:rsidR="006B5A4F" w:rsidRDefault="006B5A4F" w:rsidP="00CF4509">
            <w:pPr>
              <w:ind w:right="34" w:firstLine="0"/>
              <w:jc w:val="center"/>
            </w:pPr>
            <w:r>
              <w:t>Требуемые параметры, характеристики</w:t>
            </w:r>
          </w:p>
        </w:tc>
      </w:tr>
      <w:tr w:rsidR="00BF0B51" w:rsidRPr="008134BB" w:rsidTr="00BF0B51">
        <w:trPr>
          <w:trHeight w:val="3107"/>
        </w:trPr>
        <w:tc>
          <w:tcPr>
            <w:tcW w:w="817" w:type="dxa"/>
          </w:tcPr>
          <w:p w:rsidR="00BF0B51" w:rsidRPr="008134BB" w:rsidRDefault="00BF0B51" w:rsidP="00CF4509">
            <w:pPr>
              <w:ind w:right="34" w:firstLine="0"/>
              <w:jc w:val="center"/>
            </w:pPr>
            <w:r>
              <w:t>1</w:t>
            </w:r>
            <w:r w:rsidRPr="008134BB">
              <w:t>.</w:t>
            </w:r>
          </w:p>
        </w:tc>
        <w:tc>
          <w:tcPr>
            <w:tcW w:w="2634" w:type="dxa"/>
            <w:tcBorders>
              <w:right w:val="single" w:sz="4" w:space="0" w:color="auto"/>
            </w:tcBorders>
          </w:tcPr>
          <w:p w:rsidR="00BF0B51" w:rsidRPr="008134BB" w:rsidRDefault="00BF0B51" w:rsidP="00BF0B51">
            <w:pPr>
              <w:ind w:right="-108" w:firstLine="116"/>
            </w:pPr>
            <w:r w:rsidRPr="008134BB">
              <w:t>Перечень работ</w:t>
            </w:r>
          </w:p>
          <w:p w:rsidR="00BF0B51" w:rsidRPr="008134BB" w:rsidRDefault="00BF0B51" w:rsidP="00BF0B51">
            <w:pPr>
              <w:ind w:firstLine="116"/>
            </w:pPr>
          </w:p>
          <w:p w:rsidR="00BF0B51" w:rsidRPr="008134BB" w:rsidRDefault="00BF0B51" w:rsidP="00BF0B51">
            <w:pPr>
              <w:ind w:firstLine="116"/>
            </w:pPr>
          </w:p>
          <w:p w:rsidR="00BF0B51" w:rsidRPr="008134BB" w:rsidRDefault="00BF0B51" w:rsidP="00BF0B51">
            <w:pPr>
              <w:ind w:firstLine="116"/>
            </w:pPr>
          </w:p>
          <w:p w:rsidR="00BF0B51" w:rsidRPr="008134BB" w:rsidRDefault="00BF0B51" w:rsidP="00BF0B51">
            <w:pPr>
              <w:ind w:firstLine="116"/>
            </w:pPr>
          </w:p>
          <w:p w:rsidR="00BF0B51" w:rsidRPr="008134BB" w:rsidRDefault="00BF0B51" w:rsidP="00BF0B51">
            <w:pPr>
              <w:ind w:firstLine="116"/>
            </w:pPr>
          </w:p>
          <w:p w:rsidR="00BF0B51" w:rsidRPr="008134BB" w:rsidRDefault="00BF0B51" w:rsidP="00BF0B51">
            <w:pPr>
              <w:ind w:firstLine="116"/>
            </w:pPr>
          </w:p>
          <w:p w:rsidR="00BF0B51" w:rsidRPr="008134BB" w:rsidRDefault="00BF0B51" w:rsidP="00BF0B51">
            <w:pPr>
              <w:ind w:firstLine="116"/>
            </w:pPr>
          </w:p>
          <w:p w:rsidR="00BF0B51" w:rsidRPr="008134BB" w:rsidRDefault="00BF0B51" w:rsidP="00BF0B51">
            <w:pPr>
              <w:ind w:firstLine="116"/>
            </w:pPr>
          </w:p>
          <w:p w:rsidR="00BF0B51" w:rsidRPr="008134BB" w:rsidRDefault="00BF0B51" w:rsidP="00BF0B51">
            <w:pPr>
              <w:ind w:firstLine="116"/>
            </w:pPr>
          </w:p>
          <w:p w:rsidR="00BF0B51" w:rsidRPr="008134BB" w:rsidRDefault="00BF0B51" w:rsidP="00BF0B51">
            <w:pPr>
              <w:ind w:firstLine="116"/>
            </w:pPr>
          </w:p>
        </w:tc>
        <w:tc>
          <w:tcPr>
            <w:tcW w:w="6155" w:type="dxa"/>
            <w:tcBorders>
              <w:top w:val="single" w:sz="4" w:space="0" w:color="auto"/>
              <w:left w:val="single" w:sz="4" w:space="0" w:color="auto"/>
              <w:bottom w:val="single" w:sz="4" w:space="0" w:color="auto"/>
              <w:right w:val="single" w:sz="4" w:space="0" w:color="auto"/>
            </w:tcBorders>
          </w:tcPr>
          <w:p w:rsidR="00BF0B51" w:rsidRPr="002026F1" w:rsidRDefault="00BF0B51" w:rsidP="00BF0B51">
            <w:pPr>
              <w:autoSpaceDE w:val="0"/>
              <w:autoSpaceDN w:val="0"/>
              <w:adjustRightInd w:val="0"/>
              <w:ind w:firstLine="0"/>
              <w:rPr>
                <w:b/>
                <w:color w:val="000000"/>
                <w:u w:val="single"/>
              </w:rPr>
            </w:pPr>
            <w:r>
              <w:rPr>
                <w:b/>
                <w:color w:val="000000"/>
                <w:u w:val="single"/>
              </w:rPr>
              <w:t>Демонтаж</w:t>
            </w:r>
          </w:p>
          <w:p w:rsidR="00BF0B51" w:rsidRDefault="00BF0B51" w:rsidP="00BF0B51">
            <w:pPr>
              <w:autoSpaceDE w:val="0"/>
              <w:autoSpaceDN w:val="0"/>
              <w:adjustRightInd w:val="0"/>
              <w:ind w:firstLine="0"/>
              <w:rPr>
                <w:color w:val="000000"/>
              </w:rPr>
            </w:pPr>
            <w:r>
              <w:rPr>
                <w:color w:val="000000"/>
              </w:rPr>
              <w:t xml:space="preserve">- Провод </w:t>
            </w:r>
            <w:proofErr w:type="spellStart"/>
            <w:r>
              <w:rPr>
                <w:color w:val="000000"/>
              </w:rPr>
              <w:t>АПВ</w:t>
            </w:r>
            <w:proofErr w:type="spellEnd"/>
            <w:r>
              <w:rPr>
                <w:color w:val="000000"/>
              </w:rPr>
              <w:t xml:space="preserve"> </w:t>
            </w:r>
            <w:proofErr w:type="spellStart"/>
            <w:r>
              <w:rPr>
                <w:color w:val="000000"/>
              </w:rPr>
              <w:t>3х2.5мм</w:t>
            </w:r>
            <w:proofErr w:type="spellEnd"/>
            <w:r>
              <w:rPr>
                <w:color w:val="000000"/>
              </w:rPr>
              <w:t xml:space="preserve">  - 500 м. </w:t>
            </w:r>
          </w:p>
          <w:p w:rsidR="00BF0B51" w:rsidRDefault="00BF0B51" w:rsidP="00BF0B51">
            <w:pPr>
              <w:autoSpaceDE w:val="0"/>
              <w:autoSpaceDN w:val="0"/>
              <w:adjustRightInd w:val="0"/>
              <w:ind w:firstLine="0"/>
              <w:rPr>
                <w:color w:val="000000"/>
              </w:rPr>
            </w:pPr>
            <w:r>
              <w:rPr>
                <w:color w:val="000000"/>
              </w:rPr>
              <w:t xml:space="preserve">- Кабель </w:t>
            </w:r>
            <w:proofErr w:type="gramStart"/>
            <w:r>
              <w:rPr>
                <w:color w:val="000000"/>
              </w:rPr>
              <w:t>КГ</w:t>
            </w:r>
            <w:proofErr w:type="gramEnd"/>
            <w:r>
              <w:rPr>
                <w:color w:val="000000"/>
              </w:rPr>
              <w:t xml:space="preserve">  </w:t>
            </w:r>
            <w:proofErr w:type="spellStart"/>
            <w:r>
              <w:rPr>
                <w:color w:val="000000"/>
              </w:rPr>
              <w:t>4х6мм</w:t>
            </w:r>
            <w:proofErr w:type="spellEnd"/>
            <w:r>
              <w:rPr>
                <w:color w:val="000000"/>
              </w:rPr>
              <w:t xml:space="preserve"> - 30 м.</w:t>
            </w:r>
          </w:p>
          <w:p w:rsidR="00BF0B51" w:rsidRDefault="00BF0B51" w:rsidP="00BF0B51">
            <w:pPr>
              <w:autoSpaceDE w:val="0"/>
              <w:autoSpaceDN w:val="0"/>
              <w:adjustRightInd w:val="0"/>
              <w:ind w:firstLine="0"/>
              <w:rPr>
                <w:color w:val="000000"/>
              </w:rPr>
            </w:pPr>
            <w:r>
              <w:rPr>
                <w:color w:val="000000"/>
              </w:rPr>
              <w:t>- Розетка ОП – 10 шт.</w:t>
            </w:r>
          </w:p>
          <w:p w:rsidR="00BF0B51" w:rsidRDefault="00BF0B51" w:rsidP="00BF0B51">
            <w:pPr>
              <w:autoSpaceDE w:val="0"/>
              <w:autoSpaceDN w:val="0"/>
              <w:adjustRightInd w:val="0"/>
              <w:ind w:firstLine="0"/>
              <w:rPr>
                <w:color w:val="000000"/>
              </w:rPr>
            </w:pPr>
            <w:r>
              <w:rPr>
                <w:color w:val="000000"/>
              </w:rPr>
              <w:t>- Щит электрический – 4 шт.</w:t>
            </w:r>
          </w:p>
          <w:p w:rsidR="00BF0B51" w:rsidRDefault="00BF0B51" w:rsidP="00BF0B51">
            <w:pPr>
              <w:autoSpaceDE w:val="0"/>
              <w:autoSpaceDN w:val="0"/>
              <w:adjustRightInd w:val="0"/>
              <w:ind w:firstLine="0"/>
              <w:rPr>
                <w:color w:val="000000"/>
              </w:rPr>
            </w:pPr>
            <w:r>
              <w:rPr>
                <w:color w:val="000000"/>
              </w:rPr>
              <w:t>- Выключатель ОП – 4 шт.</w:t>
            </w:r>
          </w:p>
          <w:p w:rsidR="00BF0B51" w:rsidRDefault="00BF0B51" w:rsidP="00BF0B51">
            <w:pPr>
              <w:autoSpaceDE w:val="0"/>
              <w:autoSpaceDN w:val="0"/>
              <w:adjustRightInd w:val="0"/>
              <w:ind w:firstLine="0"/>
              <w:rPr>
                <w:color w:val="000000"/>
              </w:rPr>
            </w:pPr>
            <w:r>
              <w:rPr>
                <w:color w:val="000000"/>
              </w:rPr>
              <w:t>- Светильник на тросе – 22 шт.</w:t>
            </w:r>
          </w:p>
          <w:p w:rsidR="00BF0B51" w:rsidRDefault="00BF0B51" w:rsidP="00BF0B51">
            <w:pPr>
              <w:autoSpaceDE w:val="0"/>
              <w:autoSpaceDN w:val="0"/>
              <w:adjustRightInd w:val="0"/>
              <w:ind w:firstLine="0"/>
              <w:rPr>
                <w:color w:val="000000"/>
              </w:rPr>
            </w:pPr>
            <w:r>
              <w:rPr>
                <w:color w:val="000000"/>
              </w:rPr>
              <w:t>- Светильник на кронштейне 16 шт.</w:t>
            </w:r>
          </w:p>
          <w:p w:rsidR="00BF0B51" w:rsidRDefault="00BF0B51" w:rsidP="00BF0B51">
            <w:pPr>
              <w:ind w:firstLine="0"/>
              <w:rPr>
                <w:b/>
                <w:u w:val="single"/>
              </w:rPr>
            </w:pPr>
            <w:r w:rsidRPr="008134BB">
              <w:rPr>
                <w:b/>
                <w:u w:val="single"/>
              </w:rPr>
              <w:t>Монтаж</w:t>
            </w:r>
          </w:p>
          <w:p w:rsidR="00BF0B51" w:rsidRPr="00B12498" w:rsidRDefault="00BF0B51" w:rsidP="00BF0B51">
            <w:pPr>
              <w:ind w:firstLine="0"/>
              <w:rPr>
                <w:b/>
                <w:u w:val="single"/>
              </w:rPr>
            </w:pPr>
            <w:r>
              <w:t xml:space="preserve">1. </w:t>
            </w:r>
            <w:r w:rsidRPr="008134BB">
              <w:t>Приобретение материальных средств:</w:t>
            </w:r>
          </w:p>
          <w:p w:rsidR="00BF0B51" w:rsidRPr="00CF1FD2" w:rsidRDefault="00BF0B51" w:rsidP="00BF0B51">
            <w:pPr>
              <w:autoSpaceDE w:val="0"/>
              <w:autoSpaceDN w:val="0"/>
              <w:adjustRightInd w:val="0"/>
              <w:ind w:firstLine="0"/>
            </w:pPr>
            <w:r>
              <w:rPr>
                <w:color w:val="000000"/>
              </w:rPr>
              <w:t xml:space="preserve">- </w:t>
            </w:r>
            <w:r w:rsidRPr="00CF1FD2">
              <w:rPr>
                <w:color w:val="000000"/>
              </w:rPr>
              <w:t xml:space="preserve">Светильник </w:t>
            </w:r>
            <w:proofErr w:type="spellStart"/>
            <w:r w:rsidRPr="00CF1FD2">
              <w:rPr>
                <w:color w:val="000000"/>
              </w:rPr>
              <w:t>ЛСП-44-0</w:t>
            </w:r>
            <w:r>
              <w:rPr>
                <w:color w:val="000000"/>
              </w:rPr>
              <w:t>10</w:t>
            </w:r>
            <w:proofErr w:type="spellEnd"/>
            <w:r>
              <w:rPr>
                <w:color w:val="000000"/>
              </w:rPr>
              <w:t xml:space="preserve"> </w:t>
            </w:r>
            <w:proofErr w:type="spellStart"/>
            <w:r w:rsidRPr="00CF1FD2">
              <w:rPr>
                <w:color w:val="000000"/>
              </w:rPr>
              <w:t>2х36</w:t>
            </w:r>
            <w:proofErr w:type="spellEnd"/>
            <w:r w:rsidRPr="00CF1FD2">
              <w:rPr>
                <w:color w:val="000000"/>
              </w:rPr>
              <w:t xml:space="preserve"> Вт с </w:t>
            </w:r>
            <w:proofErr w:type="spellStart"/>
            <w:r w:rsidRPr="00CF1FD2">
              <w:rPr>
                <w:color w:val="000000"/>
              </w:rPr>
              <w:t>ЭПР</w:t>
            </w:r>
            <w:proofErr w:type="spellEnd"/>
            <w:r>
              <w:rPr>
                <w:color w:val="000000"/>
              </w:rPr>
              <w:t xml:space="preserve"> </w:t>
            </w:r>
            <w:r w:rsidRPr="00CF1FD2">
              <w:t xml:space="preserve"> на  кронштейнах</w:t>
            </w:r>
            <w:r>
              <w:t xml:space="preserve"> - 8</w:t>
            </w:r>
            <w:r w:rsidRPr="00CF1FD2">
              <w:t xml:space="preserve"> шт.</w:t>
            </w:r>
          </w:p>
          <w:p w:rsidR="00BF0B51" w:rsidRDefault="00BF0B51" w:rsidP="00BF0B51">
            <w:pPr>
              <w:ind w:firstLine="0"/>
            </w:pPr>
            <w:r>
              <w:t xml:space="preserve">- </w:t>
            </w:r>
            <w:r w:rsidRPr="00CF1FD2">
              <w:t xml:space="preserve">Светильник </w:t>
            </w:r>
            <w:proofErr w:type="spellStart"/>
            <w:r w:rsidRPr="00CF1FD2">
              <w:t>НСП</w:t>
            </w:r>
            <w:proofErr w:type="spellEnd"/>
            <w:r w:rsidRPr="00CF1FD2">
              <w:t xml:space="preserve"> 41-200-00</w:t>
            </w:r>
            <w:r>
              <w:t>1</w:t>
            </w:r>
            <w:r w:rsidRPr="00CF1FD2">
              <w:t xml:space="preserve"> на кронштейн</w:t>
            </w:r>
            <w:r>
              <w:t>е</w:t>
            </w:r>
            <w:r w:rsidRPr="00CF1FD2">
              <w:t xml:space="preserve">  – </w:t>
            </w:r>
            <w:r>
              <w:t>22</w:t>
            </w:r>
            <w:r w:rsidRPr="00CF1FD2">
              <w:t xml:space="preserve"> шт.</w:t>
            </w:r>
          </w:p>
          <w:p w:rsidR="00BF0B51" w:rsidRPr="00CF1FD2" w:rsidRDefault="00BF0B51" w:rsidP="00BF0B51">
            <w:pPr>
              <w:ind w:firstLine="0"/>
            </w:pPr>
            <w:r>
              <w:t xml:space="preserve">- </w:t>
            </w:r>
            <w:r w:rsidRPr="00CF1FD2">
              <w:t xml:space="preserve">Светильник </w:t>
            </w:r>
            <w:proofErr w:type="spellStart"/>
            <w:r w:rsidRPr="00CF1FD2">
              <w:t>НСП</w:t>
            </w:r>
            <w:proofErr w:type="spellEnd"/>
            <w:r w:rsidRPr="00CF1FD2">
              <w:t xml:space="preserve"> 41-200-00</w:t>
            </w:r>
            <w:r>
              <w:t>1</w:t>
            </w:r>
            <w:r w:rsidRPr="00CF1FD2">
              <w:t xml:space="preserve"> на</w:t>
            </w:r>
            <w:r>
              <w:t xml:space="preserve"> тросе </w:t>
            </w:r>
            <w:r w:rsidRPr="00CF1FD2">
              <w:t xml:space="preserve"> – </w:t>
            </w:r>
            <w:r>
              <w:t>16</w:t>
            </w:r>
            <w:r w:rsidRPr="00CF1FD2">
              <w:t xml:space="preserve"> шт.</w:t>
            </w:r>
          </w:p>
          <w:p w:rsidR="00BF0B51" w:rsidRPr="00CF1FD2" w:rsidRDefault="00BF0B51" w:rsidP="00BF0B51">
            <w:pPr>
              <w:ind w:firstLine="0"/>
            </w:pPr>
            <w:r>
              <w:t xml:space="preserve">- </w:t>
            </w:r>
            <w:r w:rsidRPr="00CF1FD2">
              <w:t xml:space="preserve">Светильники </w:t>
            </w:r>
            <w:proofErr w:type="spellStart"/>
            <w:r w:rsidRPr="00CF1FD2">
              <w:t>ВЗГ-200</w:t>
            </w:r>
            <w:proofErr w:type="spellEnd"/>
            <w:r>
              <w:t xml:space="preserve"> на тросе</w:t>
            </w:r>
            <w:r w:rsidRPr="00CF1FD2">
              <w:t xml:space="preserve">  - 6 шт.</w:t>
            </w:r>
          </w:p>
          <w:p w:rsidR="00BF0B51" w:rsidRDefault="00BF0B51" w:rsidP="00BF0B51">
            <w:pPr>
              <w:ind w:firstLine="0"/>
            </w:pPr>
            <w:r>
              <w:t xml:space="preserve">- </w:t>
            </w:r>
            <w:r w:rsidRPr="00CF1FD2">
              <w:t xml:space="preserve">Светильник </w:t>
            </w:r>
            <w:r>
              <w:t xml:space="preserve"> светодиодный Турин </w:t>
            </w:r>
            <w:proofErr w:type="spellStart"/>
            <w:r>
              <w:t>ОСС-72</w:t>
            </w:r>
            <w:proofErr w:type="spellEnd"/>
            <w:r>
              <w:rPr>
                <w:lang w:val="en-US"/>
              </w:rPr>
              <w:t>W</w:t>
            </w:r>
            <w:r w:rsidRPr="007B11A8">
              <w:t xml:space="preserve"> </w:t>
            </w:r>
            <w:r>
              <w:rPr>
                <w:lang w:val="en-US"/>
              </w:rPr>
              <w:t>IP</w:t>
            </w:r>
            <w:r w:rsidRPr="007B11A8">
              <w:t xml:space="preserve">54 80 </w:t>
            </w:r>
            <w:r>
              <w:t>Вт 5500 лм</w:t>
            </w:r>
            <w:r w:rsidRPr="00CF1FD2">
              <w:t xml:space="preserve"> </w:t>
            </w:r>
            <w:r>
              <w:t xml:space="preserve">на кронштейне </w:t>
            </w:r>
            <w:r w:rsidRPr="00CF1FD2">
              <w:t xml:space="preserve">– </w:t>
            </w:r>
            <w:r>
              <w:t>2</w:t>
            </w:r>
            <w:r w:rsidRPr="00CF1FD2">
              <w:t xml:space="preserve"> шт</w:t>
            </w:r>
            <w:r>
              <w:t>.</w:t>
            </w:r>
          </w:p>
          <w:p w:rsidR="00BF0B51" w:rsidRDefault="00BF0B51" w:rsidP="00BF0B51">
            <w:pPr>
              <w:ind w:firstLine="0"/>
            </w:pPr>
            <w:r>
              <w:t xml:space="preserve">- Светильник аварийный  </w:t>
            </w:r>
            <w:proofErr w:type="spellStart"/>
            <w:r>
              <w:t>БС-943-2х8</w:t>
            </w:r>
            <w:proofErr w:type="spellEnd"/>
            <w:r>
              <w:t xml:space="preserve"> (</w:t>
            </w:r>
            <w:proofErr w:type="spellStart"/>
            <w:r>
              <w:t>ЛБО-20</w:t>
            </w:r>
            <w:proofErr w:type="spellEnd"/>
            <w:r>
              <w:t>) настенный - 6 шт</w:t>
            </w:r>
            <w:r w:rsidRPr="00CF1FD2">
              <w:t>.</w:t>
            </w:r>
          </w:p>
          <w:p w:rsidR="00BF0B51" w:rsidRDefault="00BF0B51" w:rsidP="00BF0B51">
            <w:pPr>
              <w:autoSpaceDE w:val="0"/>
              <w:autoSpaceDN w:val="0"/>
              <w:adjustRightInd w:val="0"/>
              <w:ind w:firstLine="0"/>
            </w:pPr>
            <w:r>
              <w:rPr>
                <w:color w:val="000000"/>
              </w:rPr>
              <w:t xml:space="preserve">- Светильник уличный влагозащищенный </w:t>
            </w:r>
            <w:proofErr w:type="spellStart"/>
            <w:r>
              <w:rPr>
                <w:color w:val="000000"/>
              </w:rPr>
              <w:t>Светозар</w:t>
            </w:r>
            <w:proofErr w:type="spellEnd"/>
            <w:r>
              <w:rPr>
                <w:color w:val="000000"/>
              </w:rPr>
              <w:t xml:space="preserve"> </w:t>
            </w:r>
            <w:proofErr w:type="spellStart"/>
            <w:r w:rsidRPr="00A95C1B">
              <w:t>SV-57253-B</w:t>
            </w:r>
            <w:proofErr w:type="spellEnd"/>
            <w:r w:rsidRPr="00A95C1B">
              <w:t xml:space="preserve"> 100</w:t>
            </w:r>
            <w:r>
              <w:t xml:space="preserve"> – 4 шт.</w:t>
            </w:r>
          </w:p>
          <w:p w:rsidR="00BF0B51" w:rsidRDefault="00BF0B51" w:rsidP="00BF0B51">
            <w:pPr>
              <w:autoSpaceDE w:val="0"/>
              <w:autoSpaceDN w:val="0"/>
              <w:adjustRightInd w:val="0"/>
              <w:ind w:firstLine="0"/>
              <w:rPr>
                <w:color w:val="000000"/>
              </w:rPr>
            </w:pPr>
            <w:r>
              <w:rPr>
                <w:color w:val="000000"/>
              </w:rPr>
              <w:t>- Л</w:t>
            </w:r>
            <w:r w:rsidRPr="001033E4">
              <w:rPr>
                <w:color w:val="000000"/>
              </w:rPr>
              <w:t xml:space="preserve">ампа </w:t>
            </w:r>
            <w:r>
              <w:rPr>
                <w:color w:val="000000"/>
              </w:rPr>
              <w:t>л</w:t>
            </w:r>
            <w:r w:rsidRPr="001033E4">
              <w:rPr>
                <w:color w:val="000000"/>
              </w:rPr>
              <w:t xml:space="preserve">юминесцентная </w:t>
            </w:r>
            <w:proofErr w:type="spellStart"/>
            <w:r w:rsidRPr="001033E4">
              <w:rPr>
                <w:color w:val="000000"/>
              </w:rPr>
              <w:t>L36W</w:t>
            </w:r>
            <w:proofErr w:type="spellEnd"/>
            <w:r w:rsidRPr="001033E4">
              <w:rPr>
                <w:color w:val="000000"/>
              </w:rPr>
              <w:t xml:space="preserve">/765 </w:t>
            </w:r>
            <w:proofErr w:type="spellStart"/>
            <w:r w:rsidRPr="001033E4">
              <w:rPr>
                <w:color w:val="000000"/>
              </w:rPr>
              <w:t>6500К</w:t>
            </w:r>
            <w:proofErr w:type="spellEnd"/>
            <w:r w:rsidRPr="001033E4">
              <w:rPr>
                <w:color w:val="000000"/>
              </w:rPr>
              <w:t xml:space="preserve"> </w:t>
            </w:r>
            <w:proofErr w:type="spellStart"/>
            <w:r w:rsidRPr="001033E4">
              <w:rPr>
                <w:color w:val="000000"/>
              </w:rPr>
              <w:t>G13</w:t>
            </w:r>
            <w:proofErr w:type="spellEnd"/>
            <w:r>
              <w:rPr>
                <w:color w:val="000000"/>
              </w:rPr>
              <w:t xml:space="preserve"> – 16 шт.</w:t>
            </w:r>
          </w:p>
          <w:p w:rsidR="00BF0B51" w:rsidRDefault="00BF0B51" w:rsidP="00BF0B51">
            <w:pPr>
              <w:autoSpaceDE w:val="0"/>
              <w:autoSpaceDN w:val="0"/>
              <w:adjustRightInd w:val="0"/>
              <w:ind w:firstLine="0"/>
              <w:rPr>
                <w:color w:val="000000"/>
              </w:rPr>
            </w:pPr>
            <w:r>
              <w:rPr>
                <w:color w:val="000000"/>
              </w:rPr>
              <w:t>- Л</w:t>
            </w:r>
            <w:r w:rsidRPr="001033E4">
              <w:rPr>
                <w:color w:val="000000"/>
              </w:rPr>
              <w:t xml:space="preserve">ампа энергосберегающая </w:t>
            </w:r>
            <w:r>
              <w:rPr>
                <w:color w:val="000000"/>
              </w:rPr>
              <w:t>2</w:t>
            </w:r>
            <w:r w:rsidRPr="001033E4">
              <w:rPr>
                <w:color w:val="000000"/>
              </w:rPr>
              <w:t xml:space="preserve">0 ВТ  </w:t>
            </w:r>
            <w:proofErr w:type="spellStart"/>
            <w:r w:rsidRPr="001033E4">
              <w:rPr>
                <w:color w:val="000000"/>
              </w:rPr>
              <w:t>Е27</w:t>
            </w:r>
            <w:proofErr w:type="spellEnd"/>
            <w:r>
              <w:rPr>
                <w:color w:val="000000"/>
              </w:rPr>
              <w:t xml:space="preserve"> – 4 шт.</w:t>
            </w:r>
          </w:p>
          <w:p w:rsidR="00BF0B51" w:rsidRDefault="00BF0B51" w:rsidP="00BF0B51">
            <w:pPr>
              <w:autoSpaceDE w:val="0"/>
              <w:autoSpaceDN w:val="0"/>
              <w:adjustRightInd w:val="0"/>
              <w:ind w:firstLine="0"/>
              <w:rPr>
                <w:color w:val="000000"/>
              </w:rPr>
            </w:pPr>
            <w:r>
              <w:rPr>
                <w:color w:val="000000"/>
              </w:rPr>
              <w:t>- Л</w:t>
            </w:r>
            <w:r w:rsidRPr="001033E4">
              <w:rPr>
                <w:color w:val="000000"/>
              </w:rPr>
              <w:t xml:space="preserve">ампа энергосберегающая 40 ВТ  </w:t>
            </w:r>
            <w:proofErr w:type="spellStart"/>
            <w:r w:rsidRPr="001033E4">
              <w:rPr>
                <w:color w:val="000000"/>
              </w:rPr>
              <w:t>Е27</w:t>
            </w:r>
            <w:proofErr w:type="spellEnd"/>
            <w:r>
              <w:rPr>
                <w:color w:val="000000"/>
              </w:rPr>
              <w:t xml:space="preserve"> – 38 шт.</w:t>
            </w:r>
          </w:p>
          <w:p w:rsidR="00BF0B51" w:rsidRDefault="00BF0B51" w:rsidP="00BF0B51">
            <w:pPr>
              <w:autoSpaceDE w:val="0"/>
              <w:autoSpaceDN w:val="0"/>
              <w:adjustRightInd w:val="0"/>
              <w:ind w:firstLine="0"/>
              <w:rPr>
                <w:color w:val="000000"/>
              </w:rPr>
            </w:pPr>
            <w:r>
              <w:rPr>
                <w:color w:val="000000"/>
              </w:rPr>
              <w:t>- Л</w:t>
            </w:r>
            <w:r w:rsidRPr="001033E4">
              <w:rPr>
                <w:color w:val="000000"/>
              </w:rPr>
              <w:t xml:space="preserve">ампа энергосберегающая </w:t>
            </w:r>
            <w:r>
              <w:rPr>
                <w:color w:val="000000"/>
              </w:rPr>
              <w:t>6</w:t>
            </w:r>
            <w:r w:rsidRPr="001033E4">
              <w:rPr>
                <w:color w:val="000000"/>
              </w:rPr>
              <w:t xml:space="preserve">0 ВТ  </w:t>
            </w:r>
            <w:proofErr w:type="spellStart"/>
            <w:r w:rsidRPr="001033E4">
              <w:rPr>
                <w:color w:val="000000"/>
              </w:rPr>
              <w:t>Е27</w:t>
            </w:r>
            <w:proofErr w:type="spellEnd"/>
            <w:r>
              <w:rPr>
                <w:color w:val="000000"/>
              </w:rPr>
              <w:t xml:space="preserve"> – 6 шт.</w:t>
            </w:r>
          </w:p>
          <w:p w:rsidR="00BF0B51" w:rsidRPr="00CF1FD2" w:rsidRDefault="00BF0B51" w:rsidP="00BF0B51">
            <w:pPr>
              <w:ind w:firstLine="0"/>
            </w:pPr>
            <w:r>
              <w:t xml:space="preserve">- </w:t>
            </w:r>
            <w:r w:rsidRPr="00CF1FD2">
              <w:t>Розетк</w:t>
            </w:r>
            <w:r>
              <w:t>а</w:t>
            </w:r>
            <w:r w:rsidRPr="00CF1FD2">
              <w:t xml:space="preserve"> </w:t>
            </w:r>
            <w:r>
              <w:t>двойная с заземляющим контактом с защитной крышкой, для открытого монтажа</w:t>
            </w:r>
            <w:r w:rsidRPr="007B11A8">
              <w:t xml:space="preserve"> </w:t>
            </w:r>
            <w:r w:rsidRPr="00CF1FD2">
              <w:t>РА 10-216</w:t>
            </w:r>
            <w:r>
              <w:t xml:space="preserve"> </w:t>
            </w:r>
            <w:r w:rsidRPr="00CF1FD2">
              <w:t xml:space="preserve">– </w:t>
            </w:r>
            <w:r>
              <w:t>10</w:t>
            </w:r>
            <w:r w:rsidRPr="00CF1FD2">
              <w:t xml:space="preserve"> шт. </w:t>
            </w:r>
          </w:p>
          <w:p w:rsidR="00BF0B51" w:rsidRDefault="00BF0B51" w:rsidP="00BF0B51">
            <w:pPr>
              <w:ind w:firstLine="0"/>
            </w:pPr>
            <w:r>
              <w:t xml:space="preserve">- </w:t>
            </w:r>
            <w:r w:rsidRPr="00CF1FD2">
              <w:t>Коробк</w:t>
            </w:r>
            <w:r>
              <w:t>а</w:t>
            </w:r>
            <w:r w:rsidRPr="00CF1FD2">
              <w:t xml:space="preserve"> распределительн</w:t>
            </w:r>
            <w:r>
              <w:t>ая</w:t>
            </w:r>
            <w:r w:rsidRPr="00CF1FD2">
              <w:t xml:space="preserve"> </w:t>
            </w:r>
            <w:r>
              <w:t xml:space="preserve">ОП </w:t>
            </w:r>
            <w:proofErr w:type="spellStart"/>
            <w:r>
              <w:t>100х100х35</w:t>
            </w:r>
            <w:proofErr w:type="spellEnd"/>
            <w:r w:rsidRPr="00CF1FD2">
              <w:t xml:space="preserve"> – </w:t>
            </w:r>
            <w:r>
              <w:t>65</w:t>
            </w:r>
            <w:r w:rsidRPr="00CF1FD2">
              <w:t xml:space="preserve"> шт.</w:t>
            </w:r>
          </w:p>
          <w:p w:rsidR="00BF0B51" w:rsidRDefault="00BF0B51" w:rsidP="00BF0B51">
            <w:pPr>
              <w:ind w:firstLine="0"/>
              <w:rPr>
                <w:bCs/>
                <w:kern w:val="36"/>
              </w:rPr>
            </w:pPr>
            <w:r>
              <w:rPr>
                <w:bCs/>
                <w:kern w:val="36"/>
              </w:rPr>
              <w:lastRenderedPageBreak/>
              <w:t xml:space="preserve">- </w:t>
            </w:r>
            <w:r w:rsidRPr="00B574A0">
              <w:rPr>
                <w:bCs/>
                <w:kern w:val="36"/>
              </w:rPr>
              <w:t xml:space="preserve">Выключатель </w:t>
            </w:r>
            <w:proofErr w:type="spellStart"/>
            <w:r w:rsidRPr="00B574A0">
              <w:rPr>
                <w:bCs/>
                <w:kern w:val="36"/>
              </w:rPr>
              <w:t>WESSEN</w:t>
            </w:r>
            <w:proofErr w:type="spellEnd"/>
            <w:r w:rsidRPr="00B574A0">
              <w:rPr>
                <w:bCs/>
                <w:kern w:val="36"/>
              </w:rPr>
              <w:t xml:space="preserve"> Рондо </w:t>
            </w:r>
            <w:proofErr w:type="spellStart"/>
            <w:r w:rsidRPr="00B574A0">
              <w:rPr>
                <w:bCs/>
                <w:kern w:val="36"/>
              </w:rPr>
              <w:t>VA56-225B-SI</w:t>
            </w:r>
            <w:proofErr w:type="spellEnd"/>
            <w:r w:rsidRPr="00B574A0">
              <w:rPr>
                <w:bCs/>
                <w:kern w:val="36"/>
              </w:rPr>
              <w:t xml:space="preserve"> 2-х клавиш</w:t>
            </w:r>
            <w:r>
              <w:rPr>
                <w:bCs/>
                <w:kern w:val="36"/>
              </w:rPr>
              <w:t xml:space="preserve">ный, ОП </w:t>
            </w:r>
            <w:proofErr w:type="spellStart"/>
            <w:r>
              <w:rPr>
                <w:bCs/>
                <w:kern w:val="36"/>
              </w:rPr>
              <w:t>IP44</w:t>
            </w:r>
            <w:proofErr w:type="spellEnd"/>
            <w:r>
              <w:rPr>
                <w:bCs/>
                <w:kern w:val="36"/>
              </w:rPr>
              <w:t>, для открытого монтажа  –14 шт.</w:t>
            </w:r>
          </w:p>
          <w:p w:rsidR="00BF0B51" w:rsidRDefault="00BF0B51" w:rsidP="00BF0B51">
            <w:pPr>
              <w:autoSpaceDE w:val="0"/>
              <w:autoSpaceDN w:val="0"/>
              <w:adjustRightInd w:val="0"/>
              <w:ind w:firstLine="0"/>
              <w:rPr>
                <w:bCs/>
                <w:kern w:val="36"/>
              </w:rPr>
            </w:pPr>
            <w:r>
              <w:rPr>
                <w:bCs/>
                <w:kern w:val="36"/>
              </w:rPr>
              <w:t xml:space="preserve">- </w:t>
            </w:r>
            <w:r w:rsidRPr="00B574A0">
              <w:rPr>
                <w:bCs/>
                <w:kern w:val="36"/>
              </w:rPr>
              <w:t>Выключатель</w:t>
            </w:r>
            <w:r>
              <w:rPr>
                <w:bCs/>
                <w:kern w:val="36"/>
              </w:rPr>
              <w:t xml:space="preserve"> Этюд  1 </w:t>
            </w:r>
            <w:proofErr w:type="spellStart"/>
            <w:r>
              <w:rPr>
                <w:bCs/>
                <w:kern w:val="36"/>
              </w:rPr>
              <w:t>кл</w:t>
            </w:r>
            <w:proofErr w:type="spellEnd"/>
            <w:r>
              <w:rPr>
                <w:bCs/>
                <w:kern w:val="36"/>
              </w:rPr>
              <w:t xml:space="preserve">. </w:t>
            </w:r>
            <w:r>
              <w:t>для открытого монтажа</w:t>
            </w:r>
            <w:r w:rsidRPr="007B11A8">
              <w:t xml:space="preserve"> </w:t>
            </w:r>
            <w:proofErr w:type="spellStart"/>
            <w:r>
              <w:rPr>
                <w:bCs/>
                <w:kern w:val="36"/>
              </w:rPr>
              <w:t>ВА</w:t>
            </w:r>
            <w:proofErr w:type="spellEnd"/>
            <w:r>
              <w:rPr>
                <w:bCs/>
                <w:kern w:val="36"/>
              </w:rPr>
              <w:t xml:space="preserve"> 10-041</w:t>
            </w:r>
            <w:r>
              <w:rPr>
                <w:bCs/>
                <w:kern w:val="36"/>
                <w:lang w:val="en-US"/>
              </w:rPr>
              <w:t>b</w:t>
            </w:r>
            <w:r w:rsidRPr="00857880">
              <w:rPr>
                <w:bCs/>
                <w:kern w:val="36"/>
              </w:rPr>
              <w:t xml:space="preserve"> </w:t>
            </w:r>
            <w:r>
              <w:rPr>
                <w:bCs/>
                <w:kern w:val="36"/>
              </w:rPr>
              <w:t xml:space="preserve">влагозащищенный </w:t>
            </w:r>
            <w:r>
              <w:rPr>
                <w:bCs/>
                <w:kern w:val="36"/>
                <w:lang w:val="en-US"/>
              </w:rPr>
              <w:t>IP</w:t>
            </w:r>
            <w:r w:rsidRPr="00857880">
              <w:rPr>
                <w:bCs/>
                <w:kern w:val="36"/>
              </w:rPr>
              <w:t>44</w:t>
            </w:r>
            <w:r>
              <w:rPr>
                <w:bCs/>
                <w:kern w:val="36"/>
              </w:rPr>
              <w:t xml:space="preserve"> – </w:t>
            </w:r>
            <w:proofErr w:type="spellStart"/>
            <w:r>
              <w:rPr>
                <w:bCs/>
                <w:kern w:val="36"/>
              </w:rPr>
              <w:t>1шт</w:t>
            </w:r>
            <w:proofErr w:type="spellEnd"/>
            <w:r>
              <w:rPr>
                <w:bCs/>
                <w:kern w:val="36"/>
              </w:rPr>
              <w:t xml:space="preserve">. </w:t>
            </w:r>
          </w:p>
          <w:p w:rsidR="00BF0B51" w:rsidRPr="00C35463" w:rsidRDefault="00BF0B51" w:rsidP="00BF0B51">
            <w:pPr>
              <w:autoSpaceDE w:val="0"/>
              <w:autoSpaceDN w:val="0"/>
              <w:adjustRightInd w:val="0"/>
              <w:ind w:firstLine="0"/>
              <w:rPr>
                <w:color w:val="000000"/>
              </w:rPr>
            </w:pPr>
            <w:r>
              <w:rPr>
                <w:color w:val="000000"/>
              </w:rPr>
              <w:t xml:space="preserve">- Шина медная </w:t>
            </w:r>
            <w:proofErr w:type="spellStart"/>
            <w:r>
              <w:rPr>
                <w:color w:val="000000"/>
              </w:rPr>
              <w:t>32х5</w:t>
            </w:r>
            <w:proofErr w:type="spellEnd"/>
            <w:r>
              <w:rPr>
                <w:color w:val="000000"/>
              </w:rPr>
              <w:t xml:space="preserve"> мм   -  10 метров</w:t>
            </w:r>
          </w:p>
          <w:p w:rsidR="00BF0B51" w:rsidRPr="007E1B73" w:rsidRDefault="00BF0B51" w:rsidP="00BF0B51">
            <w:pPr>
              <w:ind w:firstLine="0"/>
              <w:outlineLvl w:val="0"/>
              <w:rPr>
                <w:bCs/>
                <w:kern w:val="36"/>
              </w:rPr>
            </w:pPr>
            <w:r>
              <w:rPr>
                <w:bCs/>
                <w:kern w:val="36"/>
              </w:rPr>
              <w:t xml:space="preserve">- </w:t>
            </w:r>
            <w:r w:rsidRPr="007E1B73">
              <w:rPr>
                <w:bCs/>
                <w:kern w:val="36"/>
              </w:rPr>
              <w:t xml:space="preserve">Шинный изолятор </w:t>
            </w:r>
            <w:proofErr w:type="spellStart"/>
            <w:r w:rsidRPr="007E1B73">
              <w:rPr>
                <w:bCs/>
                <w:kern w:val="36"/>
              </w:rPr>
              <w:t>3П</w:t>
            </w:r>
            <w:proofErr w:type="spellEnd"/>
            <w:r w:rsidRPr="007E1B73">
              <w:rPr>
                <w:bCs/>
                <w:kern w:val="36"/>
              </w:rPr>
              <w:t xml:space="preserve"> для шин с межцентровым расстоянием 60 мм</w:t>
            </w:r>
            <w:r>
              <w:rPr>
                <w:bCs/>
                <w:kern w:val="36"/>
              </w:rPr>
              <w:t xml:space="preserve"> - 6 шт.</w:t>
            </w:r>
          </w:p>
          <w:p w:rsidR="00BF0B51" w:rsidRPr="00642A9B" w:rsidRDefault="00BF0B51" w:rsidP="00BF0B51">
            <w:pPr>
              <w:ind w:firstLine="0"/>
            </w:pPr>
            <w:r>
              <w:rPr>
                <w:color w:val="000000"/>
              </w:rPr>
              <w:t xml:space="preserve">- </w:t>
            </w:r>
            <w:proofErr w:type="spellStart"/>
            <w:r w:rsidRPr="00642A9B">
              <w:rPr>
                <w:color w:val="000000"/>
              </w:rPr>
              <w:t>Трансф</w:t>
            </w:r>
            <w:proofErr w:type="gramStart"/>
            <w:r w:rsidRPr="00642A9B">
              <w:rPr>
                <w:color w:val="000000"/>
              </w:rPr>
              <w:t>.Т</w:t>
            </w:r>
            <w:proofErr w:type="spellEnd"/>
            <w:proofErr w:type="gramEnd"/>
            <w:r w:rsidRPr="00642A9B">
              <w:rPr>
                <w:color w:val="000000"/>
              </w:rPr>
              <w:t xml:space="preserve"> 066 </w:t>
            </w:r>
            <w:proofErr w:type="spellStart"/>
            <w:r w:rsidRPr="00642A9B">
              <w:rPr>
                <w:color w:val="000000"/>
              </w:rPr>
              <w:t>кл</w:t>
            </w:r>
            <w:proofErr w:type="spellEnd"/>
            <w:r w:rsidRPr="00642A9B">
              <w:rPr>
                <w:color w:val="000000"/>
              </w:rPr>
              <w:t xml:space="preserve"> ,</w:t>
            </w:r>
            <w:proofErr w:type="spellStart"/>
            <w:r w:rsidRPr="00642A9B">
              <w:rPr>
                <w:color w:val="000000"/>
              </w:rPr>
              <w:t>0,5S</w:t>
            </w:r>
            <w:proofErr w:type="spellEnd"/>
            <w:r w:rsidRPr="00642A9B">
              <w:rPr>
                <w:color w:val="000000"/>
              </w:rPr>
              <w:t xml:space="preserve"> </w:t>
            </w:r>
            <w:r>
              <w:rPr>
                <w:color w:val="000000"/>
              </w:rPr>
              <w:t xml:space="preserve">150/5 </w:t>
            </w:r>
            <w:proofErr w:type="spellStart"/>
            <w:r>
              <w:rPr>
                <w:color w:val="000000"/>
              </w:rPr>
              <w:t>5ВА</w:t>
            </w:r>
            <w:proofErr w:type="spellEnd"/>
            <w:r>
              <w:rPr>
                <w:color w:val="000000"/>
              </w:rPr>
              <w:t xml:space="preserve">  – 3 шт.</w:t>
            </w:r>
          </w:p>
          <w:p w:rsidR="00BF0B51" w:rsidRPr="004125CD" w:rsidRDefault="00BF0B51" w:rsidP="00BF0B51">
            <w:pPr>
              <w:ind w:firstLine="0"/>
            </w:pPr>
            <w:r>
              <w:t xml:space="preserve">- </w:t>
            </w:r>
            <w:r w:rsidRPr="004125CD">
              <w:t>Электросчетчик</w:t>
            </w:r>
            <w:r w:rsidRPr="004125CD">
              <w:rPr>
                <w:color w:val="000000"/>
              </w:rPr>
              <w:t xml:space="preserve"> Меркурий </w:t>
            </w:r>
            <w:proofErr w:type="spellStart"/>
            <w:r w:rsidRPr="004125CD">
              <w:rPr>
                <w:color w:val="000000"/>
              </w:rPr>
              <w:t>230А</w:t>
            </w:r>
            <w:proofErr w:type="spellEnd"/>
            <w:r w:rsidRPr="004125CD">
              <w:rPr>
                <w:color w:val="000000"/>
                <w:lang w:val="en-US"/>
              </w:rPr>
              <w:t>R</w:t>
            </w:r>
            <w:r w:rsidRPr="004125CD">
              <w:rPr>
                <w:color w:val="000000"/>
              </w:rPr>
              <w:t>-00</w:t>
            </w:r>
            <w:r>
              <w:rPr>
                <w:color w:val="000000"/>
              </w:rPr>
              <w:t xml:space="preserve"> - 1 шт.</w:t>
            </w:r>
          </w:p>
          <w:p w:rsidR="00BF0B51" w:rsidRPr="004125CD" w:rsidRDefault="00BF0B51" w:rsidP="00BF0B51">
            <w:pPr>
              <w:ind w:firstLine="0"/>
            </w:pPr>
            <w:r>
              <w:t xml:space="preserve">- </w:t>
            </w:r>
            <w:r w:rsidRPr="004125CD">
              <w:t>Электросчетчик</w:t>
            </w:r>
            <w:r w:rsidRPr="004125CD">
              <w:rPr>
                <w:color w:val="000000"/>
              </w:rPr>
              <w:t xml:space="preserve"> Меркурий </w:t>
            </w:r>
            <w:proofErr w:type="spellStart"/>
            <w:r w:rsidRPr="004125CD">
              <w:rPr>
                <w:color w:val="000000"/>
              </w:rPr>
              <w:t>230А</w:t>
            </w:r>
            <w:proofErr w:type="spellEnd"/>
            <w:r w:rsidRPr="004125CD">
              <w:rPr>
                <w:color w:val="000000"/>
                <w:lang w:val="en-US"/>
              </w:rPr>
              <w:t>R</w:t>
            </w:r>
            <w:r w:rsidRPr="004125CD">
              <w:rPr>
                <w:color w:val="000000"/>
              </w:rPr>
              <w:t>-0</w:t>
            </w:r>
            <w:r>
              <w:rPr>
                <w:color w:val="000000"/>
              </w:rPr>
              <w:t>1 - 1 шт.</w:t>
            </w:r>
          </w:p>
          <w:p w:rsidR="00BF0B51" w:rsidRDefault="00BF0B51" w:rsidP="00BF0B51">
            <w:pPr>
              <w:autoSpaceDE w:val="0"/>
              <w:autoSpaceDN w:val="0"/>
              <w:adjustRightInd w:val="0"/>
              <w:ind w:firstLine="0"/>
              <w:rPr>
                <w:color w:val="000000"/>
              </w:rPr>
            </w:pPr>
            <w:r>
              <w:t xml:space="preserve">- Рубильник-переключатель на 2 направления </w:t>
            </w:r>
            <w:proofErr w:type="spellStart"/>
            <w:r w:rsidRPr="004125CD">
              <w:rPr>
                <w:color w:val="000000"/>
              </w:rPr>
              <w:t>ПЦ-2-П</w:t>
            </w:r>
            <w:proofErr w:type="spellEnd"/>
            <w:r>
              <w:rPr>
                <w:color w:val="000000"/>
              </w:rPr>
              <w:t xml:space="preserve">  </w:t>
            </w:r>
            <w:proofErr w:type="spellStart"/>
            <w:r w:rsidRPr="004125CD">
              <w:rPr>
                <w:color w:val="000000"/>
              </w:rPr>
              <w:t>250А</w:t>
            </w:r>
            <w:proofErr w:type="spellEnd"/>
            <w:r>
              <w:rPr>
                <w:color w:val="000000"/>
              </w:rPr>
              <w:t xml:space="preserve"> – 1 шт.</w:t>
            </w:r>
          </w:p>
          <w:p w:rsidR="00BF0B51" w:rsidRPr="0052319D" w:rsidRDefault="00BF0B51" w:rsidP="00BF0B51">
            <w:pPr>
              <w:ind w:firstLine="0"/>
              <w:rPr>
                <w:bCs/>
                <w:kern w:val="36"/>
              </w:rPr>
            </w:pPr>
            <w:r>
              <w:rPr>
                <w:bCs/>
              </w:rPr>
              <w:t xml:space="preserve">- </w:t>
            </w:r>
            <w:r w:rsidRPr="0052319D">
              <w:rPr>
                <w:bCs/>
              </w:rPr>
              <w:t xml:space="preserve">Трансформатор </w:t>
            </w:r>
            <w:proofErr w:type="spellStart"/>
            <w:r w:rsidRPr="0052319D">
              <w:rPr>
                <w:bCs/>
              </w:rPr>
              <w:t>ЯТП</w:t>
            </w:r>
            <w:proofErr w:type="spellEnd"/>
            <w:r w:rsidRPr="0052319D">
              <w:rPr>
                <w:bCs/>
              </w:rPr>
              <w:t xml:space="preserve"> 0,25 </w:t>
            </w:r>
            <w:proofErr w:type="spellStart"/>
            <w:r w:rsidRPr="0052319D">
              <w:rPr>
                <w:bCs/>
              </w:rPr>
              <w:t>кВА</w:t>
            </w:r>
            <w:proofErr w:type="spellEnd"/>
            <w:r w:rsidRPr="0052319D">
              <w:rPr>
                <w:bCs/>
              </w:rPr>
              <w:t xml:space="preserve"> 220 / 12 в корпусе </w:t>
            </w:r>
            <w:proofErr w:type="spellStart"/>
            <w:r w:rsidRPr="0052319D">
              <w:rPr>
                <w:bCs/>
              </w:rPr>
              <w:t>IP54</w:t>
            </w:r>
            <w:proofErr w:type="spellEnd"/>
            <w:r>
              <w:rPr>
                <w:bCs/>
              </w:rPr>
              <w:t xml:space="preserve">         - 3 шт.</w:t>
            </w:r>
          </w:p>
          <w:p w:rsidR="00BF0B51" w:rsidRDefault="00BF0B51" w:rsidP="00BF0B51">
            <w:pPr>
              <w:ind w:firstLine="0"/>
            </w:pPr>
            <w:r>
              <w:rPr>
                <w:bCs/>
                <w:kern w:val="36"/>
              </w:rPr>
              <w:t xml:space="preserve">- Трос стальной </w:t>
            </w:r>
            <w:r>
              <w:rPr>
                <w:lang w:val="en-US"/>
              </w:rPr>
              <w:t>d</w:t>
            </w:r>
            <w:proofErr w:type="spellStart"/>
            <w:r w:rsidRPr="00155A89">
              <w:t>=</w:t>
            </w:r>
            <w:r>
              <w:t>5</w:t>
            </w:r>
            <w:proofErr w:type="spellEnd"/>
            <w:r>
              <w:t xml:space="preserve"> мм – 92 метра.</w:t>
            </w:r>
          </w:p>
          <w:p w:rsidR="00BF0B51" w:rsidRPr="004125CD" w:rsidRDefault="00BF0B51" w:rsidP="00BF0B51">
            <w:pPr>
              <w:ind w:firstLine="0"/>
            </w:pPr>
            <w:r>
              <w:t xml:space="preserve">- </w:t>
            </w:r>
            <w:r w:rsidRPr="004125CD">
              <w:t xml:space="preserve">Талреп крюк-кольцо, </w:t>
            </w:r>
            <w:proofErr w:type="spellStart"/>
            <w:r w:rsidRPr="004125CD">
              <w:t>оцинк</w:t>
            </w:r>
            <w:proofErr w:type="spellEnd"/>
            <w:r w:rsidRPr="004125CD">
              <w:t xml:space="preserve">. </w:t>
            </w:r>
            <w:proofErr w:type="spellStart"/>
            <w:r w:rsidRPr="004125CD">
              <w:t>14x170</w:t>
            </w:r>
            <w:proofErr w:type="spellEnd"/>
            <w:r w:rsidRPr="004125CD">
              <w:t xml:space="preserve"> – 20 шт.</w:t>
            </w:r>
          </w:p>
          <w:p w:rsidR="00BF0B51" w:rsidRDefault="00BF0B51" w:rsidP="00BF0B51">
            <w:pPr>
              <w:ind w:firstLine="0"/>
            </w:pPr>
            <w:r>
              <w:t>- К</w:t>
            </w:r>
            <w:r w:rsidRPr="00155A89">
              <w:t xml:space="preserve">оуш </w:t>
            </w:r>
            <w:proofErr w:type="spellStart"/>
            <w:r w:rsidRPr="00155A89">
              <w:t>DIN</w:t>
            </w:r>
            <w:proofErr w:type="spellEnd"/>
            <w:r w:rsidRPr="00155A89">
              <w:t xml:space="preserve"> 6899 </w:t>
            </w:r>
            <w:proofErr w:type="spellStart"/>
            <w:r w:rsidRPr="00155A89">
              <w:t>5мм</w:t>
            </w:r>
            <w:proofErr w:type="spellEnd"/>
            <w:r>
              <w:t xml:space="preserve"> – 20 шт.</w:t>
            </w:r>
          </w:p>
          <w:p w:rsidR="00BF0B51" w:rsidRDefault="00BF0B51" w:rsidP="00BF0B51">
            <w:pPr>
              <w:ind w:firstLine="0"/>
            </w:pPr>
            <w:r>
              <w:t xml:space="preserve">- </w:t>
            </w:r>
            <w:r w:rsidRPr="00FA6392">
              <w:t xml:space="preserve">Щит </w:t>
            </w:r>
            <w:proofErr w:type="spellStart"/>
            <w:r w:rsidRPr="00FA6392">
              <w:t>ОЩВ-6</w:t>
            </w:r>
            <w:proofErr w:type="spellEnd"/>
            <w:r w:rsidRPr="00FA6392">
              <w:t xml:space="preserve"> (без автоматических выключателей)  </w:t>
            </w:r>
            <w:proofErr w:type="spellStart"/>
            <w:r w:rsidRPr="00FA6392">
              <w:t>IP31</w:t>
            </w:r>
            <w:proofErr w:type="spellEnd"/>
            <w:r w:rsidRPr="00FA6392">
              <w:t xml:space="preserve">  (</w:t>
            </w:r>
            <w:proofErr w:type="spellStart"/>
            <w:r w:rsidRPr="00FA6392">
              <w:t>200х175х135</w:t>
            </w:r>
            <w:proofErr w:type="spellEnd"/>
            <w:r w:rsidRPr="00FA6392">
              <w:t>), навесной – 6 шт.</w:t>
            </w:r>
          </w:p>
          <w:p w:rsidR="00BF0B51" w:rsidRDefault="00BF0B51" w:rsidP="00BF0B51">
            <w:pPr>
              <w:ind w:firstLine="0"/>
            </w:pPr>
            <w:r>
              <w:t xml:space="preserve">- </w:t>
            </w:r>
            <w:r w:rsidRPr="00FA6392">
              <w:t xml:space="preserve">Щит </w:t>
            </w:r>
            <w:proofErr w:type="spellStart"/>
            <w:r w:rsidRPr="00FA6392">
              <w:t>ЩРН-18</w:t>
            </w:r>
            <w:proofErr w:type="spellEnd"/>
            <w:r w:rsidRPr="00FA6392">
              <w:t xml:space="preserve"> (</w:t>
            </w:r>
            <w:proofErr w:type="spellStart"/>
            <w:r w:rsidRPr="00FA6392">
              <w:t>265х440х120</w:t>
            </w:r>
            <w:proofErr w:type="spellEnd"/>
            <w:r w:rsidRPr="00FA6392">
              <w:t xml:space="preserve"> мм) навесной – 1 шт</w:t>
            </w:r>
            <w:r>
              <w:t>.</w:t>
            </w:r>
          </w:p>
          <w:p w:rsidR="00BF0B51" w:rsidRPr="00167D5D" w:rsidRDefault="00BF0B51" w:rsidP="00BF0B51">
            <w:pPr>
              <w:autoSpaceDE w:val="0"/>
              <w:autoSpaceDN w:val="0"/>
              <w:adjustRightInd w:val="0"/>
              <w:ind w:firstLine="0"/>
              <w:rPr>
                <w:color w:val="000000"/>
              </w:rPr>
            </w:pPr>
            <w:r>
              <w:rPr>
                <w:color w:val="000000"/>
              </w:rPr>
              <w:t xml:space="preserve">- </w:t>
            </w:r>
            <w:r w:rsidRPr="00167D5D">
              <w:rPr>
                <w:color w:val="000000"/>
              </w:rPr>
              <w:t xml:space="preserve">Шкаф ВРУ  </w:t>
            </w:r>
            <w:r>
              <w:rPr>
                <w:color w:val="000000"/>
              </w:rPr>
              <w:t>двухсекционный</w:t>
            </w:r>
            <w:r w:rsidRPr="00167D5D">
              <w:rPr>
                <w:color w:val="000000"/>
              </w:rPr>
              <w:t xml:space="preserve"> </w:t>
            </w:r>
            <w:r>
              <w:rPr>
                <w:color w:val="000000"/>
              </w:rPr>
              <w:t>(</w:t>
            </w:r>
            <w:proofErr w:type="spellStart"/>
            <w:r w:rsidRPr="00167D5D">
              <w:rPr>
                <w:color w:val="000000"/>
              </w:rPr>
              <w:t>1700х800х450</w:t>
            </w:r>
            <w:proofErr w:type="spellEnd"/>
            <w:r w:rsidRPr="00167D5D">
              <w:rPr>
                <w:color w:val="000000"/>
              </w:rPr>
              <w:t xml:space="preserve"> мм</w:t>
            </w:r>
            <w:r>
              <w:rPr>
                <w:color w:val="000000"/>
              </w:rPr>
              <w:t>)</w:t>
            </w:r>
            <w:r w:rsidRPr="00167D5D">
              <w:rPr>
                <w:color w:val="000000"/>
              </w:rPr>
              <w:t xml:space="preserve">  - </w:t>
            </w:r>
            <w:r>
              <w:rPr>
                <w:color w:val="000000"/>
              </w:rPr>
              <w:t>1 шт</w:t>
            </w:r>
            <w:r w:rsidRPr="00167D5D">
              <w:rPr>
                <w:color w:val="000000"/>
              </w:rPr>
              <w:t>.</w:t>
            </w:r>
          </w:p>
          <w:p w:rsidR="00BF0B51" w:rsidRPr="004125CD" w:rsidRDefault="00BF0B51" w:rsidP="00BF0B51">
            <w:pPr>
              <w:autoSpaceDE w:val="0"/>
              <w:autoSpaceDN w:val="0"/>
              <w:adjustRightInd w:val="0"/>
              <w:ind w:firstLine="0"/>
              <w:rPr>
                <w:color w:val="000000"/>
              </w:rPr>
            </w:pPr>
            <w:r>
              <w:t>- Автоматический выключатель</w:t>
            </w:r>
            <w:r w:rsidRPr="00CF1FD2">
              <w:t xml:space="preserve"> </w:t>
            </w:r>
            <w:proofErr w:type="spellStart"/>
            <w:r w:rsidRPr="00CF1FD2">
              <w:t>ВА</w:t>
            </w:r>
            <w:proofErr w:type="spellEnd"/>
            <w:r>
              <w:t xml:space="preserve"> 88-32  </w:t>
            </w:r>
            <w:proofErr w:type="spellStart"/>
            <w:r>
              <w:t>3р</w:t>
            </w:r>
            <w:proofErr w:type="spellEnd"/>
            <w:r>
              <w:t xml:space="preserve"> </w:t>
            </w:r>
            <w:proofErr w:type="spellStart"/>
            <w:r>
              <w:t>250А</w:t>
            </w:r>
            <w:proofErr w:type="spellEnd"/>
            <w:r>
              <w:t xml:space="preserve"> – 1 шт.</w:t>
            </w:r>
          </w:p>
          <w:p w:rsidR="00BF0B51" w:rsidRPr="004125CD" w:rsidRDefault="00BF0B51" w:rsidP="00BF0B51">
            <w:pPr>
              <w:autoSpaceDE w:val="0"/>
              <w:autoSpaceDN w:val="0"/>
              <w:adjustRightInd w:val="0"/>
              <w:ind w:firstLine="0"/>
              <w:rPr>
                <w:color w:val="000000"/>
              </w:rPr>
            </w:pPr>
            <w:r>
              <w:t>- Автоматический выключатель</w:t>
            </w:r>
            <w:r w:rsidRPr="00CF1FD2">
              <w:t xml:space="preserve"> </w:t>
            </w:r>
            <w:proofErr w:type="spellStart"/>
            <w:r w:rsidRPr="00CF1FD2">
              <w:t>ВА</w:t>
            </w:r>
            <w:proofErr w:type="spellEnd"/>
            <w:r>
              <w:t xml:space="preserve"> 88-32  </w:t>
            </w:r>
            <w:proofErr w:type="spellStart"/>
            <w:r>
              <w:t>3р</w:t>
            </w:r>
            <w:proofErr w:type="spellEnd"/>
            <w:r>
              <w:t xml:space="preserve"> </w:t>
            </w:r>
            <w:proofErr w:type="spellStart"/>
            <w:r>
              <w:t>63А</w:t>
            </w:r>
            <w:proofErr w:type="spellEnd"/>
            <w:r>
              <w:t xml:space="preserve"> – 1 шт.</w:t>
            </w:r>
          </w:p>
          <w:p w:rsidR="00BF0B51" w:rsidRDefault="00BF0B51" w:rsidP="00BF0B51">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88-32  </w:t>
            </w:r>
            <w:proofErr w:type="spellStart"/>
            <w:r>
              <w:t>3р</w:t>
            </w:r>
            <w:proofErr w:type="spellEnd"/>
            <w:r>
              <w:t xml:space="preserve"> </w:t>
            </w:r>
            <w:proofErr w:type="spellStart"/>
            <w:r>
              <w:t>25А</w:t>
            </w:r>
            <w:proofErr w:type="spellEnd"/>
            <w:r>
              <w:t xml:space="preserve"> – 2 шт.</w:t>
            </w:r>
          </w:p>
          <w:p w:rsidR="00BF0B51" w:rsidRDefault="00BF0B51" w:rsidP="00BF0B51">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88-32  </w:t>
            </w:r>
            <w:proofErr w:type="spellStart"/>
            <w:r>
              <w:t>3р</w:t>
            </w:r>
            <w:proofErr w:type="spellEnd"/>
            <w:r>
              <w:t xml:space="preserve"> </w:t>
            </w:r>
            <w:proofErr w:type="spellStart"/>
            <w:r>
              <w:t>16А</w:t>
            </w:r>
            <w:proofErr w:type="spellEnd"/>
            <w:r>
              <w:t xml:space="preserve"> – 8 шт.</w:t>
            </w:r>
          </w:p>
          <w:p w:rsidR="00BF0B51" w:rsidRDefault="00BF0B51" w:rsidP="00BF0B51">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3р</w:t>
            </w:r>
            <w:proofErr w:type="spellEnd"/>
            <w:r>
              <w:t xml:space="preserve"> </w:t>
            </w:r>
            <w:proofErr w:type="spellStart"/>
            <w:r>
              <w:t>10А</w:t>
            </w:r>
            <w:proofErr w:type="spellEnd"/>
            <w:r>
              <w:t xml:space="preserve"> – 5 шт.</w:t>
            </w:r>
          </w:p>
          <w:p w:rsidR="00BF0B51" w:rsidRDefault="00BF0B51" w:rsidP="00BF0B51">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3р</w:t>
            </w:r>
            <w:proofErr w:type="spellEnd"/>
            <w:r>
              <w:t xml:space="preserve"> </w:t>
            </w:r>
            <w:proofErr w:type="spellStart"/>
            <w:r>
              <w:t>4А</w:t>
            </w:r>
            <w:proofErr w:type="spellEnd"/>
            <w:r>
              <w:t xml:space="preserve"> – 6 шт.</w:t>
            </w:r>
          </w:p>
          <w:p w:rsidR="00BF0B51" w:rsidRDefault="00BF0B51" w:rsidP="00BF0B51">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3р16А</w:t>
            </w:r>
            <w:proofErr w:type="spellEnd"/>
            <w:r>
              <w:t xml:space="preserve"> – 1 шт.</w:t>
            </w:r>
          </w:p>
          <w:p w:rsidR="00BF0B51" w:rsidRPr="004125CD" w:rsidRDefault="00BF0B51" w:rsidP="00BF0B51">
            <w:pPr>
              <w:autoSpaceDE w:val="0"/>
              <w:autoSpaceDN w:val="0"/>
              <w:adjustRightInd w:val="0"/>
              <w:ind w:firstLine="0"/>
              <w:rPr>
                <w:color w:val="000000"/>
              </w:rPr>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25А</w:t>
            </w:r>
            <w:proofErr w:type="spellEnd"/>
            <w:r>
              <w:t xml:space="preserve"> – 2 шт.</w:t>
            </w:r>
          </w:p>
          <w:p w:rsidR="00BF0B51" w:rsidRPr="004125CD" w:rsidRDefault="00BF0B51" w:rsidP="00BF0B51">
            <w:pPr>
              <w:autoSpaceDE w:val="0"/>
              <w:autoSpaceDN w:val="0"/>
              <w:adjustRightInd w:val="0"/>
              <w:ind w:firstLine="0"/>
              <w:rPr>
                <w:color w:val="000000"/>
              </w:rPr>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16А</w:t>
            </w:r>
            <w:proofErr w:type="spellEnd"/>
            <w:r>
              <w:t xml:space="preserve"> – 9 шт.</w:t>
            </w:r>
          </w:p>
          <w:p w:rsidR="00BF0B51" w:rsidRDefault="00BF0B51" w:rsidP="00BF0B51">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6А</w:t>
            </w:r>
            <w:proofErr w:type="spellEnd"/>
            <w:r>
              <w:t xml:space="preserve"> – 5 шт.</w:t>
            </w:r>
          </w:p>
          <w:p w:rsidR="00BF0B51" w:rsidRDefault="00BF0B51" w:rsidP="00BF0B51">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5А</w:t>
            </w:r>
            <w:proofErr w:type="spellEnd"/>
            <w:r>
              <w:t xml:space="preserve"> – 1 шт.</w:t>
            </w:r>
          </w:p>
          <w:p w:rsidR="00BF0B51" w:rsidRPr="004125CD" w:rsidRDefault="00BF0B51" w:rsidP="00BF0B51">
            <w:pPr>
              <w:autoSpaceDE w:val="0"/>
              <w:autoSpaceDN w:val="0"/>
              <w:adjustRightInd w:val="0"/>
              <w:ind w:firstLine="0"/>
              <w:rPr>
                <w:color w:val="000000"/>
              </w:rPr>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4А</w:t>
            </w:r>
            <w:proofErr w:type="spellEnd"/>
            <w:r>
              <w:t xml:space="preserve"> – 6 шт.</w:t>
            </w:r>
          </w:p>
          <w:p w:rsidR="00BF0B51" w:rsidRDefault="00BF0B51" w:rsidP="00BF0B51">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2А</w:t>
            </w:r>
            <w:proofErr w:type="spellEnd"/>
            <w:r>
              <w:t xml:space="preserve"> – 1 шт.</w:t>
            </w:r>
          </w:p>
          <w:p w:rsidR="00BF0B51" w:rsidRDefault="00BF0B51" w:rsidP="00BF0B51">
            <w:pPr>
              <w:ind w:firstLine="0"/>
            </w:pPr>
            <w:r>
              <w:t xml:space="preserve">- </w:t>
            </w:r>
            <w:r w:rsidRPr="00CF1FD2">
              <w:t xml:space="preserve">Кабель </w:t>
            </w:r>
            <w:proofErr w:type="spellStart"/>
            <w:r w:rsidRPr="00CF1FD2">
              <w:t>В</w:t>
            </w:r>
            <w:r>
              <w:t>В</w:t>
            </w:r>
            <w:r w:rsidRPr="00CF1FD2">
              <w:t>Г</w:t>
            </w:r>
            <w:r>
              <w:t>нг</w:t>
            </w:r>
            <w:proofErr w:type="spellEnd"/>
            <w:r w:rsidRPr="00CF1FD2">
              <w:t xml:space="preserve"> </w:t>
            </w:r>
            <w:proofErr w:type="spellStart"/>
            <w:r>
              <w:t>4</w:t>
            </w:r>
            <w:r w:rsidRPr="00CF1FD2">
              <w:t>х</w:t>
            </w:r>
            <w:r>
              <w:t>6</w:t>
            </w:r>
            <w:proofErr w:type="spellEnd"/>
            <w:r>
              <w:t xml:space="preserve"> </w:t>
            </w:r>
            <w:r w:rsidRPr="00CF1FD2">
              <w:t xml:space="preserve">мм – </w:t>
            </w:r>
            <w:r>
              <w:t>35</w:t>
            </w:r>
            <w:r w:rsidRPr="00CF1FD2">
              <w:t xml:space="preserve"> метров.</w:t>
            </w:r>
          </w:p>
          <w:p w:rsidR="00BF0B51" w:rsidRPr="00CF1FD2" w:rsidRDefault="00BF0B51" w:rsidP="00BF0B51">
            <w:pPr>
              <w:ind w:firstLine="0"/>
            </w:pPr>
            <w:r>
              <w:t xml:space="preserve">- </w:t>
            </w:r>
            <w:r w:rsidRPr="00CF1FD2">
              <w:t xml:space="preserve">Кабель </w:t>
            </w:r>
            <w:proofErr w:type="gramStart"/>
            <w:r>
              <w:t>КГ</w:t>
            </w:r>
            <w:proofErr w:type="gramEnd"/>
            <w:r w:rsidRPr="00CF1FD2">
              <w:t xml:space="preserve"> </w:t>
            </w:r>
            <w:proofErr w:type="spellStart"/>
            <w:r>
              <w:t>4</w:t>
            </w:r>
            <w:r w:rsidRPr="00CF1FD2">
              <w:t>х</w:t>
            </w:r>
            <w:r>
              <w:t>2</w:t>
            </w:r>
            <w:r w:rsidRPr="00CF1FD2">
              <w:t>,5</w:t>
            </w:r>
            <w:proofErr w:type="spellEnd"/>
            <w:r w:rsidRPr="00CF1FD2">
              <w:t xml:space="preserve"> мм – </w:t>
            </w:r>
            <w:r>
              <w:t>40</w:t>
            </w:r>
            <w:r w:rsidRPr="00CF1FD2">
              <w:t xml:space="preserve"> метров.</w:t>
            </w:r>
          </w:p>
          <w:p w:rsidR="00BF0B51" w:rsidRPr="00CF1FD2" w:rsidRDefault="00BF0B51" w:rsidP="00BF0B51">
            <w:pPr>
              <w:ind w:firstLine="0"/>
            </w:pPr>
            <w:r>
              <w:t xml:space="preserve">- </w:t>
            </w:r>
            <w:r w:rsidRPr="00CF1FD2">
              <w:t xml:space="preserve">Кабель </w:t>
            </w:r>
            <w:proofErr w:type="spellStart"/>
            <w:r w:rsidRPr="00CF1FD2">
              <w:t>В</w:t>
            </w:r>
            <w:r>
              <w:t>В</w:t>
            </w:r>
            <w:r w:rsidRPr="00CF1FD2">
              <w:t>Г</w:t>
            </w:r>
            <w:r>
              <w:t>нг</w:t>
            </w:r>
            <w:proofErr w:type="spellEnd"/>
            <w:r w:rsidRPr="00CF1FD2">
              <w:t xml:space="preserve"> </w:t>
            </w:r>
            <w:proofErr w:type="spellStart"/>
            <w:r>
              <w:t>4</w:t>
            </w:r>
            <w:r w:rsidRPr="00CF1FD2">
              <w:t>х</w:t>
            </w:r>
            <w:r>
              <w:t>1</w:t>
            </w:r>
            <w:r w:rsidRPr="00CF1FD2">
              <w:t>,5</w:t>
            </w:r>
            <w:proofErr w:type="spellEnd"/>
            <w:r w:rsidRPr="00CF1FD2">
              <w:t xml:space="preserve"> мм – </w:t>
            </w:r>
            <w:r>
              <w:t>15</w:t>
            </w:r>
            <w:r w:rsidRPr="00CF1FD2">
              <w:t>6 метров.</w:t>
            </w:r>
          </w:p>
          <w:p w:rsidR="00BF0B51" w:rsidRDefault="00BF0B51" w:rsidP="00BF0B51">
            <w:pPr>
              <w:ind w:firstLine="0"/>
            </w:pPr>
            <w:r>
              <w:t xml:space="preserve">- </w:t>
            </w:r>
            <w:r w:rsidRPr="00CF1FD2">
              <w:t xml:space="preserve">Кабель </w:t>
            </w:r>
            <w:proofErr w:type="spellStart"/>
            <w:r w:rsidRPr="00CF1FD2">
              <w:t>В</w:t>
            </w:r>
            <w:r>
              <w:t>В</w:t>
            </w:r>
            <w:r w:rsidRPr="00CF1FD2">
              <w:t>Г</w:t>
            </w:r>
            <w:r>
              <w:t>нг</w:t>
            </w:r>
            <w:proofErr w:type="spellEnd"/>
            <w:r w:rsidRPr="00CF1FD2">
              <w:t xml:space="preserve"> </w:t>
            </w:r>
            <w:proofErr w:type="spellStart"/>
            <w:r>
              <w:t>3</w:t>
            </w:r>
            <w:r w:rsidRPr="00CF1FD2">
              <w:t>х</w:t>
            </w:r>
            <w:r>
              <w:t>2</w:t>
            </w:r>
            <w:r w:rsidRPr="00CF1FD2">
              <w:t>,5</w:t>
            </w:r>
            <w:proofErr w:type="spellEnd"/>
            <w:r w:rsidRPr="00CF1FD2">
              <w:t xml:space="preserve"> мм – </w:t>
            </w:r>
            <w:r>
              <w:t>86</w:t>
            </w:r>
            <w:r w:rsidRPr="00CF1FD2">
              <w:t xml:space="preserve"> метров.</w:t>
            </w:r>
          </w:p>
          <w:p w:rsidR="00BF0B51" w:rsidRDefault="00BF0B51" w:rsidP="00BF0B51">
            <w:pPr>
              <w:ind w:firstLine="0"/>
            </w:pPr>
            <w:r>
              <w:t xml:space="preserve">- </w:t>
            </w:r>
            <w:r w:rsidRPr="00CF1FD2">
              <w:t xml:space="preserve">Кабель </w:t>
            </w:r>
            <w:proofErr w:type="spellStart"/>
            <w:r w:rsidRPr="00CF1FD2">
              <w:t>В</w:t>
            </w:r>
            <w:r>
              <w:t>В</w:t>
            </w:r>
            <w:r w:rsidRPr="00CF1FD2">
              <w:t>Г</w:t>
            </w:r>
            <w:r>
              <w:t>нг</w:t>
            </w:r>
            <w:proofErr w:type="spellEnd"/>
            <w:r w:rsidRPr="00CF1FD2">
              <w:t xml:space="preserve"> </w:t>
            </w:r>
            <w:proofErr w:type="spellStart"/>
            <w:r>
              <w:t>3</w:t>
            </w:r>
            <w:r w:rsidRPr="00CF1FD2">
              <w:t>х</w:t>
            </w:r>
            <w:r>
              <w:t>1</w:t>
            </w:r>
            <w:r w:rsidRPr="00CF1FD2">
              <w:t>,5</w:t>
            </w:r>
            <w:proofErr w:type="spellEnd"/>
            <w:r w:rsidRPr="00CF1FD2">
              <w:t xml:space="preserve"> мм – </w:t>
            </w:r>
            <w:r>
              <w:t>404</w:t>
            </w:r>
            <w:r w:rsidRPr="00CF1FD2">
              <w:t xml:space="preserve"> метров.</w:t>
            </w:r>
          </w:p>
          <w:p w:rsidR="00BF0B51" w:rsidRDefault="00BF0B51" w:rsidP="00BF0B51">
            <w:pPr>
              <w:ind w:firstLine="0"/>
            </w:pPr>
            <w:r>
              <w:t xml:space="preserve">- Кабель-канал </w:t>
            </w:r>
            <w:proofErr w:type="spellStart"/>
            <w:r>
              <w:t>100х50</w:t>
            </w:r>
            <w:proofErr w:type="spellEnd"/>
            <w:r>
              <w:t xml:space="preserve"> мм – 45 метров.</w:t>
            </w:r>
          </w:p>
          <w:p w:rsidR="00BF0B51" w:rsidRPr="00CF1FD2" w:rsidRDefault="00BF0B51" w:rsidP="00BF0B51">
            <w:pPr>
              <w:ind w:firstLine="0"/>
            </w:pPr>
            <w:r>
              <w:t xml:space="preserve">- Кабель-канал </w:t>
            </w:r>
            <w:proofErr w:type="spellStart"/>
            <w:r>
              <w:t>25х15</w:t>
            </w:r>
            <w:proofErr w:type="spellEnd"/>
            <w:r>
              <w:t xml:space="preserve"> мм – 245 метров.</w:t>
            </w:r>
          </w:p>
          <w:p w:rsidR="00BF0B51" w:rsidRDefault="00BF0B51" w:rsidP="00BF0B51">
            <w:pPr>
              <w:autoSpaceDE w:val="0"/>
              <w:autoSpaceDN w:val="0"/>
              <w:adjustRightInd w:val="0"/>
              <w:ind w:firstLine="0"/>
              <w:rPr>
                <w:color w:val="000000"/>
              </w:rPr>
            </w:pPr>
            <w:r>
              <w:rPr>
                <w:color w:val="000000"/>
              </w:rPr>
              <w:t xml:space="preserve">- Кабельный наконечник </w:t>
            </w:r>
            <w:proofErr w:type="spellStart"/>
            <w:r>
              <w:rPr>
                <w:color w:val="000000"/>
              </w:rPr>
              <w:t>ТМЛ</w:t>
            </w:r>
            <w:proofErr w:type="spellEnd"/>
            <w:r>
              <w:rPr>
                <w:color w:val="000000"/>
              </w:rPr>
              <w:t xml:space="preserve"> 6-5-4  - 16 шт.</w:t>
            </w:r>
          </w:p>
          <w:p w:rsidR="00BF0B51" w:rsidRDefault="00BF0B51" w:rsidP="00BF0B51">
            <w:pPr>
              <w:autoSpaceDE w:val="0"/>
              <w:autoSpaceDN w:val="0"/>
              <w:adjustRightInd w:val="0"/>
              <w:ind w:firstLine="0"/>
              <w:rPr>
                <w:color w:val="000000"/>
              </w:rPr>
            </w:pPr>
            <w:r>
              <w:rPr>
                <w:color w:val="000000"/>
              </w:rPr>
              <w:t xml:space="preserve">- Кабельный наконечник </w:t>
            </w:r>
            <w:proofErr w:type="spellStart"/>
            <w:r>
              <w:rPr>
                <w:color w:val="000000"/>
              </w:rPr>
              <w:t>ТМЛ</w:t>
            </w:r>
            <w:proofErr w:type="spellEnd"/>
            <w:r>
              <w:rPr>
                <w:color w:val="000000"/>
              </w:rPr>
              <w:t xml:space="preserve"> 35-10-9  - 10 шт.</w:t>
            </w:r>
          </w:p>
          <w:p w:rsidR="00BF0B51" w:rsidRDefault="00BF0B51" w:rsidP="00BF0B51">
            <w:pPr>
              <w:autoSpaceDE w:val="0"/>
              <w:autoSpaceDN w:val="0"/>
              <w:adjustRightInd w:val="0"/>
              <w:ind w:firstLine="0"/>
              <w:rPr>
                <w:color w:val="000000"/>
              </w:rPr>
            </w:pPr>
            <w:r>
              <w:rPr>
                <w:color w:val="000000"/>
              </w:rPr>
              <w:t xml:space="preserve">- Кабельный наконечник </w:t>
            </w:r>
            <w:proofErr w:type="spellStart"/>
            <w:r>
              <w:rPr>
                <w:color w:val="000000"/>
              </w:rPr>
              <w:t>ТМЛ</w:t>
            </w:r>
            <w:proofErr w:type="spellEnd"/>
            <w:r>
              <w:rPr>
                <w:color w:val="000000"/>
              </w:rPr>
              <w:t xml:space="preserve"> 25-10-8 - 30 шт.</w:t>
            </w:r>
          </w:p>
          <w:p w:rsidR="00BF0B51" w:rsidRDefault="00BF0B51" w:rsidP="00BF0B51">
            <w:pPr>
              <w:autoSpaceDE w:val="0"/>
              <w:autoSpaceDN w:val="0"/>
              <w:adjustRightInd w:val="0"/>
              <w:ind w:firstLine="0"/>
              <w:rPr>
                <w:color w:val="000000"/>
              </w:rPr>
            </w:pPr>
            <w:r>
              <w:rPr>
                <w:color w:val="000000"/>
              </w:rPr>
              <w:t xml:space="preserve">- Кабельный наконечник </w:t>
            </w:r>
            <w:proofErr w:type="spellStart"/>
            <w:r w:rsidRPr="007252C4">
              <w:rPr>
                <w:bCs/>
              </w:rPr>
              <w:t>ТМЛ</w:t>
            </w:r>
            <w:proofErr w:type="spellEnd"/>
            <w:r w:rsidRPr="007252C4">
              <w:rPr>
                <w:bCs/>
              </w:rPr>
              <w:t xml:space="preserve"> 10-5-5</w:t>
            </w:r>
            <w:r>
              <w:rPr>
                <w:bCs/>
              </w:rPr>
              <w:t xml:space="preserve"> – 8 шт.</w:t>
            </w:r>
            <w:r>
              <w:rPr>
                <w:color w:val="000000"/>
              </w:rPr>
              <w:t xml:space="preserve">       </w:t>
            </w:r>
          </w:p>
          <w:p w:rsidR="00BF0B51" w:rsidRDefault="00BF0B51" w:rsidP="00BF0B51">
            <w:pPr>
              <w:autoSpaceDE w:val="0"/>
              <w:autoSpaceDN w:val="0"/>
              <w:adjustRightInd w:val="0"/>
              <w:ind w:firstLine="0"/>
              <w:rPr>
                <w:color w:val="000000"/>
              </w:rPr>
            </w:pPr>
            <w:r>
              <w:rPr>
                <w:color w:val="000000"/>
              </w:rPr>
              <w:t>- Кабельный наконечник ПМ -4   - 24 шт.</w:t>
            </w:r>
          </w:p>
          <w:p w:rsidR="00BF0B51" w:rsidRDefault="00BF0B51" w:rsidP="00BF0B51">
            <w:pPr>
              <w:autoSpaceDE w:val="0"/>
              <w:autoSpaceDN w:val="0"/>
              <w:adjustRightInd w:val="0"/>
              <w:ind w:firstLine="0"/>
              <w:rPr>
                <w:color w:val="000000"/>
              </w:rPr>
            </w:pPr>
            <w:r>
              <w:rPr>
                <w:color w:val="000000"/>
              </w:rPr>
              <w:t xml:space="preserve">- </w:t>
            </w:r>
            <w:proofErr w:type="gramStart"/>
            <w:r>
              <w:rPr>
                <w:color w:val="000000"/>
              </w:rPr>
              <w:t>Железо</w:t>
            </w:r>
            <w:proofErr w:type="gramEnd"/>
            <w:r>
              <w:rPr>
                <w:color w:val="000000"/>
              </w:rPr>
              <w:t xml:space="preserve"> профилированное </w:t>
            </w:r>
            <w:proofErr w:type="spellStart"/>
            <w:r>
              <w:rPr>
                <w:color w:val="000000"/>
              </w:rPr>
              <w:t>1500х3000х1.5</w:t>
            </w:r>
            <w:proofErr w:type="spellEnd"/>
            <w:r>
              <w:rPr>
                <w:color w:val="000000"/>
              </w:rPr>
              <w:t xml:space="preserve"> мм  - 3 листа.</w:t>
            </w:r>
          </w:p>
          <w:p w:rsidR="00BF0B51" w:rsidRDefault="00BF0B51" w:rsidP="00BF0B51">
            <w:pPr>
              <w:autoSpaceDE w:val="0"/>
              <w:autoSpaceDN w:val="0"/>
              <w:adjustRightInd w:val="0"/>
              <w:ind w:firstLine="0"/>
              <w:rPr>
                <w:color w:val="000000"/>
              </w:rPr>
            </w:pPr>
            <w:r>
              <w:rPr>
                <w:color w:val="000000"/>
              </w:rPr>
              <w:t xml:space="preserve">- Уголок стальной </w:t>
            </w:r>
            <w:proofErr w:type="spellStart"/>
            <w:r>
              <w:rPr>
                <w:color w:val="000000"/>
              </w:rPr>
              <w:t>30х30х3</w:t>
            </w:r>
            <w:proofErr w:type="spellEnd"/>
            <w:r>
              <w:rPr>
                <w:color w:val="000000"/>
              </w:rPr>
              <w:t xml:space="preserve"> мм  - 12 м.</w:t>
            </w:r>
          </w:p>
          <w:p w:rsidR="00BF0B51" w:rsidRDefault="00BF0B51" w:rsidP="00BF0B51">
            <w:pPr>
              <w:autoSpaceDE w:val="0"/>
              <w:autoSpaceDN w:val="0"/>
              <w:adjustRightInd w:val="0"/>
              <w:ind w:firstLine="0"/>
              <w:rPr>
                <w:color w:val="000000"/>
              </w:rPr>
            </w:pPr>
            <w:r>
              <w:rPr>
                <w:color w:val="000000"/>
              </w:rPr>
              <w:lastRenderedPageBreak/>
              <w:t>- Металлическая труба диаметром 70 мм - 1,2 метра.</w:t>
            </w:r>
          </w:p>
          <w:p w:rsidR="00BF0B51" w:rsidRPr="008243CD" w:rsidRDefault="00BF0B51" w:rsidP="00BF0B51">
            <w:pPr>
              <w:autoSpaceDE w:val="0"/>
              <w:autoSpaceDN w:val="0"/>
              <w:adjustRightInd w:val="0"/>
              <w:ind w:firstLine="0"/>
              <w:rPr>
                <w:color w:val="000000"/>
              </w:rPr>
            </w:pPr>
            <w:r>
              <w:rPr>
                <w:color w:val="000000"/>
              </w:rPr>
              <w:t xml:space="preserve">- Электроды диаметром 4 мм – </w:t>
            </w:r>
            <w:proofErr w:type="spellStart"/>
            <w:r>
              <w:rPr>
                <w:color w:val="000000"/>
              </w:rPr>
              <w:t>5кг</w:t>
            </w:r>
            <w:proofErr w:type="spellEnd"/>
            <w:r>
              <w:rPr>
                <w:color w:val="000000"/>
              </w:rPr>
              <w:t>.</w:t>
            </w:r>
            <w:r>
              <w:rPr>
                <w:b/>
                <w:color w:val="000000"/>
              </w:rPr>
              <w:t xml:space="preserve">  </w:t>
            </w:r>
          </w:p>
          <w:p w:rsidR="00BF0B51" w:rsidRPr="00B12498" w:rsidRDefault="00BF0B51" w:rsidP="00BF0B51">
            <w:pPr>
              <w:ind w:firstLine="0"/>
            </w:pPr>
            <w:r w:rsidRPr="00B12498">
              <w:t>2. Монтаж</w:t>
            </w:r>
            <w:r>
              <w:t>:</w:t>
            </w:r>
          </w:p>
          <w:p w:rsidR="00BF0B51" w:rsidRDefault="00BF0B51" w:rsidP="00BF0B51">
            <w:pPr>
              <w:ind w:firstLine="0"/>
            </w:pPr>
            <w:r>
              <w:t>- монтаж аппаратуры в щите ВРУ  (</w:t>
            </w:r>
            <w:proofErr w:type="gramStart"/>
            <w:r>
              <w:t>см</w:t>
            </w:r>
            <w:proofErr w:type="gramEnd"/>
            <w:r>
              <w:t xml:space="preserve">. Однолинейная схема </w:t>
            </w:r>
            <w:proofErr w:type="spellStart"/>
            <w:r>
              <w:t>элетроснабжения</w:t>
            </w:r>
            <w:proofErr w:type="spellEnd"/>
            <w:r>
              <w:t xml:space="preserve"> ВРУ, </w:t>
            </w:r>
            <w:proofErr w:type="spellStart"/>
            <w:r>
              <w:t>РЩ-1</w:t>
            </w:r>
            <w:proofErr w:type="spellEnd"/>
            <w:r>
              <w:t xml:space="preserve"> Здания гараж аэропорта Оссора)   - 1 комплект.</w:t>
            </w:r>
          </w:p>
          <w:p w:rsidR="00BF0B51" w:rsidRPr="002E60AE" w:rsidRDefault="00BF0B51" w:rsidP="00BF0B51">
            <w:pPr>
              <w:ind w:firstLine="0"/>
            </w:pPr>
            <w:r>
              <w:t xml:space="preserve">- монтаж аппаратуры в щите </w:t>
            </w:r>
            <w:proofErr w:type="spellStart"/>
            <w:r>
              <w:t>РЩ-1</w:t>
            </w:r>
            <w:proofErr w:type="spellEnd"/>
            <w:r>
              <w:t xml:space="preserve"> (</w:t>
            </w:r>
            <w:proofErr w:type="spellStart"/>
            <w:r>
              <w:t>ЩРН-18</w:t>
            </w:r>
            <w:proofErr w:type="spellEnd"/>
            <w:r>
              <w:t xml:space="preserve">) (см. Однолинейная схема </w:t>
            </w:r>
            <w:proofErr w:type="spellStart"/>
            <w:r>
              <w:t>элетроснабжения</w:t>
            </w:r>
            <w:proofErr w:type="spellEnd"/>
            <w:r>
              <w:t xml:space="preserve"> ВРУ, </w:t>
            </w:r>
            <w:proofErr w:type="spellStart"/>
            <w:r>
              <w:t>РЩ-1</w:t>
            </w:r>
            <w:proofErr w:type="spellEnd"/>
            <w:r>
              <w:t xml:space="preserve"> здания гараж аэропорта Оссора)   - 1 комплект.</w:t>
            </w:r>
          </w:p>
          <w:p w:rsidR="00BF0B51" w:rsidRPr="002E60AE" w:rsidRDefault="00BF0B51" w:rsidP="00BF0B51">
            <w:pPr>
              <w:ind w:firstLine="0"/>
            </w:pPr>
            <w:r>
              <w:t xml:space="preserve">- монтаж аппаратуры в щите </w:t>
            </w:r>
            <w:proofErr w:type="spellStart"/>
            <w:r>
              <w:t>ЩО-1</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BF0B51" w:rsidRPr="002E60AE" w:rsidRDefault="00BF0B51" w:rsidP="00BF0B51">
            <w:pPr>
              <w:ind w:firstLine="0"/>
            </w:pPr>
            <w:r>
              <w:t xml:space="preserve">- монтаж аппаратуры в щите </w:t>
            </w:r>
            <w:proofErr w:type="spellStart"/>
            <w:r>
              <w:t>ЩО-2</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BF0B51" w:rsidRPr="002E60AE" w:rsidRDefault="00BF0B51" w:rsidP="00BF0B51">
            <w:pPr>
              <w:ind w:firstLine="0"/>
            </w:pPr>
            <w:r>
              <w:t xml:space="preserve">- монтаж аппаратуры в щите </w:t>
            </w:r>
            <w:proofErr w:type="spellStart"/>
            <w:r>
              <w:t>ЩО-3</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BF0B51" w:rsidRPr="002E60AE" w:rsidRDefault="00BF0B51" w:rsidP="00BF0B51">
            <w:pPr>
              <w:ind w:firstLine="0"/>
            </w:pPr>
            <w:r>
              <w:t xml:space="preserve">- монтаж аппаратуры в щите </w:t>
            </w:r>
            <w:proofErr w:type="spellStart"/>
            <w:r>
              <w:t>ЩО-4</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BF0B51" w:rsidRPr="002E60AE" w:rsidRDefault="00BF0B51" w:rsidP="00BF0B51">
            <w:pPr>
              <w:ind w:firstLine="0"/>
            </w:pPr>
            <w:r>
              <w:t xml:space="preserve">- монтаж аппаратуры в щите </w:t>
            </w:r>
            <w:proofErr w:type="spellStart"/>
            <w:r>
              <w:t>ЩО-5</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BF0B51" w:rsidRPr="002E60AE" w:rsidRDefault="00BF0B51" w:rsidP="00BF0B51">
            <w:pPr>
              <w:ind w:firstLine="0"/>
            </w:pPr>
            <w:r>
              <w:t xml:space="preserve">- монтаж аппаратуры в щите </w:t>
            </w:r>
            <w:proofErr w:type="spellStart"/>
            <w:r>
              <w:t>ЩО-6</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BF0B51" w:rsidRPr="002E60AE" w:rsidRDefault="00BF0B51" w:rsidP="00BF0B51">
            <w:pPr>
              <w:ind w:firstLine="0"/>
            </w:pPr>
            <w:r>
              <w:t xml:space="preserve">- установка щита ВРУ- </w:t>
            </w:r>
            <w:proofErr w:type="spellStart"/>
            <w:r>
              <w:t>1шт</w:t>
            </w:r>
            <w:proofErr w:type="spellEnd"/>
            <w:r>
              <w:t xml:space="preserve">.  </w:t>
            </w:r>
          </w:p>
          <w:p w:rsidR="00BF0B51" w:rsidRPr="002E60AE" w:rsidRDefault="00BF0B51" w:rsidP="00BF0B51">
            <w:pPr>
              <w:ind w:firstLine="0"/>
            </w:pPr>
            <w:r>
              <w:t xml:space="preserve">- установка щита </w:t>
            </w:r>
            <w:proofErr w:type="spellStart"/>
            <w:r>
              <w:t>РЩ-1</w:t>
            </w:r>
            <w:proofErr w:type="spellEnd"/>
            <w:r>
              <w:t xml:space="preserve"> (</w:t>
            </w:r>
            <w:proofErr w:type="spellStart"/>
            <w:r>
              <w:t>ЩРН-18</w:t>
            </w:r>
            <w:proofErr w:type="spellEnd"/>
            <w:r>
              <w:t xml:space="preserve">) - </w:t>
            </w:r>
            <w:proofErr w:type="spellStart"/>
            <w:r>
              <w:t>1шт</w:t>
            </w:r>
            <w:proofErr w:type="spellEnd"/>
            <w:r>
              <w:t xml:space="preserve">.  </w:t>
            </w:r>
          </w:p>
          <w:p w:rsidR="00BF0B51" w:rsidRPr="002E60AE" w:rsidRDefault="00BF0B51" w:rsidP="00BF0B51">
            <w:pPr>
              <w:ind w:firstLine="0"/>
            </w:pPr>
            <w:r>
              <w:t xml:space="preserve">- установка щита </w:t>
            </w:r>
            <w:proofErr w:type="spellStart"/>
            <w:r>
              <w:t>ЩО-1</w:t>
            </w:r>
            <w:proofErr w:type="spellEnd"/>
            <w:r>
              <w:t xml:space="preserve"> (</w:t>
            </w:r>
            <w:proofErr w:type="spellStart"/>
            <w:r>
              <w:t>ОЩВ-6</w:t>
            </w:r>
            <w:proofErr w:type="spellEnd"/>
            <w:r>
              <w:t xml:space="preserve">) - </w:t>
            </w:r>
            <w:proofErr w:type="spellStart"/>
            <w:r>
              <w:t>1шт</w:t>
            </w:r>
            <w:proofErr w:type="spellEnd"/>
            <w:r>
              <w:t xml:space="preserve">.  </w:t>
            </w:r>
          </w:p>
          <w:p w:rsidR="00BF0B51" w:rsidRPr="002E60AE" w:rsidRDefault="00BF0B51" w:rsidP="00BF0B51">
            <w:pPr>
              <w:ind w:firstLine="0"/>
            </w:pPr>
            <w:r>
              <w:t xml:space="preserve">- установка щита </w:t>
            </w:r>
            <w:proofErr w:type="spellStart"/>
            <w:r>
              <w:t>ЩО-2</w:t>
            </w:r>
            <w:proofErr w:type="spellEnd"/>
            <w:r>
              <w:t xml:space="preserve"> (</w:t>
            </w:r>
            <w:proofErr w:type="spellStart"/>
            <w:r>
              <w:t>ОЩВ-6</w:t>
            </w:r>
            <w:proofErr w:type="spellEnd"/>
            <w:r>
              <w:t xml:space="preserve">) - </w:t>
            </w:r>
            <w:proofErr w:type="spellStart"/>
            <w:r>
              <w:t>1шт</w:t>
            </w:r>
            <w:proofErr w:type="spellEnd"/>
            <w:r>
              <w:t xml:space="preserve">.  </w:t>
            </w:r>
          </w:p>
          <w:p w:rsidR="00BF0B51" w:rsidRPr="002E60AE" w:rsidRDefault="00BF0B51" w:rsidP="00BF0B51">
            <w:pPr>
              <w:ind w:firstLine="0"/>
            </w:pPr>
            <w:r>
              <w:t xml:space="preserve">- установка щита </w:t>
            </w:r>
            <w:proofErr w:type="spellStart"/>
            <w:r>
              <w:t>ЩО-3</w:t>
            </w:r>
            <w:proofErr w:type="spellEnd"/>
            <w:r>
              <w:t xml:space="preserve"> (</w:t>
            </w:r>
            <w:proofErr w:type="spellStart"/>
            <w:r>
              <w:t>ОЩВ-6</w:t>
            </w:r>
            <w:proofErr w:type="spellEnd"/>
            <w:r>
              <w:t xml:space="preserve">) - </w:t>
            </w:r>
            <w:proofErr w:type="spellStart"/>
            <w:r>
              <w:t>1шт</w:t>
            </w:r>
            <w:proofErr w:type="spellEnd"/>
            <w:r>
              <w:t xml:space="preserve">.  </w:t>
            </w:r>
          </w:p>
          <w:p w:rsidR="00BF0B51" w:rsidRPr="002E60AE" w:rsidRDefault="00BF0B51" w:rsidP="00BF0B51">
            <w:pPr>
              <w:ind w:firstLine="0"/>
            </w:pPr>
            <w:r>
              <w:t xml:space="preserve">- установка щита </w:t>
            </w:r>
            <w:proofErr w:type="spellStart"/>
            <w:r>
              <w:t>ЩО-4</w:t>
            </w:r>
            <w:proofErr w:type="spellEnd"/>
            <w:r>
              <w:t xml:space="preserve"> (</w:t>
            </w:r>
            <w:proofErr w:type="spellStart"/>
            <w:r>
              <w:t>ОЩВ-6</w:t>
            </w:r>
            <w:proofErr w:type="spellEnd"/>
            <w:r>
              <w:t xml:space="preserve">) - </w:t>
            </w:r>
            <w:proofErr w:type="spellStart"/>
            <w:r>
              <w:t>1шт</w:t>
            </w:r>
            <w:proofErr w:type="spellEnd"/>
            <w:r>
              <w:t xml:space="preserve">.  </w:t>
            </w:r>
          </w:p>
          <w:p w:rsidR="00BF0B51" w:rsidRPr="002E60AE" w:rsidRDefault="00BF0B51" w:rsidP="00BF0B51">
            <w:pPr>
              <w:ind w:firstLine="0"/>
            </w:pPr>
            <w:r>
              <w:t xml:space="preserve">- установка щита </w:t>
            </w:r>
            <w:proofErr w:type="spellStart"/>
            <w:r>
              <w:t>ЩО-5</w:t>
            </w:r>
            <w:proofErr w:type="spellEnd"/>
            <w:r>
              <w:t xml:space="preserve"> (</w:t>
            </w:r>
            <w:proofErr w:type="spellStart"/>
            <w:r>
              <w:t>ОЩВ-6</w:t>
            </w:r>
            <w:proofErr w:type="spellEnd"/>
            <w:r>
              <w:t xml:space="preserve">) - </w:t>
            </w:r>
            <w:proofErr w:type="spellStart"/>
            <w:r>
              <w:t>1шт</w:t>
            </w:r>
            <w:proofErr w:type="spellEnd"/>
            <w:r>
              <w:t xml:space="preserve">.  </w:t>
            </w:r>
          </w:p>
          <w:p w:rsidR="00BF0B51" w:rsidRPr="002E60AE" w:rsidRDefault="00BF0B51" w:rsidP="00BF0B51">
            <w:pPr>
              <w:ind w:firstLine="0"/>
            </w:pPr>
            <w:r>
              <w:t xml:space="preserve">- установка щита </w:t>
            </w:r>
            <w:proofErr w:type="spellStart"/>
            <w:r>
              <w:t>ЩО-6</w:t>
            </w:r>
            <w:proofErr w:type="spellEnd"/>
            <w:r>
              <w:t xml:space="preserve"> (</w:t>
            </w:r>
            <w:proofErr w:type="spellStart"/>
            <w:r>
              <w:t>ОЩВ-6</w:t>
            </w:r>
            <w:proofErr w:type="spellEnd"/>
            <w:r>
              <w:t xml:space="preserve">) - </w:t>
            </w:r>
            <w:proofErr w:type="spellStart"/>
            <w:r>
              <w:t>1шт</w:t>
            </w:r>
            <w:proofErr w:type="spellEnd"/>
            <w:r>
              <w:t xml:space="preserve">.  </w:t>
            </w:r>
          </w:p>
          <w:p w:rsidR="00BF0B51" w:rsidRPr="00CF1FD2" w:rsidRDefault="00BF0B51" w:rsidP="00BF0B51">
            <w:pPr>
              <w:autoSpaceDE w:val="0"/>
              <w:autoSpaceDN w:val="0"/>
              <w:adjustRightInd w:val="0"/>
              <w:ind w:firstLine="0"/>
            </w:pPr>
            <w:r>
              <w:rPr>
                <w:color w:val="000000"/>
              </w:rPr>
              <w:t>- монтаж с</w:t>
            </w:r>
            <w:r w:rsidRPr="00CF1FD2">
              <w:rPr>
                <w:color w:val="000000"/>
              </w:rPr>
              <w:t>ветильник</w:t>
            </w:r>
            <w:r>
              <w:rPr>
                <w:color w:val="000000"/>
              </w:rPr>
              <w:t>ов</w:t>
            </w:r>
            <w:r w:rsidRPr="00CF1FD2">
              <w:rPr>
                <w:color w:val="000000"/>
              </w:rPr>
              <w:t xml:space="preserve"> </w:t>
            </w:r>
            <w:proofErr w:type="spellStart"/>
            <w:r w:rsidRPr="00CF1FD2">
              <w:rPr>
                <w:color w:val="000000"/>
              </w:rPr>
              <w:t>ЛСП-44-0</w:t>
            </w:r>
            <w:r>
              <w:rPr>
                <w:color w:val="000000"/>
              </w:rPr>
              <w:t>10</w:t>
            </w:r>
            <w:proofErr w:type="spellEnd"/>
            <w:r>
              <w:rPr>
                <w:color w:val="000000"/>
              </w:rPr>
              <w:t xml:space="preserve"> </w:t>
            </w:r>
            <w:proofErr w:type="spellStart"/>
            <w:r w:rsidRPr="00CF1FD2">
              <w:rPr>
                <w:color w:val="000000"/>
              </w:rPr>
              <w:t>2х36</w:t>
            </w:r>
            <w:proofErr w:type="spellEnd"/>
            <w:r w:rsidRPr="00CF1FD2">
              <w:rPr>
                <w:color w:val="000000"/>
              </w:rPr>
              <w:t xml:space="preserve"> Вт с </w:t>
            </w:r>
            <w:proofErr w:type="spellStart"/>
            <w:r w:rsidRPr="00CF1FD2">
              <w:rPr>
                <w:color w:val="000000"/>
              </w:rPr>
              <w:t>ЭПР</w:t>
            </w:r>
            <w:proofErr w:type="spellEnd"/>
            <w:r>
              <w:rPr>
                <w:color w:val="000000"/>
              </w:rPr>
              <w:t xml:space="preserve"> </w:t>
            </w:r>
            <w:r w:rsidRPr="00CF1FD2">
              <w:t xml:space="preserve"> на  кронштей</w:t>
            </w:r>
            <w:r>
              <w:t>не - 8</w:t>
            </w:r>
            <w:r w:rsidRPr="00CF1FD2">
              <w:t xml:space="preserve"> шт.</w:t>
            </w:r>
          </w:p>
          <w:p w:rsidR="00BF0B51" w:rsidRDefault="00BF0B51" w:rsidP="00BF0B51">
            <w:pPr>
              <w:ind w:firstLine="0"/>
            </w:pPr>
            <w:r>
              <w:t xml:space="preserve">- монтаж светильников </w:t>
            </w:r>
            <w:proofErr w:type="spellStart"/>
            <w:r w:rsidRPr="00CF1FD2">
              <w:t>НСП</w:t>
            </w:r>
            <w:proofErr w:type="spellEnd"/>
            <w:r w:rsidRPr="00CF1FD2">
              <w:t xml:space="preserve"> 41-200-00</w:t>
            </w:r>
            <w:r>
              <w:t>1</w:t>
            </w:r>
            <w:r w:rsidRPr="00CF1FD2">
              <w:t xml:space="preserve"> на кронштейн</w:t>
            </w:r>
            <w:r>
              <w:t>е -</w:t>
            </w:r>
            <w:r w:rsidRPr="00CF1FD2">
              <w:t xml:space="preserve"> </w:t>
            </w:r>
            <w:r>
              <w:t>22</w:t>
            </w:r>
            <w:r w:rsidRPr="00CF1FD2">
              <w:t xml:space="preserve"> шт.</w:t>
            </w:r>
          </w:p>
          <w:p w:rsidR="00BF0B51" w:rsidRPr="00CF1FD2" w:rsidRDefault="00BF0B51" w:rsidP="00BF0B51">
            <w:pPr>
              <w:ind w:firstLine="0"/>
            </w:pPr>
            <w:r>
              <w:t xml:space="preserve">- монтаж светильников </w:t>
            </w:r>
            <w:proofErr w:type="spellStart"/>
            <w:r w:rsidRPr="00CF1FD2">
              <w:t>НСП</w:t>
            </w:r>
            <w:proofErr w:type="spellEnd"/>
            <w:r w:rsidRPr="00CF1FD2">
              <w:t xml:space="preserve"> 41-200-00</w:t>
            </w:r>
            <w:r>
              <w:t>1</w:t>
            </w:r>
            <w:r w:rsidRPr="00CF1FD2">
              <w:t xml:space="preserve"> на</w:t>
            </w:r>
            <w:r w:rsidR="00153A4E">
              <w:t xml:space="preserve"> тросе</w:t>
            </w:r>
            <w:r>
              <w:t xml:space="preserve">  -</w:t>
            </w:r>
            <w:r w:rsidRPr="00CF1FD2">
              <w:t xml:space="preserve"> </w:t>
            </w:r>
            <w:r>
              <w:t>16</w:t>
            </w:r>
            <w:r w:rsidRPr="00CF1FD2">
              <w:t xml:space="preserve"> шт.</w:t>
            </w:r>
          </w:p>
          <w:p w:rsidR="00BF0B51" w:rsidRPr="00CF1FD2" w:rsidRDefault="00BF0B51" w:rsidP="00BF0B51">
            <w:pPr>
              <w:ind w:firstLine="0"/>
            </w:pPr>
            <w:r>
              <w:t xml:space="preserve">- монтаж светильников </w:t>
            </w:r>
            <w:r w:rsidRPr="00CF1FD2">
              <w:t xml:space="preserve"> </w:t>
            </w:r>
            <w:proofErr w:type="spellStart"/>
            <w:r w:rsidRPr="00CF1FD2">
              <w:t>ВЗГ-200</w:t>
            </w:r>
            <w:proofErr w:type="spellEnd"/>
            <w:r>
              <w:t xml:space="preserve"> на трос</w:t>
            </w:r>
            <w:r w:rsidR="00153A4E">
              <w:t>е</w:t>
            </w:r>
            <w:r w:rsidRPr="00CF1FD2">
              <w:t xml:space="preserve">  - 6 шт.</w:t>
            </w:r>
          </w:p>
          <w:p w:rsidR="00BF0B51" w:rsidRDefault="00BF0B51" w:rsidP="00BF0B51">
            <w:pPr>
              <w:ind w:firstLine="0"/>
            </w:pPr>
            <w:r>
              <w:t xml:space="preserve">- монтаж светильников  светодиодных Турин </w:t>
            </w:r>
            <w:proofErr w:type="spellStart"/>
            <w:r>
              <w:t>ОСС-72</w:t>
            </w:r>
            <w:proofErr w:type="spellEnd"/>
            <w:r>
              <w:rPr>
                <w:lang w:val="en-US"/>
              </w:rPr>
              <w:t>W</w:t>
            </w:r>
            <w:r w:rsidRPr="007B11A8">
              <w:t xml:space="preserve"> </w:t>
            </w:r>
            <w:r>
              <w:rPr>
                <w:lang w:val="en-US"/>
              </w:rPr>
              <w:t>IP</w:t>
            </w:r>
            <w:r w:rsidRPr="007B11A8">
              <w:t xml:space="preserve">54 80 </w:t>
            </w:r>
            <w:r>
              <w:t>Вт 5500 лм</w:t>
            </w:r>
            <w:r w:rsidRPr="00CF1FD2">
              <w:t xml:space="preserve"> </w:t>
            </w:r>
            <w:r>
              <w:t>на кронштейне -</w:t>
            </w:r>
            <w:r w:rsidRPr="00CF1FD2">
              <w:t xml:space="preserve"> </w:t>
            </w:r>
            <w:r>
              <w:t>2</w:t>
            </w:r>
            <w:r w:rsidRPr="00CF1FD2">
              <w:t xml:space="preserve"> </w:t>
            </w:r>
            <w:proofErr w:type="spellStart"/>
            <w:proofErr w:type="gramStart"/>
            <w:r w:rsidRPr="00CF1FD2">
              <w:t>шт</w:t>
            </w:r>
            <w:proofErr w:type="spellEnd"/>
            <w:proofErr w:type="gramEnd"/>
          </w:p>
          <w:p w:rsidR="00BF0B51" w:rsidRDefault="00BF0B51" w:rsidP="00BF0B51">
            <w:pPr>
              <w:ind w:firstLine="0"/>
            </w:pPr>
            <w:r>
              <w:t xml:space="preserve">- монтаж  светильников аварийного освещения  </w:t>
            </w:r>
            <w:proofErr w:type="spellStart"/>
            <w:r>
              <w:t>БС-943-2х8</w:t>
            </w:r>
            <w:proofErr w:type="spellEnd"/>
            <w:r>
              <w:t xml:space="preserve"> (</w:t>
            </w:r>
            <w:proofErr w:type="spellStart"/>
            <w:r>
              <w:t>ЛБО-20</w:t>
            </w:r>
            <w:proofErr w:type="spellEnd"/>
            <w:r>
              <w:t>) настенный - 6 шт</w:t>
            </w:r>
            <w:r w:rsidRPr="00CF1FD2">
              <w:t>.</w:t>
            </w:r>
          </w:p>
          <w:p w:rsidR="00BF0B51" w:rsidRDefault="00BF0B51" w:rsidP="00BF0B51">
            <w:pPr>
              <w:autoSpaceDE w:val="0"/>
              <w:autoSpaceDN w:val="0"/>
              <w:adjustRightInd w:val="0"/>
              <w:ind w:firstLine="0"/>
            </w:pPr>
            <w:r>
              <w:rPr>
                <w:color w:val="000000"/>
              </w:rPr>
              <w:t xml:space="preserve">- монтаж  уличных влагозащищенных светильников </w:t>
            </w:r>
            <w:proofErr w:type="spellStart"/>
            <w:r>
              <w:rPr>
                <w:color w:val="000000"/>
              </w:rPr>
              <w:t>Светозар</w:t>
            </w:r>
            <w:proofErr w:type="spellEnd"/>
            <w:r>
              <w:rPr>
                <w:color w:val="000000"/>
              </w:rPr>
              <w:t xml:space="preserve"> </w:t>
            </w:r>
            <w:proofErr w:type="spellStart"/>
            <w:r w:rsidRPr="00A95C1B">
              <w:t>SV-57253-B</w:t>
            </w:r>
            <w:proofErr w:type="spellEnd"/>
            <w:r w:rsidRPr="00A95C1B">
              <w:t xml:space="preserve"> 100</w:t>
            </w:r>
            <w:r>
              <w:t xml:space="preserve"> - 4 шт.</w:t>
            </w:r>
          </w:p>
          <w:p w:rsidR="00BF0B51" w:rsidRPr="00CF1FD2" w:rsidRDefault="00BF0B51" w:rsidP="00BF0B51">
            <w:pPr>
              <w:ind w:firstLine="0"/>
            </w:pPr>
            <w:r>
              <w:t xml:space="preserve">- установка двойных розеток с заземляющим контактом </w:t>
            </w:r>
            <w:r w:rsidRPr="00CF1FD2">
              <w:t xml:space="preserve"> </w:t>
            </w:r>
            <w:r>
              <w:t>с защитной крышкой, для открытого монтажа</w:t>
            </w:r>
            <w:r w:rsidRPr="007B11A8">
              <w:t xml:space="preserve"> </w:t>
            </w:r>
            <w:r w:rsidRPr="00CF1FD2">
              <w:t>РА 10-216</w:t>
            </w:r>
            <w:r>
              <w:t xml:space="preserve"> </w:t>
            </w:r>
            <w:r>
              <w:lastRenderedPageBreak/>
              <w:t>–</w:t>
            </w:r>
            <w:r w:rsidRPr="00CF1FD2">
              <w:t xml:space="preserve"> </w:t>
            </w:r>
            <w:r>
              <w:t>10</w:t>
            </w:r>
            <w:r w:rsidRPr="00CF1FD2">
              <w:t xml:space="preserve"> шт. </w:t>
            </w:r>
          </w:p>
          <w:p w:rsidR="00BF0B51" w:rsidRDefault="00BF0B51" w:rsidP="00BF0B51">
            <w:pPr>
              <w:ind w:firstLine="0"/>
            </w:pPr>
            <w:r>
              <w:t xml:space="preserve">- монтаж распределительной коробки ОП </w:t>
            </w:r>
            <w:proofErr w:type="spellStart"/>
            <w:r>
              <w:t>100х100х35</w:t>
            </w:r>
            <w:proofErr w:type="spellEnd"/>
            <w:r>
              <w:t xml:space="preserve">          - 65</w:t>
            </w:r>
            <w:r w:rsidRPr="00CF1FD2">
              <w:t xml:space="preserve"> шт.</w:t>
            </w:r>
          </w:p>
          <w:p w:rsidR="00BF0B51" w:rsidRDefault="00BF0B51" w:rsidP="00BF0B51">
            <w:pPr>
              <w:ind w:firstLine="0"/>
              <w:rPr>
                <w:bCs/>
                <w:kern w:val="36"/>
              </w:rPr>
            </w:pPr>
            <w:r>
              <w:rPr>
                <w:bCs/>
                <w:kern w:val="36"/>
              </w:rPr>
              <w:t xml:space="preserve">- установка </w:t>
            </w:r>
            <w:r w:rsidRPr="00B574A0">
              <w:rPr>
                <w:bCs/>
                <w:kern w:val="36"/>
              </w:rPr>
              <w:t>2-х клавиш</w:t>
            </w:r>
            <w:r>
              <w:rPr>
                <w:bCs/>
                <w:kern w:val="36"/>
              </w:rPr>
              <w:t>ного выключателя</w:t>
            </w:r>
            <w:r w:rsidRPr="00B574A0">
              <w:rPr>
                <w:bCs/>
                <w:kern w:val="36"/>
              </w:rPr>
              <w:t xml:space="preserve"> </w:t>
            </w:r>
            <w:proofErr w:type="spellStart"/>
            <w:r w:rsidRPr="00B574A0">
              <w:rPr>
                <w:bCs/>
                <w:kern w:val="36"/>
              </w:rPr>
              <w:t>WESSEN</w:t>
            </w:r>
            <w:proofErr w:type="spellEnd"/>
            <w:r w:rsidRPr="00B574A0">
              <w:rPr>
                <w:bCs/>
                <w:kern w:val="36"/>
              </w:rPr>
              <w:t xml:space="preserve"> Рондо </w:t>
            </w:r>
            <w:proofErr w:type="spellStart"/>
            <w:r w:rsidRPr="00B574A0">
              <w:rPr>
                <w:bCs/>
                <w:kern w:val="36"/>
              </w:rPr>
              <w:t>VA56-225B-SI</w:t>
            </w:r>
            <w:proofErr w:type="spellEnd"/>
            <w:r w:rsidRPr="00B574A0">
              <w:rPr>
                <w:bCs/>
                <w:kern w:val="36"/>
              </w:rPr>
              <w:t xml:space="preserve"> </w:t>
            </w:r>
            <w:r>
              <w:rPr>
                <w:bCs/>
                <w:kern w:val="36"/>
              </w:rPr>
              <w:t xml:space="preserve"> , ОП </w:t>
            </w:r>
            <w:proofErr w:type="spellStart"/>
            <w:r>
              <w:rPr>
                <w:bCs/>
                <w:kern w:val="36"/>
              </w:rPr>
              <w:t>IP44</w:t>
            </w:r>
            <w:proofErr w:type="spellEnd"/>
            <w:r>
              <w:rPr>
                <w:bCs/>
                <w:kern w:val="36"/>
              </w:rPr>
              <w:t>, для открытого монтажа  - 14 шт.</w:t>
            </w:r>
          </w:p>
          <w:p w:rsidR="00BF0B51" w:rsidRDefault="00BF0B51" w:rsidP="00BF0B51">
            <w:pPr>
              <w:autoSpaceDE w:val="0"/>
              <w:autoSpaceDN w:val="0"/>
              <w:adjustRightInd w:val="0"/>
              <w:ind w:firstLine="0"/>
              <w:rPr>
                <w:bCs/>
                <w:kern w:val="36"/>
              </w:rPr>
            </w:pPr>
            <w:r>
              <w:rPr>
                <w:bCs/>
                <w:kern w:val="36"/>
              </w:rPr>
              <w:t xml:space="preserve">- установка одноклавишного влагозащищенного выключателя  Этюд   </w:t>
            </w:r>
            <w:r>
              <w:t>для открытого монтажа</w:t>
            </w:r>
            <w:r w:rsidRPr="007B11A8">
              <w:t xml:space="preserve"> </w:t>
            </w:r>
            <w:proofErr w:type="spellStart"/>
            <w:r>
              <w:rPr>
                <w:bCs/>
                <w:kern w:val="36"/>
              </w:rPr>
              <w:t>ВА</w:t>
            </w:r>
            <w:proofErr w:type="spellEnd"/>
            <w:r>
              <w:rPr>
                <w:bCs/>
                <w:kern w:val="36"/>
              </w:rPr>
              <w:t xml:space="preserve"> 10-041</w:t>
            </w:r>
            <w:r>
              <w:rPr>
                <w:bCs/>
                <w:kern w:val="36"/>
                <w:lang w:val="en-US"/>
              </w:rPr>
              <w:t>b</w:t>
            </w:r>
            <w:r w:rsidRPr="00857880">
              <w:rPr>
                <w:bCs/>
                <w:kern w:val="36"/>
              </w:rPr>
              <w:t xml:space="preserve"> </w:t>
            </w:r>
            <w:r>
              <w:rPr>
                <w:bCs/>
                <w:kern w:val="36"/>
                <w:lang w:val="en-US"/>
              </w:rPr>
              <w:t>IP</w:t>
            </w:r>
            <w:r w:rsidRPr="00857880">
              <w:rPr>
                <w:bCs/>
                <w:kern w:val="36"/>
              </w:rPr>
              <w:t>44</w:t>
            </w:r>
            <w:r>
              <w:rPr>
                <w:bCs/>
                <w:kern w:val="36"/>
              </w:rPr>
              <w:t xml:space="preserve"> - </w:t>
            </w:r>
            <w:proofErr w:type="spellStart"/>
            <w:r>
              <w:rPr>
                <w:bCs/>
                <w:kern w:val="36"/>
              </w:rPr>
              <w:t>1шт</w:t>
            </w:r>
            <w:proofErr w:type="spellEnd"/>
            <w:r>
              <w:rPr>
                <w:bCs/>
                <w:kern w:val="36"/>
              </w:rPr>
              <w:t xml:space="preserve">. </w:t>
            </w:r>
          </w:p>
          <w:p w:rsidR="00BF0B51" w:rsidRPr="0052319D" w:rsidRDefault="00BF0B51" w:rsidP="00BF0B51">
            <w:pPr>
              <w:ind w:firstLine="0"/>
              <w:rPr>
                <w:bCs/>
                <w:kern w:val="36"/>
              </w:rPr>
            </w:pPr>
            <w:r>
              <w:rPr>
                <w:bCs/>
              </w:rPr>
              <w:t>- установка т</w:t>
            </w:r>
            <w:r w:rsidRPr="0052319D">
              <w:rPr>
                <w:bCs/>
              </w:rPr>
              <w:t>рансформатор</w:t>
            </w:r>
            <w:r>
              <w:rPr>
                <w:bCs/>
              </w:rPr>
              <w:t>ов</w:t>
            </w:r>
            <w:r w:rsidRPr="0052319D">
              <w:rPr>
                <w:bCs/>
              </w:rPr>
              <w:t xml:space="preserve"> </w:t>
            </w:r>
            <w:proofErr w:type="spellStart"/>
            <w:r w:rsidRPr="0052319D">
              <w:rPr>
                <w:bCs/>
              </w:rPr>
              <w:t>ЯТП</w:t>
            </w:r>
            <w:proofErr w:type="spellEnd"/>
            <w:r w:rsidRPr="0052319D">
              <w:rPr>
                <w:bCs/>
              </w:rPr>
              <w:t xml:space="preserve"> 0,25 </w:t>
            </w:r>
            <w:proofErr w:type="spellStart"/>
            <w:r w:rsidRPr="0052319D">
              <w:rPr>
                <w:bCs/>
              </w:rPr>
              <w:t>кВА</w:t>
            </w:r>
            <w:proofErr w:type="spellEnd"/>
            <w:r w:rsidRPr="0052319D">
              <w:rPr>
                <w:bCs/>
              </w:rPr>
              <w:t xml:space="preserve"> 220 / 12 в корпусе </w:t>
            </w:r>
            <w:proofErr w:type="spellStart"/>
            <w:r w:rsidRPr="0052319D">
              <w:rPr>
                <w:bCs/>
              </w:rPr>
              <w:t>IP54</w:t>
            </w:r>
            <w:proofErr w:type="spellEnd"/>
            <w:r>
              <w:rPr>
                <w:bCs/>
              </w:rPr>
              <w:t xml:space="preserve"> на высоте 1500 мм от пола - 3 шт.</w:t>
            </w:r>
          </w:p>
          <w:p w:rsidR="00BF0B51" w:rsidRPr="008519C7" w:rsidRDefault="00BF0B51" w:rsidP="00BF0B51">
            <w:pPr>
              <w:autoSpaceDE w:val="0"/>
              <w:autoSpaceDN w:val="0"/>
              <w:adjustRightInd w:val="0"/>
              <w:ind w:firstLine="0"/>
            </w:pPr>
            <w:r>
              <w:t xml:space="preserve">- монтаж  линии от ВРУ до </w:t>
            </w:r>
            <w:proofErr w:type="spellStart"/>
            <w:r>
              <w:t>РЩ-1</w:t>
            </w:r>
            <w:proofErr w:type="spellEnd"/>
            <w:r>
              <w:t xml:space="preserve"> выполнить кабелем </w:t>
            </w:r>
            <w:proofErr w:type="spellStart"/>
            <w:r w:rsidRPr="008519C7">
              <w:t>ВВГнг</w:t>
            </w:r>
            <w:proofErr w:type="spellEnd"/>
            <w:r w:rsidRPr="008519C7">
              <w:t xml:space="preserve"> </w:t>
            </w:r>
            <w:proofErr w:type="spellStart"/>
            <w:r w:rsidRPr="008519C7">
              <w:t>4х6</w:t>
            </w:r>
            <w:proofErr w:type="spellEnd"/>
            <w:r w:rsidRPr="008519C7">
              <w:t xml:space="preserve"> </w:t>
            </w:r>
            <w:proofErr w:type="spellStart"/>
            <w:r w:rsidRPr="008519C7">
              <w:t>мм</w:t>
            </w:r>
            <w:proofErr w:type="gramStart"/>
            <w:r w:rsidRPr="008519C7">
              <w:rPr>
                <w:vertAlign w:val="superscript"/>
              </w:rPr>
              <w:t>2</w:t>
            </w:r>
            <w:proofErr w:type="spellEnd"/>
            <w:proofErr w:type="gramEnd"/>
            <w:r w:rsidRPr="008519C7">
              <w:rPr>
                <w:vertAlign w:val="superscript"/>
              </w:rPr>
              <w:t xml:space="preserve">  </w:t>
            </w:r>
            <w:r w:rsidRPr="008519C7">
              <w:t>- 35 м.</w:t>
            </w:r>
          </w:p>
          <w:p w:rsidR="00BF0B51" w:rsidRDefault="00BF0B51" w:rsidP="00BF0B51">
            <w:pPr>
              <w:autoSpaceDE w:val="0"/>
              <w:autoSpaceDN w:val="0"/>
              <w:adjustRightInd w:val="0"/>
              <w:ind w:firstLine="0"/>
            </w:pPr>
            <w:r w:rsidRPr="008519C7">
              <w:t xml:space="preserve">- монтаж линии </w:t>
            </w:r>
            <w:proofErr w:type="gramStart"/>
            <w:r w:rsidRPr="008519C7">
              <w:t>от</w:t>
            </w:r>
            <w:proofErr w:type="gramEnd"/>
            <w:r w:rsidRPr="008519C7">
              <w:t xml:space="preserve"> ВРУ</w:t>
            </w:r>
            <w:r>
              <w:t xml:space="preserve"> </w:t>
            </w:r>
            <w:r w:rsidRPr="008519C7">
              <w:t>до</w:t>
            </w:r>
            <w:r>
              <w:t xml:space="preserve"> </w:t>
            </w:r>
            <w:proofErr w:type="spellStart"/>
            <w:r w:rsidRPr="008519C7">
              <w:t>ЩО-1</w:t>
            </w:r>
            <w:proofErr w:type="spellEnd"/>
            <w:r w:rsidRPr="008519C7">
              <w:t xml:space="preserve">, </w:t>
            </w:r>
            <w:proofErr w:type="spellStart"/>
            <w:r w:rsidRPr="008519C7">
              <w:t>ЩО-2</w:t>
            </w:r>
            <w:proofErr w:type="spellEnd"/>
            <w:r w:rsidRPr="008519C7">
              <w:t xml:space="preserve">, </w:t>
            </w:r>
            <w:proofErr w:type="spellStart"/>
            <w:r w:rsidRPr="008519C7">
              <w:t>ЩО-3</w:t>
            </w:r>
            <w:proofErr w:type="spellEnd"/>
            <w:r w:rsidRPr="008519C7">
              <w:t xml:space="preserve">, </w:t>
            </w:r>
          </w:p>
          <w:p w:rsidR="00BF0B51" w:rsidRPr="008519C7" w:rsidRDefault="00BF0B51" w:rsidP="00BF0B51">
            <w:pPr>
              <w:autoSpaceDE w:val="0"/>
              <w:autoSpaceDN w:val="0"/>
              <w:adjustRightInd w:val="0"/>
              <w:ind w:firstLine="0"/>
            </w:pPr>
            <w:proofErr w:type="spellStart"/>
            <w:r w:rsidRPr="008519C7">
              <w:t>ЩО-4</w:t>
            </w:r>
            <w:proofErr w:type="spellEnd"/>
            <w:r w:rsidRPr="008519C7">
              <w:t xml:space="preserve">, </w:t>
            </w:r>
            <w:proofErr w:type="spellStart"/>
            <w:r w:rsidRPr="008519C7">
              <w:t>ЩО-5</w:t>
            </w:r>
            <w:proofErr w:type="spellEnd"/>
            <w:r w:rsidRPr="008519C7">
              <w:t xml:space="preserve">, </w:t>
            </w:r>
            <w:proofErr w:type="spellStart"/>
            <w:r w:rsidRPr="008519C7">
              <w:t>ОЩ-6</w:t>
            </w:r>
            <w:proofErr w:type="spellEnd"/>
            <w:r w:rsidRPr="008519C7">
              <w:t xml:space="preserve"> выполнить кабелем </w:t>
            </w:r>
            <w:proofErr w:type="spellStart"/>
            <w:r w:rsidRPr="008519C7">
              <w:t>ВВГнг</w:t>
            </w:r>
            <w:proofErr w:type="spellEnd"/>
            <w:r w:rsidRPr="008519C7">
              <w:t xml:space="preserve"> </w:t>
            </w:r>
            <w:proofErr w:type="spellStart"/>
            <w:r w:rsidRPr="008519C7">
              <w:t>4х1,5</w:t>
            </w:r>
            <w:proofErr w:type="spellEnd"/>
            <w:r w:rsidRPr="008519C7">
              <w:t xml:space="preserve"> </w:t>
            </w:r>
            <w:proofErr w:type="spellStart"/>
            <w:r w:rsidRPr="008519C7">
              <w:t>мм</w:t>
            </w:r>
            <w:proofErr w:type="gramStart"/>
            <w:r w:rsidRPr="008519C7">
              <w:rPr>
                <w:vertAlign w:val="superscript"/>
              </w:rPr>
              <w:t>2</w:t>
            </w:r>
            <w:proofErr w:type="spellEnd"/>
            <w:proofErr w:type="gramEnd"/>
            <w:r w:rsidRPr="008519C7">
              <w:rPr>
                <w:vertAlign w:val="superscript"/>
              </w:rPr>
              <w:t xml:space="preserve"> </w:t>
            </w:r>
            <w:r>
              <w:t>- 156 м</w:t>
            </w:r>
          </w:p>
          <w:p w:rsidR="00BF0B51" w:rsidRDefault="00BF0B51" w:rsidP="00BF0B51">
            <w:pPr>
              <w:ind w:firstLine="0"/>
            </w:pPr>
            <w:r>
              <w:t xml:space="preserve">- монтаж кабеля освещения  </w:t>
            </w:r>
            <w:proofErr w:type="spellStart"/>
            <w:r>
              <w:t>ВВГнг</w:t>
            </w:r>
            <w:proofErr w:type="spellEnd"/>
            <w:r>
              <w:t xml:space="preserve"> </w:t>
            </w:r>
            <w:proofErr w:type="spellStart"/>
            <w:r>
              <w:t>3х1,5</w:t>
            </w:r>
            <w:proofErr w:type="spellEnd"/>
            <w:r w:rsidRPr="008934EE">
              <w:t xml:space="preserve"> </w:t>
            </w:r>
            <w:proofErr w:type="spellStart"/>
            <w:r>
              <w:t>мм</w:t>
            </w:r>
            <w:proofErr w:type="gramStart"/>
            <w:r w:rsidRPr="008934EE">
              <w:rPr>
                <w:b/>
                <w:vertAlign w:val="superscript"/>
              </w:rPr>
              <w:t>2</w:t>
            </w:r>
            <w:proofErr w:type="spellEnd"/>
            <w:proofErr w:type="gramEnd"/>
            <w:r>
              <w:rPr>
                <w:b/>
                <w:vertAlign w:val="superscript"/>
              </w:rPr>
              <w:t xml:space="preserve">   </w:t>
            </w:r>
            <w:r>
              <w:t xml:space="preserve"> - </w:t>
            </w:r>
            <w:proofErr w:type="spellStart"/>
            <w:r>
              <w:t>404м</w:t>
            </w:r>
            <w:proofErr w:type="spellEnd"/>
            <w:r>
              <w:t>.</w:t>
            </w:r>
          </w:p>
          <w:p w:rsidR="00BF0B51" w:rsidRDefault="00BF0B51" w:rsidP="00BF0B51">
            <w:pPr>
              <w:ind w:firstLine="0"/>
            </w:pPr>
            <w:r>
              <w:t xml:space="preserve">- монтаж кабеля розеточных групп  </w:t>
            </w:r>
            <w:proofErr w:type="spellStart"/>
            <w:r>
              <w:t>ВВГнг</w:t>
            </w:r>
            <w:proofErr w:type="spellEnd"/>
            <w:r>
              <w:t xml:space="preserve"> </w:t>
            </w:r>
            <w:proofErr w:type="spellStart"/>
            <w:r>
              <w:t>3х2,5</w:t>
            </w:r>
            <w:proofErr w:type="spellEnd"/>
            <w:r w:rsidRPr="008934EE">
              <w:t xml:space="preserve"> </w:t>
            </w:r>
            <w:proofErr w:type="spellStart"/>
            <w:r>
              <w:t>мм</w:t>
            </w:r>
            <w:proofErr w:type="gramStart"/>
            <w:r w:rsidRPr="008934EE">
              <w:rPr>
                <w:b/>
                <w:vertAlign w:val="superscript"/>
              </w:rPr>
              <w:t>2</w:t>
            </w:r>
            <w:proofErr w:type="spellEnd"/>
            <w:proofErr w:type="gramEnd"/>
            <w:r>
              <w:rPr>
                <w:b/>
                <w:vertAlign w:val="superscript"/>
              </w:rPr>
              <w:t xml:space="preserve"> </w:t>
            </w:r>
            <w:r>
              <w:t xml:space="preserve"> - </w:t>
            </w:r>
            <w:proofErr w:type="spellStart"/>
            <w:r>
              <w:t>86м</w:t>
            </w:r>
            <w:proofErr w:type="spellEnd"/>
            <w:r>
              <w:t>.</w:t>
            </w:r>
          </w:p>
          <w:p w:rsidR="00BF0B51" w:rsidRPr="00FB402B" w:rsidRDefault="00BF0B51" w:rsidP="00BF0B51">
            <w:pPr>
              <w:autoSpaceDE w:val="0"/>
              <w:autoSpaceDN w:val="0"/>
              <w:adjustRightInd w:val="0"/>
              <w:ind w:firstLine="0"/>
            </w:pPr>
            <w:r w:rsidRPr="00FB402B">
              <w:t xml:space="preserve">- монтаж кабеля КГ </w:t>
            </w:r>
            <w:proofErr w:type="spellStart"/>
            <w:r w:rsidRPr="00FB402B">
              <w:t>4х2,5</w:t>
            </w:r>
            <w:proofErr w:type="spellEnd"/>
            <w:r w:rsidRPr="00FB402B">
              <w:t xml:space="preserve"> </w:t>
            </w:r>
            <w:proofErr w:type="spellStart"/>
            <w:r w:rsidRPr="00FB402B">
              <w:t>мм</w:t>
            </w:r>
            <w:proofErr w:type="gramStart"/>
            <w:r w:rsidRPr="00FB402B">
              <w:rPr>
                <w:vertAlign w:val="superscript"/>
              </w:rPr>
              <w:t>2</w:t>
            </w:r>
            <w:proofErr w:type="spellEnd"/>
            <w:proofErr w:type="gramEnd"/>
            <w:r w:rsidRPr="00FB402B">
              <w:rPr>
                <w:vertAlign w:val="superscript"/>
              </w:rPr>
              <w:t xml:space="preserve">  </w:t>
            </w:r>
            <w:r w:rsidRPr="00FB402B">
              <w:t>для подключения точильного и сверлильного станков - 40 м.</w:t>
            </w:r>
          </w:p>
          <w:p w:rsidR="00BF0B51" w:rsidRPr="000D6A8B" w:rsidRDefault="00BF0B51" w:rsidP="00BF0B51">
            <w:pPr>
              <w:autoSpaceDE w:val="0"/>
              <w:autoSpaceDN w:val="0"/>
              <w:adjustRightInd w:val="0"/>
              <w:ind w:firstLine="0"/>
            </w:pPr>
            <w:r w:rsidRPr="000D6A8B">
              <w:t xml:space="preserve">- монтаж электропроводки выполнить открыто в </w:t>
            </w:r>
            <w:proofErr w:type="spellStart"/>
            <w:r w:rsidRPr="000D6A8B">
              <w:t>ПВХ</w:t>
            </w:r>
            <w:proofErr w:type="spellEnd"/>
            <w:r w:rsidRPr="000D6A8B">
              <w:t xml:space="preserve"> </w:t>
            </w:r>
            <w:proofErr w:type="spellStart"/>
            <w:proofErr w:type="gramStart"/>
            <w:r w:rsidRPr="000D6A8B">
              <w:t>кабель-каналах</w:t>
            </w:r>
            <w:proofErr w:type="spellEnd"/>
            <w:proofErr w:type="gramEnd"/>
            <w:r w:rsidRPr="000D6A8B">
              <w:t xml:space="preserve"> на высоте 2</w:t>
            </w:r>
            <w:r>
              <w:t>000</w:t>
            </w:r>
            <w:r w:rsidRPr="000D6A8B">
              <w:t xml:space="preserve"> </w:t>
            </w:r>
            <w:r>
              <w:t>м</w:t>
            </w:r>
            <w:r w:rsidRPr="000D6A8B">
              <w:t>м от пола с соблюдени</w:t>
            </w:r>
            <w:r>
              <w:t xml:space="preserve">ем требований </w:t>
            </w:r>
            <w:proofErr w:type="spellStart"/>
            <w:r>
              <w:t>ПУЭ</w:t>
            </w:r>
            <w:proofErr w:type="spellEnd"/>
            <w:r>
              <w:t xml:space="preserve">  -  29</w:t>
            </w:r>
            <w:r w:rsidRPr="000D6A8B">
              <w:t>0 м.</w:t>
            </w:r>
          </w:p>
          <w:p w:rsidR="00BF0B51" w:rsidRDefault="00BF0B51" w:rsidP="00BF0B51">
            <w:pPr>
              <w:autoSpaceDE w:val="0"/>
              <w:autoSpaceDN w:val="0"/>
              <w:adjustRightInd w:val="0"/>
              <w:ind w:firstLine="0"/>
            </w:pPr>
            <w:r w:rsidRPr="000D6A8B">
              <w:t xml:space="preserve">- через стены кабель проложить в металлической трубе </w:t>
            </w:r>
            <w:r w:rsidRPr="000D6A8B">
              <w:rPr>
                <w:lang w:val="en-US"/>
              </w:rPr>
              <w:t>d</w:t>
            </w:r>
            <w:proofErr w:type="spellStart"/>
            <w:r w:rsidRPr="000D6A8B">
              <w:t>=70</w:t>
            </w:r>
            <w:proofErr w:type="spellEnd"/>
            <w:r w:rsidRPr="000D6A8B">
              <w:t xml:space="preserve"> мм</w:t>
            </w:r>
            <w:r>
              <w:t xml:space="preserve"> </w:t>
            </w:r>
            <w:r w:rsidRPr="000D6A8B">
              <w:t xml:space="preserve"> </w:t>
            </w:r>
            <w:r>
              <w:t xml:space="preserve"> -  </w:t>
            </w:r>
            <w:r w:rsidRPr="000D6A8B">
              <w:t>4 перехода.</w:t>
            </w:r>
          </w:p>
          <w:p w:rsidR="00BF0B51" w:rsidRPr="006A03D2" w:rsidRDefault="00BF0B51" w:rsidP="00BF0B51">
            <w:pPr>
              <w:autoSpaceDE w:val="0"/>
              <w:autoSpaceDN w:val="0"/>
              <w:adjustRightInd w:val="0"/>
              <w:ind w:firstLine="0"/>
              <w:rPr>
                <w:b/>
                <w:u w:val="single"/>
              </w:rPr>
            </w:pPr>
            <w:r w:rsidRPr="006A03D2">
              <w:rPr>
                <w:b/>
                <w:u w:val="single"/>
              </w:rPr>
              <w:t>Перегородка</w:t>
            </w:r>
          </w:p>
          <w:p w:rsidR="00BF0B51" w:rsidRDefault="00BF0B51" w:rsidP="00BF0B51">
            <w:pPr>
              <w:ind w:firstLine="0"/>
            </w:pPr>
            <w:r>
              <w:t>- изготовить и смонтировать каркасное основание для перегородки между Боксом №3 и Боксом №5.</w:t>
            </w:r>
          </w:p>
          <w:p w:rsidR="00BF0B51" w:rsidRPr="006A03D2" w:rsidRDefault="00BF0B51" w:rsidP="00BF0B51">
            <w:pPr>
              <w:ind w:firstLine="0"/>
            </w:pPr>
            <w:r>
              <w:t>- зашить каркас перегородки профилированным железом.</w:t>
            </w:r>
          </w:p>
          <w:p w:rsidR="00BF0B51" w:rsidRPr="008134BB" w:rsidRDefault="00BF0B51" w:rsidP="00BF0B51">
            <w:pPr>
              <w:ind w:firstLine="0"/>
              <w:rPr>
                <w:b/>
                <w:u w:val="single"/>
              </w:rPr>
            </w:pPr>
            <w:r w:rsidRPr="008134BB">
              <w:rPr>
                <w:b/>
                <w:u w:val="single"/>
              </w:rPr>
              <w:t>Подключение</w:t>
            </w:r>
          </w:p>
          <w:p w:rsidR="00BF0B51" w:rsidRPr="008134BB" w:rsidRDefault="00BF0B51" w:rsidP="00BF0B51">
            <w:pPr>
              <w:ind w:firstLine="0"/>
            </w:pPr>
            <w:r w:rsidRPr="008134BB">
              <w:t>Произвести подключение к имеющимся линиям.</w:t>
            </w:r>
          </w:p>
          <w:p w:rsidR="00BF0B51" w:rsidRPr="008134BB" w:rsidRDefault="00BF0B51" w:rsidP="00BF0B51">
            <w:pPr>
              <w:ind w:firstLine="0"/>
              <w:rPr>
                <w:b/>
                <w:u w:val="single"/>
              </w:rPr>
            </w:pPr>
            <w:r w:rsidRPr="008134BB">
              <w:rPr>
                <w:b/>
                <w:u w:val="single"/>
              </w:rPr>
              <w:t>Испытания и измерения</w:t>
            </w:r>
          </w:p>
          <w:p w:rsidR="00BF0B51" w:rsidRPr="008134BB" w:rsidRDefault="00BF0B51" w:rsidP="00BF0B51">
            <w:pPr>
              <w:ind w:firstLine="0"/>
            </w:pPr>
            <w:r w:rsidRPr="008134BB">
              <w:t xml:space="preserve">- проверка согласования параметров </w:t>
            </w:r>
            <w:hyperlink r:id="rId22" w:tgtFrame="_blank" w:tooltip="Измерение сопротивления петли фаза-ноль" w:history="1">
              <w:r w:rsidR="00153A4E">
                <w:t>цепи «фаза - но</w:t>
              </w:r>
              <w:r w:rsidRPr="008134BB">
                <w:t>ль»</w:t>
              </w:r>
            </w:hyperlink>
            <w:r w:rsidRPr="008134BB">
              <w:t xml:space="preserve"> с характеристиками аппаратов защиты и непрерывности защитных проводников.</w:t>
            </w:r>
          </w:p>
          <w:p w:rsidR="00BF0B51" w:rsidRPr="008134BB" w:rsidRDefault="00BF0B51" w:rsidP="00BF0B51">
            <w:pPr>
              <w:ind w:firstLine="0"/>
            </w:pPr>
            <w:r w:rsidRPr="008134BB">
              <w:t xml:space="preserve">- проверки сопротивления изоляции проводов и  кабелей. </w:t>
            </w:r>
          </w:p>
          <w:p w:rsidR="00BF0B51" w:rsidRPr="008134BB" w:rsidRDefault="00BF0B51" w:rsidP="00BF0B51">
            <w:pPr>
              <w:ind w:firstLine="0"/>
            </w:pPr>
            <w:r w:rsidRPr="008134BB">
              <w:t xml:space="preserve">- результаты измерений должны удовлетворять требованиям «Правил устройства электроустановок» 7 издание </w:t>
            </w:r>
            <w:proofErr w:type="spellStart"/>
            <w:r w:rsidRPr="008134BB">
              <w:t>01.09.2003г</w:t>
            </w:r>
            <w:proofErr w:type="spellEnd"/>
            <w:r w:rsidRPr="008134BB">
              <w:t xml:space="preserve">. </w:t>
            </w:r>
          </w:p>
          <w:p w:rsidR="00BF0B51" w:rsidRPr="008134BB" w:rsidRDefault="00BF0B51" w:rsidP="00BF0B51">
            <w:pPr>
              <w:ind w:firstLine="0"/>
            </w:pPr>
            <w:r w:rsidRPr="008134BB">
              <w:t>- все измерения оформить протоколами.</w:t>
            </w:r>
          </w:p>
        </w:tc>
      </w:tr>
      <w:tr w:rsidR="00BF0B51" w:rsidRPr="008134BB" w:rsidTr="00BF0B51">
        <w:trPr>
          <w:trHeight w:val="1266"/>
        </w:trPr>
        <w:tc>
          <w:tcPr>
            <w:tcW w:w="817" w:type="dxa"/>
          </w:tcPr>
          <w:p w:rsidR="00BF0B51" w:rsidRPr="008134BB" w:rsidRDefault="00153A4E" w:rsidP="00CF4509">
            <w:pPr>
              <w:ind w:right="34" w:firstLine="0"/>
              <w:jc w:val="center"/>
            </w:pPr>
            <w:r>
              <w:lastRenderedPageBreak/>
              <w:t>2</w:t>
            </w:r>
            <w:r w:rsidR="00BF0B51" w:rsidRPr="008134BB">
              <w:t>.</w:t>
            </w:r>
          </w:p>
        </w:tc>
        <w:tc>
          <w:tcPr>
            <w:tcW w:w="2634" w:type="dxa"/>
          </w:tcPr>
          <w:p w:rsidR="00BF0B51" w:rsidRPr="008134BB" w:rsidRDefault="00BF0B51" w:rsidP="00BF0B51">
            <w:pPr>
              <w:ind w:right="-108" w:firstLine="116"/>
              <w:jc w:val="left"/>
            </w:pPr>
            <w:r w:rsidRPr="008134BB">
              <w:t>Приложение</w:t>
            </w:r>
          </w:p>
        </w:tc>
        <w:tc>
          <w:tcPr>
            <w:tcW w:w="6155" w:type="dxa"/>
          </w:tcPr>
          <w:p w:rsidR="00BF0B51" w:rsidRPr="008134BB" w:rsidRDefault="00BF0B51" w:rsidP="00BF0B51">
            <w:pPr>
              <w:ind w:firstLine="0"/>
            </w:pPr>
            <w:r w:rsidRPr="008134BB">
              <w:t>1.</w:t>
            </w:r>
            <w:r>
              <w:t xml:space="preserve"> Однолинейная схема ВРУ, </w:t>
            </w:r>
            <w:proofErr w:type="spellStart"/>
            <w:r>
              <w:t>РЩ-1</w:t>
            </w:r>
            <w:proofErr w:type="spellEnd"/>
            <w:r>
              <w:t xml:space="preserve"> здания гараж аэропорт Оссора.   </w:t>
            </w:r>
          </w:p>
          <w:p w:rsidR="00BF0B51" w:rsidRDefault="00BF0B51" w:rsidP="00BF0B51">
            <w:pPr>
              <w:ind w:firstLine="0"/>
            </w:pPr>
            <w:r w:rsidRPr="008134BB">
              <w:t xml:space="preserve">2. </w:t>
            </w:r>
            <w:r>
              <w:t xml:space="preserve">Однолинейная схема </w:t>
            </w:r>
            <w:proofErr w:type="spellStart"/>
            <w:r>
              <w:t>элетроснабжения</w:t>
            </w:r>
            <w:proofErr w:type="spellEnd"/>
            <w:r>
              <w:t xml:space="preserve"> аэропорта Оссора (здания гараж).</w:t>
            </w:r>
          </w:p>
          <w:p w:rsidR="00BF0B51" w:rsidRPr="008134BB" w:rsidRDefault="00BF0B51" w:rsidP="00BF0B51">
            <w:pPr>
              <w:ind w:firstLine="0"/>
            </w:pPr>
            <w:r>
              <w:t xml:space="preserve">3. Схема расположения электрооборудования здания гараж аэропорт Оссора.  </w:t>
            </w:r>
          </w:p>
        </w:tc>
      </w:tr>
    </w:tbl>
    <w:p w:rsidR="00E25374" w:rsidRDefault="00E25374" w:rsidP="006B5A4F">
      <w:pPr>
        <w:pStyle w:val="a4"/>
        <w:ind w:firstLine="0"/>
        <w:jc w:val="both"/>
        <w:rPr>
          <w:sz w:val="24"/>
          <w:szCs w:val="24"/>
          <w:u w:val="single"/>
        </w:rPr>
      </w:pPr>
    </w:p>
    <w:p w:rsidR="00153A4E" w:rsidRDefault="00153A4E">
      <w:pPr>
        <w:ind w:firstLine="0"/>
        <w:jc w:val="left"/>
        <w:rPr>
          <w:b/>
          <w:u w:val="single"/>
        </w:rPr>
      </w:pPr>
      <w:r>
        <w:rPr>
          <w:u w:val="single"/>
        </w:rPr>
        <w:br w:type="page"/>
      </w:r>
    </w:p>
    <w:p w:rsidR="001C7350" w:rsidRPr="00F31C8A" w:rsidRDefault="001C7350" w:rsidP="005072E5">
      <w:pPr>
        <w:pStyle w:val="a4"/>
        <w:ind w:firstLine="0"/>
        <w:jc w:val="right"/>
        <w:rPr>
          <w:sz w:val="24"/>
          <w:szCs w:val="24"/>
          <w:u w:val="single"/>
        </w:rPr>
      </w:pPr>
      <w:r w:rsidRPr="00F31C8A">
        <w:rPr>
          <w:sz w:val="24"/>
          <w:szCs w:val="24"/>
          <w:u w:val="single"/>
        </w:rPr>
        <w:lastRenderedPageBreak/>
        <w:t>Проект договора</w:t>
      </w:r>
    </w:p>
    <w:p w:rsidR="00E25374" w:rsidRDefault="00CF4509" w:rsidP="00CF4509">
      <w:pPr>
        <w:shd w:val="clear" w:color="auto" w:fill="FFFFFF"/>
        <w:tabs>
          <w:tab w:val="left" w:pos="0"/>
          <w:tab w:val="left" w:pos="7622"/>
        </w:tabs>
        <w:ind w:firstLine="0"/>
        <w:rPr>
          <w:b/>
          <w:bCs/>
          <w:color w:val="000000"/>
          <w:spacing w:val="-2"/>
        </w:rPr>
      </w:pPr>
      <w:r>
        <w:rPr>
          <w:b/>
          <w:bCs/>
          <w:color w:val="000000"/>
          <w:spacing w:val="-2"/>
        </w:rPr>
        <w:tab/>
      </w:r>
    </w:p>
    <w:p w:rsidR="00E25374" w:rsidRDefault="00E25374" w:rsidP="00E25374">
      <w:pPr>
        <w:shd w:val="clear" w:color="auto" w:fill="FFFFFF"/>
        <w:jc w:val="center"/>
        <w:rPr>
          <w:b/>
          <w:bCs/>
          <w:color w:val="000000"/>
          <w:spacing w:val="-2"/>
        </w:rPr>
      </w:pPr>
      <w:r w:rsidRPr="003D1D7D">
        <w:rPr>
          <w:b/>
          <w:bCs/>
          <w:color w:val="000000"/>
          <w:spacing w:val="-2"/>
        </w:rPr>
        <w:t>Договор №      /1</w:t>
      </w:r>
      <w:r>
        <w:rPr>
          <w:b/>
          <w:bCs/>
          <w:color w:val="000000"/>
          <w:spacing w:val="-2"/>
        </w:rPr>
        <w:t>4</w:t>
      </w:r>
    </w:p>
    <w:p w:rsidR="00E25374" w:rsidRPr="003D1D7D" w:rsidRDefault="00E25374" w:rsidP="00E25374">
      <w:pPr>
        <w:shd w:val="clear" w:color="auto" w:fill="FFFFFF"/>
        <w:jc w:val="center"/>
        <w:rPr>
          <w:color w:val="000000"/>
          <w:spacing w:val="2"/>
        </w:rPr>
      </w:pPr>
    </w:p>
    <w:p w:rsidR="00E25374" w:rsidRPr="00AD5A3C" w:rsidRDefault="00E25374" w:rsidP="00E25374">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E25374" w:rsidRPr="00AD5A3C" w:rsidRDefault="00E25374" w:rsidP="00E25374">
      <w:pPr>
        <w:shd w:val="clear" w:color="auto" w:fill="FFFFFF"/>
        <w:tabs>
          <w:tab w:val="left" w:pos="9498"/>
        </w:tabs>
        <w:ind w:right="-43" w:firstLine="0"/>
        <w:rPr>
          <w:b/>
          <w:bCs/>
          <w:color w:val="000000"/>
          <w:spacing w:val="1"/>
          <w:sz w:val="22"/>
          <w:szCs w:val="22"/>
        </w:rPr>
      </w:pPr>
    </w:p>
    <w:p w:rsidR="00E25374" w:rsidRPr="003D1D7D" w:rsidRDefault="00E25374" w:rsidP="00E25374">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E25374" w:rsidRPr="003D1D7D" w:rsidRDefault="00E25374" w:rsidP="00E25374">
      <w:pPr>
        <w:shd w:val="clear" w:color="auto" w:fill="FFFFFF"/>
        <w:ind w:firstLine="567"/>
      </w:pPr>
    </w:p>
    <w:p w:rsidR="00E25374" w:rsidRPr="003D1D7D" w:rsidRDefault="00E25374" w:rsidP="00E25374">
      <w:pPr>
        <w:shd w:val="clear" w:color="auto" w:fill="FFFFFF"/>
        <w:ind w:firstLine="567"/>
      </w:pPr>
      <w:r>
        <w:rPr>
          <w:b/>
          <w:bCs/>
        </w:rPr>
        <w:t>Статья 1</w:t>
      </w:r>
      <w:r w:rsidRPr="003D1D7D">
        <w:rPr>
          <w:b/>
          <w:bCs/>
        </w:rPr>
        <w:t>. Предмет Договора</w:t>
      </w:r>
    </w:p>
    <w:p w:rsidR="00E25374" w:rsidRPr="003D1D7D" w:rsidRDefault="00E25374" w:rsidP="00E25374">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5E2D36">
        <w:rPr>
          <w:b/>
        </w:rPr>
        <w:t xml:space="preserve">выполнить работы </w:t>
      </w:r>
      <w:r>
        <w:rPr>
          <w:b/>
        </w:rPr>
        <w:t>по Объекту «Замена силовой и осветительной электропроводки Здания гаража аэропорта Оссора»</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w:t>
      </w:r>
      <w:proofErr w:type="gramStart"/>
      <w:r w:rsidRPr="003D1D7D">
        <w:t>порядке</w:t>
      </w:r>
      <w:proofErr w:type="gramEnd"/>
      <w:r w:rsidRPr="003D1D7D">
        <w:t>.</w:t>
      </w:r>
    </w:p>
    <w:p w:rsidR="00E25374" w:rsidRPr="003D1D7D" w:rsidRDefault="00E25374" w:rsidP="00E25374">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E25374" w:rsidRPr="003D1D7D" w:rsidRDefault="00E25374" w:rsidP="00E25374">
      <w:pPr>
        <w:pStyle w:val="13"/>
        <w:tabs>
          <w:tab w:val="clear" w:pos="432"/>
        </w:tabs>
        <w:spacing w:after="0"/>
        <w:ind w:left="567" w:firstLine="0"/>
        <w:rPr>
          <w:sz w:val="24"/>
        </w:rPr>
      </w:pPr>
    </w:p>
    <w:p w:rsidR="00E25374" w:rsidRPr="003D1D7D" w:rsidRDefault="00E25374" w:rsidP="00E25374">
      <w:pPr>
        <w:pStyle w:val="13"/>
        <w:tabs>
          <w:tab w:val="clear" w:pos="432"/>
        </w:tabs>
        <w:spacing w:after="0"/>
        <w:ind w:left="567" w:firstLine="0"/>
      </w:pPr>
      <w:r>
        <w:rPr>
          <w:sz w:val="24"/>
        </w:rPr>
        <w:t>Статья 2</w:t>
      </w:r>
      <w:r w:rsidRPr="003D1D7D">
        <w:rPr>
          <w:sz w:val="24"/>
        </w:rPr>
        <w:t>. Принятие Подрядчиком условий Договора</w:t>
      </w:r>
    </w:p>
    <w:p w:rsidR="00E25374" w:rsidRPr="006B4D1D" w:rsidRDefault="00E25374" w:rsidP="00E25374">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E25374" w:rsidRPr="006B4D1D" w:rsidRDefault="00E25374" w:rsidP="00E25374">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E25374" w:rsidRPr="006B4D1D" w:rsidRDefault="00E25374" w:rsidP="00E25374">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E25374" w:rsidRPr="006B4D1D" w:rsidRDefault="00E25374" w:rsidP="00E25374">
      <w:pPr>
        <w:shd w:val="clear" w:color="auto" w:fill="FFFFFF"/>
      </w:pPr>
    </w:p>
    <w:p w:rsidR="00E25374" w:rsidRPr="003D1D7D" w:rsidRDefault="00E25374" w:rsidP="00E25374">
      <w:pPr>
        <w:pStyle w:val="13"/>
        <w:tabs>
          <w:tab w:val="clear" w:pos="432"/>
        </w:tabs>
        <w:spacing w:after="0"/>
        <w:ind w:left="567" w:firstLine="0"/>
      </w:pPr>
      <w:r>
        <w:rPr>
          <w:sz w:val="24"/>
        </w:rPr>
        <w:t>Статья 3</w:t>
      </w:r>
      <w:r w:rsidRPr="003D1D7D">
        <w:rPr>
          <w:sz w:val="24"/>
        </w:rPr>
        <w:t>. Обмен информацией</w:t>
      </w:r>
    </w:p>
    <w:p w:rsidR="00E25374" w:rsidRPr="003D1D7D" w:rsidRDefault="00E25374" w:rsidP="00E25374">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E25374" w:rsidRPr="003D1D7D" w:rsidRDefault="00E25374" w:rsidP="00E25374">
      <w:pPr>
        <w:shd w:val="clear" w:color="auto" w:fill="FFFFFF"/>
        <w:ind w:firstLine="567"/>
      </w:pPr>
    </w:p>
    <w:p w:rsidR="00E25374" w:rsidRPr="003D1D7D" w:rsidRDefault="00E25374" w:rsidP="00E25374">
      <w:pPr>
        <w:pStyle w:val="13"/>
        <w:tabs>
          <w:tab w:val="clear" w:pos="432"/>
        </w:tabs>
        <w:spacing w:after="0"/>
        <w:ind w:left="567" w:firstLine="0"/>
      </w:pPr>
      <w:r>
        <w:rPr>
          <w:sz w:val="24"/>
        </w:rPr>
        <w:t>Статья 4</w:t>
      </w:r>
      <w:r w:rsidRPr="003D1D7D">
        <w:rPr>
          <w:sz w:val="24"/>
        </w:rPr>
        <w:t>. Стандарты</w:t>
      </w:r>
    </w:p>
    <w:p w:rsidR="00E25374" w:rsidRPr="003D1D7D" w:rsidRDefault="00E25374" w:rsidP="00E25374">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w:t>
      </w:r>
      <w:r>
        <w:rPr>
          <w:rFonts w:eastAsia="Calibri"/>
        </w:rPr>
        <w:t>, «Правилам устройства электроустановок»</w:t>
      </w:r>
      <w:r w:rsidRPr="003D1D7D">
        <w:rPr>
          <w:rFonts w:eastAsia="Calibri"/>
        </w:rPr>
        <w:t xml:space="preserve"> и </w:t>
      </w:r>
      <w:r w:rsidRPr="003D1D7D">
        <w:t xml:space="preserve">стандартам, установленным и действующим на территории Российской Федерации на момент выполнения Работ. </w:t>
      </w:r>
    </w:p>
    <w:p w:rsidR="00E25374" w:rsidRPr="003D1D7D" w:rsidRDefault="00E25374" w:rsidP="00E25374">
      <w:pPr>
        <w:ind w:firstLine="567"/>
        <w:rPr>
          <w:rFonts w:eastAsia="Calibri"/>
        </w:rPr>
      </w:pPr>
    </w:p>
    <w:p w:rsidR="00E25374" w:rsidRPr="003D1D7D" w:rsidRDefault="00E25374" w:rsidP="00E25374">
      <w:pPr>
        <w:pStyle w:val="13"/>
        <w:tabs>
          <w:tab w:val="clear" w:pos="432"/>
        </w:tabs>
        <w:spacing w:after="0"/>
        <w:ind w:left="567" w:firstLine="0"/>
        <w:rPr>
          <w:sz w:val="24"/>
        </w:rPr>
      </w:pPr>
      <w:r>
        <w:rPr>
          <w:sz w:val="24"/>
        </w:rPr>
        <w:lastRenderedPageBreak/>
        <w:t>Статья 5</w:t>
      </w:r>
      <w:r w:rsidRPr="003D1D7D">
        <w:rPr>
          <w:sz w:val="24"/>
        </w:rPr>
        <w:t>. Сертификаты</w:t>
      </w:r>
    </w:p>
    <w:p w:rsidR="00E25374" w:rsidRPr="003D1D7D" w:rsidRDefault="00E25374" w:rsidP="00E25374">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E25374" w:rsidRPr="003D1D7D" w:rsidRDefault="00E25374" w:rsidP="00E25374">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E25374" w:rsidRPr="003D1D7D" w:rsidRDefault="00E25374" w:rsidP="00E25374">
      <w:pPr>
        <w:shd w:val="clear" w:color="auto" w:fill="FFFFFF"/>
        <w:tabs>
          <w:tab w:val="left" w:pos="1253"/>
        </w:tabs>
        <w:ind w:firstLine="567"/>
      </w:pPr>
    </w:p>
    <w:p w:rsidR="00E25374" w:rsidRPr="003D1D7D" w:rsidRDefault="00E25374" w:rsidP="00E25374">
      <w:pPr>
        <w:pStyle w:val="13"/>
        <w:tabs>
          <w:tab w:val="clear" w:pos="432"/>
        </w:tabs>
        <w:spacing w:after="0"/>
        <w:ind w:left="567" w:firstLine="0"/>
      </w:pPr>
      <w:r>
        <w:rPr>
          <w:sz w:val="24"/>
        </w:rPr>
        <w:t>Статья 6</w:t>
      </w:r>
      <w:r w:rsidRPr="003D1D7D">
        <w:rPr>
          <w:sz w:val="24"/>
        </w:rPr>
        <w:t>. Использование информации</w:t>
      </w:r>
    </w:p>
    <w:p w:rsidR="00E25374" w:rsidRPr="003D1D7D" w:rsidRDefault="00E25374" w:rsidP="00E25374">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E25374" w:rsidRPr="003D1D7D" w:rsidRDefault="00E25374" w:rsidP="00E25374">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E25374" w:rsidRPr="003D1D7D" w:rsidRDefault="00E25374" w:rsidP="00E25374">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E25374" w:rsidRPr="003D1D7D" w:rsidRDefault="00E25374" w:rsidP="00E25374">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E25374" w:rsidRPr="003D1D7D" w:rsidRDefault="00E25374" w:rsidP="00E25374">
      <w:pPr>
        <w:shd w:val="clear" w:color="auto" w:fill="FFFFFF"/>
        <w:rPr>
          <w:b/>
        </w:rPr>
      </w:pPr>
    </w:p>
    <w:p w:rsidR="00E25374" w:rsidRPr="000E2143" w:rsidRDefault="00E25374" w:rsidP="00E25374">
      <w:pPr>
        <w:shd w:val="clear" w:color="auto" w:fill="FFFFFF"/>
        <w:ind w:firstLine="567"/>
      </w:pPr>
      <w:r w:rsidRPr="000E2143">
        <w:rPr>
          <w:b/>
        </w:rPr>
        <w:t>С</w:t>
      </w:r>
      <w:r>
        <w:rPr>
          <w:b/>
        </w:rPr>
        <w:t>татья 7. Сроки и место выполнения Работ</w:t>
      </w:r>
    </w:p>
    <w:p w:rsidR="00E25374" w:rsidRPr="000E2143" w:rsidRDefault="00E25374" w:rsidP="00E25374">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E25374" w:rsidRPr="000E2143" w:rsidRDefault="00E25374" w:rsidP="00E25374">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01 сентября 2014 года</w:t>
      </w:r>
      <w:r w:rsidRPr="000E2143">
        <w:rPr>
          <w:rFonts w:eastAsia="Calibri"/>
        </w:rPr>
        <w:t>.</w:t>
      </w:r>
    </w:p>
    <w:p w:rsidR="00E25374" w:rsidRDefault="00E25374" w:rsidP="00E25374">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E25374" w:rsidRPr="000E2143" w:rsidRDefault="00E25374" w:rsidP="00E25374">
      <w:r>
        <w:t xml:space="preserve">7.4. Место выполнения работ: Камчатский край, </w:t>
      </w:r>
      <w:proofErr w:type="spellStart"/>
      <w:r>
        <w:t>Карагинский</w:t>
      </w:r>
      <w:proofErr w:type="spellEnd"/>
      <w:r>
        <w:t xml:space="preserve"> район, п. Оссора, территория аэропорта.</w:t>
      </w:r>
    </w:p>
    <w:p w:rsidR="00E25374" w:rsidRPr="003D1D7D" w:rsidRDefault="00E25374" w:rsidP="00E25374">
      <w:pPr>
        <w:ind w:firstLine="567"/>
      </w:pPr>
    </w:p>
    <w:p w:rsidR="00E25374" w:rsidRPr="003D1D7D" w:rsidRDefault="00E25374" w:rsidP="00E25374">
      <w:pPr>
        <w:pStyle w:val="13"/>
        <w:tabs>
          <w:tab w:val="clear" w:pos="432"/>
        </w:tabs>
        <w:spacing w:after="0"/>
        <w:ind w:left="567" w:firstLine="0"/>
      </w:pPr>
      <w:r>
        <w:rPr>
          <w:sz w:val="24"/>
        </w:rPr>
        <w:t>Статья 8</w:t>
      </w:r>
      <w:r w:rsidRPr="003D1D7D">
        <w:rPr>
          <w:sz w:val="24"/>
        </w:rPr>
        <w:t>. Цена Договора.</w:t>
      </w:r>
      <w:r>
        <w:rPr>
          <w:sz w:val="24"/>
        </w:rPr>
        <w:t xml:space="preserve"> Порядок расчетов</w:t>
      </w:r>
    </w:p>
    <w:p w:rsidR="00E25374" w:rsidRPr="003D1D7D" w:rsidRDefault="00E25374" w:rsidP="00E25374">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w:t>
      </w:r>
      <w:proofErr w:type="gramStart"/>
      <w:r w:rsidRPr="003D1D7D">
        <w:t xml:space="preserve">  - _____________ (____) </w:t>
      </w:r>
      <w:proofErr w:type="gramEnd"/>
      <w:r w:rsidRPr="003D1D7D">
        <w:t>рублей 00 копеек.</w:t>
      </w:r>
    </w:p>
    <w:p w:rsidR="00E25374" w:rsidRPr="003D1D7D" w:rsidRDefault="00E25374" w:rsidP="00E25374">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E25374" w:rsidRDefault="00E25374" w:rsidP="00E25374">
      <w:pPr>
        <w:shd w:val="clear" w:color="auto" w:fill="FFFFFF"/>
        <w:tabs>
          <w:tab w:val="left" w:pos="0"/>
        </w:tabs>
        <w:ind w:right="-43"/>
        <w:rPr>
          <w:color w:val="000000"/>
          <w:spacing w:val="2"/>
        </w:rPr>
      </w:pPr>
      <w:r>
        <w:rPr>
          <w:color w:val="000000"/>
          <w:spacing w:val="2"/>
        </w:rPr>
        <w:t>8</w:t>
      </w:r>
      <w:r w:rsidRPr="003D1D7D">
        <w:rPr>
          <w:color w:val="000000"/>
          <w:spacing w:val="2"/>
        </w:rPr>
        <w:t xml:space="preserve">.3. </w:t>
      </w:r>
      <w:r>
        <w:rPr>
          <w:color w:val="000000"/>
          <w:spacing w:val="2"/>
        </w:rPr>
        <w:t>Р</w:t>
      </w:r>
      <w:r w:rsidRPr="005A11DE">
        <w:rPr>
          <w:color w:val="000000"/>
          <w:spacing w:val="2"/>
        </w:rPr>
        <w:t xml:space="preserve">асчеты </w:t>
      </w:r>
      <w:r>
        <w:rPr>
          <w:color w:val="000000"/>
          <w:spacing w:val="2"/>
        </w:rPr>
        <w:t xml:space="preserve">за фактически выполненные Работы </w:t>
      </w:r>
      <w:r w:rsidRPr="005A11DE">
        <w:rPr>
          <w:color w:val="000000"/>
          <w:spacing w:val="2"/>
        </w:rPr>
        <w:t>производятся не позднее 5 (пяти) банковских дней со дня подписания Сторонами актов выполненных работ по форме КС-2, КС-3 и предоставления Подрядчиком счета</w:t>
      </w:r>
      <w:r>
        <w:rPr>
          <w:color w:val="000000"/>
          <w:spacing w:val="2"/>
        </w:rPr>
        <w:t xml:space="preserve"> и исполнительной документации.</w:t>
      </w:r>
    </w:p>
    <w:p w:rsidR="00E25374" w:rsidRDefault="00E25374" w:rsidP="00E25374">
      <w:pPr>
        <w:shd w:val="clear" w:color="auto" w:fill="FFFFFF"/>
        <w:tabs>
          <w:tab w:val="left" w:pos="0"/>
        </w:tabs>
        <w:ind w:right="-43"/>
        <w:rPr>
          <w:color w:val="000000"/>
          <w:spacing w:val="2"/>
        </w:rPr>
      </w:pPr>
      <w:r>
        <w:rPr>
          <w:color w:val="000000"/>
          <w:spacing w:val="2"/>
        </w:rPr>
        <w:t>Оплата производится по разделам (видам работ), указанным в Приложении № 2, в соответствии с Приложением № 1</w:t>
      </w:r>
      <w:r w:rsidRPr="005A11DE">
        <w:rPr>
          <w:color w:val="000000"/>
          <w:spacing w:val="2"/>
        </w:rPr>
        <w:t>.</w:t>
      </w:r>
      <w:r>
        <w:rPr>
          <w:color w:val="000000"/>
          <w:spacing w:val="2"/>
        </w:rPr>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w:t>
      </w:r>
      <w:r w:rsidRPr="005A11DE">
        <w:rPr>
          <w:color w:val="000000"/>
          <w:spacing w:val="2"/>
        </w:rPr>
        <w:t xml:space="preserve">  </w:t>
      </w:r>
    </w:p>
    <w:p w:rsidR="00E25374" w:rsidRPr="003D1D7D" w:rsidRDefault="00E25374" w:rsidP="00E25374">
      <w:pPr>
        <w:shd w:val="clear" w:color="auto" w:fill="FFFFFF"/>
        <w:tabs>
          <w:tab w:val="left" w:pos="0"/>
        </w:tabs>
        <w:ind w:right="-43"/>
        <w:rPr>
          <w:color w:val="000000"/>
          <w:spacing w:val="2"/>
        </w:rPr>
      </w:pPr>
      <w:r>
        <w:rPr>
          <w:color w:val="000000"/>
          <w:spacing w:val="2"/>
        </w:rPr>
        <w:lastRenderedPageBreak/>
        <w:t xml:space="preserve">8.4. </w:t>
      </w:r>
      <w:r w:rsidRPr="005A11DE">
        <w:rPr>
          <w:color w:val="000000"/>
          <w:spacing w:val="2"/>
        </w:rPr>
        <w:t xml:space="preserve">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E25374" w:rsidRPr="003D1D7D" w:rsidRDefault="00E25374" w:rsidP="00E25374">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E25374" w:rsidRDefault="00E25374" w:rsidP="00E25374">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E25374" w:rsidRPr="003D1D7D" w:rsidRDefault="00E25374" w:rsidP="00E25374">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E25374" w:rsidRPr="003D1D7D" w:rsidRDefault="00E25374" w:rsidP="00E25374">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E25374" w:rsidRPr="003D1D7D" w:rsidRDefault="00E25374" w:rsidP="00E25374">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E25374" w:rsidRPr="003D1D7D" w:rsidRDefault="00E25374" w:rsidP="00E25374">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E25374" w:rsidRPr="003D1D7D" w:rsidRDefault="00E25374" w:rsidP="00E25374">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E25374" w:rsidRPr="003D1D7D" w:rsidRDefault="00E25374" w:rsidP="00E25374">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E25374" w:rsidRPr="003D1D7D" w:rsidRDefault="00E25374" w:rsidP="00E25374">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E25374" w:rsidRPr="003D1D7D" w:rsidRDefault="00E25374" w:rsidP="00E25374">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E25374" w:rsidRPr="003D1D7D" w:rsidRDefault="00E25374" w:rsidP="00E25374">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E25374" w:rsidRPr="003D1D7D" w:rsidRDefault="00E25374" w:rsidP="00E25374">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E25374" w:rsidRPr="003D1D7D" w:rsidRDefault="00E25374" w:rsidP="00E25374">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E25374" w:rsidRPr="003D1D7D" w:rsidRDefault="00E25374" w:rsidP="00E25374">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E25374" w:rsidRPr="003D1D7D" w:rsidRDefault="00E25374" w:rsidP="00E25374">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E25374" w:rsidRPr="003D1D7D" w:rsidRDefault="00E25374" w:rsidP="00E25374">
      <w:pPr>
        <w:shd w:val="clear" w:color="auto" w:fill="FFFFFF"/>
        <w:ind w:left="53" w:right="-43"/>
        <w:rPr>
          <w:color w:val="000000"/>
          <w:spacing w:val="2"/>
        </w:rPr>
      </w:pPr>
      <w:r>
        <w:rPr>
          <w:color w:val="000000"/>
          <w:spacing w:val="4"/>
        </w:rPr>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8.5.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lastRenderedPageBreak/>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E25374" w:rsidRPr="003D1D7D" w:rsidRDefault="00E25374" w:rsidP="00E25374">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E25374" w:rsidRPr="003D1D7D" w:rsidRDefault="00E25374" w:rsidP="00E25374">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2</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E25374" w:rsidRPr="003D1D7D" w:rsidRDefault="00E25374" w:rsidP="00E25374">
      <w:pPr>
        <w:shd w:val="clear" w:color="auto" w:fill="FFFFFF"/>
        <w:tabs>
          <w:tab w:val="left" w:pos="0"/>
        </w:tabs>
        <w:ind w:right="-43"/>
        <w:rPr>
          <w:color w:val="000000"/>
          <w:spacing w:val="2"/>
        </w:rPr>
      </w:pPr>
    </w:p>
    <w:p w:rsidR="00E25374" w:rsidRPr="003D1D7D" w:rsidRDefault="00E25374" w:rsidP="00E25374">
      <w:pPr>
        <w:pStyle w:val="13"/>
        <w:tabs>
          <w:tab w:val="clear" w:pos="432"/>
        </w:tabs>
        <w:spacing w:after="0"/>
        <w:ind w:left="567" w:firstLine="0"/>
        <w:rPr>
          <w:sz w:val="24"/>
        </w:rPr>
      </w:pPr>
      <w:r>
        <w:rPr>
          <w:sz w:val="24"/>
        </w:rPr>
        <w:t>Статья 9</w:t>
      </w:r>
      <w:r w:rsidRPr="003D1D7D">
        <w:rPr>
          <w:sz w:val="24"/>
        </w:rPr>
        <w:t>. Обязательства Подрядчика.</w:t>
      </w:r>
    </w:p>
    <w:p w:rsidR="00E25374" w:rsidRPr="003D1D7D" w:rsidRDefault="00E25374" w:rsidP="00E25374">
      <w:pPr>
        <w:shd w:val="clear" w:color="auto" w:fill="FFFFFF"/>
      </w:pPr>
      <w:r>
        <w:t>9</w:t>
      </w:r>
      <w:r w:rsidRPr="003D1D7D">
        <w:t>.1. Подрядчик принимает на себя следующие обязательства:</w:t>
      </w:r>
    </w:p>
    <w:p w:rsidR="00E25374" w:rsidRPr="003D1D7D" w:rsidRDefault="00E25374" w:rsidP="00E25374">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E25374" w:rsidRPr="003D1D7D" w:rsidRDefault="00E25374" w:rsidP="00E25374">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E25374" w:rsidRPr="003D1D7D" w:rsidRDefault="00E25374" w:rsidP="00E25374">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E25374" w:rsidRPr="003D1D7D" w:rsidRDefault="00E25374" w:rsidP="00E25374">
      <w:pPr>
        <w:shd w:val="clear" w:color="auto" w:fill="FFFFFF"/>
      </w:pPr>
      <w:r>
        <w:t>9.1.4</w:t>
      </w:r>
      <w:r w:rsidRPr="003D1D7D">
        <w:t xml:space="preserve">. Принять по акту </w:t>
      </w:r>
      <w:r>
        <w:t>Объект (</w:t>
      </w:r>
      <w:r w:rsidRPr="003D1D7D">
        <w:t>Строительную площадку</w:t>
      </w:r>
      <w:r>
        <w:t>)</w:t>
      </w:r>
      <w:r w:rsidRPr="003D1D7D">
        <w:t xml:space="preserve"> в течение 7 (Семь) календарных дней с момента </w:t>
      </w:r>
      <w:r>
        <w:t>подписания настоящего Договора</w:t>
      </w:r>
      <w:r w:rsidRPr="003D1D7D">
        <w:t>.</w:t>
      </w:r>
    </w:p>
    <w:p w:rsidR="00E25374" w:rsidRPr="003D1D7D" w:rsidRDefault="00E25374" w:rsidP="00E25374">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Договора.</w:t>
      </w:r>
      <w:r w:rsidRPr="003D1D7D">
        <w:t xml:space="preserve"> </w:t>
      </w:r>
    </w:p>
    <w:p w:rsidR="00E25374" w:rsidRPr="003D1D7D" w:rsidRDefault="00E25374" w:rsidP="00E25374">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w:t>
      </w:r>
      <w:r>
        <w:t xml:space="preserve">в </w:t>
      </w:r>
      <w:r w:rsidRPr="00040E4E">
        <w:t>течение 14 (четырнадцати) календарных дней с момента подписания настоящего Договора</w:t>
      </w:r>
      <w:r>
        <w:t xml:space="preserve"> </w:t>
      </w:r>
      <w:r w:rsidRPr="003D1D7D">
        <w:t xml:space="preserve">согласовывает  </w:t>
      </w:r>
      <w:r>
        <w:t>проект производства работ (ППР) с техническим надзором Заказчика</w:t>
      </w:r>
      <w:r w:rsidRPr="003D1D7D">
        <w:t>.</w:t>
      </w:r>
    </w:p>
    <w:p w:rsidR="00E25374" w:rsidRPr="003D1D7D" w:rsidRDefault="00E25374" w:rsidP="00E25374">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E25374" w:rsidRPr="003D1D7D" w:rsidRDefault="00E25374" w:rsidP="00E25374">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E25374" w:rsidRPr="003D1D7D" w:rsidRDefault="00E25374" w:rsidP="00E25374">
      <w:pPr>
        <w:shd w:val="clear" w:color="auto" w:fill="FFFFFF"/>
      </w:pPr>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E25374" w:rsidRDefault="00E25374" w:rsidP="00E25374">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E25374" w:rsidRDefault="00E25374" w:rsidP="00E25374">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w:t>
      </w:r>
      <w:r w:rsidRPr="00095715">
        <w:lastRenderedPageBreak/>
        <w:t>статьи 13 Федерального закона от 25.07.2002 № 115-ФЗ «О правовом положении иностранных граждан в Российской Федерации».</w:t>
      </w:r>
    </w:p>
    <w:p w:rsidR="00E25374" w:rsidRPr="003D1D7D" w:rsidRDefault="00E25374" w:rsidP="00E25374">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E25374" w:rsidRPr="003D1D7D" w:rsidRDefault="00E25374" w:rsidP="00E25374">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E25374" w:rsidRPr="003D1D7D" w:rsidRDefault="00E25374" w:rsidP="00E25374">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E25374" w:rsidRPr="003D1D7D" w:rsidRDefault="00E25374" w:rsidP="00E25374">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E25374" w:rsidRPr="003D1D7D" w:rsidRDefault="00E25374" w:rsidP="00E25374">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E25374" w:rsidRPr="003D1D7D" w:rsidRDefault="00E25374" w:rsidP="00E25374">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E25374" w:rsidRPr="003D1D7D" w:rsidRDefault="00E25374" w:rsidP="00E25374">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E25374" w:rsidRPr="003D1D7D" w:rsidRDefault="00E25374" w:rsidP="00E25374">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E25374" w:rsidRPr="003D1D7D" w:rsidRDefault="00E25374" w:rsidP="00E25374">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E25374" w:rsidRPr="003D1D7D" w:rsidRDefault="00E25374" w:rsidP="00E25374">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Pr>
          <w:spacing w:val="-4"/>
        </w:rPr>
        <w:t>аний о способе выполнения Работ.</w:t>
      </w:r>
    </w:p>
    <w:p w:rsidR="00E25374" w:rsidRPr="003D1D7D" w:rsidRDefault="00E25374" w:rsidP="00E25374">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E25374" w:rsidRPr="003D1D7D" w:rsidRDefault="00E25374" w:rsidP="00E25374">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E25374" w:rsidRPr="003D1D7D" w:rsidRDefault="00E25374" w:rsidP="00E25374">
      <w:pPr>
        <w:pStyle w:val="ab"/>
        <w:numPr>
          <w:ilvl w:val="0"/>
          <w:numId w:val="4"/>
        </w:numPr>
        <w:tabs>
          <w:tab w:val="left" w:pos="993"/>
        </w:tabs>
        <w:ind w:left="0" w:firstLine="567"/>
        <w:contextualSpacing w:val="0"/>
      </w:pPr>
      <w:r w:rsidRPr="003D1D7D">
        <w:t>техногенные аварии;</w:t>
      </w:r>
    </w:p>
    <w:p w:rsidR="00E25374" w:rsidRPr="003D1D7D" w:rsidRDefault="00E25374" w:rsidP="00E25374">
      <w:pPr>
        <w:pStyle w:val="ab"/>
        <w:numPr>
          <w:ilvl w:val="0"/>
          <w:numId w:val="4"/>
        </w:numPr>
        <w:tabs>
          <w:tab w:val="left" w:pos="993"/>
        </w:tabs>
        <w:ind w:left="0" w:firstLine="567"/>
        <w:contextualSpacing w:val="0"/>
      </w:pPr>
      <w:r w:rsidRPr="003D1D7D">
        <w:t>несчастные случаи;</w:t>
      </w:r>
    </w:p>
    <w:p w:rsidR="00E25374" w:rsidRPr="003D1D7D" w:rsidRDefault="00E25374" w:rsidP="00E25374">
      <w:pPr>
        <w:pStyle w:val="ab"/>
        <w:numPr>
          <w:ilvl w:val="0"/>
          <w:numId w:val="4"/>
        </w:numPr>
        <w:tabs>
          <w:tab w:val="left" w:pos="993"/>
        </w:tabs>
        <w:ind w:left="0" w:firstLine="567"/>
        <w:contextualSpacing w:val="0"/>
      </w:pPr>
      <w:r w:rsidRPr="003D1D7D">
        <w:t>авиационные происшествия и авиационные инциденты;</w:t>
      </w:r>
    </w:p>
    <w:p w:rsidR="00E25374" w:rsidRPr="003D1D7D" w:rsidRDefault="00E25374" w:rsidP="00E25374">
      <w:pPr>
        <w:pStyle w:val="ab"/>
        <w:numPr>
          <w:ilvl w:val="0"/>
          <w:numId w:val="4"/>
        </w:numPr>
        <w:tabs>
          <w:tab w:val="left" w:pos="993"/>
        </w:tabs>
        <w:ind w:left="0" w:firstLine="567"/>
        <w:contextualSpacing w:val="0"/>
      </w:pPr>
      <w:r w:rsidRPr="003D1D7D">
        <w:t>хищения и иные противоправные действия;</w:t>
      </w:r>
    </w:p>
    <w:p w:rsidR="00E25374" w:rsidRPr="003D1D7D" w:rsidRDefault="00E25374" w:rsidP="00E25374">
      <w:pPr>
        <w:pStyle w:val="ab"/>
        <w:numPr>
          <w:ilvl w:val="0"/>
          <w:numId w:val="4"/>
        </w:numPr>
        <w:tabs>
          <w:tab w:val="left" w:pos="993"/>
        </w:tabs>
        <w:ind w:left="0" w:firstLine="567"/>
        <w:contextualSpacing w:val="0"/>
      </w:pPr>
      <w:r w:rsidRPr="003D1D7D">
        <w:t>забастовки Персонала Подрядчика.</w:t>
      </w:r>
    </w:p>
    <w:p w:rsidR="00E25374" w:rsidRPr="003D1D7D" w:rsidRDefault="00E25374" w:rsidP="00E25374">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E25374" w:rsidRPr="003D1D7D" w:rsidRDefault="00E25374" w:rsidP="00E25374">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E25374" w:rsidRPr="003D1D7D" w:rsidRDefault="00E25374" w:rsidP="00E25374">
      <w:pPr>
        <w:pStyle w:val="ab"/>
        <w:tabs>
          <w:tab w:val="left" w:pos="993"/>
        </w:tabs>
        <w:ind w:left="0" w:firstLine="567"/>
        <w:contextualSpacing w:val="0"/>
      </w:pPr>
      <w:r w:rsidRPr="003D1D7D">
        <w:t>- принятие решения о ликвидации или реорганизации Подрядчика;</w:t>
      </w:r>
    </w:p>
    <w:p w:rsidR="00E25374" w:rsidRPr="003D1D7D" w:rsidRDefault="00E25374" w:rsidP="00E25374">
      <w:pPr>
        <w:pStyle w:val="ab"/>
        <w:tabs>
          <w:tab w:val="left" w:pos="993"/>
        </w:tabs>
        <w:ind w:left="0" w:firstLine="567"/>
        <w:contextualSpacing w:val="0"/>
      </w:pPr>
      <w:r w:rsidRPr="003D1D7D">
        <w:lastRenderedPageBreak/>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E25374" w:rsidRPr="003D1D7D" w:rsidRDefault="00E25374" w:rsidP="00E25374">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E25374" w:rsidRPr="003D1D7D" w:rsidRDefault="00E25374" w:rsidP="00E25374">
      <w:pPr>
        <w:pStyle w:val="ab"/>
        <w:tabs>
          <w:tab w:val="left" w:pos="993"/>
        </w:tabs>
        <w:ind w:left="0" w:firstLine="567"/>
        <w:contextualSpacing w:val="0"/>
      </w:pPr>
      <w:r w:rsidRPr="003D1D7D">
        <w:t>- арест имущества Подрядчика;</w:t>
      </w:r>
    </w:p>
    <w:p w:rsidR="00E25374" w:rsidRPr="003D1D7D" w:rsidRDefault="00E25374" w:rsidP="00E25374">
      <w:pPr>
        <w:pStyle w:val="ab"/>
        <w:tabs>
          <w:tab w:val="left" w:pos="993"/>
        </w:tabs>
        <w:ind w:left="0" w:firstLine="567"/>
        <w:contextualSpacing w:val="0"/>
      </w:pPr>
      <w:r w:rsidRPr="003D1D7D">
        <w:t>- приостановление операций по счетам Подрядчика;</w:t>
      </w:r>
    </w:p>
    <w:p w:rsidR="00E25374" w:rsidRPr="003D1D7D" w:rsidRDefault="00E25374" w:rsidP="00E25374">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E25374" w:rsidRPr="003D1D7D" w:rsidRDefault="00E25374" w:rsidP="00E25374">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E25374" w:rsidRPr="003D1D7D" w:rsidRDefault="00E25374" w:rsidP="00E25374">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E25374" w:rsidRPr="003D1D7D" w:rsidRDefault="00E25374" w:rsidP="00E25374">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E25374" w:rsidRPr="003D1D7D" w:rsidRDefault="00E25374" w:rsidP="00E25374">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E25374" w:rsidRPr="003D1D7D" w:rsidRDefault="00E25374" w:rsidP="00E25374">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E25374" w:rsidRPr="003D1D7D" w:rsidRDefault="00E25374" w:rsidP="00E25374">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E25374" w:rsidRDefault="00E25374" w:rsidP="00E25374">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t>№</w:t>
      </w:r>
      <w:proofErr w:type="spellEnd"/>
      <w:r>
        <w:t xml:space="preserve"> 1, 2 к настоящему Договору, без включения их стоимости в</w:t>
      </w:r>
      <w:proofErr w:type="gramEnd"/>
      <w:r>
        <w:t xml:space="preserve"> дополнительную смету.</w:t>
      </w:r>
    </w:p>
    <w:p w:rsidR="00E25374" w:rsidRPr="003D1D7D" w:rsidRDefault="00E25374" w:rsidP="00E25374">
      <w:pPr>
        <w:shd w:val="clear" w:color="auto" w:fill="FFFFFF"/>
        <w:ind w:firstLine="567"/>
      </w:pPr>
    </w:p>
    <w:p w:rsidR="00E25374" w:rsidRPr="003D1D7D" w:rsidRDefault="00E25374" w:rsidP="00E25374">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p>
    <w:p w:rsidR="00E25374" w:rsidRPr="003D1D7D" w:rsidRDefault="00E25374" w:rsidP="00E25374">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E25374" w:rsidRPr="003D1D7D" w:rsidRDefault="00E25374" w:rsidP="00E25374">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E25374" w:rsidRPr="003D1D7D" w:rsidRDefault="00E25374" w:rsidP="00E25374">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E25374" w:rsidRPr="003D1D7D" w:rsidRDefault="00E25374" w:rsidP="00E25374">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E25374" w:rsidRPr="003D1D7D" w:rsidRDefault="00E25374" w:rsidP="00E25374">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E25374" w:rsidRPr="003D1D7D" w:rsidRDefault="00E25374" w:rsidP="00E25374">
      <w:pPr>
        <w:pStyle w:val="ab"/>
        <w:shd w:val="clear" w:color="auto" w:fill="FFFFFF"/>
        <w:ind w:left="0" w:firstLine="567"/>
        <w:contextualSpacing w:val="0"/>
      </w:pPr>
      <w:r w:rsidRPr="003D1D7D">
        <w:rPr>
          <w:rFonts w:eastAsia="Calibri"/>
        </w:rPr>
        <w:lastRenderedPageBreak/>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E25374" w:rsidRPr="003D1D7D" w:rsidRDefault="00E25374" w:rsidP="00E25374">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E25374" w:rsidRPr="00373FC1" w:rsidRDefault="00E25374" w:rsidP="00E25374">
      <w:pPr>
        <w:shd w:val="clear" w:color="auto" w:fill="FFFFFF"/>
        <w:ind w:firstLine="567"/>
        <w:rPr>
          <w:b/>
        </w:rPr>
      </w:pPr>
    </w:p>
    <w:p w:rsidR="00E25374" w:rsidRPr="003D1D7D" w:rsidRDefault="00E25374" w:rsidP="00E25374">
      <w:pPr>
        <w:shd w:val="clear" w:color="auto" w:fill="FFFFFF"/>
        <w:ind w:firstLine="567"/>
      </w:pPr>
      <w:r w:rsidRPr="00373FC1">
        <w:rPr>
          <w:b/>
        </w:rPr>
        <w:t>Статья 1</w:t>
      </w:r>
      <w:r>
        <w:rPr>
          <w:b/>
        </w:rPr>
        <w:t>1</w:t>
      </w:r>
      <w:r w:rsidRPr="00373FC1">
        <w:rPr>
          <w:b/>
        </w:rPr>
        <w:t>. Персонал  Подрядчика.</w:t>
      </w:r>
    </w:p>
    <w:p w:rsidR="00E25374" w:rsidRPr="003D1D7D" w:rsidRDefault="00E25374" w:rsidP="00E25374">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E25374" w:rsidRPr="003D1D7D" w:rsidRDefault="00E25374" w:rsidP="00E25374">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E25374" w:rsidRPr="003D1D7D" w:rsidRDefault="00E25374" w:rsidP="00E25374">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E25374" w:rsidRDefault="00E25374" w:rsidP="00E25374">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E25374" w:rsidRPr="003D1D7D" w:rsidRDefault="00E25374" w:rsidP="00E25374">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E25374" w:rsidRPr="003D1D7D" w:rsidRDefault="00E25374" w:rsidP="00E25374">
      <w:pPr>
        <w:pStyle w:val="ab"/>
        <w:shd w:val="clear" w:color="auto" w:fill="FFFFFF"/>
        <w:ind w:left="0" w:firstLine="567"/>
        <w:contextualSpacing w:val="0"/>
      </w:pPr>
    </w:p>
    <w:p w:rsidR="00E25374" w:rsidRPr="003D1D7D" w:rsidRDefault="00E25374" w:rsidP="00E25374">
      <w:pPr>
        <w:pStyle w:val="13"/>
        <w:tabs>
          <w:tab w:val="clear" w:pos="432"/>
        </w:tabs>
        <w:spacing w:after="0"/>
        <w:ind w:left="567" w:firstLine="0"/>
        <w:rPr>
          <w:sz w:val="24"/>
        </w:rPr>
      </w:pPr>
      <w:r w:rsidRPr="003D1D7D">
        <w:rPr>
          <w:sz w:val="24"/>
        </w:rPr>
        <w:t>Статья 1</w:t>
      </w:r>
      <w:r>
        <w:rPr>
          <w:sz w:val="24"/>
        </w:rPr>
        <w:t>2</w:t>
      </w:r>
      <w:r w:rsidRPr="003D1D7D">
        <w:rPr>
          <w:sz w:val="24"/>
        </w:rPr>
        <w:t>. Субподрядчики</w:t>
      </w:r>
    </w:p>
    <w:p w:rsidR="00E25374" w:rsidRPr="003D1D7D" w:rsidRDefault="00E25374" w:rsidP="00E25374">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E25374" w:rsidRPr="003D1D7D" w:rsidRDefault="00E25374" w:rsidP="00E25374">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E25374" w:rsidRPr="003D1D7D" w:rsidRDefault="00E25374" w:rsidP="00E25374">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E25374" w:rsidRPr="003D1D7D" w:rsidRDefault="00E25374" w:rsidP="00E25374">
      <w:pPr>
        <w:shd w:val="clear" w:color="auto" w:fill="FFFFFF"/>
        <w:rPr>
          <w:b/>
        </w:rPr>
      </w:pPr>
    </w:p>
    <w:p w:rsidR="00E25374" w:rsidRPr="003D1D7D" w:rsidRDefault="00E25374" w:rsidP="00E25374">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E25374" w:rsidRPr="003D1D7D" w:rsidRDefault="00E25374" w:rsidP="00E25374">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E25374" w:rsidRPr="003D1D7D" w:rsidRDefault="00E25374" w:rsidP="00E25374">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E25374" w:rsidRPr="003D1D7D" w:rsidRDefault="00E25374" w:rsidP="00E25374">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E25374" w:rsidRPr="003D1D7D" w:rsidRDefault="00E25374" w:rsidP="00E25374">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E25374" w:rsidRPr="003D1D7D" w:rsidRDefault="00E25374" w:rsidP="00E25374">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E25374" w:rsidRPr="003D1D7D" w:rsidRDefault="00E25374" w:rsidP="00E25374">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E25374" w:rsidRPr="003D1D7D" w:rsidRDefault="00E25374" w:rsidP="00E25374">
      <w:pPr>
        <w:shd w:val="clear" w:color="auto" w:fill="FFFFFF"/>
        <w:ind w:firstLine="567"/>
      </w:pPr>
      <w:r w:rsidRPr="003D1D7D">
        <w:lastRenderedPageBreak/>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E25374" w:rsidRPr="003D1D7D" w:rsidRDefault="00E25374" w:rsidP="00E25374">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E25374" w:rsidRPr="003D1D7D" w:rsidRDefault="00E25374" w:rsidP="00E25374">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E25374" w:rsidRPr="003D1D7D" w:rsidRDefault="00E25374" w:rsidP="00E25374">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E25374" w:rsidRPr="003D1D7D" w:rsidRDefault="00E25374" w:rsidP="00E25374">
      <w:pPr>
        <w:pStyle w:val="af6"/>
        <w:tabs>
          <w:tab w:val="left" w:pos="-1701"/>
        </w:tabs>
        <w:spacing w:after="0"/>
        <w:ind w:firstLine="567"/>
      </w:pPr>
      <w:r w:rsidRPr="003D1D7D">
        <w:t>1</w:t>
      </w:r>
      <w:r>
        <w:t>3.7</w:t>
      </w:r>
      <w:r w:rsidRPr="003D1D7D">
        <w:t>. Подрядчик гарантирует:</w:t>
      </w:r>
    </w:p>
    <w:p w:rsidR="00E25374" w:rsidRPr="003D1D7D" w:rsidRDefault="00E25374" w:rsidP="00E25374">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E25374" w:rsidRPr="003D1D7D" w:rsidRDefault="00E25374" w:rsidP="00E25374">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E25374" w:rsidRPr="003D1D7D" w:rsidRDefault="00E25374" w:rsidP="00E25374">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E25374" w:rsidRPr="003D1D7D" w:rsidRDefault="00E25374" w:rsidP="00E25374">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E25374" w:rsidRPr="003D1D7D" w:rsidRDefault="00E25374" w:rsidP="00E25374">
      <w:pPr>
        <w:shd w:val="clear" w:color="auto" w:fill="FFFFFF"/>
        <w:ind w:firstLine="567"/>
      </w:pPr>
    </w:p>
    <w:p w:rsidR="00E25374" w:rsidRPr="003D1D7D" w:rsidRDefault="00E25374" w:rsidP="00E25374">
      <w:pPr>
        <w:shd w:val="clear" w:color="auto" w:fill="FFFFFF"/>
        <w:ind w:firstLine="567"/>
      </w:pPr>
      <w:r w:rsidRPr="003D1D7D">
        <w:rPr>
          <w:b/>
        </w:rPr>
        <w:t xml:space="preserve">Статья </w:t>
      </w:r>
      <w:r>
        <w:rPr>
          <w:b/>
        </w:rPr>
        <w:t>14</w:t>
      </w:r>
      <w:r w:rsidRPr="003D1D7D">
        <w:rPr>
          <w:b/>
        </w:rPr>
        <w:t>. Исполнительная документация</w:t>
      </w:r>
    </w:p>
    <w:p w:rsidR="00E25374" w:rsidRPr="003D1D7D" w:rsidRDefault="00E25374" w:rsidP="00E25374">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E25374" w:rsidRPr="00373FC1" w:rsidRDefault="00E25374" w:rsidP="00E25374">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E25374" w:rsidRPr="003D1D7D" w:rsidRDefault="00E25374" w:rsidP="00E25374">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E25374" w:rsidRPr="003D1D7D" w:rsidRDefault="00E25374" w:rsidP="00E25374">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25374" w:rsidRPr="003D1D7D" w:rsidRDefault="00E25374" w:rsidP="00E25374">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E25374" w:rsidRPr="003D1D7D" w:rsidRDefault="00E25374" w:rsidP="00E25374">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E25374" w:rsidRPr="003D1D7D" w:rsidRDefault="00E25374" w:rsidP="00E25374">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E25374" w:rsidRPr="003D1D7D" w:rsidRDefault="00E25374" w:rsidP="00E25374">
      <w:pPr>
        <w:shd w:val="clear" w:color="auto" w:fill="FFFFFF"/>
      </w:pPr>
      <w:r>
        <w:t>14</w:t>
      </w:r>
      <w:r w:rsidRPr="003D1D7D">
        <w:t xml:space="preserve">.3.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3D1D7D">
        <w:t>руководствоваться</w:t>
      </w:r>
      <w:proofErr w:type="gramEnd"/>
      <w:r w:rsidRPr="003D1D7D">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E25374" w:rsidRPr="003D1D7D" w:rsidRDefault="00E25374" w:rsidP="00E25374">
      <w:pPr>
        <w:autoSpaceDE w:val="0"/>
        <w:autoSpaceDN w:val="0"/>
        <w:adjustRightInd w:val="0"/>
        <w:ind w:firstLine="567"/>
        <w:rPr>
          <w:lang w:eastAsia="ru-RU"/>
        </w:rPr>
      </w:pPr>
    </w:p>
    <w:p w:rsidR="00E25374" w:rsidRPr="003D1D7D" w:rsidRDefault="00E25374" w:rsidP="00E25374">
      <w:pPr>
        <w:shd w:val="clear" w:color="auto" w:fill="FFFFFF"/>
        <w:ind w:firstLine="567"/>
        <w:rPr>
          <w:b/>
        </w:rPr>
      </w:pPr>
      <w:r>
        <w:rPr>
          <w:b/>
        </w:rPr>
        <w:lastRenderedPageBreak/>
        <w:t>Статья 15. Скрытые работы</w:t>
      </w:r>
    </w:p>
    <w:p w:rsidR="00E25374" w:rsidRPr="003D1D7D" w:rsidRDefault="00E25374" w:rsidP="00E25374">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E25374" w:rsidRPr="003D1D7D" w:rsidRDefault="00E25374" w:rsidP="00E25374">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E25374" w:rsidRPr="003D1D7D" w:rsidRDefault="00E25374" w:rsidP="00E25374">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E25374" w:rsidRPr="003D1D7D" w:rsidRDefault="00E25374" w:rsidP="00E25374">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E25374" w:rsidRPr="003D1D7D" w:rsidRDefault="00E25374" w:rsidP="00E25374">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E25374" w:rsidRPr="003D1D7D" w:rsidRDefault="00E25374" w:rsidP="00E25374">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E25374" w:rsidRPr="003D1D7D" w:rsidRDefault="00E25374" w:rsidP="00E25374">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E25374" w:rsidRPr="003D1D7D" w:rsidRDefault="00E25374" w:rsidP="00E25374">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E25374" w:rsidRPr="003D1D7D" w:rsidRDefault="00E25374" w:rsidP="00E25374">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E25374" w:rsidRPr="003D1D7D" w:rsidRDefault="00E25374" w:rsidP="00E25374">
      <w:pPr>
        <w:pStyle w:val="32"/>
        <w:numPr>
          <w:ilvl w:val="1"/>
          <w:numId w:val="0"/>
        </w:numPr>
        <w:tabs>
          <w:tab w:val="num" w:pos="1116"/>
        </w:tabs>
        <w:spacing w:after="0"/>
        <w:ind w:firstLine="567"/>
        <w:rPr>
          <w:sz w:val="24"/>
          <w:szCs w:val="24"/>
        </w:rPr>
      </w:pPr>
    </w:p>
    <w:p w:rsidR="00E25374" w:rsidRPr="003D1D7D" w:rsidRDefault="00E25374" w:rsidP="00E25374">
      <w:pPr>
        <w:pStyle w:val="13"/>
        <w:tabs>
          <w:tab w:val="clear" w:pos="432"/>
        </w:tabs>
        <w:spacing w:after="0"/>
        <w:ind w:left="567" w:firstLine="0"/>
      </w:pPr>
      <w:r>
        <w:rPr>
          <w:sz w:val="24"/>
        </w:rPr>
        <w:t>Статья 16</w:t>
      </w:r>
      <w:r w:rsidRPr="003D1D7D">
        <w:rPr>
          <w:sz w:val="24"/>
        </w:rPr>
        <w:t>. Сдача и приемка Работ</w:t>
      </w:r>
    </w:p>
    <w:p w:rsidR="00E25374" w:rsidRPr="003D1D7D" w:rsidRDefault="00E25374" w:rsidP="00E25374">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E25374" w:rsidRPr="003D1D7D" w:rsidRDefault="00E25374" w:rsidP="00E25374">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E25374" w:rsidRPr="003D1D7D" w:rsidRDefault="00E25374" w:rsidP="00E25374">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E25374" w:rsidRPr="003D1D7D" w:rsidRDefault="00E25374" w:rsidP="00E25374">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E25374" w:rsidRPr="003D1D7D" w:rsidRDefault="00E25374" w:rsidP="00E25374">
      <w:pPr>
        <w:shd w:val="clear" w:color="auto" w:fill="FFFFFF"/>
      </w:pPr>
      <w:r>
        <w:lastRenderedPageBreak/>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E25374" w:rsidRPr="003D1D7D" w:rsidRDefault="00E25374" w:rsidP="00E25374">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E25374" w:rsidRPr="003D1D7D" w:rsidRDefault="00E25374" w:rsidP="00E25374">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E25374" w:rsidRPr="003D1D7D" w:rsidRDefault="00E25374" w:rsidP="00E25374">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E25374" w:rsidRPr="003D1D7D" w:rsidRDefault="00E25374" w:rsidP="00E25374">
      <w:pPr>
        <w:ind w:firstLine="567"/>
        <w:rPr>
          <w:rFonts w:eastAsia="Calibri"/>
        </w:rPr>
      </w:pPr>
    </w:p>
    <w:p w:rsidR="00E25374" w:rsidRPr="003D1D7D" w:rsidRDefault="00E25374" w:rsidP="00E25374">
      <w:pPr>
        <w:pStyle w:val="13"/>
        <w:tabs>
          <w:tab w:val="clear" w:pos="432"/>
        </w:tabs>
        <w:spacing w:after="0"/>
        <w:ind w:left="567" w:firstLine="0"/>
      </w:pPr>
      <w:r>
        <w:rPr>
          <w:sz w:val="24"/>
        </w:rPr>
        <w:t>Статья 17</w:t>
      </w:r>
      <w:r w:rsidRPr="003D1D7D">
        <w:rPr>
          <w:sz w:val="24"/>
        </w:rPr>
        <w:t>. Гарантии качества. Гарантийный срок</w:t>
      </w:r>
    </w:p>
    <w:p w:rsidR="00E25374" w:rsidRPr="003D1D7D" w:rsidRDefault="00E25374" w:rsidP="00E25374">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E25374" w:rsidRPr="003D1D7D" w:rsidRDefault="00E25374" w:rsidP="00E25374">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E25374" w:rsidRPr="003D1D7D" w:rsidRDefault="00E25374" w:rsidP="00E25374">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E25374" w:rsidRPr="003D1D7D" w:rsidRDefault="00E25374" w:rsidP="00E25374">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E25374" w:rsidRPr="003D1D7D" w:rsidRDefault="00E25374" w:rsidP="00E25374">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E25374" w:rsidRPr="003D1D7D" w:rsidRDefault="00E25374" w:rsidP="00E25374">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E25374" w:rsidRPr="003D1D7D" w:rsidRDefault="00E25374" w:rsidP="00E25374">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E25374" w:rsidRPr="003D1D7D" w:rsidRDefault="00E25374" w:rsidP="00E25374">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E25374" w:rsidRPr="003D1D7D" w:rsidRDefault="00E25374" w:rsidP="00E25374">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E25374" w:rsidRPr="003D1D7D" w:rsidRDefault="00E25374" w:rsidP="00E25374">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E25374" w:rsidRPr="003D1D7D" w:rsidRDefault="00E25374" w:rsidP="00E25374">
      <w:pPr>
        <w:pStyle w:val="13"/>
        <w:tabs>
          <w:tab w:val="clear" w:pos="432"/>
        </w:tabs>
        <w:spacing w:after="0"/>
        <w:ind w:left="567" w:firstLine="0"/>
        <w:jc w:val="both"/>
        <w:rPr>
          <w:b w:val="0"/>
          <w:spacing w:val="4"/>
          <w:sz w:val="24"/>
        </w:rPr>
      </w:pPr>
    </w:p>
    <w:p w:rsidR="00E25374" w:rsidRPr="003D1D7D" w:rsidRDefault="00E25374" w:rsidP="00E25374">
      <w:pPr>
        <w:pStyle w:val="13"/>
        <w:tabs>
          <w:tab w:val="clear" w:pos="432"/>
        </w:tabs>
        <w:spacing w:after="0"/>
        <w:ind w:left="567" w:firstLine="0"/>
        <w:jc w:val="both"/>
        <w:rPr>
          <w:b w:val="0"/>
          <w:spacing w:val="4"/>
          <w:sz w:val="24"/>
        </w:rPr>
      </w:pPr>
      <w:r>
        <w:rPr>
          <w:spacing w:val="4"/>
          <w:sz w:val="24"/>
        </w:rPr>
        <w:t>Статья 18. Распределение рисков</w:t>
      </w:r>
    </w:p>
    <w:p w:rsidR="00E25374" w:rsidRPr="003D1D7D" w:rsidRDefault="00E25374" w:rsidP="00E25374">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E25374" w:rsidRPr="003D1D7D" w:rsidRDefault="00E25374" w:rsidP="00E25374">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E25374" w:rsidRPr="003D1D7D" w:rsidRDefault="00E25374" w:rsidP="00E25374">
      <w:pPr>
        <w:shd w:val="clear" w:color="auto" w:fill="FFFFFF"/>
        <w:tabs>
          <w:tab w:val="left" w:pos="1253"/>
        </w:tabs>
        <w:ind w:firstLine="567"/>
        <w:rPr>
          <w:b/>
          <w:bCs/>
        </w:rPr>
      </w:pPr>
    </w:p>
    <w:p w:rsidR="00E25374" w:rsidRPr="003D1D7D" w:rsidRDefault="00E25374" w:rsidP="00E25374">
      <w:pPr>
        <w:pStyle w:val="13"/>
        <w:tabs>
          <w:tab w:val="clear" w:pos="432"/>
        </w:tabs>
        <w:spacing w:after="0"/>
        <w:ind w:left="567" w:firstLine="0"/>
        <w:rPr>
          <w:sz w:val="24"/>
        </w:rPr>
      </w:pPr>
      <w:r>
        <w:rPr>
          <w:sz w:val="24"/>
        </w:rPr>
        <w:t>Статья 19</w:t>
      </w:r>
      <w:r w:rsidRPr="003D1D7D">
        <w:rPr>
          <w:sz w:val="24"/>
        </w:rPr>
        <w:t>. Охрана окружающей среды и безопасность проведения работ</w:t>
      </w:r>
    </w:p>
    <w:p w:rsidR="00E25374" w:rsidRPr="003D1D7D" w:rsidRDefault="00E25374" w:rsidP="00E25374">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E25374" w:rsidRPr="003D1D7D" w:rsidRDefault="00E25374" w:rsidP="00E25374">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E25374" w:rsidRPr="003D1D7D" w:rsidRDefault="00E25374" w:rsidP="00E25374">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E25374" w:rsidRPr="003D1D7D" w:rsidRDefault="00E25374" w:rsidP="00E25374">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E25374" w:rsidRDefault="00E25374" w:rsidP="00E25374">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E25374" w:rsidRPr="003D1D7D" w:rsidRDefault="00E25374" w:rsidP="00E25374">
      <w:pPr>
        <w:shd w:val="clear" w:color="auto" w:fill="FFFFFF"/>
        <w:ind w:firstLine="567"/>
        <w:rPr>
          <w:spacing w:val="4"/>
        </w:rPr>
      </w:pPr>
    </w:p>
    <w:p w:rsidR="00E25374" w:rsidRPr="003D1D7D" w:rsidRDefault="00E25374" w:rsidP="00E25374">
      <w:pPr>
        <w:pStyle w:val="13"/>
        <w:tabs>
          <w:tab w:val="clear" w:pos="432"/>
        </w:tabs>
        <w:spacing w:after="0"/>
        <w:ind w:left="567" w:firstLine="0"/>
        <w:rPr>
          <w:spacing w:val="4"/>
        </w:rPr>
      </w:pPr>
      <w:r w:rsidRPr="003D1D7D">
        <w:rPr>
          <w:spacing w:val="4"/>
          <w:sz w:val="24"/>
        </w:rPr>
        <w:t>Статья 2</w:t>
      </w:r>
      <w:r>
        <w:rPr>
          <w:spacing w:val="4"/>
          <w:sz w:val="24"/>
        </w:rPr>
        <w:t>0</w:t>
      </w:r>
      <w:r w:rsidRPr="003D1D7D">
        <w:rPr>
          <w:spacing w:val="4"/>
          <w:sz w:val="24"/>
        </w:rPr>
        <w:t xml:space="preserve">. </w:t>
      </w:r>
      <w:r>
        <w:rPr>
          <w:spacing w:val="4"/>
          <w:sz w:val="24"/>
        </w:rPr>
        <w:t>Ответственность</w:t>
      </w:r>
    </w:p>
    <w:p w:rsidR="00E25374" w:rsidRPr="003D1D7D" w:rsidRDefault="00E25374" w:rsidP="00E25374">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E25374" w:rsidRPr="003D1D7D" w:rsidRDefault="00E25374" w:rsidP="00E25374">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E25374" w:rsidRPr="003D1D7D" w:rsidRDefault="00E25374" w:rsidP="00E25374">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E25374" w:rsidRPr="003D1D7D" w:rsidRDefault="00E25374" w:rsidP="00E25374">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E25374" w:rsidRPr="003D1D7D" w:rsidRDefault="00E25374" w:rsidP="00E25374">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E25374" w:rsidRPr="003D1D7D" w:rsidRDefault="00E25374" w:rsidP="00E25374">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E25374" w:rsidRPr="003D1D7D" w:rsidRDefault="00E25374" w:rsidP="00E25374">
      <w:pPr>
        <w:shd w:val="clear" w:color="auto" w:fill="FFFFFF"/>
        <w:rPr>
          <w:spacing w:val="4"/>
        </w:rPr>
      </w:pPr>
      <w:r w:rsidRPr="003D1D7D">
        <w:rPr>
          <w:spacing w:val="4"/>
        </w:rPr>
        <w:t>- срока начала и/или окончания Работ и/или промежуточных сроков Работ;</w:t>
      </w:r>
    </w:p>
    <w:p w:rsidR="00E25374" w:rsidRPr="003D1D7D" w:rsidRDefault="00E25374" w:rsidP="00E25374">
      <w:pPr>
        <w:shd w:val="clear" w:color="auto" w:fill="FFFFFF"/>
        <w:rPr>
          <w:spacing w:val="4"/>
        </w:rPr>
      </w:pPr>
      <w:r w:rsidRPr="003D1D7D">
        <w:rPr>
          <w:spacing w:val="4"/>
        </w:rPr>
        <w:t xml:space="preserve">- срока начала и/или окончания Этапа Работ, </w:t>
      </w:r>
    </w:p>
    <w:p w:rsidR="00E25374" w:rsidRPr="003D1D7D" w:rsidRDefault="00E25374" w:rsidP="00E25374">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E25374" w:rsidRPr="003D1D7D" w:rsidRDefault="00E25374" w:rsidP="00E25374">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E25374" w:rsidRDefault="00E25374" w:rsidP="00E25374">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 xml:space="preserve">ов (дефектов), по предписаниям технического надзора </w:t>
      </w:r>
      <w:r>
        <w:rPr>
          <w:spacing w:val="4"/>
        </w:rPr>
        <w:lastRenderedPageBreak/>
        <w:t>Заказчика взимается</w:t>
      </w:r>
      <w:r w:rsidRPr="003D1D7D">
        <w:rPr>
          <w:spacing w:val="4"/>
        </w:rPr>
        <w:t xml:space="preserve"> штраф в размере 10 000 (Десять тысяч) рублей за каждый день просрочки.</w:t>
      </w:r>
    </w:p>
    <w:p w:rsidR="00E25374" w:rsidRPr="003D1D7D" w:rsidRDefault="00E25374" w:rsidP="00E25374">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E25374" w:rsidRPr="003D1D7D" w:rsidRDefault="00E25374" w:rsidP="00E25374">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E25374" w:rsidRPr="003D1D7D" w:rsidRDefault="00E25374" w:rsidP="00E25374">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E25374" w:rsidRPr="003D1D7D" w:rsidRDefault="00E25374" w:rsidP="00E25374">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E25374" w:rsidRPr="003D1D7D" w:rsidRDefault="00E25374" w:rsidP="00E25374">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E25374" w:rsidRPr="003D1D7D" w:rsidRDefault="00E25374" w:rsidP="00E25374">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E25374" w:rsidRPr="003D1D7D" w:rsidRDefault="00E25374" w:rsidP="00E25374">
      <w:pPr>
        <w:shd w:val="clear" w:color="auto" w:fill="FFFFFF"/>
        <w:ind w:firstLine="567"/>
        <w:rPr>
          <w:b/>
        </w:rPr>
      </w:pPr>
    </w:p>
    <w:p w:rsidR="00E25374" w:rsidRPr="003D1D7D" w:rsidRDefault="00E25374" w:rsidP="00E25374">
      <w:pPr>
        <w:ind w:firstLine="567"/>
        <w:jc w:val="left"/>
      </w:pPr>
      <w:r w:rsidRPr="003D1D7D">
        <w:rPr>
          <w:b/>
          <w:bCs/>
        </w:rPr>
        <w:tab/>
      </w:r>
      <w:r w:rsidRPr="003D1D7D">
        <w:rPr>
          <w:b/>
        </w:rPr>
        <w:t>Статья 2</w:t>
      </w:r>
      <w:r>
        <w:rPr>
          <w:b/>
        </w:rPr>
        <w:t>1</w:t>
      </w:r>
      <w:r w:rsidRPr="003D1D7D">
        <w:rPr>
          <w:b/>
        </w:rPr>
        <w:t>. Разрешение споров</w:t>
      </w:r>
    </w:p>
    <w:p w:rsidR="00E25374" w:rsidRPr="003D1D7D" w:rsidRDefault="00E25374" w:rsidP="00E25374">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E25374" w:rsidRPr="003D1D7D" w:rsidRDefault="00E25374" w:rsidP="00E25374">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25374" w:rsidRPr="003D1D7D" w:rsidRDefault="00E25374" w:rsidP="00E25374">
      <w:pPr>
        <w:shd w:val="clear" w:color="auto" w:fill="FFFFFF"/>
        <w:ind w:firstLine="567"/>
      </w:pPr>
    </w:p>
    <w:p w:rsidR="00E25374" w:rsidRPr="003D1D7D" w:rsidRDefault="00E25374" w:rsidP="00E25374">
      <w:pPr>
        <w:pStyle w:val="13"/>
        <w:tabs>
          <w:tab w:val="clear" w:pos="432"/>
        </w:tabs>
        <w:spacing w:after="0"/>
        <w:ind w:left="567" w:firstLine="0"/>
        <w:rPr>
          <w:b w:val="0"/>
          <w:sz w:val="24"/>
        </w:rPr>
      </w:pPr>
      <w:r w:rsidRPr="003D1D7D">
        <w:rPr>
          <w:sz w:val="24"/>
        </w:rPr>
        <w:t xml:space="preserve">Статья </w:t>
      </w:r>
      <w:r>
        <w:rPr>
          <w:sz w:val="24"/>
        </w:rPr>
        <w:t>22</w:t>
      </w:r>
      <w:r w:rsidRPr="003D1D7D">
        <w:rPr>
          <w:sz w:val="24"/>
        </w:rPr>
        <w:t>. Срок действия Договора. Заключение и расторжение Договора</w:t>
      </w:r>
    </w:p>
    <w:p w:rsidR="00E25374" w:rsidRPr="003D1D7D" w:rsidRDefault="00E25374" w:rsidP="00E25374">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E25374" w:rsidRPr="003D1D7D" w:rsidRDefault="00E25374" w:rsidP="00E25374">
      <w:r>
        <w:t>22</w:t>
      </w:r>
      <w:r w:rsidRPr="003D1D7D">
        <w:t>.</w:t>
      </w:r>
      <w:r>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E25374" w:rsidRPr="003D1D7D" w:rsidRDefault="00E25374" w:rsidP="00E25374">
      <w:pPr>
        <w:shd w:val="clear" w:color="auto" w:fill="FFFFFF"/>
      </w:pPr>
      <w:r>
        <w:t>22</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E25374" w:rsidRDefault="00E25374" w:rsidP="00E25374">
      <w:pPr>
        <w:shd w:val="clear" w:color="auto" w:fill="FFFFFF"/>
        <w:rPr>
          <w:spacing w:val="4"/>
        </w:rPr>
      </w:pPr>
      <w:r>
        <w:t>22</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E25374" w:rsidRPr="003D1D7D" w:rsidRDefault="00E25374" w:rsidP="00E25374">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E25374" w:rsidRPr="003D1D7D" w:rsidRDefault="00E25374" w:rsidP="00E25374">
      <w:pPr>
        <w:shd w:val="clear" w:color="auto" w:fill="FFFFFF"/>
      </w:pPr>
      <w:r>
        <w:t>22</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E25374" w:rsidRPr="003D1D7D" w:rsidRDefault="00E25374" w:rsidP="00E25374">
      <w:pPr>
        <w:shd w:val="clear" w:color="auto" w:fill="FFFFFF"/>
      </w:pPr>
      <w:r>
        <w:t>22</w:t>
      </w:r>
      <w:r w:rsidRPr="003D1D7D">
        <w:t>.</w:t>
      </w:r>
      <w:r>
        <w:t>3.3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E25374" w:rsidRPr="003D1D7D" w:rsidRDefault="00E25374" w:rsidP="00E25374">
      <w:pPr>
        <w:shd w:val="clear" w:color="auto" w:fill="FFFFFF"/>
        <w:ind w:firstLine="567"/>
      </w:pPr>
      <w:r>
        <w:t>22.4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E25374" w:rsidRPr="003D1D7D" w:rsidRDefault="00E25374" w:rsidP="00E25374">
      <w:pPr>
        <w:pStyle w:val="13"/>
        <w:tabs>
          <w:tab w:val="clear" w:pos="432"/>
        </w:tabs>
        <w:spacing w:after="0"/>
        <w:ind w:left="567" w:firstLine="0"/>
        <w:rPr>
          <w:sz w:val="24"/>
        </w:rPr>
      </w:pPr>
    </w:p>
    <w:p w:rsidR="00E25374" w:rsidRPr="003D1D7D" w:rsidRDefault="00E25374" w:rsidP="00E25374">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E25374" w:rsidRPr="00E80C91" w:rsidRDefault="00E25374" w:rsidP="00E25374">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E25374" w:rsidRPr="00E80C91" w:rsidRDefault="00E25374" w:rsidP="00E25374">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E25374" w:rsidRDefault="00E25374" w:rsidP="00E25374">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E25374" w:rsidRDefault="00E25374" w:rsidP="00E25374">
      <w:pPr>
        <w:ind w:firstLine="708"/>
      </w:pPr>
    </w:p>
    <w:p w:rsidR="00E25374" w:rsidRPr="00210A20" w:rsidRDefault="00E25374" w:rsidP="00E25374">
      <w:pPr>
        <w:pStyle w:val="13"/>
        <w:tabs>
          <w:tab w:val="clear" w:pos="432"/>
        </w:tabs>
        <w:spacing w:after="0"/>
        <w:ind w:left="567" w:firstLine="0"/>
        <w:rPr>
          <w:sz w:val="24"/>
        </w:rPr>
      </w:pPr>
      <w:r>
        <w:rPr>
          <w:sz w:val="24"/>
        </w:rPr>
        <w:t>Статья 24. Особые условия</w:t>
      </w:r>
    </w:p>
    <w:p w:rsidR="00E25374" w:rsidRPr="00C6360B" w:rsidRDefault="00E25374" w:rsidP="00E25374">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E25374" w:rsidRPr="00C6360B" w:rsidRDefault="00E25374" w:rsidP="00E25374">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w:t>
      </w:r>
      <w:proofErr w:type="gramStart"/>
      <w:r w:rsidRPr="00C6360B">
        <w:t>и</w:t>
      </w:r>
      <w:proofErr w:type="gramEnd"/>
      <w:r w:rsidRPr="00C6360B">
        <w:t xml:space="preserve"> договора</w:t>
      </w:r>
      <w:r>
        <w:t>.</w:t>
      </w:r>
      <w:r w:rsidRPr="00C6360B">
        <w:t xml:space="preserve"> </w:t>
      </w:r>
    </w:p>
    <w:p w:rsidR="00E25374" w:rsidRPr="00C6360B" w:rsidRDefault="00E25374" w:rsidP="00E25374">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E25374" w:rsidRDefault="00E25374" w:rsidP="00E25374">
      <w:pPr>
        <w:ind w:firstLine="708"/>
      </w:pPr>
    </w:p>
    <w:p w:rsidR="00E25374" w:rsidRPr="003D1D7D" w:rsidRDefault="00E25374" w:rsidP="00E25374">
      <w:pPr>
        <w:ind w:firstLine="567"/>
      </w:pPr>
    </w:p>
    <w:p w:rsidR="00E25374" w:rsidRPr="003D1D7D" w:rsidRDefault="00E25374" w:rsidP="00E25374">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E25374" w:rsidRPr="003D1D7D" w:rsidRDefault="00E25374" w:rsidP="00E25374">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E25374" w:rsidRPr="003D1D7D" w:rsidRDefault="00E25374" w:rsidP="00E25374">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E25374" w:rsidRPr="003D1D7D" w:rsidRDefault="00E25374" w:rsidP="00E25374">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E25374" w:rsidRPr="003D1D7D" w:rsidRDefault="00E25374" w:rsidP="00E25374">
      <w:pPr>
        <w:pStyle w:val="13"/>
        <w:tabs>
          <w:tab w:val="clear" w:pos="432"/>
        </w:tabs>
        <w:spacing w:after="0"/>
        <w:ind w:left="567" w:firstLine="0"/>
        <w:rPr>
          <w:sz w:val="24"/>
        </w:rPr>
      </w:pPr>
    </w:p>
    <w:p w:rsidR="00E25374" w:rsidRPr="003D1D7D" w:rsidRDefault="00E25374" w:rsidP="00E25374">
      <w:pPr>
        <w:pStyle w:val="13"/>
        <w:tabs>
          <w:tab w:val="clear" w:pos="432"/>
        </w:tabs>
        <w:spacing w:after="0"/>
        <w:ind w:left="567" w:firstLine="0"/>
      </w:pPr>
      <w:r>
        <w:rPr>
          <w:sz w:val="24"/>
        </w:rPr>
        <w:t>Статья 26</w:t>
      </w:r>
      <w:r w:rsidRPr="003D1D7D">
        <w:rPr>
          <w:sz w:val="24"/>
        </w:rPr>
        <w:t>. Перечень приложений</w:t>
      </w:r>
    </w:p>
    <w:p w:rsidR="00E25374" w:rsidRPr="003D1D7D" w:rsidRDefault="00E25374" w:rsidP="00E25374">
      <w:pPr>
        <w:shd w:val="clear" w:color="auto" w:fill="FFFFFF"/>
        <w:ind w:firstLine="567"/>
      </w:pPr>
      <w:r>
        <w:t>26</w:t>
      </w:r>
      <w:r w:rsidRPr="003D1D7D">
        <w:t>.1. Нижеследующие приложения являются неотъемлемой частью настоящего Договора:</w:t>
      </w:r>
    </w:p>
    <w:p w:rsidR="00E25374" w:rsidRDefault="00E25374" w:rsidP="00E25374">
      <w:pPr>
        <w:shd w:val="clear" w:color="auto" w:fill="FFFFFF"/>
        <w:tabs>
          <w:tab w:val="left" w:pos="2880"/>
        </w:tabs>
        <w:ind w:firstLine="567"/>
      </w:pPr>
      <w:r w:rsidRPr="003D1D7D">
        <w:t xml:space="preserve">Приложение № 1  </w:t>
      </w:r>
      <w:r>
        <w:t>Техническое задание</w:t>
      </w:r>
      <w:r w:rsidRPr="003D1D7D">
        <w:t>.</w:t>
      </w:r>
    </w:p>
    <w:p w:rsidR="00E25374" w:rsidRPr="003D1D7D" w:rsidRDefault="00E25374" w:rsidP="00E25374">
      <w:pPr>
        <w:shd w:val="clear" w:color="auto" w:fill="FFFFFF"/>
        <w:tabs>
          <w:tab w:val="left" w:pos="2880"/>
        </w:tabs>
        <w:ind w:firstLine="567"/>
      </w:pPr>
      <w:r>
        <w:t>Приложение № 2  Смета.</w:t>
      </w:r>
    </w:p>
    <w:p w:rsidR="00E25374" w:rsidRPr="003D1D7D" w:rsidRDefault="00E25374" w:rsidP="00E25374">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E25374" w:rsidRPr="003D1D7D" w:rsidRDefault="00E25374" w:rsidP="00E25374">
      <w:pPr>
        <w:pStyle w:val="13"/>
        <w:tabs>
          <w:tab w:val="clear" w:pos="432"/>
        </w:tabs>
        <w:spacing w:after="0"/>
        <w:ind w:left="567" w:firstLine="0"/>
        <w:rPr>
          <w:b w:val="0"/>
          <w:sz w:val="24"/>
        </w:rPr>
      </w:pPr>
    </w:p>
    <w:p w:rsidR="00E25374" w:rsidRPr="003D1D7D" w:rsidRDefault="00E25374" w:rsidP="00E25374">
      <w:pPr>
        <w:pStyle w:val="13"/>
        <w:tabs>
          <w:tab w:val="clear" w:pos="432"/>
        </w:tabs>
        <w:spacing w:after="0"/>
        <w:ind w:left="567" w:firstLine="0"/>
        <w:rPr>
          <w:b w:val="0"/>
          <w:sz w:val="24"/>
        </w:rPr>
      </w:pPr>
    </w:p>
    <w:p w:rsidR="00E25374" w:rsidRDefault="00E25374" w:rsidP="00E25374">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p>
    <w:p w:rsidR="00E25374" w:rsidRDefault="00E25374" w:rsidP="00E25374">
      <w:pPr>
        <w:pStyle w:val="13"/>
        <w:tabs>
          <w:tab w:val="clear" w:pos="432"/>
        </w:tabs>
        <w:spacing w:after="0"/>
        <w:ind w:left="567" w:firstLine="0"/>
        <w:rPr>
          <w:sz w:val="24"/>
        </w:rPr>
      </w:pPr>
    </w:p>
    <w:tbl>
      <w:tblPr>
        <w:tblW w:w="9784" w:type="dxa"/>
        <w:tblLook w:val="0000"/>
      </w:tblPr>
      <w:tblGrid>
        <w:gridCol w:w="4892"/>
        <w:gridCol w:w="4892"/>
      </w:tblGrid>
      <w:tr w:rsidR="00E25374" w:rsidRPr="00E80C91" w:rsidTr="00E25374">
        <w:trPr>
          <w:trHeight w:val="80"/>
        </w:trPr>
        <w:tc>
          <w:tcPr>
            <w:tcW w:w="4892" w:type="dxa"/>
          </w:tcPr>
          <w:p w:rsidR="00E25374" w:rsidRPr="00691678" w:rsidRDefault="00E25374" w:rsidP="00E25374">
            <w:pPr>
              <w:ind w:firstLine="0"/>
              <w:rPr>
                <w:b/>
                <w:bCs/>
              </w:rPr>
            </w:pPr>
            <w:r>
              <w:rPr>
                <w:b/>
                <w:bCs/>
              </w:rPr>
              <w:t>«</w:t>
            </w:r>
            <w:r w:rsidRPr="00691678">
              <w:rPr>
                <w:b/>
                <w:bCs/>
              </w:rPr>
              <w:t>Заказчик</w:t>
            </w:r>
            <w:r>
              <w:rPr>
                <w:b/>
                <w:bCs/>
              </w:rPr>
              <w:t>»</w:t>
            </w:r>
          </w:p>
        </w:tc>
        <w:tc>
          <w:tcPr>
            <w:tcW w:w="4892" w:type="dxa"/>
          </w:tcPr>
          <w:p w:rsidR="00E25374" w:rsidRDefault="00E25374" w:rsidP="00E25374">
            <w:pPr>
              <w:ind w:firstLine="0"/>
              <w:jc w:val="center"/>
              <w:rPr>
                <w:b/>
                <w:bCs/>
              </w:rPr>
            </w:pPr>
            <w:r>
              <w:rPr>
                <w:b/>
                <w:bCs/>
              </w:rPr>
              <w:t>«</w:t>
            </w:r>
            <w:r w:rsidRPr="00691678">
              <w:rPr>
                <w:b/>
                <w:bCs/>
              </w:rPr>
              <w:t>Подрядчик</w:t>
            </w:r>
            <w:r>
              <w:rPr>
                <w:b/>
                <w:bCs/>
              </w:rPr>
              <w:t>»</w:t>
            </w:r>
          </w:p>
        </w:tc>
      </w:tr>
      <w:tr w:rsidR="00E25374" w:rsidRPr="00E80C91" w:rsidTr="00E25374">
        <w:trPr>
          <w:trHeight w:val="80"/>
        </w:trPr>
        <w:tc>
          <w:tcPr>
            <w:tcW w:w="4892" w:type="dxa"/>
          </w:tcPr>
          <w:p w:rsidR="00E25374" w:rsidRPr="00691678" w:rsidRDefault="00E25374" w:rsidP="00E25374">
            <w:pPr>
              <w:ind w:firstLine="0"/>
              <w:rPr>
                <w:bCs/>
              </w:rPr>
            </w:pPr>
            <w:r w:rsidRPr="00691678">
              <w:rPr>
                <w:bCs/>
              </w:rPr>
              <w:t xml:space="preserve">ФКП </w:t>
            </w:r>
            <w:r>
              <w:rPr>
                <w:bCs/>
              </w:rPr>
              <w:t>«</w:t>
            </w:r>
            <w:r w:rsidRPr="00691678">
              <w:rPr>
                <w:bCs/>
              </w:rPr>
              <w:t>Аэропорты Камчатки</w:t>
            </w:r>
            <w:r>
              <w:rPr>
                <w:bCs/>
              </w:rPr>
              <w:t>»</w:t>
            </w:r>
          </w:p>
          <w:p w:rsidR="00E25374" w:rsidRPr="00691678" w:rsidRDefault="00E25374" w:rsidP="00E25374">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E25374" w:rsidRPr="00691678" w:rsidRDefault="00E25374" w:rsidP="00E25374">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E25374" w:rsidRDefault="00E25374" w:rsidP="00E25374">
            <w:pPr>
              <w:ind w:firstLine="0"/>
              <w:rPr>
                <w:bCs/>
              </w:rPr>
            </w:pPr>
            <w:r>
              <w:rPr>
                <w:bCs/>
              </w:rPr>
              <w:t>г. Елизово, а/я 1</w:t>
            </w:r>
          </w:p>
          <w:p w:rsidR="00E25374" w:rsidRPr="00691678" w:rsidRDefault="00E25374" w:rsidP="00E25374">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E25374" w:rsidRDefault="00E25374" w:rsidP="00E25374">
            <w:pPr>
              <w:ind w:firstLine="0"/>
              <w:jc w:val="center"/>
              <w:rPr>
                <w:b/>
                <w:bCs/>
              </w:rPr>
            </w:pPr>
          </w:p>
        </w:tc>
      </w:tr>
      <w:tr w:rsidR="00E25374" w:rsidRPr="00E80C91" w:rsidTr="00E25374">
        <w:trPr>
          <w:trHeight w:val="80"/>
        </w:trPr>
        <w:tc>
          <w:tcPr>
            <w:tcW w:w="4892" w:type="dxa"/>
          </w:tcPr>
          <w:p w:rsidR="00E25374" w:rsidRPr="00691678" w:rsidRDefault="00E25374" w:rsidP="00E25374">
            <w:pPr>
              <w:ind w:firstLine="0"/>
              <w:rPr>
                <w:bCs/>
              </w:rPr>
            </w:pPr>
            <w:proofErr w:type="gramStart"/>
            <w:r w:rsidRPr="00691678">
              <w:rPr>
                <w:bCs/>
              </w:rPr>
              <w:t>Р</w:t>
            </w:r>
            <w:proofErr w:type="gramEnd"/>
            <w:r w:rsidRPr="00691678">
              <w:rPr>
                <w:bCs/>
              </w:rPr>
              <w:t>/счет: 40502810000000005381</w:t>
            </w:r>
          </w:p>
          <w:p w:rsidR="00E25374" w:rsidRPr="00691678" w:rsidRDefault="00E25374" w:rsidP="00E25374">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E25374" w:rsidRPr="00691678" w:rsidRDefault="00E25374" w:rsidP="00E25374">
            <w:pPr>
              <w:ind w:firstLine="0"/>
              <w:rPr>
                <w:bCs/>
              </w:rPr>
            </w:pPr>
            <w:r w:rsidRPr="00691678">
              <w:rPr>
                <w:bCs/>
              </w:rPr>
              <w:t>БИК: 043002711</w:t>
            </w:r>
          </w:p>
          <w:p w:rsidR="00E25374" w:rsidRPr="00691678" w:rsidRDefault="00E25374" w:rsidP="00E25374">
            <w:pPr>
              <w:ind w:firstLine="0"/>
              <w:rPr>
                <w:bCs/>
              </w:rPr>
            </w:pPr>
            <w:proofErr w:type="gramStart"/>
            <w:r w:rsidRPr="00691678">
              <w:rPr>
                <w:bCs/>
              </w:rPr>
              <w:t>К</w:t>
            </w:r>
            <w:proofErr w:type="gramEnd"/>
            <w:r w:rsidRPr="00691678">
              <w:rPr>
                <w:bCs/>
              </w:rPr>
              <w:t>/счет: 30101810300000000711</w:t>
            </w:r>
          </w:p>
          <w:p w:rsidR="00E25374" w:rsidRPr="00691678" w:rsidRDefault="00E25374" w:rsidP="00E25374">
            <w:pPr>
              <w:ind w:firstLine="0"/>
              <w:rPr>
                <w:bCs/>
              </w:rPr>
            </w:pPr>
            <w:r w:rsidRPr="00691678">
              <w:rPr>
                <w:bCs/>
              </w:rPr>
              <w:t>ИНН: 4105038601</w:t>
            </w:r>
          </w:p>
          <w:p w:rsidR="00E25374" w:rsidRPr="00691678" w:rsidRDefault="00E25374" w:rsidP="00E25374">
            <w:pPr>
              <w:ind w:firstLine="0"/>
              <w:rPr>
                <w:bCs/>
              </w:rPr>
            </w:pPr>
            <w:r w:rsidRPr="00691678">
              <w:rPr>
                <w:bCs/>
              </w:rPr>
              <w:t>КПП: 410501001</w:t>
            </w:r>
          </w:p>
          <w:p w:rsidR="00E25374" w:rsidRPr="00691678" w:rsidRDefault="00E25374" w:rsidP="00E25374">
            <w:pPr>
              <w:ind w:firstLine="0"/>
              <w:rPr>
                <w:bCs/>
              </w:rPr>
            </w:pPr>
          </w:p>
        </w:tc>
        <w:tc>
          <w:tcPr>
            <w:tcW w:w="4892" w:type="dxa"/>
          </w:tcPr>
          <w:p w:rsidR="00E25374" w:rsidRDefault="00E25374" w:rsidP="00E25374">
            <w:pPr>
              <w:ind w:firstLine="0"/>
              <w:rPr>
                <w:bCs/>
              </w:rPr>
            </w:pPr>
            <w:r w:rsidRPr="00691678">
              <w:rPr>
                <w:bCs/>
              </w:rPr>
              <w:t xml:space="preserve">Адрес </w:t>
            </w:r>
          </w:p>
          <w:p w:rsidR="00E25374" w:rsidRPr="00691678" w:rsidRDefault="00E25374" w:rsidP="00E25374">
            <w:pPr>
              <w:ind w:firstLine="0"/>
              <w:rPr>
                <w:bCs/>
              </w:rPr>
            </w:pPr>
            <w:r w:rsidRPr="00691678">
              <w:rPr>
                <w:bCs/>
              </w:rPr>
              <w:t>Банковские реквизиты:</w:t>
            </w:r>
          </w:p>
          <w:p w:rsidR="00E25374" w:rsidRPr="00691678" w:rsidRDefault="00E25374" w:rsidP="00E25374">
            <w:pPr>
              <w:ind w:firstLine="0"/>
              <w:rPr>
                <w:bCs/>
              </w:rPr>
            </w:pPr>
          </w:p>
        </w:tc>
      </w:tr>
      <w:tr w:rsidR="00E25374" w:rsidRPr="00E80C91" w:rsidTr="00E25374">
        <w:trPr>
          <w:trHeight w:val="80"/>
        </w:trPr>
        <w:tc>
          <w:tcPr>
            <w:tcW w:w="4892" w:type="dxa"/>
          </w:tcPr>
          <w:p w:rsidR="00E25374" w:rsidRPr="00691678" w:rsidRDefault="00E25374" w:rsidP="00E25374">
            <w:pPr>
              <w:ind w:firstLine="0"/>
              <w:rPr>
                <w:bCs/>
              </w:rPr>
            </w:pPr>
            <w:r w:rsidRPr="00691678">
              <w:rPr>
                <w:bCs/>
              </w:rPr>
              <w:t xml:space="preserve">Генеральный директор </w:t>
            </w:r>
          </w:p>
          <w:p w:rsidR="00E25374" w:rsidRPr="00691678" w:rsidRDefault="00E25374" w:rsidP="00E25374">
            <w:pPr>
              <w:ind w:firstLine="0"/>
              <w:rPr>
                <w:bCs/>
              </w:rPr>
            </w:pPr>
            <w:r w:rsidRPr="00691678">
              <w:rPr>
                <w:bCs/>
              </w:rPr>
              <w:t xml:space="preserve">ФКП </w:t>
            </w:r>
            <w:r>
              <w:rPr>
                <w:bCs/>
              </w:rPr>
              <w:t>«</w:t>
            </w:r>
            <w:r w:rsidRPr="00691678">
              <w:rPr>
                <w:bCs/>
              </w:rPr>
              <w:t>Аэропорты Камчатки</w:t>
            </w:r>
            <w:r>
              <w:rPr>
                <w:bCs/>
              </w:rPr>
              <w:t>»</w:t>
            </w:r>
          </w:p>
          <w:p w:rsidR="00E25374" w:rsidRPr="00691678" w:rsidRDefault="00E25374" w:rsidP="00E25374">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E25374" w:rsidRPr="00691678" w:rsidRDefault="00E25374" w:rsidP="00E25374">
            <w:pPr>
              <w:ind w:firstLine="0"/>
              <w:rPr>
                <w:bCs/>
              </w:rPr>
            </w:pPr>
          </w:p>
        </w:tc>
      </w:tr>
    </w:tbl>
    <w:p w:rsidR="00E25374" w:rsidRDefault="00E25374" w:rsidP="00E25374">
      <w:pPr>
        <w:shd w:val="clear" w:color="auto" w:fill="FFFFFF"/>
        <w:tabs>
          <w:tab w:val="left" w:pos="0"/>
        </w:tabs>
        <w:ind w:firstLine="0"/>
        <w:jc w:val="left"/>
        <w:rPr>
          <w:b/>
          <w:bCs/>
          <w:color w:val="000000"/>
          <w:spacing w:val="-2"/>
        </w:rPr>
      </w:pPr>
    </w:p>
    <w:p w:rsidR="001C7350" w:rsidRDefault="001C7350" w:rsidP="001C7350">
      <w:pPr>
        <w:tabs>
          <w:tab w:val="left" w:pos="993"/>
        </w:tabs>
        <w:ind w:firstLine="0"/>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E25374">
      <w:pPr>
        <w:tabs>
          <w:tab w:val="left" w:pos="993"/>
        </w:tabs>
        <w:ind w:firstLine="0"/>
        <w:rPr>
          <w:bCs/>
        </w:rPr>
      </w:pPr>
    </w:p>
    <w:p w:rsidR="00E25374" w:rsidRDefault="00E25374" w:rsidP="001C7350">
      <w:pPr>
        <w:tabs>
          <w:tab w:val="left" w:pos="993"/>
        </w:tabs>
        <w:ind w:left="5812" w:firstLine="284"/>
        <w:rPr>
          <w:bCs/>
        </w:rPr>
      </w:pPr>
    </w:p>
    <w:p w:rsidR="00E25374" w:rsidRDefault="00E25374" w:rsidP="001C7350">
      <w:pPr>
        <w:tabs>
          <w:tab w:val="left" w:pos="993"/>
        </w:tabs>
        <w:ind w:left="5812" w:firstLine="284"/>
        <w:rPr>
          <w:bCs/>
        </w:rPr>
      </w:pPr>
    </w:p>
    <w:p w:rsidR="00E25374" w:rsidRDefault="00E25374" w:rsidP="001C7350">
      <w:pPr>
        <w:tabs>
          <w:tab w:val="left" w:pos="993"/>
        </w:tabs>
        <w:ind w:left="5812" w:firstLine="284"/>
        <w:rPr>
          <w:bCs/>
        </w:rPr>
      </w:pPr>
    </w:p>
    <w:p w:rsidR="00E25374" w:rsidRDefault="00E25374" w:rsidP="001C7350">
      <w:pPr>
        <w:tabs>
          <w:tab w:val="left" w:pos="993"/>
        </w:tabs>
        <w:ind w:left="5812" w:firstLine="284"/>
        <w:rPr>
          <w:bCs/>
        </w:rPr>
      </w:pPr>
    </w:p>
    <w:p w:rsidR="00E25374" w:rsidRDefault="00E25374" w:rsidP="001C7350">
      <w:pPr>
        <w:tabs>
          <w:tab w:val="left" w:pos="993"/>
        </w:tabs>
        <w:ind w:left="5812" w:firstLine="284"/>
        <w:rPr>
          <w:bCs/>
        </w:rPr>
      </w:pPr>
    </w:p>
    <w:p w:rsidR="00E25374" w:rsidRDefault="00E25374" w:rsidP="001C7350">
      <w:pPr>
        <w:tabs>
          <w:tab w:val="left" w:pos="993"/>
        </w:tabs>
        <w:ind w:left="5812" w:firstLine="284"/>
        <w:rPr>
          <w:bCs/>
        </w:rPr>
      </w:pPr>
    </w:p>
    <w:p w:rsidR="00E25374" w:rsidRDefault="00E25374" w:rsidP="001C7350">
      <w:pPr>
        <w:tabs>
          <w:tab w:val="left" w:pos="993"/>
        </w:tabs>
        <w:ind w:left="5812" w:firstLine="284"/>
        <w:rPr>
          <w:bCs/>
        </w:rPr>
      </w:pPr>
    </w:p>
    <w:p w:rsidR="00E25374" w:rsidRDefault="00E25374"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6B5A4F" w:rsidRDefault="006B5A4F" w:rsidP="001C7350">
      <w:pPr>
        <w:tabs>
          <w:tab w:val="left" w:pos="993"/>
        </w:tabs>
        <w:ind w:left="5812" w:firstLine="284"/>
        <w:rPr>
          <w:bCs/>
        </w:rPr>
      </w:pPr>
    </w:p>
    <w:p w:rsidR="001C7350" w:rsidRPr="00811369" w:rsidRDefault="001C7350" w:rsidP="001C7350">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1C7350" w:rsidRPr="00811369" w:rsidRDefault="001C7350" w:rsidP="001C7350">
      <w:pPr>
        <w:tabs>
          <w:tab w:val="left" w:pos="993"/>
        </w:tabs>
        <w:ind w:left="5812" w:firstLine="284"/>
        <w:rPr>
          <w:bCs/>
        </w:rPr>
      </w:pPr>
      <w:r w:rsidRPr="00811369">
        <w:rPr>
          <w:bCs/>
        </w:rPr>
        <w:t xml:space="preserve">к договору </w:t>
      </w:r>
    </w:p>
    <w:p w:rsidR="001C7350" w:rsidRPr="00811369" w:rsidRDefault="001C7350" w:rsidP="001C7350">
      <w:pPr>
        <w:tabs>
          <w:tab w:val="left" w:pos="993"/>
        </w:tabs>
        <w:ind w:left="5812" w:firstLine="284"/>
        <w:rPr>
          <w:bCs/>
        </w:rPr>
      </w:pPr>
      <w:r w:rsidRPr="00811369">
        <w:rPr>
          <w:bCs/>
        </w:rPr>
        <w:t>№ ___ от __________ 20</w:t>
      </w:r>
      <w:r>
        <w:rPr>
          <w:bCs/>
        </w:rPr>
        <w:t>1</w:t>
      </w:r>
      <w:r w:rsidR="00214183">
        <w:rPr>
          <w:bCs/>
        </w:rPr>
        <w:t>4</w:t>
      </w:r>
      <w:r w:rsidR="00ED04B9">
        <w:rPr>
          <w:bCs/>
        </w:rPr>
        <w:t xml:space="preserve"> </w:t>
      </w:r>
      <w:r w:rsidRPr="00811369">
        <w:rPr>
          <w:bCs/>
        </w:rPr>
        <w:t>г.</w:t>
      </w:r>
      <w:r w:rsidRPr="00811369">
        <w:rPr>
          <w:bCs/>
        </w:rPr>
        <w:tab/>
      </w:r>
    </w:p>
    <w:p w:rsidR="001C7350" w:rsidRDefault="001C7350" w:rsidP="001C7350">
      <w:pPr>
        <w:ind w:firstLine="0"/>
        <w:jc w:val="right"/>
        <w:rPr>
          <w:b/>
          <w:bCs/>
        </w:rPr>
      </w:pPr>
    </w:p>
    <w:p w:rsidR="002F326E" w:rsidRDefault="002F326E" w:rsidP="002F326E">
      <w:pPr>
        <w:rPr>
          <w:b/>
          <w:sz w:val="28"/>
          <w:szCs w:val="28"/>
        </w:rPr>
      </w:pPr>
    </w:p>
    <w:p w:rsidR="002F326E" w:rsidRDefault="002F326E" w:rsidP="00153A4E">
      <w:pPr>
        <w:ind w:firstLine="0"/>
        <w:jc w:val="center"/>
        <w:rPr>
          <w:b/>
          <w:sz w:val="28"/>
          <w:szCs w:val="28"/>
        </w:rPr>
      </w:pPr>
      <w:r>
        <w:rPr>
          <w:b/>
          <w:sz w:val="28"/>
          <w:szCs w:val="28"/>
        </w:rPr>
        <w:t>Техническое задание</w:t>
      </w:r>
    </w:p>
    <w:p w:rsidR="002F326E" w:rsidRDefault="002F326E" w:rsidP="00153A4E">
      <w:pPr>
        <w:ind w:firstLine="0"/>
        <w:jc w:val="center"/>
        <w:rPr>
          <w:b/>
        </w:rPr>
      </w:pPr>
      <w:r>
        <w:rPr>
          <w:b/>
        </w:rPr>
        <w:t>на выполнение работ по объекту</w:t>
      </w:r>
    </w:p>
    <w:p w:rsidR="0064282C" w:rsidRDefault="0064282C" w:rsidP="00153A4E">
      <w:pPr>
        <w:ind w:firstLine="0"/>
        <w:jc w:val="center"/>
        <w:rPr>
          <w:b/>
        </w:rPr>
      </w:pPr>
      <w:r>
        <w:rPr>
          <w:b/>
        </w:rPr>
        <w:t>«Замена силовой и осветительной электропроводки</w:t>
      </w:r>
    </w:p>
    <w:p w:rsidR="0064282C" w:rsidRDefault="0064282C" w:rsidP="00153A4E">
      <w:pPr>
        <w:ind w:firstLine="0"/>
        <w:jc w:val="center"/>
        <w:rPr>
          <w:b/>
        </w:rPr>
      </w:pPr>
      <w:r>
        <w:rPr>
          <w:b/>
        </w:rPr>
        <w:t>здания гаража аэропорта Оссора»</w:t>
      </w:r>
    </w:p>
    <w:p w:rsidR="0064282C" w:rsidRDefault="0064282C" w:rsidP="0064282C">
      <w:pPr>
        <w:ind w:firstLine="0"/>
        <w:jc w:val="center"/>
        <w:rPr>
          <w:b/>
        </w:rPr>
      </w:pPr>
    </w:p>
    <w:tbl>
      <w:tblPr>
        <w:tblStyle w:val="af0"/>
        <w:tblW w:w="0" w:type="auto"/>
        <w:tblLook w:val="04A0"/>
      </w:tblPr>
      <w:tblGrid>
        <w:gridCol w:w="593"/>
        <w:gridCol w:w="2634"/>
        <w:gridCol w:w="6520"/>
      </w:tblGrid>
      <w:tr w:rsidR="006B5A4F" w:rsidTr="00ED04B9">
        <w:tc>
          <w:tcPr>
            <w:tcW w:w="593" w:type="dxa"/>
            <w:vAlign w:val="center"/>
          </w:tcPr>
          <w:p w:rsidR="006B5A4F" w:rsidRDefault="006B5A4F" w:rsidP="00ED04B9">
            <w:pPr>
              <w:ind w:firstLine="0"/>
              <w:jc w:val="center"/>
            </w:pPr>
            <w:r>
              <w:t>№ п.п.</w:t>
            </w:r>
          </w:p>
        </w:tc>
        <w:tc>
          <w:tcPr>
            <w:tcW w:w="2634" w:type="dxa"/>
            <w:vAlign w:val="center"/>
          </w:tcPr>
          <w:p w:rsidR="006B5A4F" w:rsidRDefault="006B5A4F" w:rsidP="00ED04B9">
            <w:pPr>
              <w:ind w:firstLine="0"/>
              <w:jc w:val="center"/>
            </w:pPr>
            <w:r>
              <w:t>Наименование</w:t>
            </w:r>
          </w:p>
        </w:tc>
        <w:tc>
          <w:tcPr>
            <w:tcW w:w="6520" w:type="dxa"/>
            <w:vAlign w:val="center"/>
          </w:tcPr>
          <w:p w:rsidR="006B5A4F" w:rsidRDefault="006B5A4F" w:rsidP="00ED04B9">
            <w:pPr>
              <w:ind w:firstLine="0"/>
              <w:jc w:val="center"/>
            </w:pPr>
            <w:r>
              <w:t>Требуемые параметры, характеристики</w:t>
            </w:r>
          </w:p>
        </w:tc>
      </w:tr>
      <w:tr w:rsidR="00ED04B9" w:rsidTr="00ED04B9">
        <w:tc>
          <w:tcPr>
            <w:tcW w:w="593" w:type="dxa"/>
          </w:tcPr>
          <w:p w:rsidR="00ED04B9" w:rsidRDefault="00ED04B9" w:rsidP="00ED04B9">
            <w:pPr>
              <w:ind w:firstLine="0"/>
              <w:jc w:val="center"/>
            </w:pPr>
            <w:r>
              <w:t xml:space="preserve"> 1.</w:t>
            </w:r>
          </w:p>
        </w:tc>
        <w:tc>
          <w:tcPr>
            <w:tcW w:w="2634" w:type="dxa"/>
          </w:tcPr>
          <w:p w:rsidR="00ED04B9" w:rsidRDefault="00ED04B9" w:rsidP="00ED04B9">
            <w:pPr>
              <w:ind w:firstLine="0"/>
            </w:pPr>
            <w:r>
              <w:t>Место расположения объекта</w:t>
            </w:r>
          </w:p>
        </w:tc>
        <w:tc>
          <w:tcPr>
            <w:tcW w:w="6520" w:type="dxa"/>
            <w:tcBorders>
              <w:bottom w:val="single" w:sz="4" w:space="0" w:color="auto"/>
            </w:tcBorders>
          </w:tcPr>
          <w:p w:rsidR="00ED04B9" w:rsidRDefault="00ED04B9" w:rsidP="00ED04B9">
            <w:pPr>
              <w:ind w:firstLine="0"/>
              <w:jc w:val="left"/>
            </w:pPr>
            <w:r>
              <w:t xml:space="preserve">Камчатский край, </w:t>
            </w:r>
            <w:proofErr w:type="spellStart"/>
            <w:r>
              <w:t>Карагинский</w:t>
            </w:r>
            <w:proofErr w:type="spellEnd"/>
            <w:r>
              <w:t xml:space="preserve">  район, п. Оссора, аэропорт Оссора. </w:t>
            </w:r>
          </w:p>
        </w:tc>
      </w:tr>
      <w:tr w:rsidR="00ED04B9" w:rsidRPr="008134BB" w:rsidTr="00ED04B9">
        <w:trPr>
          <w:trHeight w:val="3107"/>
        </w:trPr>
        <w:tc>
          <w:tcPr>
            <w:tcW w:w="593" w:type="dxa"/>
          </w:tcPr>
          <w:p w:rsidR="00ED04B9" w:rsidRPr="008134BB" w:rsidRDefault="00ED04B9" w:rsidP="00ED04B9">
            <w:pPr>
              <w:ind w:firstLine="0"/>
              <w:jc w:val="center"/>
            </w:pPr>
            <w:r w:rsidRPr="008134BB">
              <w:t xml:space="preserve"> 2.</w:t>
            </w:r>
          </w:p>
        </w:tc>
        <w:tc>
          <w:tcPr>
            <w:tcW w:w="2634" w:type="dxa"/>
            <w:tcBorders>
              <w:right w:val="single" w:sz="4" w:space="0" w:color="auto"/>
            </w:tcBorders>
          </w:tcPr>
          <w:p w:rsidR="00ED04B9" w:rsidRPr="008134BB" w:rsidRDefault="00ED04B9" w:rsidP="00ED04B9">
            <w:pPr>
              <w:ind w:right="-108" w:firstLine="0"/>
            </w:pPr>
            <w:r w:rsidRPr="008134BB">
              <w:t>Перечень работ</w:t>
            </w:r>
          </w:p>
          <w:p w:rsidR="00ED04B9" w:rsidRPr="008134BB" w:rsidRDefault="00ED04B9" w:rsidP="00ED04B9">
            <w:pPr>
              <w:ind w:firstLine="0"/>
            </w:pPr>
          </w:p>
          <w:p w:rsidR="00ED04B9" w:rsidRPr="008134BB" w:rsidRDefault="00ED04B9" w:rsidP="00ED04B9">
            <w:pPr>
              <w:ind w:firstLine="0"/>
            </w:pPr>
          </w:p>
          <w:p w:rsidR="00ED04B9" w:rsidRPr="008134BB" w:rsidRDefault="00ED04B9" w:rsidP="00ED04B9">
            <w:pPr>
              <w:ind w:firstLine="0"/>
            </w:pPr>
          </w:p>
          <w:p w:rsidR="00ED04B9" w:rsidRPr="008134BB" w:rsidRDefault="00ED04B9" w:rsidP="00ED04B9">
            <w:pPr>
              <w:ind w:firstLine="0"/>
            </w:pPr>
          </w:p>
          <w:p w:rsidR="00ED04B9" w:rsidRPr="008134BB" w:rsidRDefault="00ED04B9" w:rsidP="00ED04B9">
            <w:pPr>
              <w:ind w:firstLine="0"/>
            </w:pPr>
          </w:p>
          <w:p w:rsidR="00ED04B9" w:rsidRPr="008134BB" w:rsidRDefault="00ED04B9" w:rsidP="00ED04B9">
            <w:pPr>
              <w:ind w:firstLine="0"/>
            </w:pPr>
          </w:p>
          <w:p w:rsidR="00ED04B9" w:rsidRPr="008134BB" w:rsidRDefault="00ED04B9" w:rsidP="00ED04B9">
            <w:pPr>
              <w:ind w:firstLine="0"/>
            </w:pPr>
          </w:p>
          <w:p w:rsidR="00ED04B9" w:rsidRPr="008134BB" w:rsidRDefault="00ED04B9" w:rsidP="00ED04B9">
            <w:pPr>
              <w:ind w:firstLine="0"/>
            </w:pPr>
          </w:p>
          <w:p w:rsidR="00ED04B9" w:rsidRPr="008134BB" w:rsidRDefault="00ED04B9" w:rsidP="00ED04B9">
            <w:pPr>
              <w:ind w:firstLine="0"/>
            </w:pPr>
          </w:p>
          <w:p w:rsidR="00ED04B9" w:rsidRPr="008134BB" w:rsidRDefault="00ED04B9" w:rsidP="00ED04B9">
            <w:pPr>
              <w:ind w:firstLine="0"/>
            </w:pPr>
          </w:p>
        </w:tc>
        <w:tc>
          <w:tcPr>
            <w:tcW w:w="6520" w:type="dxa"/>
            <w:tcBorders>
              <w:top w:val="single" w:sz="4" w:space="0" w:color="auto"/>
              <w:left w:val="single" w:sz="4" w:space="0" w:color="auto"/>
              <w:bottom w:val="single" w:sz="4" w:space="0" w:color="auto"/>
              <w:right w:val="single" w:sz="4" w:space="0" w:color="auto"/>
            </w:tcBorders>
          </w:tcPr>
          <w:p w:rsidR="00ED04B9" w:rsidRPr="002026F1" w:rsidRDefault="00ED04B9" w:rsidP="00ED04B9">
            <w:pPr>
              <w:autoSpaceDE w:val="0"/>
              <w:autoSpaceDN w:val="0"/>
              <w:adjustRightInd w:val="0"/>
              <w:ind w:firstLine="0"/>
              <w:rPr>
                <w:b/>
                <w:color w:val="000000"/>
                <w:u w:val="single"/>
              </w:rPr>
            </w:pPr>
            <w:r>
              <w:rPr>
                <w:b/>
                <w:color w:val="000000"/>
                <w:u w:val="single"/>
              </w:rPr>
              <w:t>Демонтаж</w:t>
            </w:r>
          </w:p>
          <w:p w:rsidR="00ED04B9" w:rsidRDefault="00ED04B9" w:rsidP="00ED04B9">
            <w:pPr>
              <w:autoSpaceDE w:val="0"/>
              <w:autoSpaceDN w:val="0"/>
              <w:adjustRightInd w:val="0"/>
              <w:ind w:firstLine="0"/>
              <w:rPr>
                <w:color w:val="000000"/>
              </w:rPr>
            </w:pPr>
            <w:r>
              <w:rPr>
                <w:color w:val="000000"/>
              </w:rPr>
              <w:t xml:space="preserve">- Провод </w:t>
            </w:r>
            <w:proofErr w:type="spellStart"/>
            <w:r>
              <w:rPr>
                <w:color w:val="000000"/>
              </w:rPr>
              <w:t>АПВ</w:t>
            </w:r>
            <w:proofErr w:type="spellEnd"/>
            <w:r>
              <w:rPr>
                <w:color w:val="000000"/>
              </w:rPr>
              <w:t xml:space="preserve"> </w:t>
            </w:r>
            <w:proofErr w:type="spellStart"/>
            <w:r>
              <w:rPr>
                <w:color w:val="000000"/>
              </w:rPr>
              <w:t>3х2.5мм</w:t>
            </w:r>
            <w:proofErr w:type="spellEnd"/>
            <w:r>
              <w:rPr>
                <w:color w:val="000000"/>
              </w:rPr>
              <w:t xml:space="preserve">  - 500 м. </w:t>
            </w:r>
          </w:p>
          <w:p w:rsidR="00ED04B9" w:rsidRDefault="00ED04B9" w:rsidP="00ED04B9">
            <w:pPr>
              <w:autoSpaceDE w:val="0"/>
              <w:autoSpaceDN w:val="0"/>
              <w:adjustRightInd w:val="0"/>
              <w:ind w:firstLine="0"/>
              <w:rPr>
                <w:color w:val="000000"/>
              </w:rPr>
            </w:pPr>
            <w:r>
              <w:rPr>
                <w:color w:val="000000"/>
              </w:rPr>
              <w:t xml:space="preserve">- Кабель </w:t>
            </w:r>
            <w:proofErr w:type="gramStart"/>
            <w:r>
              <w:rPr>
                <w:color w:val="000000"/>
              </w:rPr>
              <w:t>КГ</w:t>
            </w:r>
            <w:proofErr w:type="gramEnd"/>
            <w:r>
              <w:rPr>
                <w:color w:val="000000"/>
              </w:rPr>
              <w:t xml:space="preserve">  </w:t>
            </w:r>
            <w:proofErr w:type="spellStart"/>
            <w:r>
              <w:rPr>
                <w:color w:val="000000"/>
              </w:rPr>
              <w:t>4х6мм</w:t>
            </w:r>
            <w:proofErr w:type="spellEnd"/>
            <w:r>
              <w:rPr>
                <w:color w:val="000000"/>
              </w:rPr>
              <w:t xml:space="preserve"> - 30 м.</w:t>
            </w:r>
          </w:p>
          <w:p w:rsidR="00ED04B9" w:rsidRDefault="00ED04B9" w:rsidP="00ED04B9">
            <w:pPr>
              <w:autoSpaceDE w:val="0"/>
              <w:autoSpaceDN w:val="0"/>
              <w:adjustRightInd w:val="0"/>
              <w:ind w:firstLine="0"/>
              <w:rPr>
                <w:color w:val="000000"/>
              </w:rPr>
            </w:pPr>
            <w:r>
              <w:rPr>
                <w:color w:val="000000"/>
              </w:rPr>
              <w:t>- Розетка ОП – 10 шт.</w:t>
            </w:r>
          </w:p>
          <w:p w:rsidR="00ED04B9" w:rsidRDefault="00ED04B9" w:rsidP="00ED04B9">
            <w:pPr>
              <w:autoSpaceDE w:val="0"/>
              <w:autoSpaceDN w:val="0"/>
              <w:adjustRightInd w:val="0"/>
              <w:ind w:firstLine="0"/>
              <w:rPr>
                <w:color w:val="000000"/>
              </w:rPr>
            </w:pPr>
            <w:r>
              <w:rPr>
                <w:color w:val="000000"/>
              </w:rPr>
              <w:t>- Щит электрический – 4 шт.</w:t>
            </w:r>
          </w:p>
          <w:p w:rsidR="00ED04B9" w:rsidRDefault="00ED04B9" w:rsidP="00ED04B9">
            <w:pPr>
              <w:autoSpaceDE w:val="0"/>
              <w:autoSpaceDN w:val="0"/>
              <w:adjustRightInd w:val="0"/>
              <w:ind w:firstLine="0"/>
              <w:rPr>
                <w:color w:val="000000"/>
              </w:rPr>
            </w:pPr>
            <w:r>
              <w:rPr>
                <w:color w:val="000000"/>
              </w:rPr>
              <w:t>- Выключатель ОП – 4 шт.</w:t>
            </w:r>
          </w:p>
          <w:p w:rsidR="00ED04B9" w:rsidRDefault="00ED04B9" w:rsidP="00ED04B9">
            <w:pPr>
              <w:autoSpaceDE w:val="0"/>
              <w:autoSpaceDN w:val="0"/>
              <w:adjustRightInd w:val="0"/>
              <w:ind w:firstLine="0"/>
              <w:rPr>
                <w:color w:val="000000"/>
              </w:rPr>
            </w:pPr>
            <w:r>
              <w:rPr>
                <w:color w:val="000000"/>
              </w:rPr>
              <w:t>- Светильник на тросе – 22 шт.</w:t>
            </w:r>
          </w:p>
          <w:p w:rsidR="00ED04B9" w:rsidRDefault="00ED04B9" w:rsidP="00ED04B9">
            <w:pPr>
              <w:autoSpaceDE w:val="0"/>
              <w:autoSpaceDN w:val="0"/>
              <w:adjustRightInd w:val="0"/>
              <w:ind w:firstLine="0"/>
              <w:rPr>
                <w:color w:val="000000"/>
              </w:rPr>
            </w:pPr>
            <w:r>
              <w:rPr>
                <w:color w:val="000000"/>
              </w:rPr>
              <w:t>- Светильник на кронштейне 16 шт.</w:t>
            </w:r>
          </w:p>
          <w:p w:rsidR="00ED04B9" w:rsidRDefault="00ED04B9" w:rsidP="00ED04B9">
            <w:pPr>
              <w:ind w:firstLine="0"/>
              <w:rPr>
                <w:b/>
                <w:u w:val="single"/>
              </w:rPr>
            </w:pPr>
            <w:r w:rsidRPr="008134BB">
              <w:rPr>
                <w:b/>
                <w:u w:val="single"/>
              </w:rPr>
              <w:t>Монтаж</w:t>
            </w:r>
          </w:p>
          <w:p w:rsidR="00ED04B9" w:rsidRPr="00B12498" w:rsidRDefault="00ED04B9" w:rsidP="00ED04B9">
            <w:pPr>
              <w:ind w:firstLine="0"/>
              <w:rPr>
                <w:b/>
                <w:u w:val="single"/>
              </w:rPr>
            </w:pPr>
            <w:r>
              <w:t xml:space="preserve">1. </w:t>
            </w:r>
            <w:r w:rsidRPr="008134BB">
              <w:t>Приобретение материальных средств:</w:t>
            </w:r>
          </w:p>
          <w:p w:rsidR="00ED04B9" w:rsidRPr="00CF1FD2" w:rsidRDefault="00ED04B9" w:rsidP="00ED04B9">
            <w:pPr>
              <w:autoSpaceDE w:val="0"/>
              <w:autoSpaceDN w:val="0"/>
              <w:adjustRightInd w:val="0"/>
              <w:ind w:firstLine="0"/>
            </w:pPr>
            <w:r>
              <w:rPr>
                <w:color w:val="000000"/>
              </w:rPr>
              <w:t xml:space="preserve">- </w:t>
            </w:r>
            <w:r w:rsidRPr="00CF1FD2">
              <w:rPr>
                <w:color w:val="000000"/>
              </w:rPr>
              <w:t xml:space="preserve">Светильник </w:t>
            </w:r>
            <w:proofErr w:type="spellStart"/>
            <w:r w:rsidRPr="00CF1FD2">
              <w:rPr>
                <w:color w:val="000000"/>
              </w:rPr>
              <w:t>ЛСП-44-0</w:t>
            </w:r>
            <w:r>
              <w:rPr>
                <w:color w:val="000000"/>
              </w:rPr>
              <w:t>10</w:t>
            </w:r>
            <w:proofErr w:type="spellEnd"/>
            <w:r>
              <w:rPr>
                <w:color w:val="000000"/>
              </w:rPr>
              <w:t xml:space="preserve"> </w:t>
            </w:r>
            <w:proofErr w:type="spellStart"/>
            <w:r w:rsidRPr="00CF1FD2">
              <w:rPr>
                <w:color w:val="000000"/>
              </w:rPr>
              <w:t>2х36</w:t>
            </w:r>
            <w:proofErr w:type="spellEnd"/>
            <w:r w:rsidRPr="00CF1FD2">
              <w:rPr>
                <w:color w:val="000000"/>
              </w:rPr>
              <w:t xml:space="preserve"> Вт с </w:t>
            </w:r>
            <w:proofErr w:type="spellStart"/>
            <w:r w:rsidRPr="00CF1FD2">
              <w:rPr>
                <w:color w:val="000000"/>
              </w:rPr>
              <w:t>ЭПР</w:t>
            </w:r>
            <w:proofErr w:type="spellEnd"/>
            <w:r>
              <w:rPr>
                <w:color w:val="000000"/>
              </w:rPr>
              <w:t xml:space="preserve"> </w:t>
            </w:r>
            <w:r w:rsidRPr="00CF1FD2">
              <w:t xml:space="preserve"> на  </w:t>
            </w:r>
            <w:proofErr w:type="spellStart"/>
            <w:r w:rsidRPr="00CF1FD2">
              <w:t>кронште</w:t>
            </w:r>
            <w:proofErr w:type="gramStart"/>
            <w:r w:rsidRPr="00CF1FD2">
              <w:t>й</w:t>
            </w:r>
            <w:proofErr w:type="spellEnd"/>
            <w:r>
              <w:t>-</w:t>
            </w:r>
            <w:proofErr w:type="gramEnd"/>
            <w:r>
              <w:t xml:space="preserve">  </w:t>
            </w:r>
            <w:proofErr w:type="spellStart"/>
            <w:r w:rsidRPr="00CF1FD2">
              <w:t>нах</w:t>
            </w:r>
            <w:proofErr w:type="spellEnd"/>
            <w:r>
              <w:t xml:space="preserve"> - 8</w:t>
            </w:r>
            <w:r w:rsidRPr="00CF1FD2">
              <w:t xml:space="preserve"> шт.</w:t>
            </w:r>
          </w:p>
          <w:p w:rsidR="00ED04B9" w:rsidRDefault="00ED04B9" w:rsidP="00ED04B9">
            <w:pPr>
              <w:ind w:firstLine="0"/>
            </w:pPr>
            <w:r>
              <w:t xml:space="preserve">- </w:t>
            </w:r>
            <w:r w:rsidRPr="00CF1FD2">
              <w:t xml:space="preserve">Светильник </w:t>
            </w:r>
            <w:proofErr w:type="spellStart"/>
            <w:r w:rsidRPr="00CF1FD2">
              <w:t>НСП</w:t>
            </w:r>
            <w:proofErr w:type="spellEnd"/>
            <w:r w:rsidRPr="00CF1FD2">
              <w:t xml:space="preserve"> 41-200-00</w:t>
            </w:r>
            <w:r>
              <w:t>1</w:t>
            </w:r>
            <w:r w:rsidRPr="00CF1FD2">
              <w:t xml:space="preserve"> на кронштейн</w:t>
            </w:r>
            <w:r>
              <w:t>е</w:t>
            </w:r>
            <w:r w:rsidRPr="00CF1FD2">
              <w:t xml:space="preserve">  – </w:t>
            </w:r>
            <w:r>
              <w:t>22</w:t>
            </w:r>
            <w:r w:rsidRPr="00CF1FD2">
              <w:t xml:space="preserve"> шт.</w:t>
            </w:r>
          </w:p>
          <w:p w:rsidR="00ED04B9" w:rsidRPr="00CF1FD2" w:rsidRDefault="00ED04B9" w:rsidP="00ED04B9">
            <w:pPr>
              <w:ind w:firstLine="0"/>
            </w:pPr>
            <w:r>
              <w:t xml:space="preserve">- </w:t>
            </w:r>
            <w:r w:rsidRPr="00CF1FD2">
              <w:t xml:space="preserve">Светильник </w:t>
            </w:r>
            <w:proofErr w:type="spellStart"/>
            <w:r w:rsidRPr="00CF1FD2">
              <w:t>НСП</w:t>
            </w:r>
            <w:proofErr w:type="spellEnd"/>
            <w:r w:rsidRPr="00CF1FD2">
              <w:t xml:space="preserve"> 41-200-00</w:t>
            </w:r>
            <w:r>
              <w:t>1</w:t>
            </w:r>
            <w:r w:rsidRPr="00CF1FD2">
              <w:t xml:space="preserve"> на</w:t>
            </w:r>
            <w:r>
              <w:t xml:space="preserve"> тросе </w:t>
            </w:r>
            <w:r w:rsidRPr="00CF1FD2">
              <w:t xml:space="preserve"> – </w:t>
            </w:r>
            <w:r>
              <w:t>16</w:t>
            </w:r>
            <w:r w:rsidRPr="00CF1FD2">
              <w:t xml:space="preserve"> шт.</w:t>
            </w:r>
          </w:p>
          <w:p w:rsidR="00ED04B9" w:rsidRPr="00CF1FD2" w:rsidRDefault="00ED04B9" w:rsidP="00ED04B9">
            <w:pPr>
              <w:ind w:firstLine="0"/>
            </w:pPr>
            <w:r>
              <w:t xml:space="preserve">- </w:t>
            </w:r>
            <w:r w:rsidRPr="00CF1FD2">
              <w:t xml:space="preserve">Светильники </w:t>
            </w:r>
            <w:proofErr w:type="spellStart"/>
            <w:r w:rsidRPr="00CF1FD2">
              <w:t>ВЗГ-200</w:t>
            </w:r>
            <w:proofErr w:type="spellEnd"/>
            <w:r>
              <w:t xml:space="preserve"> на тросе</w:t>
            </w:r>
            <w:r w:rsidRPr="00CF1FD2">
              <w:t xml:space="preserve">  - 6 шт.</w:t>
            </w:r>
          </w:p>
          <w:p w:rsidR="00ED04B9" w:rsidRDefault="00ED04B9" w:rsidP="00ED04B9">
            <w:pPr>
              <w:ind w:firstLine="0"/>
            </w:pPr>
            <w:r>
              <w:t xml:space="preserve">- </w:t>
            </w:r>
            <w:r w:rsidRPr="00CF1FD2">
              <w:t xml:space="preserve">Светильник </w:t>
            </w:r>
            <w:r>
              <w:t xml:space="preserve"> светодиодный Турин </w:t>
            </w:r>
            <w:proofErr w:type="spellStart"/>
            <w:r>
              <w:t>ОСС-72</w:t>
            </w:r>
            <w:proofErr w:type="spellEnd"/>
            <w:r>
              <w:rPr>
                <w:lang w:val="en-US"/>
              </w:rPr>
              <w:t>W</w:t>
            </w:r>
            <w:r w:rsidRPr="007B11A8">
              <w:t xml:space="preserve"> </w:t>
            </w:r>
            <w:r>
              <w:rPr>
                <w:lang w:val="en-US"/>
              </w:rPr>
              <w:t>IP</w:t>
            </w:r>
            <w:r w:rsidRPr="007B11A8">
              <w:t xml:space="preserve">54 80 </w:t>
            </w:r>
            <w:r>
              <w:t>Вт 5500 лм</w:t>
            </w:r>
            <w:r w:rsidRPr="00CF1FD2">
              <w:t xml:space="preserve"> </w:t>
            </w:r>
            <w:r>
              <w:t xml:space="preserve">на кронштейне </w:t>
            </w:r>
            <w:r w:rsidRPr="00CF1FD2">
              <w:t xml:space="preserve">– </w:t>
            </w:r>
            <w:r>
              <w:t>2</w:t>
            </w:r>
            <w:r w:rsidRPr="00CF1FD2">
              <w:t xml:space="preserve"> шт</w:t>
            </w:r>
            <w:r>
              <w:t>.</w:t>
            </w:r>
          </w:p>
          <w:p w:rsidR="00ED04B9" w:rsidRDefault="00ED04B9" w:rsidP="00ED04B9">
            <w:pPr>
              <w:ind w:firstLine="0"/>
            </w:pPr>
            <w:r>
              <w:t xml:space="preserve">- Светильник аварийный  </w:t>
            </w:r>
            <w:proofErr w:type="spellStart"/>
            <w:r>
              <w:t>БС-943-2х8</w:t>
            </w:r>
            <w:proofErr w:type="spellEnd"/>
            <w:r>
              <w:t xml:space="preserve"> (</w:t>
            </w:r>
            <w:proofErr w:type="spellStart"/>
            <w:r>
              <w:t>ЛБО-20</w:t>
            </w:r>
            <w:proofErr w:type="spellEnd"/>
            <w:r>
              <w:t>) настенный - 6 шт</w:t>
            </w:r>
            <w:r w:rsidRPr="00CF1FD2">
              <w:t>.</w:t>
            </w:r>
          </w:p>
          <w:p w:rsidR="00ED04B9" w:rsidRDefault="00ED04B9" w:rsidP="00ED04B9">
            <w:pPr>
              <w:autoSpaceDE w:val="0"/>
              <w:autoSpaceDN w:val="0"/>
              <w:adjustRightInd w:val="0"/>
              <w:ind w:firstLine="0"/>
            </w:pPr>
            <w:r>
              <w:rPr>
                <w:color w:val="000000"/>
              </w:rPr>
              <w:t xml:space="preserve">- Светильник уличный влагозащищенный </w:t>
            </w:r>
            <w:proofErr w:type="spellStart"/>
            <w:r>
              <w:rPr>
                <w:color w:val="000000"/>
              </w:rPr>
              <w:t>Светозар</w:t>
            </w:r>
            <w:proofErr w:type="spellEnd"/>
            <w:r>
              <w:rPr>
                <w:color w:val="000000"/>
              </w:rPr>
              <w:t xml:space="preserve"> </w:t>
            </w:r>
            <w:proofErr w:type="spellStart"/>
            <w:r w:rsidRPr="00A95C1B">
              <w:t>SV-57253-B</w:t>
            </w:r>
            <w:proofErr w:type="spellEnd"/>
            <w:r w:rsidRPr="00A95C1B">
              <w:t xml:space="preserve"> 100</w:t>
            </w:r>
            <w:r>
              <w:t xml:space="preserve"> – 4 шт.</w:t>
            </w:r>
          </w:p>
          <w:p w:rsidR="00ED04B9" w:rsidRDefault="00ED04B9" w:rsidP="00ED04B9">
            <w:pPr>
              <w:autoSpaceDE w:val="0"/>
              <w:autoSpaceDN w:val="0"/>
              <w:adjustRightInd w:val="0"/>
              <w:ind w:firstLine="0"/>
              <w:rPr>
                <w:color w:val="000000"/>
              </w:rPr>
            </w:pPr>
            <w:r>
              <w:rPr>
                <w:color w:val="000000"/>
              </w:rPr>
              <w:t>- Л</w:t>
            </w:r>
            <w:r w:rsidRPr="001033E4">
              <w:rPr>
                <w:color w:val="000000"/>
              </w:rPr>
              <w:t xml:space="preserve">ампа </w:t>
            </w:r>
            <w:r>
              <w:rPr>
                <w:color w:val="000000"/>
              </w:rPr>
              <w:t>л</w:t>
            </w:r>
            <w:r w:rsidRPr="001033E4">
              <w:rPr>
                <w:color w:val="000000"/>
              </w:rPr>
              <w:t xml:space="preserve">юминесцентная </w:t>
            </w:r>
            <w:proofErr w:type="spellStart"/>
            <w:r w:rsidRPr="001033E4">
              <w:rPr>
                <w:color w:val="000000"/>
              </w:rPr>
              <w:t>L36W</w:t>
            </w:r>
            <w:proofErr w:type="spellEnd"/>
            <w:r w:rsidRPr="001033E4">
              <w:rPr>
                <w:color w:val="000000"/>
              </w:rPr>
              <w:t xml:space="preserve">/765 </w:t>
            </w:r>
            <w:proofErr w:type="spellStart"/>
            <w:r w:rsidRPr="001033E4">
              <w:rPr>
                <w:color w:val="000000"/>
              </w:rPr>
              <w:t>6500К</w:t>
            </w:r>
            <w:proofErr w:type="spellEnd"/>
            <w:r w:rsidRPr="001033E4">
              <w:rPr>
                <w:color w:val="000000"/>
              </w:rPr>
              <w:t xml:space="preserve"> </w:t>
            </w:r>
            <w:proofErr w:type="spellStart"/>
            <w:r w:rsidRPr="001033E4">
              <w:rPr>
                <w:color w:val="000000"/>
              </w:rPr>
              <w:t>G13</w:t>
            </w:r>
            <w:proofErr w:type="spellEnd"/>
            <w:r>
              <w:rPr>
                <w:color w:val="000000"/>
              </w:rPr>
              <w:t xml:space="preserve"> – 16 шт.</w:t>
            </w:r>
          </w:p>
          <w:p w:rsidR="00ED04B9" w:rsidRDefault="00ED04B9" w:rsidP="00ED04B9">
            <w:pPr>
              <w:autoSpaceDE w:val="0"/>
              <w:autoSpaceDN w:val="0"/>
              <w:adjustRightInd w:val="0"/>
              <w:ind w:firstLine="0"/>
              <w:rPr>
                <w:color w:val="000000"/>
              </w:rPr>
            </w:pPr>
            <w:r>
              <w:rPr>
                <w:color w:val="000000"/>
              </w:rPr>
              <w:t>- Л</w:t>
            </w:r>
            <w:r w:rsidRPr="001033E4">
              <w:rPr>
                <w:color w:val="000000"/>
              </w:rPr>
              <w:t xml:space="preserve">ампа энергосберегающая </w:t>
            </w:r>
            <w:r>
              <w:rPr>
                <w:color w:val="000000"/>
              </w:rPr>
              <w:t>2</w:t>
            </w:r>
            <w:r w:rsidRPr="001033E4">
              <w:rPr>
                <w:color w:val="000000"/>
              </w:rPr>
              <w:t xml:space="preserve">0 ВТ  </w:t>
            </w:r>
            <w:proofErr w:type="spellStart"/>
            <w:r w:rsidRPr="001033E4">
              <w:rPr>
                <w:color w:val="000000"/>
              </w:rPr>
              <w:t>Е27</w:t>
            </w:r>
            <w:proofErr w:type="spellEnd"/>
            <w:r>
              <w:rPr>
                <w:color w:val="000000"/>
              </w:rPr>
              <w:t xml:space="preserve"> – 4 шт.</w:t>
            </w:r>
          </w:p>
          <w:p w:rsidR="00ED04B9" w:rsidRDefault="00ED04B9" w:rsidP="00ED04B9">
            <w:pPr>
              <w:autoSpaceDE w:val="0"/>
              <w:autoSpaceDN w:val="0"/>
              <w:adjustRightInd w:val="0"/>
              <w:ind w:firstLine="0"/>
              <w:rPr>
                <w:color w:val="000000"/>
              </w:rPr>
            </w:pPr>
            <w:r>
              <w:rPr>
                <w:color w:val="000000"/>
              </w:rPr>
              <w:t>- Л</w:t>
            </w:r>
            <w:r w:rsidRPr="001033E4">
              <w:rPr>
                <w:color w:val="000000"/>
              </w:rPr>
              <w:t xml:space="preserve">ампа энергосберегающая 40 ВТ  </w:t>
            </w:r>
            <w:proofErr w:type="spellStart"/>
            <w:r w:rsidRPr="001033E4">
              <w:rPr>
                <w:color w:val="000000"/>
              </w:rPr>
              <w:t>Е27</w:t>
            </w:r>
            <w:proofErr w:type="spellEnd"/>
            <w:r>
              <w:rPr>
                <w:color w:val="000000"/>
              </w:rPr>
              <w:t xml:space="preserve"> – 38 шт.</w:t>
            </w:r>
          </w:p>
          <w:p w:rsidR="00ED04B9" w:rsidRDefault="00ED04B9" w:rsidP="00ED04B9">
            <w:pPr>
              <w:autoSpaceDE w:val="0"/>
              <w:autoSpaceDN w:val="0"/>
              <w:adjustRightInd w:val="0"/>
              <w:ind w:firstLine="0"/>
              <w:rPr>
                <w:color w:val="000000"/>
              </w:rPr>
            </w:pPr>
            <w:r>
              <w:rPr>
                <w:color w:val="000000"/>
              </w:rPr>
              <w:lastRenderedPageBreak/>
              <w:t>- Л</w:t>
            </w:r>
            <w:r w:rsidRPr="001033E4">
              <w:rPr>
                <w:color w:val="000000"/>
              </w:rPr>
              <w:t xml:space="preserve">ампа энергосберегающая </w:t>
            </w:r>
            <w:r>
              <w:rPr>
                <w:color w:val="000000"/>
              </w:rPr>
              <w:t>6</w:t>
            </w:r>
            <w:r w:rsidRPr="001033E4">
              <w:rPr>
                <w:color w:val="000000"/>
              </w:rPr>
              <w:t xml:space="preserve">0 ВТ  </w:t>
            </w:r>
            <w:proofErr w:type="spellStart"/>
            <w:r w:rsidRPr="001033E4">
              <w:rPr>
                <w:color w:val="000000"/>
              </w:rPr>
              <w:t>Е27</w:t>
            </w:r>
            <w:proofErr w:type="spellEnd"/>
            <w:r>
              <w:rPr>
                <w:color w:val="000000"/>
              </w:rPr>
              <w:t xml:space="preserve"> – 6 шт.</w:t>
            </w:r>
          </w:p>
          <w:p w:rsidR="00ED04B9" w:rsidRPr="00CF1FD2" w:rsidRDefault="00ED04B9" w:rsidP="00ED04B9">
            <w:pPr>
              <w:ind w:firstLine="0"/>
            </w:pPr>
            <w:r>
              <w:t xml:space="preserve">- </w:t>
            </w:r>
            <w:r w:rsidRPr="00CF1FD2">
              <w:t>Розетк</w:t>
            </w:r>
            <w:r>
              <w:t>а</w:t>
            </w:r>
            <w:r w:rsidRPr="00CF1FD2">
              <w:t xml:space="preserve"> </w:t>
            </w:r>
            <w:r>
              <w:t>двойная с заземляющим контактом с защитной крышкой, для открытого монтажа</w:t>
            </w:r>
            <w:r w:rsidRPr="007B11A8">
              <w:t xml:space="preserve"> </w:t>
            </w:r>
            <w:r w:rsidRPr="00CF1FD2">
              <w:t>РА 10-216</w:t>
            </w:r>
            <w:r>
              <w:t xml:space="preserve"> </w:t>
            </w:r>
            <w:r w:rsidRPr="00CF1FD2">
              <w:t xml:space="preserve">– </w:t>
            </w:r>
            <w:r>
              <w:t>10</w:t>
            </w:r>
            <w:r w:rsidRPr="00CF1FD2">
              <w:t xml:space="preserve"> шт. </w:t>
            </w:r>
          </w:p>
          <w:p w:rsidR="00ED04B9" w:rsidRDefault="00ED04B9" w:rsidP="00ED04B9">
            <w:pPr>
              <w:ind w:firstLine="0"/>
            </w:pPr>
            <w:r>
              <w:t xml:space="preserve">- </w:t>
            </w:r>
            <w:r w:rsidRPr="00CF1FD2">
              <w:t>Коробк</w:t>
            </w:r>
            <w:r>
              <w:t>а</w:t>
            </w:r>
            <w:r w:rsidRPr="00CF1FD2">
              <w:t xml:space="preserve"> распределительн</w:t>
            </w:r>
            <w:r>
              <w:t>ая</w:t>
            </w:r>
            <w:r w:rsidRPr="00CF1FD2">
              <w:t xml:space="preserve"> </w:t>
            </w:r>
            <w:r>
              <w:t xml:space="preserve">ОП </w:t>
            </w:r>
            <w:proofErr w:type="spellStart"/>
            <w:r>
              <w:t>100х100х35</w:t>
            </w:r>
            <w:proofErr w:type="spellEnd"/>
            <w:r w:rsidRPr="00CF1FD2">
              <w:t xml:space="preserve"> – </w:t>
            </w:r>
            <w:r>
              <w:t>65</w:t>
            </w:r>
            <w:r w:rsidRPr="00CF1FD2">
              <w:t xml:space="preserve"> шт.</w:t>
            </w:r>
          </w:p>
          <w:p w:rsidR="00ED04B9" w:rsidRDefault="00ED04B9" w:rsidP="00ED04B9">
            <w:pPr>
              <w:ind w:firstLine="0"/>
              <w:rPr>
                <w:bCs/>
                <w:kern w:val="36"/>
              </w:rPr>
            </w:pPr>
            <w:r>
              <w:rPr>
                <w:bCs/>
                <w:kern w:val="36"/>
              </w:rPr>
              <w:t xml:space="preserve">- </w:t>
            </w:r>
            <w:r w:rsidRPr="00B574A0">
              <w:rPr>
                <w:bCs/>
                <w:kern w:val="36"/>
              </w:rPr>
              <w:t xml:space="preserve">Выключатель </w:t>
            </w:r>
            <w:proofErr w:type="spellStart"/>
            <w:r w:rsidRPr="00B574A0">
              <w:rPr>
                <w:bCs/>
                <w:kern w:val="36"/>
              </w:rPr>
              <w:t>WESSEN</w:t>
            </w:r>
            <w:proofErr w:type="spellEnd"/>
            <w:r w:rsidRPr="00B574A0">
              <w:rPr>
                <w:bCs/>
                <w:kern w:val="36"/>
              </w:rPr>
              <w:t xml:space="preserve"> Рондо </w:t>
            </w:r>
            <w:proofErr w:type="spellStart"/>
            <w:r w:rsidRPr="00B574A0">
              <w:rPr>
                <w:bCs/>
                <w:kern w:val="36"/>
              </w:rPr>
              <w:t>VA56-225B-SI</w:t>
            </w:r>
            <w:proofErr w:type="spellEnd"/>
            <w:r w:rsidRPr="00B574A0">
              <w:rPr>
                <w:bCs/>
                <w:kern w:val="36"/>
              </w:rPr>
              <w:t xml:space="preserve"> 2-х клавиш</w:t>
            </w:r>
            <w:r>
              <w:rPr>
                <w:bCs/>
                <w:kern w:val="36"/>
              </w:rPr>
              <w:t xml:space="preserve">ный, ОП </w:t>
            </w:r>
            <w:proofErr w:type="spellStart"/>
            <w:r>
              <w:rPr>
                <w:bCs/>
                <w:kern w:val="36"/>
              </w:rPr>
              <w:t>IP44</w:t>
            </w:r>
            <w:proofErr w:type="spellEnd"/>
            <w:r>
              <w:rPr>
                <w:bCs/>
                <w:kern w:val="36"/>
              </w:rPr>
              <w:t>, для открытого монтажа  –14 шт.</w:t>
            </w:r>
          </w:p>
          <w:p w:rsidR="00ED04B9" w:rsidRDefault="00ED04B9" w:rsidP="00ED04B9">
            <w:pPr>
              <w:autoSpaceDE w:val="0"/>
              <w:autoSpaceDN w:val="0"/>
              <w:adjustRightInd w:val="0"/>
              <w:ind w:firstLine="0"/>
              <w:rPr>
                <w:bCs/>
                <w:kern w:val="36"/>
              </w:rPr>
            </w:pPr>
            <w:r>
              <w:rPr>
                <w:bCs/>
                <w:kern w:val="36"/>
              </w:rPr>
              <w:t xml:space="preserve">- </w:t>
            </w:r>
            <w:r w:rsidRPr="00B574A0">
              <w:rPr>
                <w:bCs/>
                <w:kern w:val="36"/>
              </w:rPr>
              <w:t>Выключатель</w:t>
            </w:r>
            <w:r>
              <w:rPr>
                <w:bCs/>
                <w:kern w:val="36"/>
              </w:rPr>
              <w:t xml:space="preserve"> Этюд  1 </w:t>
            </w:r>
            <w:proofErr w:type="spellStart"/>
            <w:r>
              <w:rPr>
                <w:bCs/>
                <w:kern w:val="36"/>
              </w:rPr>
              <w:t>кл</w:t>
            </w:r>
            <w:proofErr w:type="spellEnd"/>
            <w:r>
              <w:rPr>
                <w:bCs/>
                <w:kern w:val="36"/>
              </w:rPr>
              <w:t xml:space="preserve">. </w:t>
            </w:r>
            <w:r>
              <w:t>для открытого монтажа</w:t>
            </w:r>
            <w:r w:rsidRPr="007B11A8">
              <w:t xml:space="preserve"> </w:t>
            </w:r>
            <w:proofErr w:type="spellStart"/>
            <w:r>
              <w:rPr>
                <w:bCs/>
                <w:kern w:val="36"/>
              </w:rPr>
              <w:t>ВА</w:t>
            </w:r>
            <w:proofErr w:type="spellEnd"/>
            <w:r>
              <w:rPr>
                <w:bCs/>
                <w:kern w:val="36"/>
              </w:rPr>
              <w:t xml:space="preserve"> 10-041</w:t>
            </w:r>
            <w:r>
              <w:rPr>
                <w:bCs/>
                <w:kern w:val="36"/>
                <w:lang w:val="en-US"/>
              </w:rPr>
              <w:t>b</w:t>
            </w:r>
            <w:r w:rsidRPr="00857880">
              <w:rPr>
                <w:bCs/>
                <w:kern w:val="36"/>
              </w:rPr>
              <w:t xml:space="preserve"> </w:t>
            </w:r>
            <w:r>
              <w:rPr>
                <w:bCs/>
                <w:kern w:val="36"/>
              </w:rPr>
              <w:t xml:space="preserve">влагозащищенный </w:t>
            </w:r>
            <w:r>
              <w:rPr>
                <w:bCs/>
                <w:kern w:val="36"/>
                <w:lang w:val="en-US"/>
              </w:rPr>
              <w:t>IP</w:t>
            </w:r>
            <w:r w:rsidRPr="00857880">
              <w:rPr>
                <w:bCs/>
                <w:kern w:val="36"/>
              </w:rPr>
              <w:t>44</w:t>
            </w:r>
            <w:r>
              <w:rPr>
                <w:bCs/>
                <w:kern w:val="36"/>
              </w:rPr>
              <w:t xml:space="preserve"> – </w:t>
            </w:r>
            <w:proofErr w:type="spellStart"/>
            <w:r>
              <w:rPr>
                <w:bCs/>
                <w:kern w:val="36"/>
              </w:rPr>
              <w:t>1шт</w:t>
            </w:r>
            <w:proofErr w:type="spellEnd"/>
            <w:r>
              <w:rPr>
                <w:bCs/>
                <w:kern w:val="36"/>
              </w:rPr>
              <w:t xml:space="preserve">. </w:t>
            </w:r>
          </w:p>
          <w:p w:rsidR="00ED04B9" w:rsidRPr="00C35463" w:rsidRDefault="00ED04B9" w:rsidP="00ED04B9">
            <w:pPr>
              <w:autoSpaceDE w:val="0"/>
              <w:autoSpaceDN w:val="0"/>
              <w:adjustRightInd w:val="0"/>
              <w:ind w:firstLine="0"/>
              <w:rPr>
                <w:color w:val="000000"/>
              </w:rPr>
            </w:pPr>
            <w:r>
              <w:rPr>
                <w:color w:val="000000"/>
              </w:rPr>
              <w:t xml:space="preserve">- Шина медная </w:t>
            </w:r>
            <w:proofErr w:type="spellStart"/>
            <w:r>
              <w:rPr>
                <w:color w:val="000000"/>
              </w:rPr>
              <w:t>32х5</w:t>
            </w:r>
            <w:proofErr w:type="spellEnd"/>
            <w:r>
              <w:rPr>
                <w:color w:val="000000"/>
              </w:rPr>
              <w:t xml:space="preserve"> мм   -  10 метров</w:t>
            </w:r>
          </w:p>
          <w:p w:rsidR="00ED04B9" w:rsidRPr="007E1B73" w:rsidRDefault="00ED04B9" w:rsidP="00ED04B9">
            <w:pPr>
              <w:ind w:firstLine="0"/>
              <w:outlineLvl w:val="0"/>
              <w:rPr>
                <w:bCs/>
                <w:kern w:val="36"/>
              </w:rPr>
            </w:pPr>
            <w:r>
              <w:rPr>
                <w:bCs/>
                <w:kern w:val="36"/>
              </w:rPr>
              <w:t xml:space="preserve">- </w:t>
            </w:r>
            <w:r w:rsidRPr="007E1B73">
              <w:rPr>
                <w:bCs/>
                <w:kern w:val="36"/>
              </w:rPr>
              <w:t xml:space="preserve">Шинный изолятор </w:t>
            </w:r>
            <w:proofErr w:type="spellStart"/>
            <w:r w:rsidRPr="007E1B73">
              <w:rPr>
                <w:bCs/>
                <w:kern w:val="36"/>
              </w:rPr>
              <w:t>3П</w:t>
            </w:r>
            <w:proofErr w:type="spellEnd"/>
            <w:r w:rsidRPr="007E1B73">
              <w:rPr>
                <w:bCs/>
                <w:kern w:val="36"/>
              </w:rPr>
              <w:t xml:space="preserve"> для шин с межцентровым расстоянием 60 мм</w:t>
            </w:r>
            <w:r>
              <w:rPr>
                <w:bCs/>
                <w:kern w:val="36"/>
              </w:rPr>
              <w:t xml:space="preserve"> - 6 шт.</w:t>
            </w:r>
          </w:p>
          <w:p w:rsidR="00ED04B9" w:rsidRPr="00642A9B" w:rsidRDefault="00ED04B9" w:rsidP="00ED04B9">
            <w:pPr>
              <w:ind w:firstLine="0"/>
            </w:pPr>
            <w:r>
              <w:rPr>
                <w:color w:val="000000"/>
              </w:rPr>
              <w:t xml:space="preserve">- </w:t>
            </w:r>
            <w:proofErr w:type="spellStart"/>
            <w:r w:rsidRPr="00642A9B">
              <w:rPr>
                <w:color w:val="000000"/>
              </w:rPr>
              <w:t>Трансф</w:t>
            </w:r>
            <w:proofErr w:type="gramStart"/>
            <w:r w:rsidRPr="00642A9B">
              <w:rPr>
                <w:color w:val="000000"/>
              </w:rPr>
              <w:t>.Т</w:t>
            </w:r>
            <w:proofErr w:type="spellEnd"/>
            <w:proofErr w:type="gramEnd"/>
            <w:r w:rsidRPr="00642A9B">
              <w:rPr>
                <w:color w:val="000000"/>
              </w:rPr>
              <w:t xml:space="preserve"> 066 </w:t>
            </w:r>
            <w:proofErr w:type="spellStart"/>
            <w:r w:rsidRPr="00642A9B">
              <w:rPr>
                <w:color w:val="000000"/>
              </w:rPr>
              <w:t>кл</w:t>
            </w:r>
            <w:proofErr w:type="spellEnd"/>
            <w:r w:rsidRPr="00642A9B">
              <w:rPr>
                <w:color w:val="000000"/>
              </w:rPr>
              <w:t xml:space="preserve"> ,</w:t>
            </w:r>
            <w:proofErr w:type="spellStart"/>
            <w:r w:rsidRPr="00642A9B">
              <w:rPr>
                <w:color w:val="000000"/>
              </w:rPr>
              <w:t>0,5S</w:t>
            </w:r>
            <w:proofErr w:type="spellEnd"/>
            <w:r w:rsidRPr="00642A9B">
              <w:rPr>
                <w:color w:val="000000"/>
              </w:rPr>
              <w:t xml:space="preserve"> </w:t>
            </w:r>
            <w:r>
              <w:rPr>
                <w:color w:val="000000"/>
              </w:rPr>
              <w:t xml:space="preserve">150/5 </w:t>
            </w:r>
            <w:proofErr w:type="spellStart"/>
            <w:r>
              <w:rPr>
                <w:color w:val="000000"/>
              </w:rPr>
              <w:t>5ВА</w:t>
            </w:r>
            <w:proofErr w:type="spellEnd"/>
            <w:r>
              <w:rPr>
                <w:color w:val="000000"/>
              </w:rPr>
              <w:t xml:space="preserve">  – 3 шт.</w:t>
            </w:r>
          </w:p>
          <w:p w:rsidR="00ED04B9" w:rsidRPr="004125CD" w:rsidRDefault="00ED04B9" w:rsidP="00ED04B9">
            <w:pPr>
              <w:ind w:firstLine="0"/>
            </w:pPr>
            <w:r>
              <w:t xml:space="preserve">- </w:t>
            </w:r>
            <w:r w:rsidRPr="004125CD">
              <w:t>Электросчетчик</w:t>
            </w:r>
            <w:r w:rsidRPr="004125CD">
              <w:rPr>
                <w:color w:val="000000"/>
              </w:rPr>
              <w:t xml:space="preserve"> Меркурий </w:t>
            </w:r>
            <w:proofErr w:type="spellStart"/>
            <w:r w:rsidRPr="004125CD">
              <w:rPr>
                <w:color w:val="000000"/>
              </w:rPr>
              <w:t>230А</w:t>
            </w:r>
            <w:proofErr w:type="spellEnd"/>
            <w:r w:rsidRPr="004125CD">
              <w:rPr>
                <w:color w:val="000000"/>
                <w:lang w:val="en-US"/>
              </w:rPr>
              <w:t>R</w:t>
            </w:r>
            <w:r w:rsidRPr="004125CD">
              <w:rPr>
                <w:color w:val="000000"/>
              </w:rPr>
              <w:t>-00</w:t>
            </w:r>
            <w:r>
              <w:rPr>
                <w:color w:val="000000"/>
              </w:rPr>
              <w:t xml:space="preserve"> - 1 шт.</w:t>
            </w:r>
          </w:p>
          <w:p w:rsidR="00ED04B9" w:rsidRPr="004125CD" w:rsidRDefault="00ED04B9" w:rsidP="00ED04B9">
            <w:pPr>
              <w:ind w:firstLine="0"/>
            </w:pPr>
            <w:r>
              <w:t xml:space="preserve">- </w:t>
            </w:r>
            <w:r w:rsidRPr="004125CD">
              <w:t>Электросчетчик</w:t>
            </w:r>
            <w:r w:rsidRPr="004125CD">
              <w:rPr>
                <w:color w:val="000000"/>
              </w:rPr>
              <w:t xml:space="preserve"> Меркурий </w:t>
            </w:r>
            <w:proofErr w:type="spellStart"/>
            <w:r w:rsidRPr="004125CD">
              <w:rPr>
                <w:color w:val="000000"/>
              </w:rPr>
              <w:t>230А</w:t>
            </w:r>
            <w:proofErr w:type="spellEnd"/>
            <w:r w:rsidRPr="004125CD">
              <w:rPr>
                <w:color w:val="000000"/>
                <w:lang w:val="en-US"/>
              </w:rPr>
              <w:t>R</w:t>
            </w:r>
            <w:r w:rsidRPr="004125CD">
              <w:rPr>
                <w:color w:val="000000"/>
              </w:rPr>
              <w:t>-0</w:t>
            </w:r>
            <w:r>
              <w:rPr>
                <w:color w:val="000000"/>
              </w:rPr>
              <w:t>1 - 1 шт.</w:t>
            </w:r>
          </w:p>
          <w:p w:rsidR="00ED04B9" w:rsidRDefault="00ED04B9" w:rsidP="00ED04B9">
            <w:pPr>
              <w:autoSpaceDE w:val="0"/>
              <w:autoSpaceDN w:val="0"/>
              <w:adjustRightInd w:val="0"/>
              <w:ind w:firstLine="0"/>
              <w:rPr>
                <w:color w:val="000000"/>
              </w:rPr>
            </w:pPr>
            <w:r>
              <w:t xml:space="preserve">- Рубильник-переключатель на 2 направления </w:t>
            </w:r>
            <w:proofErr w:type="spellStart"/>
            <w:r w:rsidRPr="004125CD">
              <w:rPr>
                <w:color w:val="000000"/>
              </w:rPr>
              <w:t>ПЦ-2-П</w:t>
            </w:r>
            <w:proofErr w:type="spellEnd"/>
            <w:r>
              <w:rPr>
                <w:color w:val="000000"/>
              </w:rPr>
              <w:t xml:space="preserve">  </w:t>
            </w:r>
            <w:proofErr w:type="spellStart"/>
            <w:r w:rsidRPr="004125CD">
              <w:rPr>
                <w:color w:val="000000"/>
              </w:rPr>
              <w:t>250А</w:t>
            </w:r>
            <w:proofErr w:type="spellEnd"/>
            <w:r>
              <w:rPr>
                <w:color w:val="000000"/>
              </w:rPr>
              <w:t xml:space="preserve"> – 1 шт.</w:t>
            </w:r>
          </w:p>
          <w:p w:rsidR="00ED04B9" w:rsidRPr="0052319D" w:rsidRDefault="00ED04B9" w:rsidP="00ED04B9">
            <w:pPr>
              <w:ind w:firstLine="0"/>
              <w:rPr>
                <w:bCs/>
                <w:kern w:val="36"/>
              </w:rPr>
            </w:pPr>
            <w:r>
              <w:rPr>
                <w:bCs/>
              </w:rPr>
              <w:t xml:space="preserve">- </w:t>
            </w:r>
            <w:r w:rsidRPr="0052319D">
              <w:rPr>
                <w:bCs/>
              </w:rPr>
              <w:t xml:space="preserve">Трансформатор </w:t>
            </w:r>
            <w:proofErr w:type="spellStart"/>
            <w:r w:rsidRPr="0052319D">
              <w:rPr>
                <w:bCs/>
              </w:rPr>
              <w:t>ЯТП</w:t>
            </w:r>
            <w:proofErr w:type="spellEnd"/>
            <w:r w:rsidRPr="0052319D">
              <w:rPr>
                <w:bCs/>
              </w:rPr>
              <w:t xml:space="preserve"> 0,25 </w:t>
            </w:r>
            <w:proofErr w:type="spellStart"/>
            <w:r w:rsidRPr="0052319D">
              <w:rPr>
                <w:bCs/>
              </w:rPr>
              <w:t>кВА</w:t>
            </w:r>
            <w:proofErr w:type="spellEnd"/>
            <w:r w:rsidRPr="0052319D">
              <w:rPr>
                <w:bCs/>
              </w:rPr>
              <w:t xml:space="preserve"> 220 / 12 в корпусе </w:t>
            </w:r>
            <w:proofErr w:type="spellStart"/>
            <w:r w:rsidRPr="0052319D">
              <w:rPr>
                <w:bCs/>
              </w:rPr>
              <w:t>IP54</w:t>
            </w:r>
            <w:proofErr w:type="spellEnd"/>
            <w:r>
              <w:rPr>
                <w:bCs/>
              </w:rPr>
              <w:t xml:space="preserve">         - 3 шт.</w:t>
            </w:r>
          </w:p>
          <w:p w:rsidR="00ED04B9" w:rsidRDefault="00ED04B9" w:rsidP="00ED04B9">
            <w:pPr>
              <w:ind w:firstLine="0"/>
            </w:pPr>
            <w:r>
              <w:rPr>
                <w:bCs/>
                <w:kern w:val="36"/>
              </w:rPr>
              <w:t xml:space="preserve">- Трос стальной </w:t>
            </w:r>
            <w:r>
              <w:rPr>
                <w:lang w:val="en-US"/>
              </w:rPr>
              <w:t>d</w:t>
            </w:r>
            <w:proofErr w:type="spellStart"/>
            <w:r w:rsidRPr="00155A89">
              <w:t>=</w:t>
            </w:r>
            <w:r>
              <w:t>5</w:t>
            </w:r>
            <w:proofErr w:type="spellEnd"/>
            <w:r>
              <w:t xml:space="preserve"> мм – 92 метра.</w:t>
            </w:r>
          </w:p>
          <w:p w:rsidR="00ED04B9" w:rsidRPr="004125CD" w:rsidRDefault="00ED04B9" w:rsidP="00ED04B9">
            <w:pPr>
              <w:ind w:firstLine="0"/>
            </w:pPr>
            <w:r>
              <w:t xml:space="preserve">- </w:t>
            </w:r>
            <w:r w:rsidRPr="004125CD">
              <w:t xml:space="preserve">Талреп крюк-кольцо, </w:t>
            </w:r>
            <w:proofErr w:type="spellStart"/>
            <w:r w:rsidRPr="004125CD">
              <w:t>оцинк</w:t>
            </w:r>
            <w:proofErr w:type="spellEnd"/>
            <w:r w:rsidRPr="004125CD">
              <w:t xml:space="preserve">. </w:t>
            </w:r>
            <w:proofErr w:type="spellStart"/>
            <w:r w:rsidRPr="004125CD">
              <w:t>14x170</w:t>
            </w:r>
            <w:proofErr w:type="spellEnd"/>
            <w:r w:rsidRPr="004125CD">
              <w:t xml:space="preserve"> – 20 шт.</w:t>
            </w:r>
          </w:p>
          <w:p w:rsidR="00ED04B9" w:rsidRDefault="00ED04B9" w:rsidP="00ED04B9">
            <w:pPr>
              <w:ind w:firstLine="0"/>
            </w:pPr>
            <w:r>
              <w:t>- К</w:t>
            </w:r>
            <w:r w:rsidRPr="00155A89">
              <w:t xml:space="preserve">оуш </w:t>
            </w:r>
            <w:proofErr w:type="spellStart"/>
            <w:r w:rsidRPr="00155A89">
              <w:t>DIN</w:t>
            </w:r>
            <w:proofErr w:type="spellEnd"/>
            <w:r w:rsidRPr="00155A89">
              <w:t xml:space="preserve"> 6899 </w:t>
            </w:r>
            <w:proofErr w:type="spellStart"/>
            <w:r w:rsidRPr="00155A89">
              <w:t>5мм</w:t>
            </w:r>
            <w:proofErr w:type="spellEnd"/>
            <w:r>
              <w:t xml:space="preserve"> – 20 шт.</w:t>
            </w:r>
          </w:p>
          <w:p w:rsidR="00ED04B9" w:rsidRDefault="00ED04B9" w:rsidP="00ED04B9">
            <w:pPr>
              <w:ind w:firstLine="0"/>
            </w:pPr>
            <w:r>
              <w:t xml:space="preserve">- </w:t>
            </w:r>
            <w:r w:rsidRPr="00FA6392">
              <w:t xml:space="preserve">Щит </w:t>
            </w:r>
            <w:proofErr w:type="spellStart"/>
            <w:r w:rsidRPr="00FA6392">
              <w:t>ОЩВ-6</w:t>
            </w:r>
            <w:proofErr w:type="spellEnd"/>
            <w:r w:rsidRPr="00FA6392">
              <w:t xml:space="preserve"> (без автоматических выключателей)  </w:t>
            </w:r>
            <w:proofErr w:type="spellStart"/>
            <w:r w:rsidRPr="00FA6392">
              <w:t>IP31</w:t>
            </w:r>
            <w:proofErr w:type="spellEnd"/>
            <w:r w:rsidRPr="00FA6392">
              <w:t xml:space="preserve">  (</w:t>
            </w:r>
            <w:proofErr w:type="spellStart"/>
            <w:r w:rsidRPr="00FA6392">
              <w:t>200х175х135</w:t>
            </w:r>
            <w:proofErr w:type="spellEnd"/>
            <w:r w:rsidRPr="00FA6392">
              <w:t>), навесной – 6 шт.</w:t>
            </w:r>
          </w:p>
          <w:p w:rsidR="00ED04B9" w:rsidRDefault="00ED04B9" w:rsidP="00ED04B9">
            <w:pPr>
              <w:ind w:firstLine="0"/>
            </w:pPr>
            <w:r>
              <w:t xml:space="preserve">- </w:t>
            </w:r>
            <w:r w:rsidRPr="00FA6392">
              <w:t xml:space="preserve">Щит </w:t>
            </w:r>
            <w:proofErr w:type="spellStart"/>
            <w:r w:rsidRPr="00FA6392">
              <w:t>ЩРН-18</w:t>
            </w:r>
            <w:proofErr w:type="spellEnd"/>
            <w:r w:rsidRPr="00FA6392">
              <w:t xml:space="preserve"> (</w:t>
            </w:r>
            <w:proofErr w:type="spellStart"/>
            <w:r w:rsidRPr="00FA6392">
              <w:t>265х440х120</w:t>
            </w:r>
            <w:proofErr w:type="spellEnd"/>
            <w:r w:rsidRPr="00FA6392">
              <w:t xml:space="preserve"> мм) навесной – 1 шт</w:t>
            </w:r>
            <w:r>
              <w:t>.</w:t>
            </w:r>
          </w:p>
          <w:p w:rsidR="00ED04B9" w:rsidRPr="00167D5D" w:rsidRDefault="00ED04B9" w:rsidP="00ED04B9">
            <w:pPr>
              <w:autoSpaceDE w:val="0"/>
              <w:autoSpaceDN w:val="0"/>
              <w:adjustRightInd w:val="0"/>
              <w:ind w:firstLine="0"/>
              <w:rPr>
                <w:color w:val="000000"/>
              </w:rPr>
            </w:pPr>
            <w:r>
              <w:rPr>
                <w:color w:val="000000"/>
              </w:rPr>
              <w:t xml:space="preserve">- </w:t>
            </w:r>
            <w:r w:rsidRPr="00167D5D">
              <w:rPr>
                <w:color w:val="000000"/>
              </w:rPr>
              <w:t xml:space="preserve">Шкаф ВРУ  </w:t>
            </w:r>
            <w:r>
              <w:rPr>
                <w:color w:val="000000"/>
              </w:rPr>
              <w:t>двухсекционный</w:t>
            </w:r>
            <w:r w:rsidRPr="00167D5D">
              <w:rPr>
                <w:color w:val="000000"/>
              </w:rPr>
              <w:t xml:space="preserve"> </w:t>
            </w:r>
            <w:r>
              <w:rPr>
                <w:color w:val="000000"/>
              </w:rPr>
              <w:t>(</w:t>
            </w:r>
            <w:proofErr w:type="spellStart"/>
            <w:r w:rsidRPr="00167D5D">
              <w:rPr>
                <w:color w:val="000000"/>
              </w:rPr>
              <w:t>1700х800х450</w:t>
            </w:r>
            <w:proofErr w:type="spellEnd"/>
            <w:r w:rsidRPr="00167D5D">
              <w:rPr>
                <w:color w:val="000000"/>
              </w:rPr>
              <w:t xml:space="preserve"> мм</w:t>
            </w:r>
            <w:r>
              <w:rPr>
                <w:color w:val="000000"/>
              </w:rPr>
              <w:t>)</w:t>
            </w:r>
            <w:r w:rsidRPr="00167D5D">
              <w:rPr>
                <w:color w:val="000000"/>
              </w:rPr>
              <w:t xml:space="preserve">  - </w:t>
            </w:r>
            <w:r>
              <w:rPr>
                <w:color w:val="000000"/>
              </w:rPr>
              <w:t>1 шт</w:t>
            </w:r>
            <w:r w:rsidRPr="00167D5D">
              <w:rPr>
                <w:color w:val="000000"/>
              </w:rPr>
              <w:t>.</w:t>
            </w:r>
          </w:p>
          <w:p w:rsidR="00ED04B9" w:rsidRPr="004125CD" w:rsidRDefault="00ED04B9" w:rsidP="00ED04B9">
            <w:pPr>
              <w:autoSpaceDE w:val="0"/>
              <w:autoSpaceDN w:val="0"/>
              <w:adjustRightInd w:val="0"/>
              <w:ind w:firstLine="0"/>
              <w:rPr>
                <w:color w:val="000000"/>
              </w:rPr>
            </w:pPr>
            <w:r>
              <w:t>- Автоматический выключатель</w:t>
            </w:r>
            <w:r w:rsidRPr="00CF1FD2">
              <w:t xml:space="preserve"> </w:t>
            </w:r>
            <w:proofErr w:type="spellStart"/>
            <w:r w:rsidRPr="00CF1FD2">
              <w:t>ВА</w:t>
            </w:r>
            <w:proofErr w:type="spellEnd"/>
            <w:r>
              <w:t xml:space="preserve"> 88-32  </w:t>
            </w:r>
            <w:proofErr w:type="spellStart"/>
            <w:r>
              <w:t>3р</w:t>
            </w:r>
            <w:proofErr w:type="spellEnd"/>
            <w:r>
              <w:t xml:space="preserve"> </w:t>
            </w:r>
            <w:proofErr w:type="spellStart"/>
            <w:r>
              <w:t>250А</w:t>
            </w:r>
            <w:proofErr w:type="spellEnd"/>
            <w:r>
              <w:t xml:space="preserve"> – 1 шт.</w:t>
            </w:r>
          </w:p>
          <w:p w:rsidR="00ED04B9" w:rsidRPr="004125CD" w:rsidRDefault="00ED04B9" w:rsidP="00ED04B9">
            <w:pPr>
              <w:autoSpaceDE w:val="0"/>
              <w:autoSpaceDN w:val="0"/>
              <w:adjustRightInd w:val="0"/>
              <w:ind w:firstLine="0"/>
              <w:rPr>
                <w:color w:val="000000"/>
              </w:rPr>
            </w:pPr>
            <w:r>
              <w:t>- Автоматический выключатель</w:t>
            </w:r>
            <w:r w:rsidRPr="00CF1FD2">
              <w:t xml:space="preserve"> </w:t>
            </w:r>
            <w:proofErr w:type="spellStart"/>
            <w:r w:rsidRPr="00CF1FD2">
              <w:t>ВА</w:t>
            </w:r>
            <w:proofErr w:type="spellEnd"/>
            <w:r>
              <w:t xml:space="preserve"> 88-32  </w:t>
            </w:r>
            <w:proofErr w:type="spellStart"/>
            <w:r>
              <w:t>3р</w:t>
            </w:r>
            <w:proofErr w:type="spellEnd"/>
            <w:r>
              <w:t xml:space="preserve"> </w:t>
            </w:r>
            <w:proofErr w:type="spellStart"/>
            <w:r>
              <w:t>63А</w:t>
            </w:r>
            <w:proofErr w:type="spellEnd"/>
            <w:r>
              <w:t xml:space="preserve"> – 1 шт.</w:t>
            </w:r>
          </w:p>
          <w:p w:rsidR="00ED04B9" w:rsidRDefault="00ED04B9" w:rsidP="00ED04B9">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88-32  </w:t>
            </w:r>
            <w:proofErr w:type="spellStart"/>
            <w:r>
              <w:t>3р</w:t>
            </w:r>
            <w:proofErr w:type="spellEnd"/>
            <w:r>
              <w:t xml:space="preserve"> </w:t>
            </w:r>
            <w:proofErr w:type="spellStart"/>
            <w:r>
              <w:t>25А</w:t>
            </w:r>
            <w:proofErr w:type="spellEnd"/>
            <w:r>
              <w:t xml:space="preserve"> – 2 шт.</w:t>
            </w:r>
          </w:p>
          <w:p w:rsidR="00ED04B9" w:rsidRDefault="00ED04B9" w:rsidP="00ED04B9">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88-32  </w:t>
            </w:r>
            <w:proofErr w:type="spellStart"/>
            <w:r>
              <w:t>3р</w:t>
            </w:r>
            <w:proofErr w:type="spellEnd"/>
            <w:r>
              <w:t xml:space="preserve"> </w:t>
            </w:r>
            <w:proofErr w:type="spellStart"/>
            <w:r>
              <w:t>16А</w:t>
            </w:r>
            <w:proofErr w:type="spellEnd"/>
            <w:r>
              <w:t xml:space="preserve"> – 8 шт.</w:t>
            </w:r>
          </w:p>
          <w:p w:rsidR="00ED04B9" w:rsidRDefault="00ED04B9" w:rsidP="00ED04B9">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3р</w:t>
            </w:r>
            <w:proofErr w:type="spellEnd"/>
            <w:r>
              <w:t xml:space="preserve"> </w:t>
            </w:r>
            <w:proofErr w:type="spellStart"/>
            <w:r>
              <w:t>10А</w:t>
            </w:r>
            <w:proofErr w:type="spellEnd"/>
            <w:r>
              <w:t xml:space="preserve"> – 5 шт.</w:t>
            </w:r>
          </w:p>
          <w:p w:rsidR="00ED04B9" w:rsidRDefault="00ED04B9" w:rsidP="00ED04B9">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3р</w:t>
            </w:r>
            <w:proofErr w:type="spellEnd"/>
            <w:r>
              <w:t xml:space="preserve"> </w:t>
            </w:r>
            <w:proofErr w:type="spellStart"/>
            <w:r>
              <w:t>4А</w:t>
            </w:r>
            <w:proofErr w:type="spellEnd"/>
            <w:r>
              <w:t xml:space="preserve"> – 6 шт.</w:t>
            </w:r>
          </w:p>
          <w:p w:rsidR="00ED04B9" w:rsidRDefault="00ED04B9" w:rsidP="00ED04B9">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3р16А</w:t>
            </w:r>
            <w:proofErr w:type="spellEnd"/>
            <w:r>
              <w:t xml:space="preserve"> – 1 шт.</w:t>
            </w:r>
          </w:p>
          <w:p w:rsidR="00ED04B9" w:rsidRPr="004125CD" w:rsidRDefault="00ED04B9" w:rsidP="00ED04B9">
            <w:pPr>
              <w:autoSpaceDE w:val="0"/>
              <w:autoSpaceDN w:val="0"/>
              <w:adjustRightInd w:val="0"/>
              <w:ind w:firstLine="0"/>
              <w:rPr>
                <w:color w:val="000000"/>
              </w:rPr>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25А</w:t>
            </w:r>
            <w:proofErr w:type="spellEnd"/>
            <w:r>
              <w:t xml:space="preserve"> – 2 шт.</w:t>
            </w:r>
          </w:p>
          <w:p w:rsidR="00ED04B9" w:rsidRPr="004125CD" w:rsidRDefault="00ED04B9" w:rsidP="00ED04B9">
            <w:pPr>
              <w:autoSpaceDE w:val="0"/>
              <w:autoSpaceDN w:val="0"/>
              <w:adjustRightInd w:val="0"/>
              <w:ind w:firstLine="0"/>
              <w:rPr>
                <w:color w:val="000000"/>
              </w:rPr>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16А</w:t>
            </w:r>
            <w:proofErr w:type="spellEnd"/>
            <w:r>
              <w:t xml:space="preserve"> – 9 шт.</w:t>
            </w:r>
          </w:p>
          <w:p w:rsidR="00ED04B9" w:rsidRDefault="00ED04B9" w:rsidP="00ED04B9">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6А</w:t>
            </w:r>
            <w:proofErr w:type="spellEnd"/>
            <w:r>
              <w:t xml:space="preserve"> – 5 шт.</w:t>
            </w:r>
          </w:p>
          <w:p w:rsidR="00ED04B9" w:rsidRDefault="00ED04B9" w:rsidP="00ED04B9">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5А</w:t>
            </w:r>
            <w:proofErr w:type="spellEnd"/>
            <w:r>
              <w:t xml:space="preserve"> – 1 шт.</w:t>
            </w:r>
          </w:p>
          <w:p w:rsidR="00ED04B9" w:rsidRPr="004125CD" w:rsidRDefault="00ED04B9" w:rsidP="00ED04B9">
            <w:pPr>
              <w:autoSpaceDE w:val="0"/>
              <w:autoSpaceDN w:val="0"/>
              <w:adjustRightInd w:val="0"/>
              <w:ind w:firstLine="0"/>
              <w:rPr>
                <w:color w:val="000000"/>
              </w:rPr>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4А</w:t>
            </w:r>
            <w:proofErr w:type="spellEnd"/>
            <w:r>
              <w:t xml:space="preserve"> – 6 шт.</w:t>
            </w:r>
          </w:p>
          <w:p w:rsidR="00ED04B9" w:rsidRDefault="00ED04B9" w:rsidP="00ED04B9">
            <w:pPr>
              <w:autoSpaceDE w:val="0"/>
              <w:autoSpaceDN w:val="0"/>
              <w:adjustRightInd w:val="0"/>
              <w:ind w:firstLine="0"/>
            </w:pPr>
            <w:r>
              <w:t>- Автоматический выключатель</w:t>
            </w:r>
            <w:r w:rsidRPr="00CF1FD2">
              <w:t xml:space="preserve"> </w:t>
            </w:r>
            <w:proofErr w:type="spellStart"/>
            <w:r w:rsidRPr="00CF1FD2">
              <w:t>ВА</w:t>
            </w:r>
            <w:proofErr w:type="spellEnd"/>
            <w:r>
              <w:t xml:space="preserve"> 47-29  </w:t>
            </w:r>
            <w:proofErr w:type="spellStart"/>
            <w:r>
              <w:t>1р</w:t>
            </w:r>
            <w:proofErr w:type="spellEnd"/>
            <w:r>
              <w:t xml:space="preserve"> </w:t>
            </w:r>
            <w:proofErr w:type="spellStart"/>
            <w:r>
              <w:t>2А</w:t>
            </w:r>
            <w:proofErr w:type="spellEnd"/>
            <w:r>
              <w:t xml:space="preserve"> – 1 шт.</w:t>
            </w:r>
          </w:p>
          <w:p w:rsidR="00ED04B9" w:rsidRDefault="00ED04B9" w:rsidP="00ED04B9">
            <w:pPr>
              <w:ind w:firstLine="0"/>
            </w:pPr>
            <w:r>
              <w:t xml:space="preserve">- </w:t>
            </w:r>
            <w:r w:rsidRPr="00CF1FD2">
              <w:t xml:space="preserve">Кабель </w:t>
            </w:r>
            <w:proofErr w:type="spellStart"/>
            <w:r w:rsidRPr="00CF1FD2">
              <w:t>В</w:t>
            </w:r>
            <w:r>
              <w:t>В</w:t>
            </w:r>
            <w:r w:rsidRPr="00CF1FD2">
              <w:t>Г</w:t>
            </w:r>
            <w:r>
              <w:t>нг</w:t>
            </w:r>
            <w:proofErr w:type="spellEnd"/>
            <w:r w:rsidRPr="00CF1FD2">
              <w:t xml:space="preserve"> </w:t>
            </w:r>
            <w:proofErr w:type="spellStart"/>
            <w:r>
              <w:t>4</w:t>
            </w:r>
            <w:r w:rsidRPr="00CF1FD2">
              <w:t>х</w:t>
            </w:r>
            <w:r>
              <w:t>6</w:t>
            </w:r>
            <w:proofErr w:type="spellEnd"/>
            <w:r>
              <w:t xml:space="preserve"> </w:t>
            </w:r>
            <w:r w:rsidRPr="00CF1FD2">
              <w:t xml:space="preserve">мм – </w:t>
            </w:r>
            <w:r>
              <w:t>35</w:t>
            </w:r>
            <w:r w:rsidRPr="00CF1FD2">
              <w:t xml:space="preserve"> метров.</w:t>
            </w:r>
          </w:p>
          <w:p w:rsidR="00ED04B9" w:rsidRPr="00CF1FD2" w:rsidRDefault="00ED04B9" w:rsidP="00ED04B9">
            <w:pPr>
              <w:ind w:firstLine="0"/>
            </w:pPr>
            <w:r>
              <w:t xml:space="preserve">- </w:t>
            </w:r>
            <w:r w:rsidRPr="00CF1FD2">
              <w:t xml:space="preserve">Кабель </w:t>
            </w:r>
            <w:proofErr w:type="gramStart"/>
            <w:r>
              <w:t>КГ</w:t>
            </w:r>
            <w:proofErr w:type="gramEnd"/>
            <w:r w:rsidRPr="00CF1FD2">
              <w:t xml:space="preserve"> </w:t>
            </w:r>
            <w:proofErr w:type="spellStart"/>
            <w:r>
              <w:t>4</w:t>
            </w:r>
            <w:r w:rsidRPr="00CF1FD2">
              <w:t>х</w:t>
            </w:r>
            <w:r>
              <w:t>2</w:t>
            </w:r>
            <w:r w:rsidRPr="00CF1FD2">
              <w:t>,5</w:t>
            </w:r>
            <w:proofErr w:type="spellEnd"/>
            <w:r w:rsidRPr="00CF1FD2">
              <w:t xml:space="preserve"> мм – </w:t>
            </w:r>
            <w:r>
              <w:t>40</w:t>
            </w:r>
            <w:r w:rsidRPr="00CF1FD2">
              <w:t xml:space="preserve"> метров.</w:t>
            </w:r>
          </w:p>
          <w:p w:rsidR="00ED04B9" w:rsidRPr="00CF1FD2" w:rsidRDefault="00ED04B9" w:rsidP="00ED04B9">
            <w:pPr>
              <w:ind w:firstLine="0"/>
            </w:pPr>
            <w:r>
              <w:t xml:space="preserve">- </w:t>
            </w:r>
            <w:r w:rsidRPr="00CF1FD2">
              <w:t xml:space="preserve">Кабель </w:t>
            </w:r>
            <w:proofErr w:type="spellStart"/>
            <w:r w:rsidRPr="00CF1FD2">
              <w:t>В</w:t>
            </w:r>
            <w:r>
              <w:t>В</w:t>
            </w:r>
            <w:r w:rsidRPr="00CF1FD2">
              <w:t>Г</w:t>
            </w:r>
            <w:r>
              <w:t>нг</w:t>
            </w:r>
            <w:proofErr w:type="spellEnd"/>
            <w:r w:rsidRPr="00CF1FD2">
              <w:t xml:space="preserve"> </w:t>
            </w:r>
            <w:proofErr w:type="spellStart"/>
            <w:r>
              <w:t>4</w:t>
            </w:r>
            <w:r w:rsidRPr="00CF1FD2">
              <w:t>х</w:t>
            </w:r>
            <w:r>
              <w:t>1</w:t>
            </w:r>
            <w:r w:rsidRPr="00CF1FD2">
              <w:t>,5</w:t>
            </w:r>
            <w:proofErr w:type="spellEnd"/>
            <w:r w:rsidRPr="00CF1FD2">
              <w:t xml:space="preserve"> мм – </w:t>
            </w:r>
            <w:r>
              <w:t>15</w:t>
            </w:r>
            <w:r w:rsidRPr="00CF1FD2">
              <w:t>6 метров.</w:t>
            </w:r>
          </w:p>
          <w:p w:rsidR="00ED04B9" w:rsidRDefault="00ED04B9" w:rsidP="00ED04B9">
            <w:pPr>
              <w:ind w:firstLine="0"/>
            </w:pPr>
            <w:r>
              <w:t xml:space="preserve">- </w:t>
            </w:r>
            <w:r w:rsidRPr="00CF1FD2">
              <w:t xml:space="preserve">Кабель </w:t>
            </w:r>
            <w:proofErr w:type="spellStart"/>
            <w:r w:rsidRPr="00CF1FD2">
              <w:t>В</w:t>
            </w:r>
            <w:r>
              <w:t>В</w:t>
            </w:r>
            <w:r w:rsidRPr="00CF1FD2">
              <w:t>Г</w:t>
            </w:r>
            <w:r>
              <w:t>нг</w:t>
            </w:r>
            <w:proofErr w:type="spellEnd"/>
            <w:r w:rsidRPr="00CF1FD2">
              <w:t xml:space="preserve"> </w:t>
            </w:r>
            <w:proofErr w:type="spellStart"/>
            <w:r>
              <w:t>3</w:t>
            </w:r>
            <w:r w:rsidRPr="00CF1FD2">
              <w:t>х</w:t>
            </w:r>
            <w:r>
              <w:t>2</w:t>
            </w:r>
            <w:r w:rsidRPr="00CF1FD2">
              <w:t>,5</w:t>
            </w:r>
            <w:proofErr w:type="spellEnd"/>
            <w:r w:rsidRPr="00CF1FD2">
              <w:t xml:space="preserve"> мм – </w:t>
            </w:r>
            <w:r>
              <w:t>86</w:t>
            </w:r>
            <w:r w:rsidRPr="00CF1FD2">
              <w:t xml:space="preserve"> метров.</w:t>
            </w:r>
          </w:p>
          <w:p w:rsidR="00ED04B9" w:rsidRDefault="00ED04B9" w:rsidP="00ED04B9">
            <w:pPr>
              <w:ind w:firstLine="0"/>
            </w:pPr>
            <w:r>
              <w:t xml:space="preserve">- </w:t>
            </w:r>
            <w:r w:rsidRPr="00CF1FD2">
              <w:t xml:space="preserve">Кабель </w:t>
            </w:r>
            <w:proofErr w:type="spellStart"/>
            <w:r w:rsidRPr="00CF1FD2">
              <w:t>В</w:t>
            </w:r>
            <w:r>
              <w:t>В</w:t>
            </w:r>
            <w:r w:rsidRPr="00CF1FD2">
              <w:t>Г</w:t>
            </w:r>
            <w:r>
              <w:t>нг</w:t>
            </w:r>
            <w:proofErr w:type="spellEnd"/>
            <w:r w:rsidRPr="00CF1FD2">
              <w:t xml:space="preserve"> </w:t>
            </w:r>
            <w:proofErr w:type="spellStart"/>
            <w:r>
              <w:t>3</w:t>
            </w:r>
            <w:r w:rsidRPr="00CF1FD2">
              <w:t>х</w:t>
            </w:r>
            <w:r>
              <w:t>1</w:t>
            </w:r>
            <w:r w:rsidRPr="00CF1FD2">
              <w:t>,5</w:t>
            </w:r>
            <w:proofErr w:type="spellEnd"/>
            <w:r w:rsidRPr="00CF1FD2">
              <w:t xml:space="preserve"> мм – </w:t>
            </w:r>
            <w:r>
              <w:t>404</w:t>
            </w:r>
            <w:r w:rsidRPr="00CF1FD2">
              <w:t xml:space="preserve"> метров.</w:t>
            </w:r>
          </w:p>
          <w:p w:rsidR="00ED04B9" w:rsidRDefault="00ED04B9" w:rsidP="00ED04B9">
            <w:pPr>
              <w:ind w:firstLine="0"/>
            </w:pPr>
            <w:r>
              <w:t xml:space="preserve">- Кабель-канал </w:t>
            </w:r>
            <w:proofErr w:type="spellStart"/>
            <w:r>
              <w:t>100х50</w:t>
            </w:r>
            <w:proofErr w:type="spellEnd"/>
            <w:r>
              <w:t xml:space="preserve"> мм – 45 метров.</w:t>
            </w:r>
          </w:p>
          <w:p w:rsidR="00ED04B9" w:rsidRPr="00CF1FD2" w:rsidRDefault="00ED04B9" w:rsidP="00ED04B9">
            <w:pPr>
              <w:ind w:firstLine="0"/>
            </w:pPr>
            <w:r>
              <w:t xml:space="preserve">- Кабель-канал </w:t>
            </w:r>
            <w:proofErr w:type="spellStart"/>
            <w:r>
              <w:t>25х15</w:t>
            </w:r>
            <w:proofErr w:type="spellEnd"/>
            <w:r>
              <w:t xml:space="preserve"> мм – 245 метров.</w:t>
            </w:r>
          </w:p>
          <w:p w:rsidR="00ED04B9" w:rsidRDefault="00ED04B9" w:rsidP="00ED04B9">
            <w:pPr>
              <w:autoSpaceDE w:val="0"/>
              <w:autoSpaceDN w:val="0"/>
              <w:adjustRightInd w:val="0"/>
              <w:ind w:firstLine="0"/>
              <w:rPr>
                <w:color w:val="000000"/>
              </w:rPr>
            </w:pPr>
            <w:r>
              <w:rPr>
                <w:color w:val="000000"/>
              </w:rPr>
              <w:t xml:space="preserve">- Кабельный наконечник </w:t>
            </w:r>
            <w:proofErr w:type="spellStart"/>
            <w:r>
              <w:rPr>
                <w:color w:val="000000"/>
              </w:rPr>
              <w:t>ТМЛ</w:t>
            </w:r>
            <w:proofErr w:type="spellEnd"/>
            <w:r>
              <w:rPr>
                <w:color w:val="000000"/>
              </w:rPr>
              <w:t xml:space="preserve"> 6-5-4  - 16 шт.</w:t>
            </w:r>
          </w:p>
          <w:p w:rsidR="00ED04B9" w:rsidRDefault="00ED04B9" w:rsidP="00ED04B9">
            <w:pPr>
              <w:autoSpaceDE w:val="0"/>
              <w:autoSpaceDN w:val="0"/>
              <w:adjustRightInd w:val="0"/>
              <w:ind w:firstLine="0"/>
              <w:rPr>
                <w:color w:val="000000"/>
              </w:rPr>
            </w:pPr>
            <w:r>
              <w:rPr>
                <w:color w:val="000000"/>
              </w:rPr>
              <w:t xml:space="preserve">- Кабельный наконечник </w:t>
            </w:r>
            <w:proofErr w:type="spellStart"/>
            <w:r>
              <w:rPr>
                <w:color w:val="000000"/>
              </w:rPr>
              <w:t>ТМЛ</w:t>
            </w:r>
            <w:proofErr w:type="spellEnd"/>
            <w:r>
              <w:rPr>
                <w:color w:val="000000"/>
              </w:rPr>
              <w:t xml:space="preserve"> 35-10-9  - 10 шт.</w:t>
            </w:r>
          </w:p>
          <w:p w:rsidR="00ED04B9" w:rsidRDefault="00ED04B9" w:rsidP="00ED04B9">
            <w:pPr>
              <w:autoSpaceDE w:val="0"/>
              <w:autoSpaceDN w:val="0"/>
              <w:adjustRightInd w:val="0"/>
              <w:ind w:firstLine="0"/>
              <w:rPr>
                <w:color w:val="000000"/>
              </w:rPr>
            </w:pPr>
            <w:r>
              <w:rPr>
                <w:color w:val="000000"/>
              </w:rPr>
              <w:t xml:space="preserve">- Кабельный наконечник </w:t>
            </w:r>
            <w:proofErr w:type="spellStart"/>
            <w:r>
              <w:rPr>
                <w:color w:val="000000"/>
              </w:rPr>
              <w:t>ТМЛ</w:t>
            </w:r>
            <w:proofErr w:type="spellEnd"/>
            <w:r>
              <w:rPr>
                <w:color w:val="000000"/>
              </w:rPr>
              <w:t xml:space="preserve"> 25-10-8 - 30 шт.</w:t>
            </w:r>
          </w:p>
          <w:p w:rsidR="00ED04B9" w:rsidRDefault="00ED04B9" w:rsidP="00ED04B9">
            <w:pPr>
              <w:autoSpaceDE w:val="0"/>
              <w:autoSpaceDN w:val="0"/>
              <w:adjustRightInd w:val="0"/>
              <w:ind w:firstLine="0"/>
              <w:rPr>
                <w:color w:val="000000"/>
              </w:rPr>
            </w:pPr>
            <w:r>
              <w:rPr>
                <w:color w:val="000000"/>
              </w:rPr>
              <w:t xml:space="preserve">- Кабельный наконечник </w:t>
            </w:r>
            <w:proofErr w:type="spellStart"/>
            <w:r w:rsidRPr="007252C4">
              <w:rPr>
                <w:bCs/>
              </w:rPr>
              <w:t>ТМЛ</w:t>
            </w:r>
            <w:proofErr w:type="spellEnd"/>
            <w:r w:rsidRPr="007252C4">
              <w:rPr>
                <w:bCs/>
              </w:rPr>
              <w:t xml:space="preserve"> 10-5-5</w:t>
            </w:r>
            <w:r>
              <w:rPr>
                <w:bCs/>
              </w:rPr>
              <w:t xml:space="preserve"> – 8 шт.</w:t>
            </w:r>
            <w:r>
              <w:rPr>
                <w:color w:val="000000"/>
              </w:rPr>
              <w:t xml:space="preserve">       </w:t>
            </w:r>
          </w:p>
          <w:p w:rsidR="00ED04B9" w:rsidRDefault="00ED04B9" w:rsidP="00ED04B9">
            <w:pPr>
              <w:autoSpaceDE w:val="0"/>
              <w:autoSpaceDN w:val="0"/>
              <w:adjustRightInd w:val="0"/>
              <w:ind w:firstLine="0"/>
              <w:rPr>
                <w:color w:val="000000"/>
              </w:rPr>
            </w:pPr>
            <w:r>
              <w:rPr>
                <w:color w:val="000000"/>
              </w:rPr>
              <w:t>- Кабельный наконечник ПМ -4   - 24 шт.</w:t>
            </w:r>
          </w:p>
          <w:p w:rsidR="00ED04B9" w:rsidRDefault="00ED04B9" w:rsidP="00ED04B9">
            <w:pPr>
              <w:autoSpaceDE w:val="0"/>
              <w:autoSpaceDN w:val="0"/>
              <w:adjustRightInd w:val="0"/>
              <w:ind w:firstLine="0"/>
              <w:rPr>
                <w:color w:val="000000"/>
              </w:rPr>
            </w:pPr>
            <w:r>
              <w:rPr>
                <w:color w:val="000000"/>
              </w:rPr>
              <w:t xml:space="preserve">- </w:t>
            </w:r>
            <w:proofErr w:type="gramStart"/>
            <w:r>
              <w:rPr>
                <w:color w:val="000000"/>
              </w:rPr>
              <w:t>Железо</w:t>
            </w:r>
            <w:proofErr w:type="gramEnd"/>
            <w:r>
              <w:rPr>
                <w:color w:val="000000"/>
              </w:rPr>
              <w:t xml:space="preserve"> профилированное </w:t>
            </w:r>
            <w:proofErr w:type="spellStart"/>
            <w:r>
              <w:rPr>
                <w:color w:val="000000"/>
              </w:rPr>
              <w:t>1500х3000х1.5</w:t>
            </w:r>
            <w:proofErr w:type="spellEnd"/>
            <w:r>
              <w:rPr>
                <w:color w:val="000000"/>
              </w:rPr>
              <w:t xml:space="preserve"> мм  - 3 листа.</w:t>
            </w:r>
          </w:p>
          <w:p w:rsidR="00ED04B9" w:rsidRDefault="00ED04B9" w:rsidP="00ED04B9">
            <w:pPr>
              <w:autoSpaceDE w:val="0"/>
              <w:autoSpaceDN w:val="0"/>
              <w:adjustRightInd w:val="0"/>
              <w:ind w:firstLine="0"/>
              <w:rPr>
                <w:color w:val="000000"/>
              </w:rPr>
            </w:pPr>
            <w:r>
              <w:rPr>
                <w:color w:val="000000"/>
              </w:rPr>
              <w:t xml:space="preserve">- Уголок стальной </w:t>
            </w:r>
            <w:proofErr w:type="spellStart"/>
            <w:r>
              <w:rPr>
                <w:color w:val="000000"/>
              </w:rPr>
              <w:t>30х30х3</w:t>
            </w:r>
            <w:proofErr w:type="spellEnd"/>
            <w:r>
              <w:rPr>
                <w:color w:val="000000"/>
              </w:rPr>
              <w:t xml:space="preserve"> мм  - 12 м.</w:t>
            </w:r>
          </w:p>
          <w:p w:rsidR="00ED04B9" w:rsidRDefault="00ED04B9" w:rsidP="00ED04B9">
            <w:pPr>
              <w:autoSpaceDE w:val="0"/>
              <w:autoSpaceDN w:val="0"/>
              <w:adjustRightInd w:val="0"/>
              <w:ind w:firstLine="0"/>
              <w:rPr>
                <w:color w:val="000000"/>
              </w:rPr>
            </w:pPr>
            <w:r>
              <w:rPr>
                <w:color w:val="000000"/>
              </w:rPr>
              <w:lastRenderedPageBreak/>
              <w:t>- Металлическая труба диаметром 70 мм - 1,2 метра.</w:t>
            </w:r>
          </w:p>
          <w:p w:rsidR="00ED04B9" w:rsidRPr="008243CD" w:rsidRDefault="00ED04B9" w:rsidP="00ED04B9">
            <w:pPr>
              <w:autoSpaceDE w:val="0"/>
              <w:autoSpaceDN w:val="0"/>
              <w:adjustRightInd w:val="0"/>
              <w:ind w:firstLine="0"/>
              <w:rPr>
                <w:color w:val="000000"/>
              </w:rPr>
            </w:pPr>
            <w:r>
              <w:rPr>
                <w:color w:val="000000"/>
              </w:rPr>
              <w:t xml:space="preserve">- Электроды диаметром 4 мм – </w:t>
            </w:r>
            <w:proofErr w:type="spellStart"/>
            <w:r>
              <w:rPr>
                <w:color w:val="000000"/>
              </w:rPr>
              <w:t>5кг</w:t>
            </w:r>
            <w:proofErr w:type="spellEnd"/>
            <w:r>
              <w:rPr>
                <w:color w:val="000000"/>
              </w:rPr>
              <w:t>.</w:t>
            </w:r>
            <w:r>
              <w:rPr>
                <w:b/>
                <w:color w:val="000000"/>
              </w:rPr>
              <w:t xml:space="preserve">  </w:t>
            </w:r>
          </w:p>
          <w:p w:rsidR="00ED04B9" w:rsidRPr="00B12498" w:rsidRDefault="00ED04B9" w:rsidP="00ED04B9">
            <w:pPr>
              <w:ind w:firstLine="0"/>
            </w:pPr>
            <w:r w:rsidRPr="00B12498">
              <w:t>2. Монтаж</w:t>
            </w:r>
            <w:r>
              <w:t>:</w:t>
            </w:r>
          </w:p>
          <w:p w:rsidR="00ED04B9" w:rsidRDefault="00ED04B9" w:rsidP="00ED04B9">
            <w:pPr>
              <w:ind w:firstLine="0"/>
            </w:pPr>
            <w:r>
              <w:t>- монтаж аппаратуры в щите ВРУ  (</w:t>
            </w:r>
            <w:proofErr w:type="gramStart"/>
            <w:r>
              <w:t>см</w:t>
            </w:r>
            <w:proofErr w:type="gramEnd"/>
            <w:r>
              <w:t xml:space="preserve">. Однолинейная схема </w:t>
            </w:r>
            <w:proofErr w:type="spellStart"/>
            <w:r>
              <w:t>элетроснабжения</w:t>
            </w:r>
            <w:proofErr w:type="spellEnd"/>
            <w:r>
              <w:t xml:space="preserve"> ВРУ, </w:t>
            </w:r>
            <w:proofErr w:type="spellStart"/>
            <w:r>
              <w:t>РЩ-1</w:t>
            </w:r>
            <w:proofErr w:type="spellEnd"/>
            <w:r>
              <w:t xml:space="preserve"> Здания гараж аэропорта Оссора)   - 1 комплект.</w:t>
            </w:r>
          </w:p>
          <w:p w:rsidR="00ED04B9" w:rsidRPr="002E60AE" w:rsidRDefault="00ED04B9" w:rsidP="00ED04B9">
            <w:pPr>
              <w:ind w:firstLine="0"/>
            </w:pPr>
            <w:r>
              <w:t xml:space="preserve">- монтаж аппаратуры в щите </w:t>
            </w:r>
            <w:proofErr w:type="spellStart"/>
            <w:r>
              <w:t>РЩ-1</w:t>
            </w:r>
            <w:proofErr w:type="spellEnd"/>
            <w:r>
              <w:t xml:space="preserve"> (</w:t>
            </w:r>
            <w:proofErr w:type="spellStart"/>
            <w:r>
              <w:t>ЩРН-18</w:t>
            </w:r>
            <w:proofErr w:type="spellEnd"/>
            <w:r>
              <w:t xml:space="preserve">) (см. Однолинейная схема </w:t>
            </w:r>
            <w:proofErr w:type="spellStart"/>
            <w:r>
              <w:t>элетроснабжения</w:t>
            </w:r>
            <w:proofErr w:type="spellEnd"/>
            <w:r>
              <w:t xml:space="preserve"> ВРУ, </w:t>
            </w:r>
            <w:proofErr w:type="spellStart"/>
            <w:r>
              <w:t>РЩ-1</w:t>
            </w:r>
            <w:proofErr w:type="spellEnd"/>
            <w:r>
              <w:t xml:space="preserve"> здания гараж аэропорта Оссора)   - 1 комплект.</w:t>
            </w:r>
          </w:p>
          <w:p w:rsidR="00ED04B9" w:rsidRPr="002E60AE" w:rsidRDefault="00ED04B9" w:rsidP="00ED04B9">
            <w:pPr>
              <w:ind w:firstLine="0"/>
            </w:pPr>
            <w:r>
              <w:t xml:space="preserve">- монтаж аппаратуры в щите </w:t>
            </w:r>
            <w:proofErr w:type="spellStart"/>
            <w:r>
              <w:t>ЩО-1</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ED04B9" w:rsidRPr="002E60AE" w:rsidRDefault="00ED04B9" w:rsidP="00ED04B9">
            <w:pPr>
              <w:ind w:firstLine="0"/>
            </w:pPr>
            <w:r>
              <w:t xml:space="preserve">- монтаж аппаратуры в щите </w:t>
            </w:r>
            <w:proofErr w:type="spellStart"/>
            <w:r>
              <w:t>ЩО-2</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ED04B9" w:rsidRPr="002E60AE" w:rsidRDefault="00ED04B9" w:rsidP="00ED04B9">
            <w:pPr>
              <w:ind w:firstLine="0"/>
            </w:pPr>
            <w:r>
              <w:t xml:space="preserve">- монтаж аппаратуры в щите </w:t>
            </w:r>
            <w:proofErr w:type="spellStart"/>
            <w:r>
              <w:t>ЩО-3</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ED04B9" w:rsidRPr="002E60AE" w:rsidRDefault="00ED04B9" w:rsidP="00ED04B9">
            <w:pPr>
              <w:ind w:firstLine="0"/>
            </w:pPr>
            <w:r>
              <w:t xml:space="preserve">- монтаж аппаратуры в щите </w:t>
            </w:r>
            <w:proofErr w:type="spellStart"/>
            <w:r>
              <w:t>ЩО-4</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ED04B9" w:rsidRPr="002E60AE" w:rsidRDefault="00ED04B9" w:rsidP="00ED04B9">
            <w:pPr>
              <w:ind w:firstLine="0"/>
            </w:pPr>
            <w:r>
              <w:t xml:space="preserve">- монтаж аппаратуры в щите </w:t>
            </w:r>
            <w:proofErr w:type="spellStart"/>
            <w:r>
              <w:t>ЩО-5</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ED04B9" w:rsidRPr="002E60AE" w:rsidRDefault="00ED04B9" w:rsidP="00ED04B9">
            <w:pPr>
              <w:ind w:firstLine="0"/>
            </w:pPr>
            <w:r>
              <w:t xml:space="preserve">- монтаж аппаратуры в щите </w:t>
            </w:r>
            <w:proofErr w:type="spellStart"/>
            <w:r>
              <w:t>ЩО-6</w:t>
            </w:r>
            <w:proofErr w:type="spellEnd"/>
            <w:r>
              <w:t xml:space="preserve"> (</w:t>
            </w:r>
            <w:proofErr w:type="spellStart"/>
            <w:r>
              <w:t>ОЩВ-6</w:t>
            </w:r>
            <w:proofErr w:type="spellEnd"/>
            <w:r>
              <w:t xml:space="preserve">)  (см. Однолинейная схема </w:t>
            </w:r>
            <w:proofErr w:type="spellStart"/>
            <w:r>
              <w:t>элетроснабжения</w:t>
            </w:r>
            <w:proofErr w:type="spellEnd"/>
            <w:r>
              <w:t xml:space="preserve"> аэропорта Оссора (здания гараж))   - 1 комплект.</w:t>
            </w:r>
          </w:p>
          <w:p w:rsidR="00ED04B9" w:rsidRPr="002E60AE" w:rsidRDefault="00ED04B9" w:rsidP="00ED04B9">
            <w:pPr>
              <w:ind w:firstLine="0"/>
            </w:pPr>
            <w:r>
              <w:t xml:space="preserve">- установка щита ВРУ- </w:t>
            </w:r>
            <w:proofErr w:type="spellStart"/>
            <w:r>
              <w:t>1шт</w:t>
            </w:r>
            <w:proofErr w:type="spellEnd"/>
            <w:r>
              <w:t xml:space="preserve">.  </w:t>
            </w:r>
          </w:p>
          <w:p w:rsidR="00ED04B9" w:rsidRPr="002E60AE" w:rsidRDefault="00ED04B9" w:rsidP="00ED04B9">
            <w:pPr>
              <w:ind w:firstLine="0"/>
            </w:pPr>
            <w:r>
              <w:t xml:space="preserve">- установка щита </w:t>
            </w:r>
            <w:proofErr w:type="spellStart"/>
            <w:r>
              <w:t>РЩ-1</w:t>
            </w:r>
            <w:proofErr w:type="spellEnd"/>
            <w:r>
              <w:t xml:space="preserve"> (</w:t>
            </w:r>
            <w:proofErr w:type="spellStart"/>
            <w:r>
              <w:t>ЩРН-18</w:t>
            </w:r>
            <w:proofErr w:type="spellEnd"/>
            <w:r>
              <w:t xml:space="preserve">) - </w:t>
            </w:r>
            <w:proofErr w:type="spellStart"/>
            <w:r>
              <w:t>1шт</w:t>
            </w:r>
            <w:proofErr w:type="spellEnd"/>
            <w:r>
              <w:t xml:space="preserve">.  </w:t>
            </w:r>
          </w:p>
          <w:p w:rsidR="00ED04B9" w:rsidRPr="002E60AE" w:rsidRDefault="00ED04B9" w:rsidP="00ED04B9">
            <w:pPr>
              <w:ind w:firstLine="0"/>
            </w:pPr>
            <w:r>
              <w:t xml:space="preserve">- установка щита </w:t>
            </w:r>
            <w:proofErr w:type="spellStart"/>
            <w:r>
              <w:t>ЩО-1</w:t>
            </w:r>
            <w:proofErr w:type="spellEnd"/>
            <w:r>
              <w:t xml:space="preserve"> (</w:t>
            </w:r>
            <w:proofErr w:type="spellStart"/>
            <w:r>
              <w:t>ОЩВ-6</w:t>
            </w:r>
            <w:proofErr w:type="spellEnd"/>
            <w:r>
              <w:t xml:space="preserve">) - </w:t>
            </w:r>
            <w:proofErr w:type="spellStart"/>
            <w:r>
              <w:t>1шт</w:t>
            </w:r>
            <w:proofErr w:type="spellEnd"/>
            <w:r>
              <w:t xml:space="preserve">.  </w:t>
            </w:r>
          </w:p>
          <w:p w:rsidR="00ED04B9" w:rsidRPr="002E60AE" w:rsidRDefault="00ED04B9" w:rsidP="00ED04B9">
            <w:pPr>
              <w:ind w:firstLine="0"/>
            </w:pPr>
            <w:r>
              <w:t xml:space="preserve">- установка щита </w:t>
            </w:r>
            <w:proofErr w:type="spellStart"/>
            <w:r>
              <w:t>ЩО-2</w:t>
            </w:r>
            <w:proofErr w:type="spellEnd"/>
            <w:r>
              <w:t xml:space="preserve"> (</w:t>
            </w:r>
            <w:proofErr w:type="spellStart"/>
            <w:r>
              <w:t>ОЩВ-6</w:t>
            </w:r>
            <w:proofErr w:type="spellEnd"/>
            <w:r>
              <w:t xml:space="preserve">) - </w:t>
            </w:r>
            <w:proofErr w:type="spellStart"/>
            <w:r>
              <w:t>1шт</w:t>
            </w:r>
            <w:proofErr w:type="spellEnd"/>
            <w:r>
              <w:t xml:space="preserve">.  </w:t>
            </w:r>
          </w:p>
          <w:p w:rsidR="00ED04B9" w:rsidRPr="002E60AE" w:rsidRDefault="00ED04B9" w:rsidP="00ED04B9">
            <w:pPr>
              <w:ind w:firstLine="0"/>
            </w:pPr>
            <w:r>
              <w:t xml:space="preserve">- установка щита </w:t>
            </w:r>
            <w:proofErr w:type="spellStart"/>
            <w:r>
              <w:t>ЩО-3</w:t>
            </w:r>
            <w:proofErr w:type="spellEnd"/>
            <w:r>
              <w:t xml:space="preserve"> (</w:t>
            </w:r>
            <w:proofErr w:type="spellStart"/>
            <w:r>
              <w:t>ОЩВ-6</w:t>
            </w:r>
            <w:proofErr w:type="spellEnd"/>
            <w:r>
              <w:t xml:space="preserve">) - </w:t>
            </w:r>
            <w:proofErr w:type="spellStart"/>
            <w:r>
              <w:t>1шт</w:t>
            </w:r>
            <w:proofErr w:type="spellEnd"/>
            <w:r>
              <w:t xml:space="preserve">.  </w:t>
            </w:r>
          </w:p>
          <w:p w:rsidR="00ED04B9" w:rsidRPr="002E60AE" w:rsidRDefault="00ED04B9" w:rsidP="00ED04B9">
            <w:pPr>
              <w:ind w:firstLine="0"/>
            </w:pPr>
            <w:r>
              <w:t xml:space="preserve">- установка щита </w:t>
            </w:r>
            <w:proofErr w:type="spellStart"/>
            <w:r>
              <w:t>ЩО-4</w:t>
            </w:r>
            <w:proofErr w:type="spellEnd"/>
            <w:r>
              <w:t xml:space="preserve"> (</w:t>
            </w:r>
            <w:proofErr w:type="spellStart"/>
            <w:r>
              <w:t>ОЩВ-6</w:t>
            </w:r>
            <w:proofErr w:type="spellEnd"/>
            <w:r>
              <w:t xml:space="preserve">) - </w:t>
            </w:r>
            <w:proofErr w:type="spellStart"/>
            <w:r>
              <w:t>1шт</w:t>
            </w:r>
            <w:proofErr w:type="spellEnd"/>
            <w:r>
              <w:t xml:space="preserve">.  </w:t>
            </w:r>
          </w:p>
          <w:p w:rsidR="00ED04B9" w:rsidRPr="002E60AE" w:rsidRDefault="00ED04B9" w:rsidP="00ED04B9">
            <w:pPr>
              <w:ind w:firstLine="0"/>
            </w:pPr>
            <w:r>
              <w:t xml:space="preserve">- установка щита </w:t>
            </w:r>
            <w:proofErr w:type="spellStart"/>
            <w:r>
              <w:t>ЩО-5</w:t>
            </w:r>
            <w:proofErr w:type="spellEnd"/>
            <w:r>
              <w:t xml:space="preserve"> (</w:t>
            </w:r>
            <w:proofErr w:type="spellStart"/>
            <w:r>
              <w:t>ОЩВ-6</w:t>
            </w:r>
            <w:proofErr w:type="spellEnd"/>
            <w:r>
              <w:t xml:space="preserve">) - </w:t>
            </w:r>
            <w:proofErr w:type="spellStart"/>
            <w:r>
              <w:t>1шт</w:t>
            </w:r>
            <w:proofErr w:type="spellEnd"/>
            <w:r>
              <w:t xml:space="preserve">.  </w:t>
            </w:r>
          </w:p>
          <w:p w:rsidR="00ED04B9" w:rsidRPr="002E60AE" w:rsidRDefault="00ED04B9" w:rsidP="00ED04B9">
            <w:pPr>
              <w:ind w:firstLine="0"/>
            </w:pPr>
            <w:r>
              <w:t xml:space="preserve">- установка щита </w:t>
            </w:r>
            <w:proofErr w:type="spellStart"/>
            <w:r>
              <w:t>ЩО-6</w:t>
            </w:r>
            <w:proofErr w:type="spellEnd"/>
            <w:r>
              <w:t xml:space="preserve"> (</w:t>
            </w:r>
            <w:proofErr w:type="spellStart"/>
            <w:r>
              <w:t>ОЩВ-6</w:t>
            </w:r>
            <w:proofErr w:type="spellEnd"/>
            <w:r>
              <w:t xml:space="preserve">) - </w:t>
            </w:r>
            <w:proofErr w:type="spellStart"/>
            <w:r>
              <w:t>1шт</w:t>
            </w:r>
            <w:proofErr w:type="spellEnd"/>
            <w:r>
              <w:t xml:space="preserve">.  </w:t>
            </w:r>
          </w:p>
          <w:p w:rsidR="00ED04B9" w:rsidRPr="00CF1FD2" w:rsidRDefault="00ED04B9" w:rsidP="00ED04B9">
            <w:pPr>
              <w:autoSpaceDE w:val="0"/>
              <w:autoSpaceDN w:val="0"/>
              <w:adjustRightInd w:val="0"/>
              <w:ind w:firstLine="0"/>
            </w:pPr>
            <w:r>
              <w:rPr>
                <w:color w:val="000000"/>
              </w:rPr>
              <w:t>- монтаж с</w:t>
            </w:r>
            <w:r w:rsidRPr="00CF1FD2">
              <w:rPr>
                <w:color w:val="000000"/>
              </w:rPr>
              <w:t>ветильник</w:t>
            </w:r>
            <w:r>
              <w:rPr>
                <w:color w:val="000000"/>
              </w:rPr>
              <w:t>ов</w:t>
            </w:r>
            <w:r w:rsidRPr="00CF1FD2">
              <w:rPr>
                <w:color w:val="000000"/>
              </w:rPr>
              <w:t xml:space="preserve"> </w:t>
            </w:r>
            <w:proofErr w:type="spellStart"/>
            <w:r w:rsidRPr="00CF1FD2">
              <w:rPr>
                <w:color w:val="000000"/>
              </w:rPr>
              <w:t>ЛСП-44-0</w:t>
            </w:r>
            <w:r>
              <w:rPr>
                <w:color w:val="000000"/>
              </w:rPr>
              <w:t>10</w:t>
            </w:r>
            <w:proofErr w:type="spellEnd"/>
            <w:r>
              <w:rPr>
                <w:color w:val="000000"/>
              </w:rPr>
              <w:t xml:space="preserve"> </w:t>
            </w:r>
            <w:proofErr w:type="spellStart"/>
            <w:r w:rsidRPr="00CF1FD2">
              <w:rPr>
                <w:color w:val="000000"/>
              </w:rPr>
              <w:t>2х36</w:t>
            </w:r>
            <w:proofErr w:type="spellEnd"/>
            <w:r w:rsidRPr="00CF1FD2">
              <w:rPr>
                <w:color w:val="000000"/>
              </w:rPr>
              <w:t xml:space="preserve"> Вт с </w:t>
            </w:r>
            <w:proofErr w:type="spellStart"/>
            <w:r w:rsidRPr="00CF1FD2">
              <w:rPr>
                <w:color w:val="000000"/>
              </w:rPr>
              <w:t>ЭПР</w:t>
            </w:r>
            <w:proofErr w:type="spellEnd"/>
            <w:r>
              <w:rPr>
                <w:color w:val="000000"/>
              </w:rPr>
              <w:t xml:space="preserve"> </w:t>
            </w:r>
            <w:r w:rsidRPr="00CF1FD2">
              <w:t xml:space="preserve"> на  кронштей</w:t>
            </w:r>
            <w:r>
              <w:t>не - 8</w:t>
            </w:r>
            <w:r w:rsidRPr="00CF1FD2">
              <w:t xml:space="preserve"> шт.</w:t>
            </w:r>
          </w:p>
          <w:p w:rsidR="00ED04B9" w:rsidRDefault="00ED04B9" w:rsidP="00ED04B9">
            <w:pPr>
              <w:ind w:firstLine="0"/>
            </w:pPr>
            <w:r>
              <w:t xml:space="preserve">- монтаж светильников </w:t>
            </w:r>
            <w:proofErr w:type="spellStart"/>
            <w:r w:rsidRPr="00CF1FD2">
              <w:t>НСП</w:t>
            </w:r>
            <w:proofErr w:type="spellEnd"/>
            <w:r w:rsidRPr="00CF1FD2">
              <w:t xml:space="preserve"> 41-200-00</w:t>
            </w:r>
            <w:r>
              <w:t>1</w:t>
            </w:r>
            <w:r w:rsidRPr="00CF1FD2">
              <w:t xml:space="preserve"> на кронштейн</w:t>
            </w:r>
            <w:r>
              <w:t>е -</w:t>
            </w:r>
            <w:r w:rsidRPr="00CF1FD2">
              <w:t xml:space="preserve"> </w:t>
            </w:r>
            <w:r>
              <w:t>22</w:t>
            </w:r>
            <w:r w:rsidRPr="00CF1FD2">
              <w:t xml:space="preserve"> шт.</w:t>
            </w:r>
          </w:p>
          <w:p w:rsidR="00ED04B9" w:rsidRPr="00CF1FD2" w:rsidRDefault="00ED04B9" w:rsidP="00ED04B9">
            <w:pPr>
              <w:ind w:firstLine="0"/>
            </w:pPr>
            <w:r>
              <w:t xml:space="preserve">- монтаж светильников </w:t>
            </w:r>
            <w:proofErr w:type="spellStart"/>
            <w:r w:rsidRPr="00CF1FD2">
              <w:t>НСП</w:t>
            </w:r>
            <w:proofErr w:type="spellEnd"/>
            <w:r w:rsidRPr="00CF1FD2">
              <w:t xml:space="preserve"> 41-200-00</w:t>
            </w:r>
            <w:r>
              <w:t>1</w:t>
            </w:r>
            <w:r w:rsidRPr="00CF1FD2">
              <w:t xml:space="preserve"> на</w:t>
            </w:r>
            <w:r>
              <w:t xml:space="preserve"> тросе  -</w:t>
            </w:r>
            <w:r w:rsidRPr="00CF1FD2">
              <w:t xml:space="preserve"> </w:t>
            </w:r>
            <w:r>
              <w:t>16</w:t>
            </w:r>
            <w:r w:rsidRPr="00CF1FD2">
              <w:t xml:space="preserve"> шт.</w:t>
            </w:r>
          </w:p>
          <w:p w:rsidR="00ED04B9" w:rsidRPr="00CF1FD2" w:rsidRDefault="00ED04B9" w:rsidP="00ED04B9">
            <w:pPr>
              <w:ind w:firstLine="0"/>
            </w:pPr>
            <w:r>
              <w:t xml:space="preserve">- монтаж светильников </w:t>
            </w:r>
            <w:r w:rsidRPr="00CF1FD2">
              <w:t xml:space="preserve"> </w:t>
            </w:r>
            <w:proofErr w:type="spellStart"/>
            <w:r w:rsidRPr="00CF1FD2">
              <w:t>ВЗГ-200</w:t>
            </w:r>
            <w:proofErr w:type="spellEnd"/>
            <w:r>
              <w:t xml:space="preserve"> на тросе</w:t>
            </w:r>
            <w:r w:rsidRPr="00CF1FD2">
              <w:t xml:space="preserve">  - 6 шт.</w:t>
            </w:r>
          </w:p>
          <w:p w:rsidR="00ED04B9" w:rsidRDefault="00ED04B9" w:rsidP="00ED04B9">
            <w:pPr>
              <w:ind w:firstLine="0"/>
            </w:pPr>
            <w:r>
              <w:t xml:space="preserve">- монтаж светильников  светодиодных Турин </w:t>
            </w:r>
            <w:proofErr w:type="spellStart"/>
            <w:r>
              <w:t>ОСС-72</w:t>
            </w:r>
            <w:proofErr w:type="spellEnd"/>
            <w:r>
              <w:rPr>
                <w:lang w:val="en-US"/>
              </w:rPr>
              <w:t>W</w:t>
            </w:r>
            <w:r w:rsidRPr="007B11A8">
              <w:t xml:space="preserve"> </w:t>
            </w:r>
            <w:r>
              <w:rPr>
                <w:lang w:val="en-US"/>
              </w:rPr>
              <w:t>IP</w:t>
            </w:r>
            <w:r w:rsidRPr="007B11A8">
              <w:t xml:space="preserve">54 80 </w:t>
            </w:r>
            <w:r>
              <w:t>Вт 5500 лм</w:t>
            </w:r>
            <w:r w:rsidRPr="00CF1FD2">
              <w:t xml:space="preserve"> </w:t>
            </w:r>
            <w:r>
              <w:t>на кронштейне -</w:t>
            </w:r>
            <w:r w:rsidRPr="00CF1FD2">
              <w:t xml:space="preserve"> </w:t>
            </w:r>
            <w:r>
              <w:t>2</w:t>
            </w:r>
            <w:r w:rsidRPr="00CF1FD2">
              <w:t xml:space="preserve"> шт</w:t>
            </w:r>
            <w:r>
              <w:t>.</w:t>
            </w:r>
          </w:p>
          <w:p w:rsidR="00ED04B9" w:rsidRDefault="00ED04B9" w:rsidP="00ED04B9">
            <w:pPr>
              <w:ind w:firstLine="0"/>
            </w:pPr>
            <w:r>
              <w:t xml:space="preserve">- монтаж  светильников аварийного освещения  </w:t>
            </w:r>
            <w:proofErr w:type="spellStart"/>
            <w:r>
              <w:t>БС-943-2х8</w:t>
            </w:r>
            <w:proofErr w:type="spellEnd"/>
            <w:r>
              <w:t xml:space="preserve"> (</w:t>
            </w:r>
            <w:proofErr w:type="spellStart"/>
            <w:r>
              <w:t>ЛБО-20</w:t>
            </w:r>
            <w:proofErr w:type="spellEnd"/>
            <w:r>
              <w:t>) настенный - 6 шт</w:t>
            </w:r>
            <w:r w:rsidRPr="00CF1FD2">
              <w:t>.</w:t>
            </w:r>
          </w:p>
          <w:p w:rsidR="00ED04B9" w:rsidRDefault="00ED04B9" w:rsidP="00ED04B9">
            <w:pPr>
              <w:autoSpaceDE w:val="0"/>
              <w:autoSpaceDN w:val="0"/>
              <w:adjustRightInd w:val="0"/>
              <w:ind w:firstLine="0"/>
            </w:pPr>
            <w:r>
              <w:rPr>
                <w:color w:val="000000"/>
              </w:rPr>
              <w:t xml:space="preserve">- монтаж  уличных влагозащищенных светильников </w:t>
            </w:r>
            <w:proofErr w:type="spellStart"/>
            <w:r>
              <w:rPr>
                <w:color w:val="000000"/>
              </w:rPr>
              <w:t>Светозар</w:t>
            </w:r>
            <w:proofErr w:type="spellEnd"/>
            <w:r>
              <w:rPr>
                <w:color w:val="000000"/>
              </w:rPr>
              <w:t xml:space="preserve"> </w:t>
            </w:r>
            <w:proofErr w:type="spellStart"/>
            <w:r w:rsidRPr="00A95C1B">
              <w:t>SV-57253-B</w:t>
            </w:r>
            <w:proofErr w:type="spellEnd"/>
            <w:r w:rsidRPr="00A95C1B">
              <w:t xml:space="preserve"> 100</w:t>
            </w:r>
            <w:r>
              <w:t xml:space="preserve"> - 4 шт.</w:t>
            </w:r>
          </w:p>
          <w:p w:rsidR="00ED04B9" w:rsidRDefault="00ED04B9" w:rsidP="00ED04B9">
            <w:pPr>
              <w:ind w:firstLine="0"/>
            </w:pPr>
            <w:r>
              <w:t xml:space="preserve">- установка двойных розеток с заземляющим контактом </w:t>
            </w:r>
            <w:r w:rsidRPr="00CF1FD2">
              <w:t xml:space="preserve"> </w:t>
            </w:r>
            <w:r>
              <w:t>с защитной крышкой, для открытого монтажа</w:t>
            </w:r>
            <w:r w:rsidRPr="007B11A8">
              <w:t xml:space="preserve"> </w:t>
            </w:r>
            <w:r w:rsidRPr="00CF1FD2">
              <w:t>РА 10-216</w:t>
            </w:r>
            <w:r>
              <w:t xml:space="preserve"> –</w:t>
            </w:r>
            <w:r w:rsidRPr="00CF1FD2">
              <w:t xml:space="preserve"> </w:t>
            </w:r>
          </w:p>
          <w:p w:rsidR="00ED04B9" w:rsidRPr="00CF1FD2" w:rsidRDefault="00ED04B9" w:rsidP="00ED04B9">
            <w:pPr>
              <w:ind w:firstLine="0"/>
            </w:pPr>
            <w:r>
              <w:t>10</w:t>
            </w:r>
            <w:r w:rsidRPr="00CF1FD2">
              <w:t xml:space="preserve"> шт. </w:t>
            </w:r>
          </w:p>
          <w:p w:rsidR="00ED04B9" w:rsidRDefault="00ED04B9" w:rsidP="00ED04B9">
            <w:pPr>
              <w:ind w:firstLine="0"/>
            </w:pPr>
            <w:r>
              <w:t xml:space="preserve">- монтаж распределительной коробки ОП </w:t>
            </w:r>
            <w:proofErr w:type="spellStart"/>
            <w:r>
              <w:t>100х100х35</w:t>
            </w:r>
            <w:proofErr w:type="spellEnd"/>
            <w:r>
              <w:t xml:space="preserve">          - 65</w:t>
            </w:r>
            <w:r w:rsidRPr="00CF1FD2">
              <w:t xml:space="preserve"> шт.</w:t>
            </w:r>
          </w:p>
          <w:p w:rsidR="00ED04B9" w:rsidRDefault="00ED04B9" w:rsidP="00ED04B9">
            <w:pPr>
              <w:ind w:firstLine="0"/>
              <w:rPr>
                <w:bCs/>
                <w:kern w:val="36"/>
              </w:rPr>
            </w:pPr>
            <w:r>
              <w:rPr>
                <w:bCs/>
                <w:kern w:val="36"/>
              </w:rPr>
              <w:lastRenderedPageBreak/>
              <w:t xml:space="preserve">- установка </w:t>
            </w:r>
            <w:r w:rsidRPr="00B574A0">
              <w:rPr>
                <w:bCs/>
                <w:kern w:val="36"/>
              </w:rPr>
              <w:t>2-х клавиш</w:t>
            </w:r>
            <w:r>
              <w:rPr>
                <w:bCs/>
                <w:kern w:val="36"/>
              </w:rPr>
              <w:t>ного выключателя</w:t>
            </w:r>
            <w:r w:rsidRPr="00B574A0">
              <w:rPr>
                <w:bCs/>
                <w:kern w:val="36"/>
              </w:rPr>
              <w:t xml:space="preserve"> </w:t>
            </w:r>
            <w:proofErr w:type="spellStart"/>
            <w:r w:rsidRPr="00B574A0">
              <w:rPr>
                <w:bCs/>
                <w:kern w:val="36"/>
              </w:rPr>
              <w:t>WESSEN</w:t>
            </w:r>
            <w:proofErr w:type="spellEnd"/>
            <w:r w:rsidRPr="00B574A0">
              <w:rPr>
                <w:bCs/>
                <w:kern w:val="36"/>
              </w:rPr>
              <w:t xml:space="preserve"> Рондо </w:t>
            </w:r>
            <w:proofErr w:type="spellStart"/>
            <w:r w:rsidRPr="00B574A0">
              <w:rPr>
                <w:bCs/>
                <w:kern w:val="36"/>
              </w:rPr>
              <w:t>VA56-225B-SI</w:t>
            </w:r>
            <w:proofErr w:type="spellEnd"/>
            <w:r w:rsidRPr="00B574A0">
              <w:rPr>
                <w:bCs/>
                <w:kern w:val="36"/>
              </w:rPr>
              <w:t xml:space="preserve"> </w:t>
            </w:r>
            <w:r>
              <w:rPr>
                <w:bCs/>
                <w:kern w:val="36"/>
              </w:rPr>
              <w:t xml:space="preserve"> , ОП </w:t>
            </w:r>
            <w:proofErr w:type="spellStart"/>
            <w:r>
              <w:rPr>
                <w:bCs/>
                <w:kern w:val="36"/>
              </w:rPr>
              <w:t>IP44</w:t>
            </w:r>
            <w:proofErr w:type="spellEnd"/>
            <w:r>
              <w:rPr>
                <w:bCs/>
                <w:kern w:val="36"/>
              </w:rPr>
              <w:t>, для открытого монтажа  - 14 шт.</w:t>
            </w:r>
          </w:p>
          <w:p w:rsidR="00ED04B9" w:rsidRDefault="00ED04B9" w:rsidP="00ED04B9">
            <w:pPr>
              <w:autoSpaceDE w:val="0"/>
              <w:autoSpaceDN w:val="0"/>
              <w:adjustRightInd w:val="0"/>
              <w:ind w:firstLine="0"/>
              <w:rPr>
                <w:bCs/>
                <w:kern w:val="36"/>
              </w:rPr>
            </w:pPr>
            <w:r>
              <w:rPr>
                <w:bCs/>
                <w:kern w:val="36"/>
              </w:rPr>
              <w:t xml:space="preserve">- установка одноклавишного влагозащищенного выключателя  Этюд   </w:t>
            </w:r>
            <w:r>
              <w:t>для открытого монтажа</w:t>
            </w:r>
            <w:r w:rsidRPr="007B11A8">
              <w:t xml:space="preserve"> </w:t>
            </w:r>
            <w:proofErr w:type="spellStart"/>
            <w:r>
              <w:rPr>
                <w:bCs/>
                <w:kern w:val="36"/>
              </w:rPr>
              <w:t>ВА</w:t>
            </w:r>
            <w:proofErr w:type="spellEnd"/>
            <w:r>
              <w:rPr>
                <w:bCs/>
                <w:kern w:val="36"/>
              </w:rPr>
              <w:t xml:space="preserve"> 10-041</w:t>
            </w:r>
            <w:r>
              <w:rPr>
                <w:bCs/>
                <w:kern w:val="36"/>
                <w:lang w:val="en-US"/>
              </w:rPr>
              <w:t>b</w:t>
            </w:r>
            <w:r w:rsidRPr="00857880">
              <w:rPr>
                <w:bCs/>
                <w:kern w:val="36"/>
              </w:rPr>
              <w:t xml:space="preserve"> </w:t>
            </w:r>
            <w:r>
              <w:rPr>
                <w:bCs/>
                <w:kern w:val="36"/>
                <w:lang w:val="en-US"/>
              </w:rPr>
              <w:t>IP</w:t>
            </w:r>
            <w:r w:rsidRPr="00857880">
              <w:rPr>
                <w:bCs/>
                <w:kern w:val="36"/>
              </w:rPr>
              <w:t>44</w:t>
            </w:r>
            <w:r>
              <w:rPr>
                <w:bCs/>
                <w:kern w:val="36"/>
              </w:rPr>
              <w:t xml:space="preserve">  - </w:t>
            </w:r>
            <w:proofErr w:type="spellStart"/>
            <w:r>
              <w:rPr>
                <w:bCs/>
                <w:kern w:val="36"/>
              </w:rPr>
              <w:t>1шт</w:t>
            </w:r>
            <w:proofErr w:type="spellEnd"/>
            <w:r>
              <w:rPr>
                <w:bCs/>
                <w:kern w:val="36"/>
              </w:rPr>
              <w:t xml:space="preserve">. </w:t>
            </w:r>
          </w:p>
          <w:p w:rsidR="00ED04B9" w:rsidRPr="0052319D" w:rsidRDefault="00ED04B9" w:rsidP="00ED04B9">
            <w:pPr>
              <w:ind w:firstLine="0"/>
              <w:rPr>
                <w:bCs/>
                <w:kern w:val="36"/>
              </w:rPr>
            </w:pPr>
            <w:r>
              <w:rPr>
                <w:bCs/>
              </w:rPr>
              <w:t>- установка т</w:t>
            </w:r>
            <w:r w:rsidRPr="0052319D">
              <w:rPr>
                <w:bCs/>
              </w:rPr>
              <w:t>рансформатор</w:t>
            </w:r>
            <w:r>
              <w:rPr>
                <w:bCs/>
              </w:rPr>
              <w:t>ов</w:t>
            </w:r>
            <w:r w:rsidRPr="0052319D">
              <w:rPr>
                <w:bCs/>
              </w:rPr>
              <w:t xml:space="preserve"> </w:t>
            </w:r>
            <w:proofErr w:type="spellStart"/>
            <w:r w:rsidRPr="0052319D">
              <w:rPr>
                <w:bCs/>
              </w:rPr>
              <w:t>ЯТП</w:t>
            </w:r>
            <w:proofErr w:type="spellEnd"/>
            <w:r w:rsidRPr="0052319D">
              <w:rPr>
                <w:bCs/>
              </w:rPr>
              <w:t xml:space="preserve"> 0,25 </w:t>
            </w:r>
            <w:proofErr w:type="spellStart"/>
            <w:r w:rsidRPr="0052319D">
              <w:rPr>
                <w:bCs/>
              </w:rPr>
              <w:t>кВА</w:t>
            </w:r>
            <w:proofErr w:type="spellEnd"/>
            <w:r w:rsidRPr="0052319D">
              <w:rPr>
                <w:bCs/>
              </w:rPr>
              <w:t xml:space="preserve"> 220 / 12 в корпусе </w:t>
            </w:r>
            <w:proofErr w:type="spellStart"/>
            <w:r w:rsidRPr="0052319D">
              <w:rPr>
                <w:bCs/>
              </w:rPr>
              <w:t>IP54</w:t>
            </w:r>
            <w:proofErr w:type="spellEnd"/>
            <w:r>
              <w:rPr>
                <w:bCs/>
              </w:rPr>
              <w:t xml:space="preserve"> на высоте 1500 мм от пола - 3 шт.</w:t>
            </w:r>
          </w:p>
          <w:p w:rsidR="00ED04B9" w:rsidRPr="008519C7" w:rsidRDefault="00ED04B9" w:rsidP="00ED04B9">
            <w:pPr>
              <w:autoSpaceDE w:val="0"/>
              <w:autoSpaceDN w:val="0"/>
              <w:adjustRightInd w:val="0"/>
              <w:ind w:firstLine="0"/>
            </w:pPr>
            <w:r>
              <w:t xml:space="preserve">- монтаж  линии от ВРУ до </w:t>
            </w:r>
            <w:proofErr w:type="spellStart"/>
            <w:r>
              <w:t>РЩ-1</w:t>
            </w:r>
            <w:proofErr w:type="spellEnd"/>
            <w:r>
              <w:t xml:space="preserve"> выполнить кабелем </w:t>
            </w:r>
            <w:proofErr w:type="spellStart"/>
            <w:r w:rsidRPr="008519C7">
              <w:t>ВВГнг</w:t>
            </w:r>
            <w:proofErr w:type="spellEnd"/>
            <w:r w:rsidRPr="008519C7">
              <w:t xml:space="preserve"> </w:t>
            </w:r>
            <w:proofErr w:type="spellStart"/>
            <w:r w:rsidRPr="008519C7">
              <w:t>4х6</w:t>
            </w:r>
            <w:proofErr w:type="spellEnd"/>
            <w:r w:rsidRPr="008519C7">
              <w:t xml:space="preserve"> </w:t>
            </w:r>
            <w:proofErr w:type="spellStart"/>
            <w:r w:rsidRPr="008519C7">
              <w:t>мм</w:t>
            </w:r>
            <w:proofErr w:type="gramStart"/>
            <w:r w:rsidRPr="008519C7">
              <w:rPr>
                <w:vertAlign w:val="superscript"/>
              </w:rPr>
              <w:t>2</w:t>
            </w:r>
            <w:proofErr w:type="spellEnd"/>
            <w:proofErr w:type="gramEnd"/>
            <w:r w:rsidRPr="008519C7">
              <w:rPr>
                <w:vertAlign w:val="superscript"/>
              </w:rPr>
              <w:t xml:space="preserve">  </w:t>
            </w:r>
            <w:r w:rsidRPr="008519C7">
              <w:t>- 35 м.</w:t>
            </w:r>
          </w:p>
          <w:p w:rsidR="00ED04B9" w:rsidRDefault="00ED04B9" w:rsidP="00ED04B9">
            <w:pPr>
              <w:autoSpaceDE w:val="0"/>
              <w:autoSpaceDN w:val="0"/>
              <w:adjustRightInd w:val="0"/>
              <w:ind w:firstLine="0"/>
            </w:pPr>
            <w:r w:rsidRPr="008519C7">
              <w:t xml:space="preserve">- монтаж линии </w:t>
            </w:r>
            <w:proofErr w:type="gramStart"/>
            <w:r w:rsidRPr="008519C7">
              <w:t>от</w:t>
            </w:r>
            <w:proofErr w:type="gramEnd"/>
            <w:r w:rsidRPr="008519C7">
              <w:t xml:space="preserve"> ВРУ</w:t>
            </w:r>
            <w:r>
              <w:t xml:space="preserve"> </w:t>
            </w:r>
            <w:r w:rsidRPr="008519C7">
              <w:t>до</w:t>
            </w:r>
            <w:r>
              <w:t xml:space="preserve"> </w:t>
            </w:r>
            <w:proofErr w:type="spellStart"/>
            <w:r w:rsidRPr="008519C7">
              <w:t>ЩО-1</w:t>
            </w:r>
            <w:proofErr w:type="spellEnd"/>
            <w:r w:rsidRPr="008519C7">
              <w:t xml:space="preserve">, </w:t>
            </w:r>
            <w:proofErr w:type="spellStart"/>
            <w:r w:rsidRPr="008519C7">
              <w:t>ЩО-2</w:t>
            </w:r>
            <w:proofErr w:type="spellEnd"/>
            <w:r w:rsidRPr="008519C7">
              <w:t xml:space="preserve">, </w:t>
            </w:r>
            <w:proofErr w:type="spellStart"/>
            <w:r w:rsidRPr="008519C7">
              <w:t>ЩО-3</w:t>
            </w:r>
            <w:proofErr w:type="spellEnd"/>
            <w:r w:rsidRPr="008519C7">
              <w:t xml:space="preserve">, </w:t>
            </w:r>
          </w:p>
          <w:p w:rsidR="00ED04B9" w:rsidRPr="008519C7" w:rsidRDefault="00ED04B9" w:rsidP="00ED04B9">
            <w:pPr>
              <w:autoSpaceDE w:val="0"/>
              <w:autoSpaceDN w:val="0"/>
              <w:adjustRightInd w:val="0"/>
              <w:ind w:firstLine="0"/>
            </w:pPr>
            <w:proofErr w:type="spellStart"/>
            <w:r w:rsidRPr="008519C7">
              <w:t>ЩО-4</w:t>
            </w:r>
            <w:proofErr w:type="spellEnd"/>
            <w:r w:rsidRPr="008519C7">
              <w:t xml:space="preserve">, </w:t>
            </w:r>
            <w:proofErr w:type="spellStart"/>
            <w:r w:rsidRPr="008519C7">
              <w:t>ЩО-5</w:t>
            </w:r>
            <w:proofErr w:type="spellEnd"/>
            <w:r w:rsidRPr="008519C7">
              <w:t xml:space="preserve">, </w:t>
            </w:r>
            <w:proofErr w:type="spellStart"/>
            <w:r w:rsidRPr="008519C7">
              <w:t>ОЩ-6</w:t>
            </w:r>
            <w:proofErr w:type="spellEnd"/>
            <w:r w:rsidRPr="008519C7">
              <w:t xml:space="preserve"> выполнить кабелем </w:t>
            </w:r>
            <w:proofErr w:type="spellStart"/>
            <w:r w:rsidRPr="008519C7">
              <w:t>ВВГнг</w:t>
            </w:r>
            <w:proofErr w:type="spellEnd"/>
            <w:r w:rsidRPr="008519C7">
              <w:t xml:space="preserve"> </w:t>
            </w:r>
            <w:proofErr w:type="spellStart"/>
            <w:r w:rsidRPr="008519C7">
              <w:t>4х1,5</w:t>
            </w:r>
            <w:proofErr w:type="spellEnd"/>
            <w:r w:rsidRPr="008519C7">
              <w:t xml:space="preserve"> </w:t>
            </w:r>
            <w:proofErr w:type="spellStart"/>
            <w:r w:rsidRPr="008519C7">
              <w:t>мм</w:t>
            </w:r>
            <w:proofErr w:type="gramStart"/>
            <w:r w:rsidRPr="008519C7">
              <w:rPr>
                <w:vertAlign w:val="superscript"/>
              </w:rPr>
              <w:t>2</w:t>
            </w:r>
            <w:proofErr w:type="spellEnd"/>
            <w:proofErr w:type="gramEnd"/>
            <w:r w:rsidRPr="008519C7">
              <w:rPr>
                <w:vertAlign w:val="superscript"/>
              </w:rPr>
              <w:t xml:space="preserve"> </w:t>
            </w:r>
            <w:r>
              <w:t>- 156 м</w:t>
            </w:r>
          </w:p>
          <w:p w:rsidR="00ED04B9" w:rsidRDefault="00ED04B9" w:rsidP="00ED04B9">
            <w:pPr>
              <w:ind w:firstLine="0"/>
            </w:pPr>
            <w:r>
              <w:t xml:space="preserve">- монтаж кабеля освещения  </w:t>
            </w:r>
            <w:proofErr w:type="spellStart"/>
            <w:r>
              <w:t>ВВГнг</w:t>
            </w:r>
            <w:proofErr w:type="spellEnd"/>
            <w:r>
              <w:t xml:space="preserve"> </w:t>
            </w:r>
            <w:proofErr w:type="spellStart"/>
            <w:r>
              <w:t>3х1,5</w:t>
            </w:r>
            <w:proofErr w:type="spellEnd"/>
            <w:r w:rsidRPr="008934EE">
              <w:t xml:space="preserve"> </w:t>
            </w:r>
            <w:proofErr w:type="spellStart"/>
            <w:r>
              <w:t>мм</w:t>
            </w:r>
            <w:proofErr w:type="gramStart"/>
            <w:r w:rsidRPr="008934EE">
              <w:rPr>
                <w:b/>
                <w:vertAlign w:val="superscript"/>
              </w:rPr>
              <w:t>2</w:t>
            </w:r>
            <w:proofErr w:type="spellEnd"/>
            <w:proofErr w:type="gramEnd"/>
            <w:r>
              <w:rPr>
                <w:b/>
                <w:vertAlign w:val="superscript"/>
              </w:rPr>
              <w:t xml:space="preserve">   </w:t>
            </w:r>
            <w:r>
              <w:t xml:space="preserve"> - </w:t>
            </w:r>
            <w:proofErr w:type="spellStart"/>
            <w:r>
              <w:t>404м</w:t>
            </w:r>
            <w:proofErr w:type="spellEnd"/>
            <w:r>
              <w:t>.</w:t>
            </w:r>
          </w:p>
          <w:p w:rsidR="00ED04B9" w:rsidRDefault="00ED04B9" w:rsidP="00ED04B9">
            <w:pPr>
              <w:ind w:firstLine="0"/>
            </w:pPr>
            <w:r>
              <w:t xml:space="preserve">- монтаж кабеля розеточных групп  </w:t>
            </w:r>
            <w:proofErr w:type="spellStart"/>
            <w:r>
              <w:t>ВВГнг</w:t>
            </w:r>
            <w:proofErr w:type="spellEnd"/>
            <w:r>
              <w:t xml:space="preserve"> </w:t>
            </w:r>
            <w:proofErr w:type="spellStart"/>
            <w:r>
              <w:t>3х2,5</w:t>
            </w:r>
            <w:proofErr w:type="spellEnd"/>
            <w:r w:rsidRPr="008934EE">
              <w:t xml:space="preserve"> </w:t>
            </w:r>
            <w:proofErr w:type="spellStart"/>
            <w:r>
              <w:t>мм</w:t>
            </w:r>
            <w:proofErr w:type="gramStart"/>
            <w:r w:rsidRPr="008934EE">
              <w:rPr>
                <w:b/>
                <w:vertAlign w:val="superscript"/>
              </w:rPr>
              <w:t>2</w:t>
            </w:r>
            <w:proofErr w:type="spellEnd"/>
            <w:proofErr w:type="gramEnd"/>
            <w:r>
              <w:rPr>
                <w:b/>
                <w:vertAlign w:val="superscript"/>
              </w:rPr>
              <w:t xml:space="preserve"> </w:t>
            </w:r>
            <w:r>
              <w:t xml:space="preserve"> - </w:t>
            </w:r>
            <w:proofErr w:type="spellStart"/>
            <w:r>
              <w:t>86м</w:t>
            </w:r>
            <w:proofErr w:type="spellEnd"/>
            <w:r>
              <w:t>.</w:t>
            </w:r>
          </w:p>
          <w:p w:rsidR="00ED04B9" w:rsidRPr="00FB402B" w:rsidRDefault="00ED04B9" w:rsidP="00ED04B9">
            <w:pPr>
              <w:autoSpaceDE w:val="0"/>
              <w:autoSpaceDN w:val="0"/>
              <w:adjustRightInd w:val="0"/>
              <w:ind w:firstLine="0"/>
            </w:pPr>
            <w:r w:rsidRPr="00FB402B">
              <w:t xml:space="preserve">- монтаж кабеля КГ </w:t>
            </w:r>
            <w:proofErr w:type="spellStart"/>
            <w:r w:rsidRPr="00FB402B">
              <w:t>4х2,5</w:t>
            </w:r>
            <w:proofErr w:type="spellEnd"/>
            <w:r w:rsidRPr="00FB402B">
              <w:t xml:space="preserve"> </w:t>
            </w:r>
            <w:proofErr w:type="spellStart"/>
            <w:r w:rsidRPr="00FB402B">
              <w:t>мм</w:t>
            </w:r>
            <w:proofErr w:type="gramStart"/>
            <w:r w:rsidRPr="00FB402B">
              <w:rPr>
                <w:vertAlign w:val="superscript"/>
              </w:rPr>
              <w:t>2</w:t>
            </w:r>
            <w:proofErr w:type="spellEnd"/>
            <w:proofErr w:type="gramEnd"/>
            <w:r w:rsidRPr="00FB402B">
              <w:rPr>
                <w:vertAlign w:val="superscript"/>
              </w:rPr>
              <w:t xml:space="preserve">  </w:t>
            </w:r>
            <w:r w:rsidRPr="00FB402B">
              <w:t>для подключения точильного и сверлильного станков - 40 м.</w:t>
            </w:r>
          </w:p>
          <w:p w:rsidR="00ED04B9" w:rsidRPr="000D6A8B" w:rsidRDefault="00ED04B9" w:rsidP="00ED04B9">
            <w:pPr>
              <w:autoSpaceDE w:val="0"/>
              <w:autoSpaceDN w:val="0"/>
              <w:adjustRightInd w:val="0"/>
              <w:ind w:firstLine="0"/>
            </w:pPr>
            <w:r w:rsidRPr="000D6A8B">
              <w:t xml:space="preserve">- монтаж электропроводки выполнить открыто в </w:t>
            </w:r>
            <w:proofErr w:type="spellStart"/>
            <w:r w:rsidRPr="000D6A8B">
              <w:t>ПВХ</w:t>
            </w:r>
            <w:proofErr w:type="spellEnd"/>
            <w:r w:rsidRPr="000D6A8B">
              <w:t xml:space="preserve"> </w:t>
            </w:r>
            <w:proofErr w:type="spellStart"/>
            <w:proofErr w:type="gramStart"/>
            <w:r w:rsidRPr="000D6A8B">
              <w:t>кабель-каналах</w:t>
            </w:r>
            <w:proofErr w:type="spellEnd"/>
            <w:proofErr w:type="gramEnd"/>
            <w:r w:rsidRPr="000D6A8B">
              <w:t xml:space="preserve"> на высоте 2</w:t>
            </w:r>
            <w:r>
              <w:t>000</w:t>
            </w:r>
            <w:r w:rsidRPr="000D6A8B">
              <w:t xml:space="preserve"> </w:t>
            </w:r>
            <w:r>
              <w:t>м</w:t>
            </w:r>
            <w:r w:rsidRPr="000D6A8B">
              <w:t>м от пола с соблюдени</w:t>
            </w:r>
            <w:r>
              <w:t xml:space="preserve">ем требований </w:t>
            </w:r>
            <w:proofErr w:type="spellStart"/>
            <w:r>
              <w:t>ПУЭ</w:t>
            </w:r>
            <w:proofErr w:type="spellEnd"/>
            <w:r>
              <w:t xml:space="preserve">  -  29</w:t>
            </w:r>
            <w:r w:rsidRPr="000D6A8B">
              <w:t>0 м.</w:t>
            </w:r>
          </w:p>
          <w:p w:rsidR="00ED04B9" w:rsidRDefault="00ED04B9" w:rsidP="00ED04B9">
            <w:pPr>
              <w:autoSpaceDE w:val="0"/>
              <w:autoSpaceDN w:val="0"/>
              <w:adjustRightInd w:val="0"/>
              <w:ind w:firstLine="0"/>
            </w:pPr>
            <w:r w:rsidRPr="000D6A8B">
              <w:t xml:space="preserve">- через стены кабель проложить в металлической трубе </w:t>
            </w:r>
            <w:r w:rsidRPr="000D6A8B">
              <w:rPr>
                <w:lang w:val="en-US"/>
              </w:rPr>
              <w:t>d</w:t>
            </w:r>
            <w:proofErr w:type="spellStart"/>
            <w:r w:rsidRPr="000D6A8B">
              <w:t>=70</w:t>
            </w:r>
            <w:proofErr w:type="spellEnd"/>
            <w:r w:rsidRPr="000D6A8B">
              <w:t xml:space="preserve"> мм</w:t>
            </w:r>
            <w:r>
              <w:t xml:space="preserve"> </w:t>
            </w:r>
            <w:r w:rsidRPr="000D6A8B">
              <w:t xml:space="preserve"> </w:t>
            </w:r>
            <w:r>
              <w:t xml:space="preserve"> -  </w:t>
            </w:r>
            <w:r w:rsidRPr="000D6A8B">
              <w:t>4 перехода.</w:t>
            </w:r>
          </w:p>
          <w:p w:rsidR="00ED04B9" w:rsidRPr="006A03D2" w:rsidRDefault="00ED04B9" w:rsidP="00ED04B9">
            <w:pPr>
              <w:autoSpaceDE w:val="0"/>
              <w:autoSpaceDN w:val="0"/>
              <w:adjustRightInd w:val="0"/>
              <w:ind w:firstLine="0"/>
              <w:rPr>
                <w:b/>
                <w:u w:val="single"/>
              </w:rPr>
            </w:pPr>
            <w:r w:rsidRPr="006A03D2">
              <w:rPr>
                <w:b/>
                <w:u w:val="single"/>
              </w:rPr>
              <w:t>Перегородка</w:t>
            </w:r>
          </w:p>
          <w:p w:rsidR="00ED04B9" w:rsidRDefault="00ED04B9" w:rsidP="00ED04B9">
            <w:pPr>
              <w:ind w:firstLine="0"/>
            </w:pPr>
            <w:r>
              <w:t>- изготовить и смонтировать каркасное основание для перегородки между Боксом №3 и Боксом №5.</w:t>
            </w:r>
          </w:p>
          <w:p w:rsidR="00ED04B9" w:rsidRPr="006A03D2" w:rsidRDefault="00ED04B9" w:rsidP="00ED04B9">
            <w:pPr>
              <w:ind w:firstLine="0"/>
            </w:pPr>
            <w:r>
              <w:t>- зашить каркас перегородки профилированным железом.</w:t>
            </w:r>
          </w:p>
          <w:p w:rsidR="00ED04B9" w:rsidRPr="008134BB" w:rsidRDefault="00ED04B9" w:rsidP="00ED04B9">
            <w:pPr>
              <w:ind w:firstLine="0"/>
              <w:rPr>
                <w:b/>
                <w:u w:val="single"/>
              </w:rPr>
            </w:pPr>
            <w:r w:rsidRPr="008134BB">
              <w:rPr>
                <w:b/>
                <w:u w:val="single"/>
              </w:rPr>
              <w:t>Подключение</w:t>
            </w:r>
          </w:p>
          <w:p w:rsidR="00ED04B9" w:rsidRPr="008134BB" w:rsidRDefault="00ED04B9" w:rsidP="00ED04B9">
            <w:pPr>
              <w:ind w:firstLine="0"/>
            </w:pPr>
            <w:r w:rsidRPr="008134BB">
              <w:t>Произвести подключение к имеющимся линиям.</w:t>
            </w:r>
          </w:p>
          <w:p w:rsidR="00ED04B9" w:rsidRPr="008134BB" w:rsidRDefault="00ED04B9" w:rsidP="00ED04B9">
            <w:pPr>
              <w:ind w:firstLine="0"/>
              <w:rPr>
                <w:b/>
                <w:u w:val="single"/>
              </w:rPr>
            </w:pPr>
            <w:r w:rsidRPr="008134BB">
              <w:rPr>
                <w:b/>
                <w:u w:val="single"/>
              </w:rPr>
              <w:t>Испытания и измерения</w:t>
            </w:r>
          </w:p>
          <w:p w:rsidR="00ED04B9" w:rsidRPr="008134BB" w:rsidRDefault="00ED04B9" w:rsidP="00ED04B9">
            <w:pPr>
              <w:ind w:firstLine="0"/>
            </w:pPr>
            <w:r w:rsidRPr="008134BB">
              <w:t xml:space="preserve">- проверка согласования параметров </w:t>
            </w:r>
            <w:hyperlink r:id="rId23" w:tgtFrame="_blank" w:tooltip="Измерение сопротивления петли фаза-ноль" w:history="1">
              <w:r w:rsidRPr="008134BB">
                <w:t>цепи «фаза -</w:t>
              </w:r>
              <w:r>
                <w:t xml:space="preserve"> но</w:t>
              </w:r>
              <w:r w:rsidRPr="008134BB">
                <w:t>ль»</w:t>
              </w:r>
            </w:hyperlink>
            <w:r w:rsidRPr="008134BB">
              <w:t xml:space="preserve"> с характеристиками аппаратов защиты и непрерывности защитных проводников.</w:t>
            </w:r>
          </w:p>
          <w:p w:rsidR="00ED04B9" w:rsidRPr="008134BB" w:rsidRDefault="00ED04B9" w:rsidP="00ED04B9">
            <w:pPr>
              <w:ind w:firstLine="0"/>
            </w:pPr>
            <w:r w:rsidRPr="008134BB">
              <w:t xml:space="preserve">- проверки сопротивления изоляции проводов и  кабелей. </w:t>
            </w:r>
          </w:p>
          <w:p w:rsidR="00ED04B9" w:rsidRPr="008134BB" w:rsidRDefault="00ED04B9" w:rsidP="00ED04B9">
            <w:pPr>
              <w:ind w:firstLine="0"/>
            </w:pPr>
            <w:r w:rsidRPr="008134BB">
              <w:t xml:space="preserve">- результаты измерений должны удовлетворять требованиям «Правил устройства электроустановок» 7 издание 01.09.2003 </w:t>
            </w:r>
          </w:p>
          <w:p w:rsidR="00ED04B9" w:rsidRPr="008134BB" w:rsidRDefault="00ED04B9" w:rsidP="00ED04B9">
            <w:pPr>
              <w:ind w:firstLine="0"/>
            </w:pPr>
            <w:r w:rsidRPr="008134BB">
              <w:t>- все измерения оформить протоколами.</w:t>
            </w:r>
          </w:p>
        </w:tc>
      </w:tr>
      <w:tr w:rsidR="00ED04B9" w:rsidRPr="008134BB" w:rsidTr="00ED04B9">
        <w:trPr>
          <w:trHeight w:val="1264"/>
        </w:trPr>
        <w:tc>
          <w:tcPr>
            <w:tcW w:w="593" w:type="dxa"/>
          </w:tcPr>
          <w:p w:rsidR="00ED04B9" w:rsidRPr="008134BB" w:rsidRDefault="00ED04B9" w:rsidP="00ED04B9">
            <w:pPr>
              <w:ind w:firstLine="0"/>
              <w:jc w:val="center"/>
            </w:pPr>
            <w:r w:rsidRPr="008134BB">
              <w:lastRenderedPageBreak/>
              <w:t xml:space="preserve"> 3.</w:t>
            </w:r>
          </w:p>
        </w:tc>
        <w:tc>
          <w:tcPr>
            <w:tcW w:w="2634" w:type="dxa"/>
          </w:tcPr>
          <w:p w:rsidR="00ED04B9" w:rsidRPr="008134BB" w:rsidRDefault="00ED04B9" w:rsidP="00ED04B9">
            <w:pPr>
              <w:ind w:right="-108" w:firstLine="0"/>
              <w:jc w:val="left"/>
            </w:pPr>
            <w:r w:rsidRPr="008134BB">
              <w:t>Условия выполнения работ</w:t>
            </w:r>
          </w:p>
        </w:tc>
        <w:tc>
          <w:tcPr>
            <w:tcW w:w="6520" w:type="dxa"/>
            <w:tcBorders>
              <w:top w:val="single" w:sz="4" w:space="0" w:color="auto"/>
              <w:bottom w:val="single" w:sz="4" w:space="0" w:color="auto"/>
            </w:tcBorders>
          </w:tcPr>
          <w:p w:rsidR="00ED04B9" w:rsidRPr="008E127B" w:rsidRDefault="00ED04B9" w:rsidP="00ED04B9">
            <w:pPr>
              <w:ind w:firstLine="0"/>
            </w:pPr>
            <w:r>
              <w:t>1</w:t>
            </w:r>
            <w:r w:rsidRPr="008E127B">
              <w:t xml:space="preserve">. </w:t>
            </w:r>
            <w:r>
              <w:t xml:space="preserve">  </w:t>
            </w:r>
            <w:r w:rsidRPr="008E127B">
              <w:t xml:space="preserve">Подрядчик выполняет все виды работ, указанные в разделе </w:t>
            </w:r>
            <w:r>
              <w:t xml:space="preserve">2 </w:t>
            </w:r>
            <w:r w:rsidRPr="008E127B">
              <w:t>«Перечень работ» настоящего технического задания.</w:t>
            </w:r>
          </w:p>
          <w:p w:rsidR="00ED04B9" w:rsidRPr="008E127B" w:rsidRDefault="00ED04B9" w:rsidP="00ED04B9">
            <w:pPr>
              <w:ind w:firstLine="0"/>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разделе </w:t>
            </w:r>
            <w:r>
              <w:t xml:space="preserve"> 5 </w:t>
            </w:r>
            <w:r w:rsidRPr="008E127B">
              <w:t xml:space="preserve">«Требование </w:t>
            </w:r>
            <w:r w:rsidRPr="00952961">
              <w:t>к качеству работ</w:t>
            </w:r>
            <w:r>
              <w:t xml:space="preserve"> и применяемым материалам</w:t>
            </w:r>
            <w:r w:rsidRPr="008E127B">
              <w:t>»   настоящего технического задания.</w:t>
            </w:r>
          </w:p>
          <w:p w:rsidR="00ED04B9" w:rsidRDefault="00ED04B9" w:rsidP="00ED04B9">
            <w:pPr>
              <w:ind w:firstLine="0"/>
            </w:pPr>
            <w:r>
              <w:t xml:space="preserve">3.    </w:t>
            </w:r>
            <w:r w:rsidRPr="00ED1161">
              <w:t xml:space="preserve">Работы выполняются без остановки основной деятельности аэровокзала и при обязательном согласовании </w:t>
            </w:r>
            <w:proofErr w:type="spellStart"/>
            <w:r w:rsidRPr="00ED1161">
              <w:t>ППР</w:t>
            </w:r>
            <w:proofErr w:type="spellEnd"/>
            <w:r w:rsidRPr="00ED1161">
              <w:t xml:space="preserve"> с начальником аэропорта.</w:t>
            </w:r>
          </w:p>
          <w:p w:rsidR="00ED04B9" w:rsidRDefault="00ED04B9" w:rsidP="00ED04B9">
            <w:pPr>
              <w:ind w:firstLine="0"/>
            </w:pPr>
            <w:r>
              <w:t xml:space="preserve">4.   Подрядчик обязан выполнить </w:t>
            </w:r>
            <w:proofErr w:type="gramStart"/>
            <w:r>
              <w:t>монтаж</w:t>
            </w:r>
            <w:proofErr w:type="gramEnd"/>
            <w:r>
              <w:t xml:space="preserve"> и подключение ВРУ к существующей электрической сети аэропорта Оссора.</w:t>
            </w:r>
          </w:p>
          <w:p w:rsidR="00ED04B9" w:rsidRPr="00ED1161" w:rsidRDefault="00ED04B9" w:rsidP="00ED04B9">
            <w:pPr>
              <w:ind w:firstLine="0"/>
            </w:pPr>
            <w:r>
              <w:t>5</w:t>
            </w:r>
            <w:r w:rsidRPr="000E438F">
              <w:t xml:space="preserve">. </w:t>
            </w:r>
            <w:r>
              <w:t xml:space="preserve">  </w:t>
            </w:r>
            <w:r w:rsidRPr="000E438F">
              <w:t xml:space="preserve">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w:t>
            </w:r>
            <w:r w:rsidRPr="000E438F">
              <w:lastRenderedPageBreak/>
              <w:t xml:space="preserve">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ED04B9" w:rsidRPr="008134BB" w:rsidRDefault="00ED04B9" w:rsidP="00ED04B9">
            <w:pPr>
              <w:ind w:firstLine="0"/>
            </w:pPr>
            <w:r>
              <w:t>6</w:t>
            </w:r>
            <w:r w:rsidRPr="00ED1161">
              <w:t xml:space="preserve">. </w:t>
            </w:r>
            <w:r>
              <w:t xml:space="preserve"> </w:t>
            </w:r>
            <w:r w:rsidRPr="00ED1161">
              <w:t>Вывоз строительного мусора с объекта на свалку.</w:t>
            </w:r>
          </w:p>
        </w:tc>
      </w:tr>
      <w:tr w:rsidR="00ED04B9" w:rsidRPr="008134BB" w:rsidTr="00ED04B9">
        <w:trPr>
          <w:trHeight w:val="303"/>
        </w:trPr>
        <w:tc>
          <w:tcPr>
            <w:tcW w:w="593" w:type="dxa"/>
          </w:tcPr>
          <w:p w:rsidR="00ED04B9" w:rsidRPr="008134BB" w:rsidRDefault="00ED04B9" w:rsidP="00ED04B9">
            <w:pPr>
              <w:ind w:firstLine="0"/>
              <w:jc w:val="center"/>
            </w:pPr>
            <w:r w:rsidRPr="008134BB">
              <w:lastRenderedPageBreak/>
              <w:t>4.</w:t>
            </w:r>
          </w:p>
        </w:tc>
        <w:tc>
          <w:tcPr>
            <w:tcW w:w="2634" w:type="dxa"/>
          </w:tcPr>
          <w:p w:rsidR="00ED04B9" w:rsidRPr="008134BB" w:rsidRDefault="00ED04B9" w:rsidP="00ED04B9">
            <w:pPr>
              <w:ind w:right="-108" w:firstLine="0"/>
              <w:jc w:val="left"/>
            </w:pPr>
            <w:r w:rsidRPr="008134BB">
              <w:t>Требование к оформлению  исполнительной документации</w:t>
            </w:r>
          </w:p>
        </w:tc>
        <w:tc>
          <w:tcPr>
            <w:tcW w:w="6520" w:type="dxa"/>
            <w:tcBorders>
              <w:top w:val="single" w:sz="4" w:space="0" w:color="auto"/>
              <w:bottom w:val="single" w:sz="4" w:space="0" w:color="auto"/>
            </w:tcBorders>
          </w:tcPr>
          <w:p w:rsidR="00ED04B9" w:rsidRPr="008134BB" w:rsidRDefault="00ED04B9" w:rsidP="00ED04B9">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w:t>
            </w:r>
            <w:r>
              <w:t xml:space="preserve"> исполнительных схем,</w:t>
            </w:r>
            <w:r w:rsidRPr="00952961">
              <w:t xml:space="preserve"> журнала общих работ, протоколов испытаний</w:t>
            </w:r>
            <w:r>
              <w:t>, технических отчетов по испытаниям и измерениям, паспортов на</w:t>
            </w:r>
            <w:proofErr w:type="gramEnd"/>
            <w:r>
              <w:t xml:space="preserve"> оборудование и изделия,</w:t>
            </w:r>
            <w:r w:rsidRPr="00952961">
              <w:t xml:space="preserve"> </w:t>
            </w:r>
            <w:r>
              <w:t>с</w:t>
            </w:r>
            <w:r w:rsidRPr="00CB2251">
              <w:t xml:space="preserve">ертификатов соответствия, </w:t>
            </w:r>
            <w:r>
              <w:t>с</w:t>
            </w:r>
            <w:r w:rsidRPr="00CB2251">
              <w:t xml:space="preserve">анитарно-эпидемиологических заключений, </w:t>
            </w:r>
            <w:r>
              <w:t>с</w:t>
            </w:r>
            <w:r w:rsidRPr="00CB2251">
              <w:t>ертификатов пожарной безопасности   на применяемые материалы</w:t>
            </w:r>
            <w:r w:rsidRPr="00952961">
              <w:t>)</w:t>
            </w:r>
            <w:r>
              <w:t>.</w:t>
            </w:r>
          </w:p>
        </w:tc>
      </w:tr>
      <w:tr w:rsidR="00ED04B9" w:rsidRPr="008134BB" w:rsidTr="00ED04B9">
        <w:tc>
          <w:tcPr>
            <w:tcW w:w="593" w:type="dxa"/>
          </w:tcPr>
          <w:p w:rsidR="00ED04B9" w:rsidRPr="008134BB" w:rsidRDefault="00ED04B9" w:rsidP="00ED04B9">
            <w:pPr>
              <w:ind w:firstLine="0"/>
              <w:jc w:val="center"/>
            </w:pPr>
            <w:r w:rsidRPr="008134BB">
              <w:t xml:space="preserve"> 5.</w:t>
            </w:r>
          </w:p>
        </w:tc>
        <w:tc>
          <w:tcPr>
            <w:tcW w:w="2634" w:type="dxa"/>
          </w:tcPr>
          <w:p w:rsidR="00ED04B9" w:rsidRPr="008134BB" w:rsidRDefault="00ED04B9" w:rsidP="00ED04B9">
            <w:pPr>
              <w:ind w:right="-108" w:firstLine="0"/>
              <w:jc w:val="left"/>
            </w:pPr>
            <w:r w:rsidRPr="008134BB">
              <w:t>Требование к качеству работ и применяемым материалам</w:t>
            </w:r>
          </w:p>
        </w:tc>
        <w:tc>
          <w:tcPr>
            <w:tcW w:w="6520" w:type="dxa"/>
          </w:tcPr>
          <w:p w:rsidR="00ED04B9" w:rsidRPr="008134BB" w:rsidRDefault="00ED04B9" w:rsidP="00ED04B9">
            <w:pPr>
              <w:ind w:firstLine="0"/>
            </w:pPr>
            <w:r w:rsidRPr="008134BB">
              <w:t xml:space="preserve">В соответствии с нормами  </w:t>
            </w:r>
            <w:proofErr w:type="spellStart"/>
            <w:r w:rsidRPr="008134BB">
              <w:t>СНиП</w:t>
            </w:r>
            <w:proofErr w:type="spellEnd"/>
            <w:r w:rsidRPr="008134BB">
              <w:t xml:space="preserve"> 3.05.06-85 «Электротехнические устройства»,  «Правилами устройства электроустановок» 7 издание 01.09.2003. Все материалы, используемые при производстве работ, должны быть </w:t>
            </w:r>
            <w:r w:rsidRPr="00925F76">
              <w:t>н</w:t>
            </w:r>
            <w:r>
              <w:t>е бывшими в употреблении,</w:t>
            </w:r>
            <w:r w:rsidRPr="008134BB">
              <w:t xml:space="preserve"> серти</w:t>
            </w:r>
            <w:r>
              <w:t>фицированными</w:t>
            </w:r>
            <w:r w:rsidRPr="008134BB">
              <w:t xml:space="preserve"> и соответствовать Российским стандартам </w:t>
            </w:r>
            <w:proofErr w:type="spellStart"/>
            <w:r w:rsidRPr="008134BB">
              <w:t>качества</w:t>
            </w:r>
            <w:proofErr w:type="gramStart"/>
            <w:r w:rsidRPr="008134BB">
              <w:t>,С</w:t>
            </w:r>
            <w:proofErr w:type="gramEnd"/>
            <w:r w:rsidRPr="008134BB">
              <w:t>ертификатам</w:t>
            </w:r>
            <w:proofErr w:type="spellEnd"/>
            <w:r w:rsidRPr="008134BB">
              <w:t xml:space="preserve"> соответствия, Санитарно</w:t>
            </w:r>
            <w:r>
              <w:t xml:space="preserve"> - </w:t>
            </w:r>
            <w:r w:rsidRPr="008134BB">
              <w:t>эпидемиологическим заключениям, Сертификатам пожарной безопасности</w:t>
            </w:r>
            <w:r>
              <w:t>,.</w:t>
            </w:r>
          </w:p>
        </w:tc>
      </w:tr>
      <w:tr w:rsidR="00ED04B9" w:rsidRPr="008134BB" w:rsidTr="00ED04B9">
        <w:tc>
          <w:tcPr>
            <w:tcW w:w="593" w:type="dxa"/>
          </w:tcPr>
          <w:p w:rsidR="00ED04B9" w:rsidRPr="008134BB" w:rsidRDefault="00ED04B9" w:rsidP="00ED04B9">
            <w:pPr>
              <w:ind w:firstLine="0"/>
              <w:jc w:val="center"/>
            </w:pPr>
            <w:r w:rsidRPr="008134BB">
              <w:t xml:space="preserve"> 6.</w:t>
            </w:r>
          </w:p>
        </w:tc>
        <w:tc>
          <w:tcPr>
            <w:tcW w:w="2634" w:type="dxa"/>
          </w:tcPr>
          <w:p w:rsidR="00ED04B9" w:rsidRPr="008134BB" w:rsidRDefault="00ED04B9" w:rsidP="00ED04B9">
            <w:pPr>
              <w:ind w:right="-108" w:firstLine="0"/>
              <w:jc w:val="left"/>
            </w:pPr>
            <w:r w:rsidRPr="008134BB">
              <w:t>Требования к исполнителю работ</w:t>
            </w:r>
          </w:p>
        </w:tc>
        <w:tc>
          <w:tcPr>
            <w:tcW w:w="6520" w:type="dxa"/>
          </w:tcPr>
          <w:p w:rsidR="00ED04B9" w:rsidRDefault="00ED04B9" w:rsidP="00ED04B9">
            <w:pPr>
              <w:tabs>
                <w:tab w:val="left" w:pos="176"/>
              </w:tabs>
              <w:ind w:firstLine="0"/>
            </w:pPr>
            <w:proofErr w:type="spellStart"/>
            <w:r w:rsidRPr="006A7A0C">
              <w:t>1.</w:t>
            </w:r>
            <w:r>
              <w:t>Наличие</w:t>
            </w:r>
            <w:proofErr w:type="spellEnd"/>
            <w:r>
              <w:t xml:space="preserve"> у Подрядчика Свидетельства </w:t>
            </w:r>
            <w:proofErr w:type="spellStart"/>
            <w:r>
              <w:t>НП</w:t>
            </w:r>
            <w:proofErr w:type="spellEnd"/>
            <w:r>
              <w:t xml:space="preserve"> </w:t>
            </w:r>
            <w:proofErr w:type="spellStart"/>
            <w:r>
              <w:t>СРО</w:t>
            </w:r>
            <w:proofErr w:type="spellEnd"/>
            <w:r>
              <w:t xml:space="preserve"> о допуске к выполнению работ, которые оказывают влияние на безопасность объектов капитального строительства, на соответствующие виды работ.</w:t>
            </w:r>
          </w:p>
          <w:p w:rsidR="00ED04B9" w:rsidRDefault="00ED04B9" w:rsidP="00ED04B9">
            <w:pPr>
              <w:tabs>
                <w:tab w:val="left" w:pos="176"/>
              </w:tabs>
              <w:ind w:firstLine="0"/>
            </w:pPr>
            <w:proofErr w:type="spellStart"/>
            <w:r w:rsidRPr="00665A15">
              <w:t>2.Наличие</w:t>
            </w:r>
            <w:proofErr w:type="spellEnd"/>
            <w:r w:rsidRPr="00665A15">
              <w:t xml:space="preserve"> </w:t>
            </w:r>
            <w:r>
              <w:t xml:space="preserve">у Подрядчика </w:t>
            </w:r>
            <w:r w:rsidRPr="00665A15">
              <w:t xml:space="preserve">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p>
          <w:p w:rsidR="00ED04B9" w:rsidRDefault="00ED04B9" w:rsidP="00ED04B9">
            <w:pPr>
              <w:tabs>
                <w:tab w:val="left" w:pos="176"/>
              </w:tabs>
              <w:ind w:firstLine="0"/>
            </w:pPr>
            <w:proofErr w:type="spellStart"/>
            <w:r>
              <w:t>3.Наличие</w:t>
            </w:r>
            <w:proofErr w:type="spellEnd"/>
            <w:r>
              <w:t xml:space="preserve"> инженерно-технического работника </w:t>
            </w:r>
            <w:proofErr w:type="spellStart"/>
            <w:r>
              <w:t>ПТО</w:t>
            </w:r>
            <w:proofErr w:type="spellEnd"/>
            <w:r>
              <w:t xml:space="preserve">, 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w:t>
            </w:r>
          </w:p>
          <w:p w:rsidR="00ED04B9" w:rsidRDefault="00ED04B9" w:rsidP="00ED04B9">
            <w:pPr>
              <w:tabs>
                <w:tab w:val="left" w:pos="176"/>
              </w:tabs>
              <w:ind w:firstLine="0"/>
            </w:pPr>
            <w:proofErr w:type="spellStart"/>
            <w:r>
              <w:t>4.Наличие</w:t>
            </w:r>
            <w:proofErr w:type="spellEnd"/>
            <w:r>
              <w:t xml:space="preserve"> у Подрядчика в достаточном количестве квалифицированных рабочих кадров </w:t>
            </w:r>
            <w:r w:rsidRPr="00665A15">
              <w:t>на выполняемые виды работ</w:t>
            </w:r>
            <w:r>
              <w:t>.</w:t>
            </w:r>
          </w:p>
          <w:p w:rsidR="00ED04B9" w:rsidRDefault="00ED04B9" w:rsidP="00ED04B9">
            <w:pPr>
              <w:tabs>
                <w:tab w:val="left" w:pos="176"/>
              </w:tabs>
              <w:ind w:firstLine="0"/>
            </w:pPr>
            <w:proofErr w:type="spellStart"/>
            <w:r>
              <w:t>5.Наличие</w:t>
            </w:r>
            <w:proofErr w:type="spellEnd"/>
            <w:r>
              <w:t xml:space="preserve"> у Подрядчика офисного помещения, находящегося на балансе организации с соответствующей компьютерной и офисной техникой, с обязательным наличием телефонной, факсимильной связью и </w:t>
            </w:r>
            <w:proofErr w:type="spellStart"/>
            <w:r w:rsidRPr="00642369">
              <w:t>E</w:t>
            </w:r>
            <w:r w:rsidRPr="00735E3E">
              <w:t>-</w:t>
            </w:r>
            <w:r w:rsidRPr="00642369">
              <w:t>mail</w:t>
            </w:r>
            <w:proofErr w:type="spellEnd"/>
            <w:r w:rsidRPr="00735E3E">
              <w:t xml:space="preserve"> </w:t>
            </w:r>
            <w:r>
              <w:t>адреса.</w:t>
            </w:r>
          </w:p>
          <w:p w:rsidR="00ED04B9" w:rsidRDefault="00ED04B9" w:rsidP="00ED04B9">
            <w:pPr>
              <w:tabs>
                <w:tab w:val="left" w:pos="176"/>
              </w:tabs>
              <w:ind w:firstLine="0"/>
            </w:pPr>
            <w:proofErr w:type="spellStart"/>
            <w:r>
              <w:t>6</w:t>
            </w:r>
            <w:r w:rsidRPr="00665A15">
              <w:t>.Допускается</w:t>
            </w:r>
            <w:proofErr w:type="spellEnd"/>
            <w:r w:rsidRPr="00665A15">
              <w:t xml:space="preserve"> привлечение субподрядчиков при наличии Свидетельства о вступлении </w:t>
            </w:r>
            <w:proofErr w:type="spellStart"/>
            <w:r w:rsidRPr="00665A15">
              <w:t>НП</w:t>
            </w:r>
            <w:proofErr w:type="spellEnd"/>
            <w:r w:rsidRPr="00665A15">
              <w:t xml:space="preserve"> </w:t>
            </w:r>
            <w:proofErr w:type="spellStart"/>
            <w:r w:rsidRPr="00665A15">
              <w:t>СРО</w:t>
            </w:r>
            <w:proofErr w:type="spellEnd"/>
            <w:r w:rsidRPr="00665A15">
              <w:t xml:space="preserve"> на выполнени</w:t>
            </w:r>
            <w:r>
              <w:t>е</w:t>
            </w:r>
            <w:r w:rsidRPr="00665A15">
              <w:t xml:space="preserve"> соответствующих видов работ, наличие ответственных лиц (специалистов)</w:t>
            </w:r>
            <w:r>
              <w:t xml:space="preserve"> и квалифицированных рабочих</w:t>
            </w:r>
            <w:r w:rsidRPr="00665A15">
              <w:t>,</w:t>
            </w:r>
            <w:r>
              <w:t xml:space="preserve"> </w:t>
            </w:r>
            <w:r>
              <w:lastRenderedPageBreak/>
              <w:t xml:space="preserve">находящихся в штате данной организации и </w:t>
            </w:r>
            <w:r w:rsidRPr="00665A15">
              <w:t xml:space="preserve"> имеющих соответствующую квалификацию на выполняемые виды работ</w:t>
            </w:r>
            <w:r>
              <w:t>, с соблюдением условий п. 3 - 6 настоящего раздела Технического задания</w:t>
            </w:r>
            <w:r w:rsidRPr="00665A15">
              <w:t>.</w:t>
            </w:r>
          </w:p>
          <w:p w:rsidR="00ED04B9" w:rsidRDefault="00ED04B9" w:rsidP="00ED04B9">
            <w:pPr>
              <w:tabs>
                <w:tab w:val="left" w:pos="176"/>
              </w:tabs>
              <w:ind w:firstLine="0"/>
            </w:pPr>
            <w:proofErr w:type="spellStart"/>
            <w:r>
              <w:t>7.Подрядчик</w:t>
            </w:r>
            <w:proofErr w:type="spellEnd"/>
            <w:r>
              <w:t xml:space="preserve"> обязан предоставить техническому надзору Заказчика в течение 5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 копии диплома, подтверждающего квалификацию</w:t>
            </w:r>
            <w:r>
              <w:t xml:space="preserve"> назначенного ответственного лица.</w:t>
            </w:r>
          </w:p>
          <w:p w:rsidR="00ED04B9" w:rsidRPr="008134BB" w:rsidRDefault="00ED04B9" w:rsidP="00ED04B9">
            <w:pPr>
              <w:autoSpaceDE w:val="0"/>
              <w:autoSpaceDN w:val="0"/>
              <w:adjustRightInd w:val="0"/>
              <w:ind w:firstLine="0"/>
            </w:pPr>
            <w:proofErr w:type="spellStart"/>
            <w:r>
              <w:t>8</w:t>
            </w:r>
            <w:r w:rsidRPr="008E127B">
              <w:t>.Подрядчик</w:t>
            </w:r>
            <w:proofErr w:type="spellEnd"/>
            <w:r w:rsidRPr="008E127B">
              <w:t xml:space="preserve">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r>
              <w:t xml:space="preserve"> п</w:t>
            </w:r>
            <w:r w:rsidRPr="008E127B">
              <w:t>роект производства работ (</w:t>
            </w:r>
            <w:proofErr w:type="spellStart"/>
            <w:r w:rsidRPr="008E127B">
              <w:t>ППР</w:t>
            </w:r>
            <w:proofErr w:type="spellEnd"/>
            <w:r w:rsidRPr="008E127B">
              <w:t>).</w:t>
            </w:r>
          </w:p>
        </w:tc>
      </w:tr>
      <w:tr w:rsidR="00ED04B9" w:rsidRPr="008134BB" w:rsidTr="00ED04B9">
        <w:tc>
          <w:tcPr>
            <w:tcW w:w="593" w:type="dxa"/>
          </w:tcPr>
          <w:p w:rsidR="00ED04B9" w:rsidRPr="008134BB" w:rsidRDefault="00ED04B9" w:rsidP="00ED04B9">
            <w:pPr>
              <w:ind w:firstLine="0"/>
              <w:jc w:val="center"/>
            </w:pPr>
            <w:r w:rsidRPr="008134BB">
              <w:lastRenderedPageBreak/>
              <w:t xml:space="preserve"> 7.</w:t>
            </w:r>
          </w:p>
        </w:tc>
        <w:tc>
          <w:tcPr>
            <w:tcW w:w="2634" w:type="dxa"/>
          </w:tcPr>
          <w:p w:rsidR="00ED04B9" w:rsidRPr="008134BB" w:rsidRDefault="00ED04B9" w:rsidP="00ED04B9">
            <w:pPr>
              <w:ind w:right="-108" w:firstLine="0"/>
              <w:jc w:val="left"/>
            </w:pPr>
            <w:r w:rsidRPr="008134BB">
              <w:t>Требования к предоставлению гарантии</w:t>
            </w:r>
          </w:p>
        </w:tc>
        <w:tc>
          <w:tcPr>
            <w:tcW w:w="6520" w:type="dxa"/>
          </w:tcPr>
          <w:p w:rsidR="00ED04B9" w:rsidRPr="008134BB" w:rsidRDefault="00ED04B9" w:rsidP="00ED04B9">
            <w:pPr>
              <w:ind w:firstLine="0"/>
            </w:pPr>
            <w:r w:rsidRPr="008134BB">
              <w:t>Срок предоставления гарантии на выполнения работ составляет не менее 24 месяцев со дня подписания акта - приемки выполненных работ.</w:t>
            </w:r>
          </w:p>
        </w:tc>
      </w:tr>
      <w:tr w:rsidR="00ED04B9" w:rsidRPr="008134BB" w:rsidTr="00ED04B9">
        <w:tc>
          <w:tcPr>
            <w:tcW w:w="593" w:type="dxa"/>
          </w:tcPr>
          <w:p w:rsidR="00ED04B9" w:rsidRPr="008134BB" w:rsidRDefault="00ED04B9" w:rsidP="00ED04B9">
            <w:pPr>
              <w:ind w:firstLine="0"/>
              <w:jc w:val="center"/>
            </w:pPr>
            <w:r w:rsidRPr="008134BB">
              <w:t xml:space="preserve"> 8.</w:t>
            </w:r>
          </w:p>
        </w:tc>
        <w:tc>
          <w:tcPr>
            <w:tcW w:w="2634" w:type="dxa"/>
          </w:tcPr>
          <w:p w:rsidR="00ED04B9" w:rsidRPr="008134BB" w:rsidRDefault="00ED04B9" w:rsidP="00ED04B9">
            <w:pPr>
              <w:ind w:right="-108" w:firstLine="0"/>
              <w:jc w:val="left"/>
            </w:pPr>
            <w:r w:rsidRPr="008134BB">
              <w:t>Сроки выполнения работ</w:t>
            </w:r>
          </w:p>
        </w:tc>
        <w:tc>
          <w:tcPr>
            <w:tcW w:w="6520" w:type="dxa"/>
          </w:tcPr>
          <w:p w:rsidR="00ED04B9" w:rsidRPr="008134BB" w:rsidRDefault="00ED04B9" w:rsidP="00ED04B9">
            <w:pPr>
              <w:ind w:firstLine="0"/>
              <w:jc w:val="left"/>
            </w:pPr>
            <w:r w:rsidRPr="008134BB">
              <w:t>Начало выполнения работ - в течение дня следующего после заключения договора.</w:t>
            </w:r>
          </w:p>
          <w:p w:rsidR="00ED04B9" w:rsidRPr="008134BB" w:rsidRDefault="00ED04B9" w:rsidP="00ED04B9">
            <w:pPr>
              <w:ind w:firstLine="0"/>
              <w:jc w:val="left"/>
            </w:pPr>
            <w:r w:rsidRPr="008134BB">
              <w:t xml:space="preserve">Окончание выполнения работ - 1 сентября </w:t>
            </w:r>
            <w:proofErr w:type="spellStart"/>
            <w:r w:rsidRPr="008134BB">
              <w:t>2014г</w:t>
            </w:r>
            <w:proofErr w:type="spellEnd"/>
            <w:r w:rsidRPr="008134BB">
              <w:t>.</w:t>
            </w:r>
          </w:p>
        </w:tc>
      </w:tr>
      <w:tr w:rsidR="00ED04B9" w:rsidRPr="008134BB" w:rsidTr="00ED04B9">
        <w:trPr>
          <w:trHeight w:val="1266"/>
        </w:trPr>
        <w:tc>
          <w:tcPr>
            <w:tcW w:w="593" w:type="dxa"/>
          </w:tcPr>
          <w:p w:rsidR="00ED04B9" w:rsidRPr="008134BB" w:rsidRDefault="00ED04B9" w:rsidP="00ED04B9">
            <w:pPr>
              <w:ind w:firstLine="0"/>
              <w:jc w:val="center"/>
            </w:pPr>
            <w:r w:rsidRPr="008134BB">
              <w:t xml:space="preserve"> 9.</w:t>
            </w:r>
          </w:p>
        </w:tc>
        <w:tc>
          <w:tcPr>
            <w:tcW w:w="2634" w:type="dxa"/>
          </w:tcPr>
          <w:p w:rsidR="00ED04B9" w:rsidRPr="008134BB" w:rsidRDefault="00ED04B9" w:rsidP="00ED04B9">
            <w:pPr>
              <w:ind w:right="-108" w:firstLine="0"/>
              <w:jc w:val="left"/>
            </w:pPr>
            <w:r w:rsidRPr="008134BB">
              <w:t>Приложение</w:t>
            </w:r>
          </w:p>
        </w:tc>
        <w:tc>
          <w:tcPr>
            <w:tcW w:w="6520" w:type="dxa"/>
          </w:tcPr>
          <w:p w:rsidR="00ED04B9" w:rsidRPr="008134BB" w:rsidRDefault="00ED04B9" w:rsidP="00ED04B9">
            <w:pPr>
              <w:ind w:firstLine="0"/>
              <w:jc w:val="left"/>
            </w:pPr>
            <w:r w:rsidRPr="008134BB">
              <w:t>1.</w:t>
            </w:r>
            <w:r>
              <w:t xml:space="preserve"> Однолинейная схема ВРУ, </w:t>
            </w:r>
            <w:proofErr w:type="spellStart"/>
            <w:r>
              <w:t>РЩ-1</w:t>
            </w:r>
            <w:proofErr w:type="spellEnd"/>
            <w:r>
              <w:t xml:space="preserve"> здания гараж аэропорт Оссора.   </w:t>
            </w:r>
          </w:p>
          <w:p w:rsidR="00ED04B9" w:rsidRDefault="00ED04B9" w:rsidP="00ED04B9">
            <w:pPr>
              <w:ind w:firstLine="0"/>
              <w:jc w:val="left"/>
            </w:pPr>
            <w:r w:rsidRPr="008134BB">
              <w:t xml:space="preserve">2. </w:t>
            </w:r>
            <w:r>
              <w:t xml:space="preserve">Однолинейная схема </w:t>
            </w:r>
            <w:proofErr w:type="spellStart"/>
            <w:r>
              <w:t>элетроснабжения</w:t>
            </w:r>
            <w:proofErr w:type="spellEnd"/>
            <w:r>
              <w:t xml:space="preserve"> аэропорта Оссора (здания гараж).</w:t>
            </w:r>
          </w:p>
          <w:p w:rsidR="00ED04B9" w:rsidRPr="008134BB" w:rsidRDefault="00ED04B9" w:rsidP="00ED04B9">
            <w:pPr>
              <w:ind w:firstLine="0"/>
              <w:jc w:val="left"/>
            </w:pPr>
            <w:r>
              <w:t xml:space="preserve">3. Схема расположения электрооборудования здания гараж аэропорт Оссора.  </w:t>
            </w:r>
          </w:p>
        </w:tc>
      </w:tr>
    </w:tbl>
    <w:p w:rsidR="0064282C" w:rsidRPr="008134BB" w:rsidRDefault="0064282C" w:rsidP="00ED04B9">
      <w:pPr>
        <w:ind w:firstLine="0"/>
      </w:pPr>
    </w:p>
    <w:p w:rsidR="0064282C" w:rsidRDefault="0064282C" w:rsidP="0064282C">
      <w:pPr>
        <w:rPr>
          <w:sz w:val="28"/>
          <w:szCs w:val="28"/>
        </w:rPr>
      </w:pPr>
      <w:r w:rsidRPr="008134BB">
        <w:rPr>
          <w:sz w:val="28"/>
          <w:szCs w:val="28"/>
        </w:rPr>
        <w:t xml:space="preserve">             </w:t>
      </w:r>
    </w:p>
    <w:p w:rsidR="0064282C" w:rsidRDefault="006B5A4F" w:rsidP="006B5A4F">
      <w:pPr>
        <w:jc w:val="center"/>
        <w:rPr>
          <w:b/>
        </w:rPr>
      </w:pPr>
      <w:r>
        <w:rPr>
          <w:b/>
        </w:rPr>
        <w:t xml:space="preserve">                    </w:t>
      </w:r>
    </w:p>
    <w:tbl>
      <w:tblPr>
        <w:tblW w:w="0" w:type="auto"/>
        <w:tblLook w:val="04A0"/>
      </w:tblPr>
      <w:tblGrid>
        <w:gridCol w:w="4785"/>
        <w:gridCol w:w="4786"/>
      </w:tblGrid>
      <w:tr w:rsidR="00922AF7" w:rsidRPr="00922AF7" w:rsidTr="00922AF7">
        <w:tc>
          <w:tcPr>
            <w:tcW w:w="4785" w:type="dxa"/>
          </w:tcPr>
          <w:p w:rsidR="00922AF7" w:rsidRPr="00922AF7" w:rsidRDefault="00B23D65" w:rsidP="00922AF7">
            <w:pPr>
              <w:ind w:firstLine="0"/>
              <w:rPr>
                <w:b/>
              </w:rPr>
            </w:pPr>
            <w:r w:rsidRPr="00922AF7">
              <w:rPr>
                <w:b/>
              </w:rPr>
              <w:t xml:space="preserve"> </w:t>
            </w:r>
            <w:r w:rsidR="00922AF7"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6B5A4F">
            <w:pPr>
              <w:ind w:firstLine="0"/>
              <w:jc w:val="center"/>
              <w:rPr>
                <w:b/>
              </w:rPr>
            </w:pPr>
            <w:r w:rsidRPr="00922AF7">
              <w:rPr>
                <w:b/>
              </w:rPr>
              <w:t>«Подрядчик»</w:t>
            </w:r>
          </w:p>
          <w:p w:rsidR="00922AF7" w:rsidRPr="00922AF7" w:rsidRDefault="00922AF7" w:rsidP="006B5A4F">
            <w:pPr>
              <w:ind w:firstLine="0"/>
              <w:jc w:val="center"/>
              <w:rPr>
                <w:b/>
              </w:rPr>
            </w:pPr>
          </w:p>
          <w:p w:rsidR="00922AF7" w:rsidRPr="00922AF7" w:rsidRDefault="00922AF7" w:rsidP="006B5A4F">
            <w:pPr>
              <w:ind w:firstLine="0"/>
              <w:jc w:val="center"/>
              <w:rPr>
                <w:b/>
              </w:rPr>
            </w:pPr>
          </w:p>
          <w:p w:rsidR="00922AF7" w:rsidRPr="00922AF7" w:rsidRDefault="00922AF7" w:rsidP="006B5A4F">
            <w:pPr>
              <w:ind w:firstLine="0"/>
              <w:jc w:val="center"/>
              <w:rPr>
                <w:b/>
              </w:rPr>
            </w:pPr>
          </w:p>
          <w:p w:rsidR="00922AF7" w:rsidRPr="00922AF7" w:rsidRDefault="00922AF7" w:rsidP="006B5A4F">
            <w:pPr>
              <w:ind w:firstLine="0"/>
              <w:jc w:val="center"/>
              <w:rPr>
                <w:b/>
              </w:rPr>
            </w:pPr>
          </w:p>
          <w:p w:rsidR="00922AF7" w:rsidRPr="00922AF7" w:rsidRDefault="00922AF7" w:rsidP="006B5A4F">
            <w:pPr>
              <w:ind w:firstLine="0"/>
              <w:jc w:val="center"/>
            </w:pPr>
            <w:r w:rsidRPr="00922AF7">
              <w:t>_________________</w:t>
            </w:r>
          </w:p>
        </w:tc>
      </w:tr>
    </w:tbl>
    <w:p w:rsidR="00922AF7" w:rsidRDefault="00922AF7" w:rsidP="00692A2C">
      <w:pPr>
        <w:ind w:firstLine="0"/>
      </w:pPr>
    </w:p>
    <w:p w:rsidR="00922AF7" w:rsidRDefault="00922AF7" w:rsidP="00692A2C">
      <w:pPr>
        <w:ind w:firstLine="0"/>
      </w:pPr>
    </w:p>
    <w:p w:rsidR="00ED04B9" w:rsidRDefault="00ED04B9">
      <w:pPr>
        <w:ind w:firstLine="0"/>
        <w:jc w:val="left"/>
      </w:pPr>
      <w:r>
        <w:br w:type="page"/>
      </w:r>
    </w:p>
    <w:p w:rsidR="003660D1" w:rsidRDefault="003660D1" w:rsidP="005A15DF">
      <w:pPr>
        <w:jc w:val="right"/>
        <w:rPr>
          <w:b/>
        </w:rPr>
      </w:pPr>
    </w:p>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10" w:name="_Toc253767390"/>
      <w:r w:rsidRPr="00297AEF">
        <w:t>ФОРМА 1. ОПИСЬ ДОКУМЕНТОВ</w:t>
      </w:r>
      <w:bookmarkEnd w:id="1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90"/>
        <w:gridCol w:w="2603"/>
        <w:gridCol w:w="3960"/>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11" w:name="_Конкурсная_заявка"/>
            <w:bookmarkEnd w:id="1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12" w:name="_Toc65401175"/>
    </w:p>
    <w:bookmarkEnd w:id="12"/>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13" w:name="_GoBack"/>
      <w:bookmarkEnd w:id="13"/>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ED04B9">
          <w:pgSz w:w="11906" w:h="16838"/>
          <w:pgMar w:top="1134" w:right="566"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4"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4"/>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0A4215" w:rsidP="006A2950">
            <w:pPr>
              <w:ind w:firstLine="0"/>
              <w:jc w:val="center"/>
              <w:rPr>
                <w:sz w:val="18"/>
                <w:szCs w:val="18"/>
                <w:u w:val="single"/>
              </w:rPr>
            </w:pPr>
            <w:hyperlink r:id="rId24"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9" w:name="_Toc245875925"/>
      <w:bookmarkStart w:id="20" w:name="_Toc246134616"/>
      <w:bookmarkStart w:id="21" w:name="_Toc246135017"/>
      <w:bookmarkStart w:id="22" w:name="_Toc246155121"/>
      <w:bookmarkStart w:id="23" w:name="_Toc253767393"/>
      <w:r w:rsidRPr="009B367B">
        <w:t xml:space="preserve">ФОРМА 4.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24" w:name="_Toc253767395"/>
      <w:r w:rsidRPr="009B367B">
        <w:lastRenderedPageBreak/>
        <w:t xml:space="preserve">ФОРМА </w:t>
      </w:r>
      <w:r>
        <w:t>5</w:t>
      </w:r>
      <w:r w:rsidRPr="009B367B">
        <w:t>. ДОВЕРЕННОСТЬ</w:t>
      </w:r>
      <w:bookmarkEnd w:id="24"/>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25"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25"/>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A4E" w:rsidRDefault="00153A4E" w:rsidP="00053351">
      <w:r>
        <w:separator/>
      </w:r>
    </w:p>
  </w:endnote>
  <w:endnote w:type="continuationSeparator" w:id="1">
    <w:p w:rsidR="00153A4E" w:rsidRDefault="00153A4E"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A4E" w:rsidRDefault="00153A4E" w:rsidP="00053351">
      <w:r>
        <w:separator/>
      </w:r>
    </w:p>
  </w:footnote>
  <w:footnote w:type="continuationSeparator" w:id="1">
    <w:p w:rsidR="00153A4E" w:rsidRDefault="00153A4E"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1">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12"/>
  </w:num>
  <w:num w:numId="6">
    <w:abstractNumId w:val="3"/>
  </w:num>
  <w:num w:numId="7">
    <w:abstractNumId w:val="2"/>
  </w:num>
  <w:num w:numId="8">
    <w:abstractNumId w:val="11"/>
  </w:num>
  <w:num w:numId="9">
    <w:abstractNumId w:val="4"/>
  </w:num>
  <w:num w:numId="10">
    <w:abstractNumId w:val="0"/>
  </w:num>
  <w:num w:numId="11">
    <w:abstractNumId w:val="5"/>
  </w:num>
  <w:num w:numId="12">
    <w:abstractNumId w:val="8"/>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0F1"/>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261"/>
    <w:rsid w:val="00090C64"/>
    <w:rsid w:val="00091F25"/>
    <w:rsid w:val="0009201B"/>
    <w:rsid w:val="00092646"/>
    <w:rsid w:val="00092AEE"/>
    <w:rsid w:val="000950A9"/>
    <w:rsid w:val="00095FF8"/>
    <w:rsid w:val="00097496"/>
    <w:rsid w:val="000A1B75"/>
    <w:rsid w:val="000A2695"/>
    <w:rsid w:val="000A3359"/>
    <w:rsid w:val="000A4215"/>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D7B80"/>
    <w:rsid w:val="000E09E4"/>
    <w:rsid w:val="000E0C28"/>
    <w:rsid w:val="000E0DEB"/>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1BE6"/>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A4E"/>
    <w:rsid w:val="00153CE5"/>
    <w:rsid w:val="001544C5"/>
    <w:rsid w:val="00154BF6"/>
    <w:rsid w:val="00154D13"/>
    <w:rsid w:val="001551F0"/>
    <w:rsid w:val="00155682"/>
    <w:rsid w:val="001557C8"/>
    <w:rsid w:val="00157911"/>
    <w:rsid w:val="00160113"/>
    <w:rsid w:val="001613AF"/>
    <w:rsid w:val="00162258"/>
    <w:rsid w:val="001636B4"/>
    <w:rsid w:val="00163FE0"/>
    <w:rsid w:val="001641F8"/>
    <w:rsid w:val="00164EC8"/>
    <w:rsid w:val="00164FE7"/>
    <w:rsid w:val="00165272"/>
    <w:rsid w:val="001706F2"/>
    <w:rsid w:val="00172C00"/>
    <w:rsid w:val="00173245"/>
    <w:rsid w:val="00173D0F"/>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15DD"/>
    <w:rsid w:val="001A2984"/>
    <w:rsid w:val="001A2AD7"/>
    <w:rsid w:val="001A3083"/>
    <w:rsid w:val="001A34D9"/>
    <w:rsid w:val="001A38A7"/>
    <w:rsid w:val="001A3A71"/>
    <w:rsid w:val="001A4B38"/>
    <w:rsid w:val="001A4BDE"/>
    <w:rsid w:val="001A53E6"/>
    <w:rsid w:val="001A5E3F"/>
    <w:rsid w:val="001A71CF"/>
    <w:rsid w:val="001A7A5D"/>
    <w:rsid w:val="001B4822"/>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183"/>
    <w:rsid w:val="002144CB"/>
    <w:rsid w:val="00214698"/>
    <w:rsid w:val="00214A7B"/>
    <w:rsid w:val="00216BA1"/>
    <w:rsid w:val="00221E5F"/>
    <w:rsid w:val="00222056"/>
    <w:rsid w:val="00223427"/>
    <w:rsid w:val="00223528"/>
    <w:rsid w:val="0022763A"/>
    <w:rsid w:val="00227F1D"/>
    <w:rsid w:val="00232E03"/>
    <w:rsid w:val="00233FE9"/>
    <w:rsid w:val="00236472"/>
    <w:rsid w:val="00236727"/>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38D"/>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C75E8"/>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326E"/>
    <w:rsid w:val="002F44C2"/>
    <w:rsid w:val="002F4F7F"/>
    <w:rsid w:val="002F5B18"/>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3C7"/>
    <w:rsid w:val="0035587C"/>
    <w:rsid w:val="00356304"/>
    <w:rsid w:val="003603E1"/>
    <w:rsid w:val="00362ED2"/>
    <w:rsid w:val="00365C46"/>
    <w:rsid w:val="003660D1"/>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2468"/>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3663"/>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C70B5"/>
    <w:rsid w:val="004D0FE8"/>
    <w:rsid w:val="004D172A"/>
    <w:rsid w:val="004D19A2"/>
    <w:rsid w:val="004D3235"/>
    <w:rsid w:val="004D3D7D"/>
    <w:rsid w:val="004D3EB6"/>
    <w:rsid w:val="004D5595"/>
    <w:rsid w:val="004E0A71"/>
    <w:rsid w:val="004E4BD1"/>
    <w:rsid w:val="004E6925"/>
    <w:rsid w:val="004F116E"/>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2E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1B3E"/>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13D4"/>
    <w:rsid w:val="00562259"/>
    <w:rsid w:val="00562A33"/>
    <w:rsid w:val="00562DC7"/>
    <w:rsid w:val="005631BE"/>
    <w:rsid w:val="005637A4"/>
    <w:rsid w:val="00563F06"/>
    <w:rsid w:val="00563F68"/>
    <w:rsid w:val="00566170"/>
    <w:rsid w:val="00566BF8"/>
    <w:rsid w:val="0056791B"/>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66DC"/>
    <w:rsid w:val="006078FA"/>
    <w:rsid w:val="00607E39"/>
    <w:rsid w:val="006104A6"/>
    <w:rsid w:val="00610EC7"/>
    <w:rsid w:val="006110E7"/>
    <w:rsid w:val="00611C0C"/>
    <w:rsid w:val="00612867"/>
    <w:rsid w:val="00614C84"/>
    <w:rsid w:val="00616418"/>
    <w:rsid w:val="00617641"/>
    <w:rsid w:val="0062060B"/>
    <w:rsid w:val="0062502F"/>
    <w:rsid w:val="006253CE"/>
    <w:rsid w:val="0062562B"/>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282C"/>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14A6"/>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5A4F"/>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7B8"/>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60DF"/>
    <w:rsid w:val="008103F6"/>
    <w:rsid w:val="008120AF"/>
    <w:rsid w:val="00812311"/>
    <w:rsid w:val="00812954"/>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5D"/>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16ED"/>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5D64"/>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46F8"/>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29E1"/>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3F12"/>
    <w:rsid w:val="00AF49C0"/>
    <w:rsid w:val="00AF4A51"/>
    <w:rsid w:val="00AF537C"/>
    <w:rsid w:val="00B008E6"/>
    <w:rsid w:val="00B00DAF"/>
    <w:rsid w:val="00B03060"/>
    <w:rsid w:val="00B03870"/>
    <w:rsid w:val="00B04996"/>
    <w:rsid w:val="00B059EF"/>
    <w:rsid w:val="00B05ECD"/>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277D3"/>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38C"/>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95B"/>
    <w:rsid w:val="00B90D3D"/>
    <w:rsid w:val="00B90E8A"/>
    <w:rsid w:val="00B94D1F"/>
    <w:rsid w:val="00B95A2B"/>
    <w:rsid w:val="00B96AA6"/>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51"/>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27B50"/>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33B"/>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FBE"/>
    <w:rsid w:val="00CC08E6"/>
    <w:rsid w:val="00CC0F95"/>
    <w:rsid w:val="00CC22FF"/>
    <w:rsid w:val="00CC2C98"/>
    <w:rsid w:val="00CC3A30"/>
    <w:rsid w:val="00CC3EBC"/>
    <w:rsid w:val="00CC6931"/>
    <w:rsid w:val="00CC6A3B"/>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4509"/>
    <w:rsid w:val="00CF7C88"/>
    <w:rsid w:val="00D00370"/>
    <w:rsid w:val="00D01199"/>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4C1"/>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0B0"/>
    <w:rsid w:val="00E17FE4"/>
    <w:rsid w:val="00E215AF"/>
    <w:rsid w:val="00E215CD"/>
    <w:rsid w:val="00E21B79"/>
    <w:rsid w:val="00E22155"/>
    <w:rsid w:val="00E22C64"/>
    <w:rsid w:val="00E23C2E"/>
    <w:rsid w:val="00E24D16"/>
    <w:rsid w:val="00E25374"/>
    <w:rsid w:val="00E25C85"/>
    <w:rsid w:val="00E27F5C"/>
    <w:rsid w:val="00E31FB3"/>
    <w:rsid w:val="00E32381"/>
    <w:rsid w:val="00E32F9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1B9"/>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0C9"/>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B71A0"/>
    <w:rsid w:val="00EC38AE"/>
    <w:rsid w:val="00EC6861"/>
    <w:rsid w:val="00ED04B9"/>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E752F"/>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1C8A"/>
    <w:rsid w:val="00F33109"/>
    <w:rsid w:val="00F341D5"/>
    <w:rsid w:val="00F35ED6"/>
    <w:rsid w:val="00F368CF"/>
    <w:rsid w:val="00F37146"/>
    <w:rsid w:val="00F374DF"/>
    <w:rsid w:val="00F4076B"/>
    <w:rsid w:val="00F40EE7"/>
    <w:rsid w:val="00F4164C"/>
    <w:rsid w:val="00F41F4F"/>
    <w:rsid w:val="00F42055"/>
    <w:rsid w:val="00F423BA"/>
    <w:rsid w:val="00F42503"/>
    <w:rsid w:val="00F433D6"/>
    <w:rsid w:val="00F43ACA"/>
    <w:rsid w:val="00F43BB4"/>
    <w:rsid w:val="00F443E1"/>
    <w:rsid w:val="00F44FC1"/>
    <w:rsid w:val="00F4567D"/>
    <w:rsid w:val="00F466ED"/>
    <w:rsid w:val="00F46BFB"/>
    <w:rsid w:val="00F47D72"/>
    <w:rsid w:val="00F5045B"/>
    <w:rsid w:val="00F5126A"/>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4185"/>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D344C1"/>
    <w:pPr>
      <w:widowControl w:val="0"/>
      <w:autoSpaceDE w:val="0"/>
      <w:autoSpaceDN w:val="0"/>
      <w:adjustRightInd w:val="0"/>
      <w:ind w:firstLine="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hyperlink" Target="garantf1://85134.0/"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megaomm.ru/izmerenie-soprotivlenija-petli-faza-nol.html" TargetMode="Externa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http://www.megaomm.ru/izmerenie-soprotivlenija-petli-faza-n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B16A-CA63-4A47-ADC6-3E47B161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57</Pages>
  <Words>20598</Words>
  <Characters>117413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11</cp:revision>
  <cp:lastPrinted>2014-03-04T04:13:00Z</cp:lastPrinted>
  <dcterms:created xsi:type="dcterms:W3CDTF">2014-02-20T21:23:00Z</dcterms:created>
  <dcterms:modified xsi:type="dcterms:W3CDTF">2014-03-04T04:13:00Z</dcterms:modified>
</cp:coreProperties>
</file>