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D7AAE" w:rsidP="0033532E">
      <w:pPr>
        <w:ind w:left="5529" w:firstLine="0"/>
        <w:jc w:val="center"/>
      </w:pPr>
      <w:r>
        <w:t>Первый заместитель</w:t>
      </w:r>
      <w:r w:rsidR="00A7071B">
        <w:t xml:space="preserve"> г</w:t>
      </w:r>
      <w:r w:rsidR="00DF444B" w:rsidRPr="005031E8">
        <w:t>енеральн</w:t>
      </w:r>
      <w:r w:rsidR="00A7071B">
        <w:t>ого</w:t>
      </w:r>
      <w:r w:rsidR="00DF444B" w:rsidRPr="005031E8">
        <w:t xml:space="preserve"> директор</w:t>
      </w:r>
      <w:r w:rsidR="00A7071B">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9466B3">
        <w:rPr>
          <w:sz w:val="28"/>
          <w:szCs w:val="28"/>
        </w:rPr>
        <w:t>3</w:t>
      </w:r>
      <w:r w:rsidR="00DF444B">
        <w:rPr>
          <w:sz w:val="28"/>
          <w:szCs w:val="28"/>
        </w:rPr>
        <w:t>/К-201</w:t>
      </w:r>
      <w:r w:rsidR="00A7071B">
        <w:rPr>
          <w:sz w:val="28"/>
          <w:szCs w:val="28"/>
        </w:rPr>
        <w:t>6</w:t>
      </w:r>
    </w:p>
    <w:p w:rsidR="00DF444B" w:rsidRPr="00DD258F" w:rsidRDefault="00002132" w:rsidP="00DD258F">
      <w:pPr>
        <w:spacing w:line="276" w:lineRule="auto"/>
        <w:ind w:firstLine="0"/>
        <w:jc w:val="center"/>
        <w:rPr>
          <w:sz w:val="28"/>
          <w:szCs w:val="28"/>
        </w:rPr>
      </w:pPr>
      <w:r w:rsidRPr="00FF47FC">
        <w:rPr>
          <w:i/>
          <w:sz w:val="28"/>
          <w:szCs w:val="28"/>
        </w:rPr>
        <w:t xml:space="preserve">рег. № </w:t>
      </w:r>
      <w:r w:rsidR="00AD7AAE">
        <w:rPr>
          <w:i/>
          <w:sz w:val="28"/>
          <w:szCs w:val="28"/>
        </w:rPr>
        <w:t>в единой информационной системе</w:t>
      </w:r>
      <w:r w:rsidRPr="00FF47FC">
        <w:rPr>
          <w:i/>
          <w:sz w:val="28"/>
          <w:szCs w:val="28"/>
        </w:rPr>
        <w:t xml:space="preserve">: </w:t>
      </w:r>
      <w:hyperlink r:id="rId9" w:history="1">
        <w:r w:rsidRPr="00FF47FC">
          <w:rPr>
            <w:rStyle w:val="af"/>
            <w:i/>
            <w:sz w:val="28"/>
            <w:szCs w:val="28"/>
            <w:lang w:val="en-US"/>
          </w:rPr>
          <w:t>www</w:t>
        </w:r>
        <w:r w:rsidRPr="00FF47FC">
          <w:rPr>
            <w:rStyle w:val="af"/>
            <w:i/>
            <w:sz w:val="28"/>
            <w:szCs w:val="28"/>
          </w:rPr>
          <w:t>.</w:t>
        </w:r>
        <w:proofErr w:type="spellStart"/>
        <w:r w:rsidRPr="00FF47FC">
          <w:rPr>
            <w:rStyle w:val="af"/>
            <w:i/>
            <w:sz w:val="28"/>
            <w:szCs w:val="28"/>
            <w:lang w:val="en-US"/>
          </w:rPr>
          <w:t>zakupki</w:t>
        </w:r>
        <w:proofErr w:type="spellEnd"/>
        <w:r w:rsidRPr="00FF47FC">
          <w:rPr>
            <w:rStyle w:val="af"/>
            <w:i/>
            <w:sz w:val="28"/>
            <w:szCs w:val="28"/>
          </w:rPr>
          <w:t>.</w:t>
        </w:r>
        <w:proofErr w:type="spellStart"/>
        <w:r w:rsidRPr="00FF47FC">
          <w:rPr>
            <w:rStyle w:val="af"/>
            <w:i/>
            <w:sz w:val="28"/>
            <w:szCs w:val="28"/>
            <w:lang w:val="en-US"/>
          </w:rPr>
          <w:t>gov</w:t>
        </w:r>
        <w:proofErr w:type="spellEnd"/>
        <w:r w:rsidRPr="00FF47FC">
          <w:rPr>
            <w:rStyle w:val="af"/>
            <w:i/>
            <w:sz w:val="28"/>
            <w:szCs w:val="28"/>
          </w:rPr>
          <w:t>.</w:t>
        </w:r>
        <w:proofErr w:type="spellStart"/>
        <w:r w:rsidRPr="00FF47FC">
          <w:rPr>
            <w:rStyle w:val="af"/>
            <w:i/>
            <w:sz w:val="28"/>
            <w:szCs w:val="28"/>
            <w:lang w:val="en-US"/>
          </w:rPr>
          <w:t>ru</w:t>
        </w:r>
        <w:proofErr w:type="spellEnd"/>
      </w:hyperlink>
      <w:r w:rsidR="006C4C2D">
        <w:t xml:space="preserve"> </w:t>
      </w:r>
      <w:r w:rsidR="00681742">
        <w:rPr>
          <w:rFonts w:ascii="Arial" w:hAnsi="Arial" w:cs="Arial"/>
          <w:b/>
          <w:bCs/>
          <w:color w:val="0060A4"/>
          <w:sz w:val="17"/>
          <w:szCs w:val="17"/>
        </w:rPr>
        <w:t>31603466517</w:t>
      </w:r>
      <w:bookmarkStart w:id="0" w:name="_GoBack"/>
      <w:bookmarkEnd w:id="0"/>
    </w:p>
    <w:p w:rsidR="00A7071B" w:rsidRPr="00FB16C6" w:rsidRDefault="00A7071B" w:rsidP="00DD258F">
      <w:pPr>
        <w:spacing w:line="276" w:lineRule="auto"/>
        <w:ind w:firstLine="0"/>
        <w:jc w:val="center"/>
      </w:pPr>
    </w:p>
    <w:p w:rsidR="00DF444B" w:rsidRPr="00AD7AAE" w:rsidRDefault="00DF444B" w:rsidP="00DD258F">
      <w:pPr>
        <w:spacing w:line="276" w:lineRule="auto"/>
        <w:ind w:firstLine="0"/>
        <w:jc w:val="center"/>
        <w:rPr>
          <w:sz w:val="28"/>
          <w:szCs w:val="28"/>
        </w:rPr>
      </w:pPr>
      <w:r w:rsidRPr="00AD7AAE">
        <w:rPr>
          <w:sz w:val="28"/>
          <w:szCs w:val="28"/>
        </w:rPr>
        <w:t>для проведения открытого конкурса</w:t>
      </w:r>
    </w:p>
    <w:p w:rsidR="00DD258F" w:rsidRPr="00AD7AAE" w:rsidRDefault="00DF444B" w:rsidP="00DD258F">
      <w:pPr>
        <w:spacing w:line="276" w:lineRule="auto"/>
        <w:ind w:firstLine="0"/>
        <w:jc w:val="center"/>
        <w:rPr>
          <w:spacing w:val="2"/>
          <w:sz w:val="28"/>
          <w:szCs w:val="28"/>
        </w:rPr>
      </w:pPr>
      <w:r w:rsidRPr="00AD7AAE">
        <w:rPr>
          <w:sz w:val="28"/>
          <w:szCs w:val="28"/>
        </w:rPr>
        <w:t xml:space="preserve">на право заключить договор </w:t>
      </w:r>
      <w:r w:rsidR="00DD258F" w:rsidRPr="00AD7AAE">
        <w:rPr>
          <w:spacing w:val="2"/>
          <w:sz w:val="28"/>
          <w:szCs w:val="28"/>
        </w:rPr>
        <w:t xml:space="preserve">на выполнение работ </w:t>
      </w:r>
      <w:proofErr w:type="gramStart"/>
      <w:r w:rsidR="00DD258F" w:rsidRPr="00AD7AAE">
        <w:rPr>
          <w:spacing w:val="2"/>
          <w:sz w:val="28"/>
          <w:szCs w:val="28"/>
        </w:rPr>
        <w:t>по</w:t>
      </w:r>
      <w:proofErr w:type="gramEnd"/>
      <w:r w:rsidR="00DD258F" w:rsidRPr="00AD7AAE">
        <w:rPr>
          <w:spacing w:val="2"/>
          <w:sz w:val="28"/>
          <w:szCs w:val="28"/>
        </w:rPr>
        <w:t xml:space="preserve"> </w:t>
      </w:r>
    </w:p>
    <w:p w:rsidR="00AD7AAE" w:rsidRPr="00AD7AAE" w:rsidRDefault="00AD7AAE" w:rsidP="00AD7AAE">
      <w:pPr>
        <w:jc w:val="center"/>
        <w:rPr>
          <w:sz w:val="28"/>
          <w:szCs w:val="28"/>
        </w:rPr>
      </w:pPr>
      <w:r w:rsidRPr="00AD7AAE">
        <w:rPr>
          <w:sz w:val="28"/>
          <w:szCs w:val="28"/>
        </w:rPr>
        <w:t xml:space="preserve"> замене электропроводки в бытовых помещениях здания </w:t>
      </w:r>
    </w:p>
    <w:p w:rsidR="00AD7AAE" w:rsidRPr="00AD7AAE" w:rsidRDefault="00AD7AAE" w:rsidP="00AD7AAE">
      <w:pPr>
        <w:jc w:val="center"/>
        <w:rPr>
          <w:sz w:val="28"/>
          <w:szCs w:val="28"/>
        </w:rPr>
      </w:pPr>
      <w:proofErr w:type="spellStart"/>
      <w:r w:rsidRPr="00AD7AAE">
        <w:rPr>
          <w:sz w:val="28"/>
          <w:szCs w:val="28"/>
        </w:rPr>
        <w:t>Автогаража</w:t>
      </w:r>
      <w:proofErr w:type="spellEnd"/>
      <w:r w:rsidRPr="00AD7AAE">
        <w:rPr>
          <w:sz w:val="28"/>
          <w:szCs w:val="28"/>
        </w:rPr>
        <w:t xml:space="preserve"> в аэропорту </w:t>
      </w:r>
      <w:proofErr w:type="spellStart"/>
      <w:r w:rsidRPr="00AD7AAE">
        <w:rPr>
          <w:sz w:val="28"/>
          <w:szCs w:val="28"/>
        </w:rPr>
        <w:t>Тиличики</w:t>
      </w:r>
      <w:proofErr w:type="spellEnd"/>
    </w:p>
    <w:p w:rsidR="00AD7AAE" w:rsidRPr="00AD7AAE" w:rsidRDefault="00AD7AAE" w:rsidP="00AD7AAE">
      <w:pPr>
        <w:jc w:val="center"/>
        <w:rPr>
          <w:sz w:val="28"/>
          <w:szCs w:val="28"/>
        </w:rPr>
      </w:pPr>
    </w:p>
    <w:p w:rsidR="005031E8" w:rsidRPr="00AD7AAE"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f"/>
            <w:lang w:val="en-US"/>
          </w:rPr>
          <w:t>www</w:t>
        </w:r>
        <w:r w:rsidRPr="0036611A">
          <w:rPr>
            <w:rStyle w:val="af"/>
          </w:rPr>
          <w:t>.</w:t>
        </w:r>
        <w:proofErr w:type="spellStart"/>
        <w:r w:rsidRPr="0036611A">
          <w:rPr>
            <w:rStyle w:val="af"/>
            <w:lang w:val="en-US"/>
          </w:rPr>
          <w:t>zakupki</w:t>
        </w:r>
        <w:proofErr w:type="spellEnd"/>
        <w:r w:rsidRPr="0036611A">
          <w:rPr>
            <w:rStyle w:val="af"/>
          </w:rPr>
          <w:t>.</w:t>
        </w:r>
        <w:proofErr w:type="spellStart"/>
        <w:r w:rsidRPr="0036611A">
          <w:rPr>
            <w:rStyle w:val="af"/>
            <w:lang w:val="en-US"/>
          </w:rPr>
          <w:t>gov</w:t>
        </w:r>
        <w:proofErr w:type="spellEnd"/>
        <w:r w:rsidRPr="0036611A">
          <w:rPr>
            <w:rStyle w:val="af"/>
          </w:rPr>
          <w:t>.</w:t>
        </w:r>
        <w:proofErr w:type="spellStart"/>
        <w:r w:rsidRPr="0036611A">
          <w:rPr>
            <w:rStyle w:val="af"/>
            <w:lang w:val="en-US"/>
          </w:rPr>
          <w:t>ru</w:t>
        </w:r>
        <w:proofErr w:type="spellEnd"/>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1"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proofErr w:type="gramStart"/>
      <w:r>
        <w:lastRenderedPageBreak/>
        <w:t>Информация</w:t>
      </w:r>
      <w:proofErr w:type="gramEnd"/>
      <w:r>
        <w:t xml:space="preserve">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2"/>
        <w:gridCol w:w="121"/>
        <w:gridCol w:w="315"/>
        <w:gridCol w:w="283"/>
        <w:gridCol w:w="142"/>
        <w:gridCol w:w="142"/>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xml:space="preserve">№№  </w:t>
            </w:r>
            <w:proofErr w:type="gramStart"/>
            <w:r w:rsidRPr="00DD258F">
              <w:t>п</w:t>
            </w:r>
            <w:proofErr w:type="gramEnd"/>
            <w:r w:rsidRPr="00DD258F">
              <w:t>/п</w:t>
            </w:r>
          </w:p>
        </w:tc>
        <w:tc>
          <w:tcPr>
            <w:tcW w:w="8859" w:type="dxa"/>
            <w:gridSpan w:val="8"/>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6"/>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proofErr w:type="gramStart"/>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2"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roofErr w:type="gramEnd"/>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Начальник </w:t>
            </w:r>
            <w:r w:rsidR="00A7071B">
              <w:rPr>
                <w:rFonts w:eastAsiaTheme="minorHAnsi"/>
              </w:rPr>
              <w:t xml:space="preserve">ОКС </w:t>
            </w:r>
            <w:r w:rsidRPr="00DD258F">
              <w:rPr>
                <w:rFonts w:eastAsiaTheme="minorHAnsi"/>
              </w:rPr>
              <w:t xml:space="preserve">– </w:t>
            </w:r>
            <w:r w:rsidR="00A7071B">
              <w:rPr>
                <w:rFonts w:eastAsiaTheme="minorHAnsi"/>
              </w:rPr>
              <w:t>Малютин Николай Андреевич</w:t>
            </w:r>
          </w:p>
          <w:p w:rsidR="00DD258F" w:rsidRPr="00DD258F" w:rsidRDefault="00DD258F" w:rsidP="00DD258F">
            <w:pPr>
              <w:ind w:firstLine="11"/>
              <w:rPr>
                <w:rFonts w:eastAsiaTheme="minorHAnsi"/>
              </w:rPr>
            </w:pPr>
            <w:r w:rsidRPr="00DD258F">
              <w:rPr>
                <w:rFonts w:eastAsiaTheme="minorHAnsi"/>
              </w:rPr>
              <w:t>тел.: 8(4152) 218-5</w:t>
            </w:r>
            <w:r w:rsidR="00A7071B">
              <w:rPr>
                <w:rFonts w:eastAsiaTheme="minorHAnsi"/>
              </w:rPr>
              <w:t>59</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8"/>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9"/>
          </w:tcPr>
          <w:p w:rsidR="00DD258F" w:rsidRDefault="00A7071B" w:rsidP="009E4F0B">
            <w:pPr>
              <w:ind w:firstLine="0"/>
              <w:jc w:val="center"/>
            </w:pPr>
            <w:r w:rsidRPr="00DD11ED">
              <w:rPr>
                <w:spacing w:val="2"/>
              </w:rPr>
              <w:t xml:space="preserve">Выполнение работ по </w:t>
            </w:r>
            <w:r w:rsidR="009E4F0B" w:rsidRPr="00DD11ED">
              <w:rPr>
                <w:spacing w:val="2"/>
              </w:rPr>
              <w:t>замене</w:t>
            </w:r>
            <w:r w:rsidR="009E4F0B">
              <w:rPr>
                <w:spacing w:val="2"/>
              </w:rPr>
              <w:t xml:space="preserve"> электропроводки в бытовых помещениях здания </w:t>
            </w:r>
            <w:proofErr w:type="spellStart"/>
            <w:r w:rsidR="009E4F0B">
              <w:rPr>
                <w:spacing w:val="2"/>
              </w:rPr>
              <w:t>автогаража</w:t>
            </w:r>
            <w:proofErr w:type="spellEnd"/>
            <w:r w:rsidR="009E4F0B">
              <w:rPr>
                <w:spacing w:val="2"/>
              </w:rPr>
              <w:t xml:space="preserve"> в аэропорту </w:t>
            </w:r>
            <w:proofErr w:type="spellStart"/>
            <w:r w:rsidR="009E4F0B">
              <w:rPr>
                <w:spacing w:val="2"/>
              </w:rPr>
              <w:t>Тиличики</w:t>
            </w:r>
            <w:proofErr w:type="spellEnd"/>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8"/>
            <w:tcBorders>
              <w:left w:val="single" w:sz="4" w:space="0" w:color="auto"/>
            </w:tcBorders>
          </w:tcPr>
          <w:p w:rsidR="00E51571" w:rsidRDefault="00E51571" w:rsidP="00AD7AAE">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Срок предоставления гарантии качества </w:t>
            </w:r>
            <w:r>
              <w:rPr>
                <w:rFonts w:eastAsia="Times New Roman"/>
                <w:bCs/>
                <w:iCs/>
              </w:rPr>
              <w:t xml:space="preserve">на выполненные работы </w:t>
            </w:r>
            <w:r w:rsidRPr="00E80C91">
              <w:t xml:space="preserve">составляет </w:t>
            </w:r>
            <w:r>
              <w:t xml:space="preserve">не менее </w:t>
            </w:r>
            <w:r w:rsidR="00AD7AAE">
              <w:t>24</w:t>
            </w:r>
            <w:r>
              <w:t>-</w:t>
            </w:r>
            <w:r w:rsidR="00AD7AAE">
              <w:t>х</w:t>
            </w:r>
            <w:r>
              <w:t xml:space="preserve"> месяцев </w:t>
            </w:r>
            <w:r w:rsidRPr="00E80C91">
              <w:t xml:space="preserve">со дня подписания акта </w:t>
            </w:r>
            <w:r>
              <w:t>выполненных</w:t>
            </w:r>
            <w:r w:rsidRPr="00E80C91">
              <w:t xml:space="preserve"> работ.</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t>5.</w:t>
            </w:r>
          </w:p>
        </w:tc>
        <w:tc>
          <w:tcPr>
            <w:tcW w:w="8859" w:type="dxa"/>
            <w:gridSpan w:val="8"/>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8"/>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8"/>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w:t>
            </w:r>
            <w:r>
              <w:rPr>
                <w:rFonts w:ascii="Times New Roman" w:hAnsi="Times New Roman" w:cs="Times New Roman"/>
                <w:sz w:val="24"/>
              </w:rPr>
              <w:lastRenderedPageBreak/>
              <w:t>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lastRenderedPageBreak/>
              <w:t>5.</w:t>
            </w:r>
            <w:r w:rsidR="00B552B3">
              <w:t>3</w:t>
            </w:r>
            <w:r>
              <w:t xml:space="preserve">. </w:t>
            </w:r>
          </w:p>
        </w:tc>
        <w:tc>
          <w:tcPr>
            <w:tcW w:w="8859" w:type="dxa"/>
            <w:gridSpan w:val="8"/>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9"/>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 xml:space="preserve">.2. </w:t>
            </w:r>
            <w:proofErr w:type="spellStart"/>
            <w:r w:rsidR="00BA7035">
              <w:t>непроведение</w:t>
            </w:r>
            <w:proofErr w:type="spellEnd"/>
            <w:r w:rsidR="00BA70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.6. отсутствие сведений об участниках закупки в реестре недобросовестных 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 xml:space="preserve">.7. наличие разрешения на привлечение и использование иностранных </w:t>
            </w:r>
            <w:proofErr w:type="gramStart"/>
            <w:r w:rsidR="00BA7035">
              <w:t>работников</w:t>
            </w:r>
            <w:proofErr w:type="gramEnd"/>
            <w:r w:rsidR="00BA703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4"/>
        </w:trPr>
        <w:tc>
          <w:tcPr>
            <w:tcW w:w="876" w:type="dxa"/>
            <w:tcBorders>
              <w:right w:val="single" w:sz="4" w:space="0" w:color="auto"/>
            </w:tcBorders>
          </w:tcPr>
          <w:p w:rsidR="00BA7035" w:rsidRDefault="00BA7035" w:rsidP="00DD258F">
            <w:pPr>
              <w:tabs>
                <w:tab w:val="left" w:pos="540"/>
                <w:tab w:val="left" w:pos="900"/>
              </w:tabs>
              <w:ind w:firstLine="0"/>
            </w:pPr>
            <w:r>
              <w:t>6.</w:t>
            </w:r>
          </w:p>
        </w:tc>
        <w:tc>
          <w:tcPr>
            <w:tcW w:w="8859" w:type="dxa"/>
            <w:gridSpan w:val="8"/>
            <w:tcBorders>
              <w:left w:val="single" w:sz="4" w:space="0" w:color="auto"/>
            </w:tcBorders>
          </w:tcPr>
          <w:p w:rsidR="00BA7035" w:rsidRDefault="00BA7035" w:rsidP="00DD258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BA7035" w:rsidTr="003A5F40">
        <w:trPr>
          <w:trHeight w:val="273"/>
        </w:trPr>
        <w:tc>
          <w:tcPr>
            <w:tcW w:w="876" w:type="dxa"/>
            <w:tcBorders>
              <w:right w:val="single" w:sz="4" w:space="0" w:color="auto"/>
            </w:tcBorders>
          </w:tcPr>
          <w:p w:rsidR="00BA7035" w:rsidRDefault="00BA7035" w:rsidP="00DD258F">
            <w:pPr>
              <w:tabs>
                <w:tab w:val="left" w:pos="540"/>
                <w:tab w:val="left" w:pos="900"/>
              </w:tabs>
              <w:ind w:firstLine="0"/>
            </w:pPr>
            <w:r>
              <w:t>6.1.</w:t>
            </w:r>
          </w:p>
        </w:tc>
        <w:tc>
          <w:tcPr>
            <w:tcW w:w="8859" w:type="dxa"/>
            <w:gridSpan w:val="8"/>
            <w:tcBorders>
              <w:left w:val="single" w:sz="4" w:space="0" w:color="auto"/>
            </w:tcBorders>
            <w:shd w:val="clear" w:color="auto" w:fill="auto"/>
          </w:tcPr>
          <w:p w:rsidR="00BA7035" w:rsidRDefault="00BA7035" w:rsidP="00D07DB8">
            <w:pPr>
              <w:tabs>
                <w:tab w:val="left" w:pos="540"/>
                <w:tab w:val="left" w:pos="900"/>
              </w:tabs>
              <w:ind w:firstLine="0"/>
            </w:pPr>
            <w:r>
              <w:t xml:space="preserve">1. </w:t>
            </w:r>
            <w:r w:rsidRPr="001F5245">
              <w:t xml:space="preserve">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proofErr w:type="spellStart"/>
            <w:r w:rsidRPr="001F5245">
              <w:t>строительства</w:t>
            </w:r>
            <w:r>
              <w:t>на</w:t>
            </w:r>
            <w:proofErr w:type="spellEnd"/>
            <w:r>
              <w:t xml:space="preserve"> выполнение соответствующего вида ра</w:t>
            </w:r>
            <w:r w:rsidR="00746346">
              <w:t>бот в соответствии с предметом договора</w:t>
            </w:r>
            <w:r>
              <w:t>.</w:t>
            </w:r>
          </w:p>
          <w:p w:rsidR="00BA7035" w:rsidRDefault="00BA7035" w:rsidP="00D07DB8">
            <w:pPr>
              <w:tabs>
                <w:tab w:val="left" w:pos="540"/>
                <w:tab w:val="left" w:pos="900"/>
              </w:tabs>
              <w:ind w:firstLine="0"/>
              <w:rPr>
                <w:rFonts w:eastAsia="Times New Roman"/>
              </w:rPr>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882D95" w:rsidRPr="001F5245" w:rsidRDefault="00882D95" w:rsidP="00D07DB8">
            <w:pPr>
              <w:tabs>
                <w:tab w:val="left" w:pos="540"/>
                <w:tab w:val="left" w:pos="900"/>
              </w:tabs>
              <w:ind w:firstLine="0"/>
            </w:pPr>
            <w:r>
              <w:rPr>
                <w:rFonts w:eastAsia="Times New Roman"/>
              </w:rPr>
              <w:t>3. Наличие квалифицированного персонала, допущенного к выполнению соответствующего вида работ.</w:t>
            </w:r>
          </w:p>
        </w:tc>
      </w:tr>
      <w:tr w:rsidR="00BA7035" w:rsidTr="003A5F40">
        <w:trPr>
          <w:trHeight w:val="273"/>
        </w:trPr>
        <w:tc>
          <w:tcPr>
            <w:tcW w:w="876" w:type="dxa"/>
            <w:tcBorders>
              <w:right w:val="single" w:sz="4" w:space="0" w:color="auto"/>
            </w:tcBorders>
          </w:tcPr>
          <w:p w:rsidR="00BA7035" w:rsidRPr="002F44C2" w:rsidRDefault="00BA7035" w:rsidP="00DD258F">
            <w:pPr>
              <w:tabs>
                <w:tab w:val="left" w:pos="540"/>
                <w:tab w:val="left" w:pos="900"/>
              </w:tabs>
              <w:ind w:firstLine="0"/>
            </w:pPr>
            <w:r>
              <w:t>7.</w:t>
            </w:r>
          </w:p>
        </w:tc>
        <w:tc>
          <w:tcPr>
            <w:tcW w:w="8859" w:type="dxa"/>
            <w:gridSpan w:val="8"/>
            <w:tcBorders>
              <w:left w:val="single" w:sz="4" w:space="0" w:color="auto"/>
            </w:tcBorders>
          </w:tcPr>
          <w:p w:rsidR="00BA7035" w:rsidRDefault="00BA7035" w:rsidP="00BA7035">
            <w:pPr>
              <w:tabs>
                <w:tab w:val="left" w:pos="540"/>
                <w:tab w:val="left" w:pos="900"/>
              </w:tabs>
              <w:ind w:firstLine="0"/>
              <w:jc w:val="center"/>
            </w:pPr>
            <w:r>
              <w:t>Место, условия и сроки (периоды) выполнения работ:</w:t>
            </w:r>
          </w:p>
        </w:tc>
      </w:tr>
      <w:tr w:rsidR="00BA7035" w:rsidTr="003A5F40">
        <w:trPr>
          <w:trHeight w:val="281"/>
        </w:trPr>
        <w:tc>
          <w:tcPr>
            <w:tcW w:w="876" w:type="dxa"/>
            <w:tcBorders>
              <w:right w:val="single" w:sz="4" w:space="0" w:color="auto"/>
            </w:tcBorders>
          </w:tcPr>
          <w:p w:rsidR="00BA7035" w:rsidRDefault="00BA7035" w:rsidP="00DD258F">
            <w:pPr>
              <w:tabs>
                <w:tab w:val="left" w:pos="540"/>
                <w:tab w:val="left" w:pos="900"/>
              </w:tabs>
              <w:ind w:firstLine="0"/>
            </w:pPr>
            <w:r>
              <w:t>7.1.</w:t>
            </w:r>
          </w:p>
        </w:tc>
        <w:tc>
          <w:tcPr>
            <w:tcW w:w="8859" w:type="dxa"/>
            <w:gridSpan w:val="8"/>
            <w:tcBorders>
              <w:left w:val="single" w:sz="4" w:space="0" w:color="auto"/>
            </w:tcBorders>
          </w:tcPr>
          <w:p w:rsidR="00BA7035" w:rsidRDefault="00BA7035" w:rsidP="001E08CB">
            <w:pPr>
              <w:tabs>
                <w:tab w:val="left" w:pos="0"/>
              </w:tabs>
              <w:ind w:right="-1" w:firstLine="0"/>
            </w:pPr>
            <w:r>
              <w:t>Место выполнения Работ:</w:t>
            </w:r>
          </w:p>
          <w:p w:rsidR="00BA7035" w:rsidRPr="002F44C2" w:rsidRDefault="00BA7035" w:rsidP="00863E45">
            <w:pPr>
              <w:tabs>
                <w:tab w:val="left" w:pos="0"/>
              </w:tabs>
              <w:ind w:right="-1" w:firstLine="0"/>
            </w:pPr>
            <w:r>
              <w:t xml:space="preserve">- </w:t>
            </w:r>
            <w:r w:rsidRPr="007F6FB2">
              <w:t xml:space="preserve">Камчатский край, </w:t>
            </w:r>
            <w:r w:rsidR="00863E45">
              <w:t>Олюторский</w:t>
            </w:r>
            <w:r w:rsidR="00746346">
              <w:t xml:space="preserve"> район</w:t>
            </w:r>
            <w:r w:rsidRPr="007F6FB2">
              <w:t xml:space="preserve">, пос. </w:t>
            </w:r>
            <w:r w:rsidR="00863E45">
              <w:t>Тиличики</w:t>
            </w:r>
            <w:r>
              <w:t>,</w:t>
            </w:r>
            <w:r w:rsidR="00D51AB1">
              <w:t xml:space="preserve"> территория</w:t>
            </w:r>
            <w:r>
              <w:t xml:space="preserve"> аэропорт</w:t>
            </w:r>
            <w:r w:rsidR="00D51AB1">
              <w:t>а</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7.2.</w:t>
            </w:r>
          </w:p>
        </w:tc>
        <w:tc>
          <w:tcPr>
            <w:tcW w:w="8859" w:type="dxa"/>
            <w:gridSpan w:val="8"/>
            <w:tcBorders>
              <w:left w:val="single" w:sz="4" w:space="0" w:color="auto"/>
            </w:tcBorders>
          </w:tcPr>
          <w:p w:rsidR="00D51AB1" w:rsidRDefault="00D51AB1" w:rsidP="00D51AB1">
            <w:pPr>
              <w:ind w:firstLine="0"/>
            </w:pPr>
            <w:r>
              <w:t>Условия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8"/>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r>
              <w:t>7.3.</w:t>
            </w:r>
          </w:p>
        </w:tc>
        <w:tc>
          <w:tcPr>
            <w:tcW w:w="8859" w:type="dxa"/>
            <w:gridSpan w:val="8"/>
            <w:tcBorders>
              <w:left w:val="single" w:sz="4" w:space="0" w:color="auto"/>
            </w:tcBorders>
          </w:tcPr>
          <w:p w:rsidR="00B552B3" w:rsidRDefault="00B552B3" w:rsidP="00B552B3">
            <w:pPr>
              <w:tabs>
                <w:tab w:val="left" w:pos="720"/>
              </w:tabs>
              <w:ind w:firstLine="0"/>
            </w:pPr>
            <w:r>
              <w:t>Сроки выполнения работ:</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8"/>
            <w:tcBorders>
              <w:left w:val="single" w:sz="4" w:space="0" w:color="auto"/>
            </w:tcBorders>
          </w:tcPr>
          <w:p w:rsidR="00B552B3" w:rsidRDefault="00B552B3" w:rsidP="00B552B3">
            <w:pPr>
              <w:tabs>
                <w:tab w:val="left" w:pos="720"/>
              </w:tabs>
              <w:ind w:firstLine="0"/>
            </w:pPr>
            <w:r>
              <w:t xml:space="preserve">Начало выполнения работ – со дня, </w:t>
            </w:r>
            <w:proofErr w:type="spellStart"/>
            <w:r>
              <w:t>следуюбщего</w:t>
            </w:r>
            <w:proofErr w:type="spellEnd"/>
            <w:r>
              <w:t xml:space="preserve"> за заключением договора;</w:t>
            </w:r>
          </w:p>
          <w:p w:rsidR="00B552B3" w:rsidRDefault="00B552B3" w:rsidP="00B552B3">
            <w:pPr>
              <w:tabs>
                <w:tab w:val="left" w:pos="720"/>
              </w:tabs>
              <w:ind w:firstLine="0"/>
            </w:pPr>
            <w:r>
              <w:t xml:space="preserve">Окончание </w:t>
            </w:r>
            <w:proofErr w:type="spellStart"/>
            <w:r>
              <w:t>ввполнения</w:t>
            </w:r>
            <w:proofErr w:type="spellEnd"/>
            <w:r>
              <w:t xml:space="preserve"> работ – </w:t>
            </w:r>
            <w:r w:rsidR="00746346">
              <w:t>01</w:t>
            </w:r>
            <w:r>
              <w:t>.09.2016,</w:t>
            </w:r>
          </w:p>
          <w:p w:rsidR="00B552B3" w:rsidRDefault="00B552B3" w:rsidP="00B552B3">
            <w:pPr>
              <w:tabs>
                <w:tab w:val="left" w:pos="720"/>
              </w:tabs>
              <w:ind w:firstLine="0"/>
            </w:pPr>
            <w:r>
              <w:lastRenderedPageBreak/>
              <w:t>в соответствии с Графиком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r>
              <w:lastRenderedPageBreak/>
              <w:t>8.</w:t>
            </w:r>
          </w:p>
        </w:tc>
        <w:tc>
          <w:tcPr>
            <w:tcW w:w="8859" w:type="dxa"/>
            <w:gridSpan w:val="8"/>
            <w:tcBorders>
              <w:left w:val="single" w:sz="4" w:space="0" w:color="auto"/>
            </w:tcBorders>
          </w:tcPr>
          <w:p w:rsidR="00D51AB1" w:rsidRPr="00F966B7" w:rsidRDefault="00D51AB1" w:rsidP="00B552B3">
            <w:pPr>
              <w:tabs>
                <w:tab w:val="left" w:pos="720"/>
              </w:tabs>
              <w:ind w:firstLine="0"/>
            </w:pPr>
            <w:r>
              <w:t xml:space="preserve">Форма, сроки и порядок оплаты поставки </w:t>
            </w:r>
            <w:r w:rsidR="00B552B3">
              <w:t>товара</w:t>
            </w:r>
            <w:r>
              <w:t xml:space="preserve"> и выполненных работ: </w:t>
            </w:r>
          </w:p>
        </w:tc>
      </w:tr>
      <w:tr w:rsidR="00D51AB1" w:rsidTr="003A5F40">
        <w:trPr>
          <w:trHeight w:val="283"/>
        </w:trPr>
        <w:tc>
          <w:tcPr>
            <w:tcW w:w="9735" w:type="dxa"/>
            <w:gridSpan w:val="9"/>
          </w:tcPr>
          <w:p w:rsidR="00D51AB1" w:rsidRPr="00435181" w:rsidRDefault="00D51AB1" w:rsidP="00D51AB1">
            <w:pPr>
              <w:autoSpaceDE w:val="0"/>
              <w:autoSpaceDN w:val="0"/>
              <w:adjustRightInd w:val="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9.</w:t>
            </w:r>
          </w:p>
        </w:tc>
        <w:tc>
          <w:tcPr>
            <w:tcW w:w="8859" w:type="dxa"/>
            <w:gridSpan w:val="8"/>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9"/>
          </w:tcPr>
          <w:p w:rsidR="00D51AB1" w:rsidRPr="00EB53CD" w:rsidRDefault="00746346" w:rsidP="00882D95">
            <w:pPr>
              <w:tabs>
                <w:tab w:val="left" w:pos="720"/>
              </w:tabs>
              <w:ind w:firstLine="0"/>
              <w:rPr>
                <w:highlight w:val="yellow"/>
              </w:rPr>
            </w:pPr>
            <w:r>
              <w:t>1</w:t>
            </w:r>
            <w:r w:rsidR="00882D95">
              <w:t> </w:t>
            </w:r>
            <w:r>
              <w:t>195</w:t>
            </w:r>
            <w:r w:rsidR="00882D95">
              <w:t> 275,90</w:t>
            </w:r>
            <w:r w:rsidR="00D51AB1" w:rsidRPr="00C20970">
              <w:t xml:space="preserve"> (</w:t>
            </w:r>
            <w:r w:rsidR="00882D95">
              <w:t>один миллион сто девяносто пять тысяч двести семьдесят пять</w:t>
            </w:r>
            <w:r w:rsidR="00D51AB1">
              <w:t>) рублей</w:t>
            </w:r>
            <w:r w:rsidR="00D51AB1" w:rsidRPr="00C20970">
              <w:t xml:space="preserve"> </w:t>
            </w:r>
            <w:r w:rsidR="00882D95">
              <w:t>9</w:t>
            </w:r>
            <w:r w:rsidR="00D51AB1">
              <w:t>0 копеек</w:t>
            </w:r>
            <w:r w:rsidR="00D51AB1" w:rsidRPr="00C20970">
              <w:t>, с учетом НДС</w:t>
            </w:r>
          </w:p>
        </w:tc>
      </w:tr>
      <w:tr w:rsidR="00D51AB1" w:rsidTr="003A5F40">
        <w:trPr>
          <w:trHeight w:val="358"/>
        </w:trPr>
        <w:tc>
          <w:tcPr>
            <w:tcW w:w="876" w:type="dxa"/>
            <w:tcBorders>
              <w:right w:val="single" w:sz="4" w:space="0" w:color="auto"/>
            </w:tcBorders>
          </w:tcPr>
          <w:p w:rsidR="00D51AB1" w:rsidRDefault="00D51AB1" w:rsidP="00DD258F">
            <w:pPr>
              <w:tabs>
                <w:tab w:val="left" w:pos="540"/>
                <w:tab w:val="left" w:pos="900"/>
              </w:tabs>
              <w:ind w:firstLine="0"/>
            </w:pPr>
            <w:r>
              <w:t>10.</w:t>
            </w:r>
          </w:p>
        </w:tc>
        <w:tc>
          <w:tcPr>
            <w:tcW w:w="8859" w:type="dxa"/>
            <w:gridSpan w:val="8"/>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9"/>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Pr>
                <w:color w:val="000000"/>
              </w:rPr>
              <w:t>Оборудования</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В случае</w:t>
            </w:r>
            <w:proofErr w:type="gramStart"/>
            <w:r w:rsidRPr="00DD258F">
              <w:rPr>
                <w:color w:val="000000"/>
              </w:rPr>
              <w:t>,</w:t>
            </w:r>
            <w:proofErr w:type="gramEnd"/>
            <w:r w:rsidRPr="00DD258F">
              <w:rPr>
                <w:color w:val="000000"/>
              </w:rPr>
              <w:t xml:space="preserve">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w:t>
            </w:r>
            <w:proofErr w:type="gramStart"/>
            <w:r w:rsidRPr="00DD258F">
              <w:rPr>
                <w:color w:val="000000"/>
              </w:rPr>
              <w:t>налогообложения</w:t>
            </w:r>
            <w:proofErr w:type="gramEnd"/>
            <w:r w:rsidRPr="00DD258F">
              <w:rPr>
                <w:color w:val="000000"/>
              </w:rPr>
              <w:t xml:space="preserve">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DD258F">
            <w:pPr>
              <w:tabs>
                <w:tab w:val="left" w:pos="540"/>
                <w:tab w:val="left" w:pos="900"/>
              </w:tabs>
              <w:ind w:firstLine="0"/>
            </w:pPr>
            <w:r>
              <w:t>11.</w:t>
            </w:r>
          </w:p>
        </w:tc>
        <w:tc>
          <w:tcPr>
            <w:tcW w:w="8859" w:type="dxa"/>
            <w:gridSpan w:val="8"/>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D51AB1" w:rsidP="00DD258F">
            <w:pPr>
              <w:tabs>
                <w:tab w:val="left" w:pos="540"/>
                <w:tab w:val="left" w:pos="900"/>
              </w:tabs>
              <w:ind w:firstLine="0"/>
            </w:pPr>
            <w:r>
              <w:t>11.1.</w:t>
            </w:r>
          </w:p>
        </w:tc>
        <w:tc>
          <w:tcPr>
            <w:tcW w:w="8859" w:type="dxa"/>
            <w:gridSpan w:val="8"/>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9"/>
          </w:tcPr>
          <w:p w:rsidR="00D51AB1" w:rsidRPr="00DD258F" w:rsidRDefault="00D51AB1" w:rsidP="00DD258F">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Pr="00DD258F">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 xml:space="preserve">Не вскрывать </w:t>
            </w:r>
            <w:proofErr w:type="gramStart"/>
            <w:r w:rsidRPr="00DD258F">
              <w:rPr>
                <w:rFonts w:ascii="Times New Roman" w:hAnsi="Times New Roman" w:cs="Times New Roman"/>
                <w:color w:val="auto"/>
                <w:sz w:val="24"/>
              </w:rPr>
              <w:t>до</w:t>
            </w:r>
            <w:proofErr w:type="gramEnd"/>
            <w:r>
              <w:rPr>
                <w:rFonts w:ascii="Times New Roman" w:hAnsi="Times New Roman" w:cs="Times New Roman"/>
                <w:color w:val="auto"/>
                <w:sz w:val="24"/>
              </w:rPr>
              <w:t>»</w:t>
            </w:r>
            <w:r w:rsidRPr="00DD258F">
              <w:rPr>
                <w:rFonts w:ascii="Times New Roman" w:hAnsi="Times New Roman" w:cs="Times New Roman"/>
                <w:color w:val="auto"/>
                <w:sz w:val="24"/>
              </w:rPr>
              <w:t xml:space="preserve">, </w:t>
            </w:r>
            <w:proofErr w:type="gramStart"/>
            <w:r w:rsidRPr="00DD258F">
              <w:rPr>
                <w:rFonts w:ascii="Times New Roman" w:hAnsi="Times New Roman" w:cs="Times New Roman"/>
                <w:color w:val="auto"/>
                <w:sz w:val="24"/>
              </w:rPr>
              <w:t>дату</w:t>
            </w:r>
            <w:proofErr w:type="gramEnd"/>
            <w:r w:rsidRPr="00DD258F">
              <w:rPr>
                <w:rFonts w:ascii="Times New Roman" w:hAnsi="Times New Roman" w:cs="Times New Roman"/>
                <w:color w:val="auto"/>
                <w:sz w:val="24"/>
              </w:rPr>
              <w:t xml:space="preserve"> и время окончания приема заявок на участие в конкурсе.</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E12EDD" w:rsidRDefault="00D51AB1"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1AB1" w:rsidRPr="00204979" w:rsidRDefault="00D51AB1" w:rsidP="00DD258F">
            <w:pPr>
              <w:tabs>
                <w:tab w:val="left" w:pos="567"/>
              </w:tabs>
            </w:pPr>
            <w:r w:rsidRPr="00E12EDD">
              <w:t>Участник закупки, в случ</w:t>
            </w:r>
            <w:r>
              <w:t>ае участия в</w:t>
            </w:r>
            <w:r w:rsidRPr="00E12EDD">
              <w:t xml:space="preserve">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tc>
      </w:tr>
      <w:tr w:rsidR="00D51AB1" w:rsidTr="003A5F40">
        <w:trPr>
          <w:trHeight w:val="589"/>
        </w:trPr>
        <w:tc>
          <w:tcPr>
            <w:tcW w:w="876" w:type="dxa"/>
            <w:tcBorders>
              <w:right w:val="single" w:sz="4" w:space="0" w:color="auto"/>
            </w:tcBorders>
          </w:tcPr>
          <w:p w:rsidR="00D51AB1" w:rsidRDefault="00D51AB1" w:rsidP="00DD258F">
            <w:pPr>
              <w:tabs>
                <w:tab w:val="left" w:pos="540"/>
                <w:tab w:val="left" w:pos="900"/>
              </w:tabs>
              <w:ind w:firstLine="0"/>
            </w:pPr>
            <w:r>
              <w:t>11.2.</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7"/>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11.3.</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7"/>
            <w:tcBorders>
              <w:left w:val="single" w:sz="4" w:space="0" w:color="auto"/>
            </w:tcBorders>
            <w:vAlign w:val="bottom"/>
          </w:tcPr>
          <w:p w:rsidR="00D51AB1" w:rsidRPr="00882D95" w:rsidRDefault="00D51AB1" w:rsidP="00882D95">
            <w:pPr>
              <w:widowControl w:val="0"/>
              <w:adjustRightInd w:val="0"/>
              <w:ind w:firstLine="34"/>
              <w:jc w:val="left"/>
              <w:rPr>
                <w:color w:val="000000"/>
              </w:rPr>
            </w:pPr>
            <w:r w:rsidRPr="00882D95">
              <w:rPr>
                <w:b/>
              </w:rPr>
              <w:t xml:space="preserve">с </w:t>
            </w:r>
            <w:r w:rsidR="00882D95" w:rsidRPr="00882D95">
              <w:rPr>
                <w:b/>
              </w:rPr>
              <w:t>25.03</w:t>
            </w:r>
            <w:r w:rsidRPr="00882D95">
              <w:rPr>
                <w:b/>
              </w:rPr>
              <w:t xml:space="preserve">.2016 по </w:t>
            </w:r>
            <w:r w:rsidR="00882D95" w:rsidRPr="00882D95">
              <w:rPr>
                <w:b/>
              </w:rPr>
              <w:t>18.04</w:t>
            </w:r>
            <w:r w:rsidRPr="00882D95">
              <w:rPr>
                <w:b/>
              </w:rPr>
              <w:t>.2016,</w:t>
            </w:r>
            <w:r w:rsidRPr="00882D95">
              <w:t xml:space="preserve"> в рабочие дни с 09-00 до 12-00 и с 13-00 </w:t>
            </w:r>
            <w:proofErr w:type="gramStart"/>
            <w:r w:rsidRPr="00882D95">
              <w:t>до</w:t>
            </w:r>
            <w:proofErr w:type="gramEnd"/>
            <w:r w:rsidRPr="00882D95">
              <w:t xml:space="preserve"> 17-00;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11.4.</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7"/>
            <w:tcBorders>
              <w:left w:val="single" w:sz="4" w:space="0" w:color="auto"/>
            </w:tcBorders>
            <w:vAlign w:val="bottom"/>
          </w:tcPr>
          <w:p w:rsidR="00D51AB1" w:rsidRPr="00882D95" w:rsidRDefault="00D51AB1" w:rsidP="00882D95">
            <w:pPr>
              <w:widowControl w:val="0"/>
              <w:adjustRightInd w:val="0"/>
              <w:ind w:firstLine="34"/>
              <w:jc w:val="left"/>
              <w:rPr>
                <w:b/>
              </w:rPr>
            </w:pPr>
            <w:r w:rsidRPr="00882D95">
              <w:rPr>
                <w:b/>
              </w:rPr>
              <w:t xml:space="preserve">не  позднее </w:t>
            </w:r>
            <w:r w:rsidR="00882D95" w:rsidRPr="00882D95">
              <w:rPr>
                <w:b/>
              </w:rPr>
              <w:t>18.04</w:t>
            </w:r>
            <w:r w:rsidRPr="00882D95">
              <w:rPr>
                <w:b/>
              </w:rPr>
              <w:t>.2016 , 17-00 (время камчатское)</w:t>
            </w:r>
          </w:p>
        </w:tc>
      </w:tr>
      <w:tr w:rsidR="00D51AB1" w:rsidTr="003A5F40">
        <w:trPr>
          <w:trHeight w:val="559"/>
        </w:trPr>
        <w:tc>
          <w:tcPr>
            <w:tcW w:w="876" w:type="dxa"/>
            <w:tcBorders>
              <w:right w:val="single" w:sz="4" w:space="0" w:color="auto"/>
            </w:tcBorders>
          </w:tcPr>
          <w:p w:rsidR="00D51AB1" w:rsidRDefault="00D51AB1" w:rsidP="00DD258F">
            <w:pPr>
              <w:tabs>
                <w:tab w:val="left" w:pos="540"/>
                <w:tab w:val="left" w:pos="900"/>
              </w:tabs>
              <w:ind w:firstLine="0"/>
            </w:pPr>
            <w:r>
              <w:t>12.</w:t>
            </w:r>
          </w:p>
        </w:tc>
        <w:tc>
          <w:tcPr>
            <w:tcW w:w="8859" w:type="dxa"/>
            <w:gridSpan w:val="8"/>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9"/>
          </w:tcPr>
          <w:p w:rsidR="00D51AB1" w:rsidRDefault="00D51AB1" w:rsidP="00DD258F">
            <w:r w:rsidRPr="00204979">
              <w:lastRenderedPageBreak/>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DD258F">
            <w:pPr>
              <w:tabs>
                <w:tab w:val="left" w:pos="540"/>
                <w:tab w:val="left" w:pos="900"/>
              </w:tabs>
              <w:ind w:firstLine="0"/>
            </w:pPr>
            <w:r>
              <w:t>12.1</w:t>
            </w:r>
          </w:p>
        </w:tc>
        <w:tc>
          <w:tcPr>
            <w:tcW w:w="8859" w:type="dxa"/>
            <w:gridSpan w:val="8"/>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583"/>
        </w:trPr>
        <w:tc>
          <w:tcPr>
            <w:tcW w:w="876" w:type="dxa"/>
            <w:tcBorders>
              <w:right w:val="single" w:sz="4" w:space="0" w:color="auto"/>
            </w:tcBorders>
          </w:tcPr>
          <w:p w:rsidR="00D51AB1" w:rsidRPr="00DD258F" w:rsidRDefault="00D51AB1" w:rsidP="00DD258F">
            <w:pPr>
              <w:widowControl w:val="0"/>
              <w:adjustRightInd w:val="0"/>
              <w:ind w:firstLine="0"/>
              <w:rPr>
                <w:color w:val="000000"/>
              </w:rPr>
            </w:pPr>
            <w:r w:rsidRPr="00DD258F">
              <w:rPr>
                <w:color w:val="000000"/>
              </w:rPr>
              <w:t>12.1.1.</w:t>
            </w:r>
          </w:p>
        </w:tc>
        <w:tc>
          <w:tcPr>
            <w:tcW w:w="8859" w:type="dxa"/>
            <w:gridSpan w:val="8"/>
            <w:tcBorders>
              <w:lef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Документы, которые участник закупки вправе подать в едином конверте, в случае участия в </w:t>
            </w:r>
            <w:proofErr w:type="spellStart"/>
            <w:r w:rsidRPr="00DD258F">
              <w:rPr>
                <w:color w:val="000000"/>
              </w:rPr>
              <w:t>многолотовом</w:t>
            </w:r>
            <w:proofErr w:type="spellEnd"/>
            <w:r w:rsidRPr="00DD258F">
              <w:rPr>
                <w:color w:val="000000"/>
              </w:rPr>
              <w:t xml:space="preserve"> конкурсе:</w:t>
            </w:r>
          </w:p>
        </w:tc>
      </w:tr>
      <w:tr w:rsidR="00D51AB1" w:rsidTr="003A5F40">
        <w:trPr>
          <w:trHeight w:val="294"/>
        </w:trPr>
        <w:tc>
          <w:tcPr>
            <w:tcW w:w="5211" w:type="dxa"/>
            <w:gridSpan w:val="8"/>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9"/>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5"/>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w:t>
            </w:r>
            <w:proofErr w:type="gramStart"/>
            <w:r w:rsidRPr="00DD258F">
              <w:rPr>
                <w:color w:val="000000"/>
              </w:rPr>
              <w:t>,</w:t>
            </w:r>
            <w:proofErr w:type="gramEnd"/>
            <w:r w:rsidRPr="00DD258F">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51AB1" w:rsidTr="003A5F40">
        <w:trPr>
          <w:trHeight w:val="923"/>
        </w:trPr>
        <w:tc>
          <w:tcPr>
            <w:tcW w:w="9735" w:type="dxa"/>
            <w:gridSpan w:val="9"/>
            <w:tcBorders>
              <w:top w:val="single" w:sz="4" w:space="0" w:color="auto"/>
              <w:bottom w:val="single" w:sz="4" w:space="0" w:color="auto"/>
            </w:tcBorders>
          </w:tcPr>
          <w:p w:rsidR="00D51AB1" w:rsidRPr="00DD258F" w:rsidRDefault="00D51AB1" w:rsidP="00B552B3">
            <w:pPr>
              <w:widowControl w:val="0"/>
              <w:adjustRightInd w:val="0"/>
              <w:rPr>
                <w:color w:val="000000"/>
              </w:rPr>
            </w:pPr>
            <w:r w:rsidRPr="00DD258F">
              <w:rPr>
                <w:color w:val="000000"/>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w:t>
            </w:r>
            <w:r w:rsidR="00B552B3">
              <w:rPr>
                <w:color w:val="000000"/>
              </w:rPr>
              <w:t>3</w:t>
            </w:r>
            <w:r w:rsidRPr="00DD258F">
              <w:rPr>
                <w:color w:val="000000"/>
              </w:rPr>
              <w:t>. Информационной карты:</w:t>
            </w:r>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1. Отсутствие в составе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3" w:history="1">
              <w:r w:rsidRPr="00DD258F">
                <w:rPr>
                  <w:rStyle w:val="af"/>
                  <w:lang w:val="en-US"/>
                </w:rPr>
                <w:t>www</w:t>
              </w:r>
              <w:r w:rsidRPr="0053501D">
                <w:rPr>
                  <w:rStyle w:val="af"/>
                </w:rPr>
                <w:t>.</w:t>
              </w:r>
              <w:proofErr w:type="spellStart"/>
              <w:r w:rsidRPr="00DD258F">
                <w:rPr>
                  <w:rStyle w:val="af"/>
                  <w:lang w:val="en-US"/>
                </w:rPr>
                <w:t>nalog</w:t>
              </w:r>
              <w:proofErr w:type="spellEnd"/>
              <w:r w:rsidRPr="0053501D">
                <w:rPr>
                  <w:rStyle w:val="af"/>
                </w:rPr>
                <w:t>.</w:t>
              </w:r>
              <w:proofErr w:type="spellStart"/>
              <w:r w:rsidRPr="00DD258F">
                <w:rPr>
                  <w:rStyle w:val="af"/>
                  <w:lang w:val="en-US"/>
                </w:rPr>
                <w:t>ru</w:t>
              </w:r>
              <w:proofErr w:type="spellEnd"/>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DD258F">
              <w:rPr>
                <w:color w:val="000000"/>
              </w:rPr>
              <w:t xml:space="preserve">2. </w:t>
            </w: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w:t>
            </w:r>
            <w:proofErr w:type="gramStart"/>
            <w:r w:rsidRPr="0076470E">
              <w:t>для</w:t>
            </w:r>
            <w:proofErr w:type="gramEnd"/>
            <w:r w:rsidRPr="0076470E">
              <w:t xml:space="preserve">  ЮЛ, ИП, ФЛ</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4" w:history="1">
              <w:r w:rsidRPr="00DD258F">
                <w:rPr>
                  <w:rStyle w:val="af"/>
                  <w:lang w:val="en-US"/>
                </w:rPr>
                <w:t>www</w:t>
              </w:r>
              <w:r w:rsidRPr="0053501D">
                <w:rPr>
                  <w:rStyle w:val="af"/>
                </w:rPr>
                <w:t>.</w:t>
              </w:r>
              <w:proofErr w:type="spellStart"/>
              <w:r w:rsidRPr="00DD258F">
                <w:rPr>
                  <w:rStyle w:val="af"/>
                  <w:lang w:val="en-US"/>
                </w:rPr>
                <w:t>zakupki</w:t>
              </w:r>
              <w:proofErr w:type="spellEnd"/>
              <w:r w:rsidRPr="0053501D">
                <w:rPr>
                  <w:rStyle w:val="af"/>
                </w:rPr>
                <w:t>.</w:t>
              </w:r>
              <w:proofErr w:type="spellStart"/>
              <w:r w:rsidRPr="00DD258F">
                <w:rPr>
                  <w:rStyle w:val="af"/>
                  <w:lang w:val="en-US"/>
                </w:rPr>
                <w:t>gov</w:t>
              </w:r>
              <w:proofErr w:type="spellEnd"/>
              <w:r w:rsidRPr="0053501D">
                <w:rPr>
                  <w:rStyle w:val="af"/>
                </w:rPr>
                <w:t>.</w:t>
              </w:r>
              <w:proofErr w:type="spellStart"/>
              <w:r w:rsidRPr="00DD258F">
                <w:rPr>
                  <w:rStyle w:val="af"/>
                  <w:lang w:val="en-US"/>
                </w:rPr>
                <w:t>ru</w:t>
              </w:r>
              <w:proofErr w:type="spellEnd"/>
            </w:hyperlink>
            <w:r w:rsidRPr="00DD258F">
              <w:rPr>
                <w:color w:val="000000"/>
              </w:rPr>
              <w:t xml:space="preserve"> в части отсутствия сведений об участнике закупки в РНП</w:t>
            </w:r>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Pr>
                <w:color w:val="000000"/>
              </w:rPr>
              <w:t xml:space="preserve">3. </w:t>
            </w:r>
            <w:proofErr w:type="spellStart"/>
            <w:r>
              <w:rPr>
                <w:color w:val="000000"/>
              </w:rPr>
              <w:t>Не</w:t>
            </w:r>
            <w:r w:rsidRPr="00DD258F">
              <w:rPr>
                <w:color w:val="000000"/>
              </w:rPr>
              <w:t>нахождение</w:t>
            </w:r>
            <w:proofErr w:type="spellEnd"/>
            <w:r w:rsidRPr="00DD258F">
              <w:rPr>
                <w:color w:val="000000"/>
              </w:rPr>
              <w:t xml:space="preserve">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xml:space="preserve">– </w:t>
            </w:r>
            <w:proofErr w:type="gramStart"/>
            <w:r w:rsidRPr="00DD258F">
              <w:rPr>
                <w:color w:val="000000"/>
              </w:rPr>
              <w:t>для</w:t>
            </w:r>
            <w:proofErr w:type="gramEnd"/>
            <w:r w:rsidRPr="00DD258F">
              <w:rPr>
                <w:color w:val="000000"/>
              </w:rPr>
              <w:t xml:space="preserve"> ЮЛ, ИП</w:t>
            </w:r>
          </w:p>
        </w:tc>
        <w:tc>
          <w:tcPr>
            <w:tcW w:w="5516"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6"/>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4. Отсутствие административного </w:t>
            </w:r>
            <w:r w:rsidRPr="00DD258F">
              <w:rPr>
                <w:color w:val="000000"/>
              </w:rPr>
              <w:lastRenderedPageBreak/>
              <w:t xml:space="preserve">наказания в виде приостановления деятельности в порядке, предусмотренном КоАП РФ – </w:t>
            </w:r>
            <w:proofErr w:type="gramStart"/>
            <w:r w:rsidRPr="00DD258F">
              <w:rPr>
                <w:color w:val="000000"/>
              </w:rPr>
              <w:t>для</w:t>
            </w:r>
            <w:proofErr w:type="gramEnd"/>
            <w:r w:rsidRPr="00DD258F">
              <w:rPr>
                <w:color w:val="000000"/>
              </w:rPr>
              <w:t xml:space="preserve"> ЮЛ, ИП</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lastRenderedPageBreak/>
              <w:t>информация предоставляется декларативно</w:t>
            </w:r>
          </w:p>
        </w:tc>
      </w:tr>
      <w:tr w:rsidR="00EF6032" w:rsidTr="003A5F40">
        <w:trPr>
          <w:trHeight w:val="2383"/>
        </w:trPr>
        <w:tc>
          <w:tcPr>
            <w:tcW w:w="4219" w:type="dxa"/>
            <w:gridSpan w:val="6"/>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lastRenderedPageBreak/>
              <w:t xml:space="preserve">5.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1747"/>
        </w:trPr>
        <w:tc>
          <w:tcPr>
            <w:tcW w:w="4219" w:type="dxa"/>
            <w:gridSpan w:val="6"/>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6"/>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w:t>
            </w:r>
            <w:proofErr w:type="gramStart"/>
            <w:r w:rsidRPr="00DD258F">
              <w:rPr>
                <w:color w:val="000000"/>
              </w:rPr>
              <w:t>для</w:t>
            </w:r>
            <w:proofErr w:type="gramEnd"/>
            <w:r w:rsidRPr="00DD258F">
              <w:rPr>
                <w:color w:val="000000"/>
              </w:rPr>
              <w:t xml:space="preserve"> ЮЛ, ИП, ФЛ</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9"/>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9"/>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EF6032" w:rsidP="00DD258F">
            <w:pPr>
              <w:tabs>
                <w:tab w:val="left" w:pos="540"/>
                <w:tab w:val="left" w:pos="900"/>
              </w:tabs>
              <w:ind w:firstLine="0"/>
            </w:pPr>
            <w:r>
              <w:t>13.</w:t>
            </w:r>
          </w:p>
        </w:tc>
        <w:tc>
          <w:tcPr>
            <w:tcW w:w="8859" w:type="dxa"/>
            <w:gridSpan w:val="8"/>
            <w:tcBorders>
              <w:left w:val="single" w:sz="4" w:space="0" w:color="auto"/>
            </w:tcBorders>
          </w:tcPr>
          <w:p w:rsidR="00EF6032" w:rsidRPr="005239E2" w:rsidRDefault="00EF6032"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 </w:t>
            </w:r>
          </w:p>
        </w:tc>
      </w:tr>
      <w:tr w:rsidR="00EF6032" w:rsidTr="003A5F40">
        <w:trPr>
          <w:trHeight w:val="554"/>
        </w:trPr>
        <w:tc>
          <w:tcPr>
            <w:tcW w:w="9735" w:type="dxa"/>
            <w:gridSpan w:val="9"/>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w:t>
            </w:r>
            <w:r w:rsidRPr="007931DC">
              <w:lastRenderedPageBreak/>
              <w:t xml:space="preserve">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w:t>
            </w:r>
            <w:r w:rsidR="00882D95">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882D95">
            <w:pPr>
              <w:tabs>
                <w:tab w:val="left" w:pos="540"/>
                <w:tab w:val="left" w:pos="900"/>
              </w:tabs>
            </w:pPr>
            <w:proofErr w:type="gramStart"/>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r w:rsidR="00882D95">
              <w:t>ЕИС</w:t>
            </w:r>
            <w:r w:rsidRPr="007931DC">
              <w:t xml:space="preserve"> внесенных в извещение о проведении конкурса, конкурсную документацию изменений до даты окончания подачи заявок на участие</w:t>
            </w:r>
            <w:proofErr w:type="gramEnd"/>
            <w:r w:rsidRPr="007931DC">
              <w:t xml:space="preserve"> в закупке такой срок составлял не менее чем пятнадцать дней.</w:t>
            </w:r>
          </w:p>
        </w:tc>
      </w:tr>
      <w:tr w:rsidR="00EF6032" w:rsidTr="003A5F40">
        <w:trPr>
          <w:trHeight w:val="554"/>
        </w:trPr>
        <w:tc>
          <w:tcPr>
            <w:tcW w:w="9735" w:type="dxa"/>
            <w:gridSpan w:val="9"/>
          </w:tcPr>
          <w:p w:rsidR="00EF6032" w:rsidRPr="00204979" w:rsidRDefault="00EF6032" w:rsidP="002547C6">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w:t>
            </w:r>
          </w:p>
        </w:tc>
        <w:tc>
          <w:tcPr>
            <w:tcW w:w="8859" w:type="dxa"/>
            <w:gridSpan w:val="8"/>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14.1.</w:t>
            </w:r>
          </w:p>
        </w:tc>
        <w:tc>
          <w:tcPr>
            <w:tcW w:w="3485" w:type="dxa"/>
            <w:gridSpan w:val="6"/>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14.2.</w:t>
            </w:r>
          </w:p>
        </w:tc>
        <w:tc>
          <w:tcPr>
            <w:tcW w:w="8859" w:type="dxa"/>
            <w:gridSpan w:val="8"/>
            <w:tcBorders>
              <w:left w:val="single" w:sz="4" w:space="0" w:color="auto"/>
            </w:tcBorders>
          </w:tcPr>
          <w:p w:rsidR="00EF6032" w:rsidRPr="00EB53CD" w:rsidRDefault="00EF6032" w:rsidP="00882D95">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882D95" w:rsidRPr="00882D95">
              <w:rPr>
                <w:color w:val="000000"/>
              </w:rPr>
              <w:t>19.04</w:t>
            </w:r>
            <w:r w:rsidR="002547C6" w:rsidRPr="00882D95">
              <w:rPr>
                <w:color w:val="000000"/>
              </w:rPr>
              <w:t>.2016; 10-00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14.3.</w:t>
            </w:r>
          </w:p>
        </w:tc>
        <w:tc>
          <w:tcPr>
            <w:tcW w:w="8859" w:type="dxa"/>
            <w:gridSpan w:val="8"/>
            <w:tcBorders>
              <w:left w:val="single" w:sz="4" w:space="0" w:color="auto"/>
            </w:tcBorders>
          </w:tcPr>
          <w:p w:rsidR="00EF6032" w:rsidRPr="003516ED" w:rsidRDefault="00EF6032" w:rsidP="003A5F40">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14.4.</w:t>
            </w:r>
          </w:p>
        </w:tc>
        <w:tc>
          <w:tcPr>
            <w:tcW w:w="8859" w:type="dxa"/>
            <w:gridSpan w:val="8"/>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lastRenderedPageBreak/>
              <w:t>14.5.</w:t>
            </w:r>
          </w:p>
        </w:tc>
        <w:tc>
          <w:tcPr>
            <w:tcW w:w="2918" w:type="dxa"/>
            <w:gridSpan w:val="3"/>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5"/>
            <w:tcBorders>
              <w:left w:val="single" w:sz="4" w:space="0" w:color="auto"/>
            </w:tcBorders>
          </w:tcPr>
          <w:p w:rsidR="00EF6032" w:rsidRPr="0099159F" w:rsidRDefault="00EF6032" w:rsidP="003A5F40">
            <w:pPr>
              <w:ind w:firstLine="0"/>
              <w:jc w:val="left"/>
              <w:rPr>
                <w:color w:val="000000"/>
              </w:rPr>
            </w:pPr>
            <w:r w:rsidRPr="003A5F40">
              <w:rPr>
                <w:color w:val="000000"/>
              </w:rPr>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8"/>
            <w:tcBorders>
              <w:left w:val="single" w:sz="4" w:space="0" w:color="auto"/>
            </w:tcBorders>
          </w:tcPr>
          <w:p w:rsidR="00EF6032" w:rsidRPr="001A5E9A" w:rsidRDefault="00EF6032" w:rsidP="00882D95">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w:t>
            </w:r>
            <w:r w:rsidRPr="00882D95">
              <w:rPr>
                <w:color w:val="000000"/>
              </w:rPr>
              <w:t xml:space="preserve">позднее </w:t>
            </w:r>
            <w:r w:rsidR="00882D95" w:rsidRPr="00882D95">
              <w:rPr>
                <w:color w:val="000000"/>
              </w:rPr>
              <w:t>22.04</w:t>
            </w:r>
            <w:r w:rsidR="002547C6" w:rsidRPr="00882D95">
              <w:rPr>
                <w:color w:val="000000"/>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8"/>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3A5F40">
        <w:trPr>
          <w:trHeight w:val="554"/>
        </w:trPr>
        <w:tc>
          <w:tcPr>
            <w:tcW w:w="9735" w:type="dxa"/>
            <w:gridSpan w:val="9"/>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w:t>
            </w:r>
            <w:r>
              <w:lastRenderedPageBreak/>
              <w:t xml:space="preserve">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w:t>
            </w:r>
            <w:proofErr w:type="spellStart"/>
            <w:r w:rsidR="00E87113">
              <w:rPr>
                <w:rFonts w:ascii="Times New Roman" w:hAnsi="Times New Roman" w:cs="Times New Roman"/>
                <w:color w:val="auto"/>
                <w:sz w:val="24"/>
                <w:szCs w:val="24"/>
              </w:rPr>
              <w:t>договоров+акт</w:t>
            </w:r>
            <w:proofErr w:type="spellEnd"/>
            <w:r w:rsidR="00E87113">
              <w:rPr>
                <w:rFonts w:ascii="Times New Roman" w:hAnsi="Times New Roman" w:cs="Times New Roman"/>
                <w:color w:val="auto"/>
                <w:sz w:val="24"/>
                <w:szCs w:val="24"/>
              </w:rPr>
              <w:t xml:space="preserve">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б) количество положительных отзывов (рекомендаций) по выполненным работам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 xml:space="preserve">в) наличие в штате участника закупки квалифицированных специалистов привлекаемых </w:t>
            </w:r>
            <w:r>
              <w:rPr>
                <w:rFonts w:ascii="Times New Roman" w:hAnsi="Times New Roman" w:cs="Times New Roman"/>
                <w:color w:val="auto"/>
                <w:sz w:val="24"/>
                <w:szCs w:val="24"/>
              </w:rPr>
              <w:lastRenderedPageBreak/>
              <w:t>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w:t>
            </w:r>
            <w:proofErr w:type="spellStart"/>
            <w:r w:rsidR="00DC6C67">
              <w:rPr>
                <w:rFonts w:ascii="Times New Roman" w:hAnsi="Times New Roman" w:cs="Times New Roman"/>
                <w:color w:val="auto"/>
                <w:sz w:val="24"/>
                <w:szCs w:val="24"/>
              </w:rPr>
              <w:t>трубовых</w:t>
            </w:r>
            <w:proofErr w:type="spellEnd"/>
            <w:r w:rsidR="00DC6C67">
              <w:rPr>
                <w:rFonts w:ascii="Times New Roman" w:hAnsi="Times New Roman" w:cs="Times New Roman"/>
                <w:color w:val="auto"/>
                <w:sz w:val="24"/>
                <w:szCs w:val="24"/>
              </w:rPr>
              <w:t xml:space="preserve">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35pt" o:ole="">
                  <v:imagedata r:id="rId15" o:title=""/>
                </v:shape>
                <o:OLEObject Type="Embed" ProgID="Equation.3" ShapeID="_x0000_i1025" DrawAspect="Content" ObjectID="_1520408689" r:id="rId16"/>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9pt;height:18.45pt" o:ole="">
                  <v:imagedata r:id="rId17" o:title=""/>
                </v:shape>
                <o:OLEObject Type="Embed" ProgID="Equation.3" ShapeID="_x0000_i1026" DrawAspect="Content" ObjectID="_1520408690" r:id="rId18"/>
              </w:object>
            </w:r>
            <w:r w:rsidRPr="00DF5355">
              <w:t xml:space="preserve"> –  итоговый рейтинг </w:t>
            </w:r>
            <w:r w:rsidRPr="00280ED5">
              <w:rPr>
                <w:lang w:val="en-US"/>
              </w:rPr>
              <w:t>i</w:t>
            </w:r>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45pt" o:ole="">
                  <v:imagedata r:id="rId19" o:title=""/>
                </v:shape>
                <o:OLEObject Type="Embed" ProgID="Equation.3" ShapeID="_x0000_i1027" DrawAspect="Content" ObjectID="_1520408691" r:id="rId20"/>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05pt;height:18.45pt" o:ole="">
                  <v:imagedata r:id="rId21" o:title=""/>
                </v:shape>
                <o:OLEObject Type="Embed" ProgID="Equation.3" ShapeID="_x0000_i1028" DrawAspect="Content" ObjectID="_1520408692" r:id="rId22"/>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45pt" o:ole="">
                  <v:imagedata r:id="rId23" o:title=""/>
                </v:shape>
                <o:OLEObject Type="Embed" ProgID="Equation.3" ShapeID="_x0000_i1029" DrawAspect="Content" ObjectID="_1520408693" r:id="rId24"/>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05pt;height:18.45pt" o:ole="">
                  <v:imagedata r:id="rId25" o:title=""/>
                </v:shape>
                <o:OLEObject Type="Embed" ProgID="Equation.3" ShapeID="_x0000_i1030" DrawAspect="Content" ObjectID="_1520408694" r:id="rId26"/>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lastRenderedPageBreak/>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882D95">
                  <w:pPr>
                    <w:snapToGrid w:val="0"/>
                    <w:spacing w:line="252" w:lineRule="auto"/>
                    <w:ind w:firstLine="33"/>
                  </w:pPr>
                  <w:proofErr w:type="gramStart"/>
                  <w:r w:rsidRPr="00C769A5">
                    <w:t>Опыт работы (количество успешно завершенных объектов-аналогов</w:t>
                  </w:r>
                  <w:hyperlink w:anchor="sub_31" w:history="1"/>
                  <w:r w:rsidRPr="00C769A5">
                    <w:t xml:space="preserve"> за </w:t>
                  </w:r>
                  <w:r w:rsidR="00882D95">
                    <w:t>последние 5 лет</w:t>
                  </w:r>
                  <w:r w:rsidRPr="00C769A5">
                    <w:t>)</w:t>
                  </w:r>
                  <w:r>
                    <w:t xml:space="preserve"> (с приложением копий договоров)</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CB2838">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DC6C67">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t>10</w:t>
                  </w:r>
                </w:p>
              </w:tc>
            </w:tr>
            <w:tr w:rsidR="00DC6C67" w:rsidRPr="00A63341" w:rsidTr="00746346">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w:t>
            </w:r>
            <w:r w:rsidR="00882D95">
              <w:t xml:space="preserve">работ </w:t>
            </w:r>
            <w:r w:rsidRPr="00A63341">
              <w:t xml:space="preserve">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w:t>
            </w:r>
            <w:r w:rsidR="00882D95">
              <w:t>работ</w:t>
            </w:r>
            <w:r w:rsidRPr="00A63341">
              <w:t xml:space="preserve">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-й заявке по</w:t>
            </w:r>
            <w:r w:rsidR="00882D95">
              <w:t xml:space="preserve"> критерию «качество работ</w:t>
            </w:r>
            <w:r w:rsidRPr="00A63341">
              <w:t xml:space="preserve">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 xml:space="preserve">Итоговый рейтинг заявки рассчитывается путем сложения рейтингов  по каждому критерию </w:t>
            </w:r>
            <w:r w:rsidRPr="00DF5355">
              <w:lastRenderedPageBreak/>
              <w:t>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16.</w:t>
            </w:r>
          </w:p>
        </w:tc>
        <w:tc>
          <w:tcPr>
            <w:tcW w:w="2482" w:type="dxa"/>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7"/>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7"/>
            <w:tcBorders>
              <w:left w:val="single" w:sz="4" w:space="0" w:color="auto"/>
            </w:tcBorders>
          </w:tcPr>
          <w:p w:rsidR="00EF6032" w:rsidRDefault="00EF6032" w:rsidP="00DD258F">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EF6032" w:rsidRPr="007931DC" w:rsidRDefault="00EF6032"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7"/>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8"/>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w:t>
            </w:r>
            <w:r w:rsidRPr="00D25AD7">
              <w:lastRenderedPageBreak/>
              <w:t xml:space="preserve">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CB2838" w:rsidRDefault="00CB2838" w:rsidP="00066316">
      <w:pPr>
        <w:ind w:firstLine="0"/>
        <w:rPr>
          <w:b/>
          <w:sz w:val="28"/>
          <w:szCs w:val="28"/>
        </w:rPr>
      </w:pPr>
    </w:p>
    <w:p w:rsidR="00CB2838" w:rsidRDefault="00CB2838">
      <w:pPr>
        <w:ind w:firstLine="0"/>
        <w:jc w:val="left"/>
        <w:rPr>
          <w:b/>
          <w:sz w:val="28"/>
          <w:szCs w:val="28"/>
        </w:rPr>
      </w:pPr>
      <w:r>
        <w:rPr>
          <w:b/>
          <w:sz w:val="28"/>
          <w:szCs w:val="28"/>
        </w:rPr>
        <w:br w:type="page"/>
      </w:r>
    </w:p>
    <w:p w:rsidR="00CB2838" w:rsidRPr="006B501C" w:rsidRDefault="00CB2838" w:rsidP="00CB2838">
      <w:pPr>
        <w:jc w:val="center"/>
        <w:rPr>
          <w:b/>
          <w:sz w:val="28"/>
          <w:szCs w:val="28"/>
        </w:rPr>
      </w:pPr>
      <w:r w:rsidRPr="006B501C">
        <w:rPr>
          <w:b/>
          <w:sz w:val="28"/>
          <w:szCs w:val="28"/>
        </w:rPr>
        <w:lastRenderedPageBreak/>
        <w:t>Техническое задание</w:t>
      </w:r>
    </w:p>
    <w:p w:rsidR="00CB2838" w:rsidRDefault="00CB2838" w:rsidP="00CB2838">
      <w:pPr>
        <w:jc w:val="center"/>
        <w:rPr>
          <w:b/>
        </w:rPr>
      </w:pPr>
      <w:r w:rsidRPr="006B501C">
        <w:rPr>
          <w:b/>
          <w:sz w:val="28"/>
          <w:szCs w:val="28"/>
        </w:rPr>
        <w:t xml:space="preserve"> </w:t>
      </w:r>
      <w:r w:rsidRPr="00611D17">
        <w:rPr>
          <w:b/>
        </w:rPr>
        <w:t xml:space="preserve">на выполнение работ </w:t>
      </w:r>
      <w:r w:rsidR="001F2676">
        <w:rPr>
          <w:b/>
        </w:rPr>
        <w:t xml:space="preserve">по замене электропроводки в бытовых помещениях здания </w:t>
      </w:r>
      <w:proofErr w:type="spellStart"/>
      <w:r w:rsidR="001F2676">
        <w:rPr>
          <w:b/>
        </w:rPr>
        <w:t>автогаража</w:t>
      </w:r>
      <w:proofErr w:type="spellEnd"/>
      <w:r w:rsidR="001F2676">
        <w:rPr>
          <w:b/>
        </w:rPr>
        <w:t xml:space="preserve"> в аэропорту </w:t>
      </w:r>
      <w:proofErr w:type="spellStart"/>
      <w:r w:rsidR="001F2676">
        <w:rPr>
          <w:b/>
        </w:rPr>
        <w:t>Тиличики</w:t>
      </w:r>
      <w:proofErr w:type="spellEnd"/>
    </w:p>
    <w:p w:rsidR="00882D95" w:rsidRPr="00611D17" w:rsidRDefault="00882D95" w:rsidP="00CB2838">
      <w:pPr>
        <w:jc w:val="center"/>
        <w:rPr>
          <w:b/>
        </w:rPr>
      </w:pPr>
    </w:p>
    <w:tbl>
      <w:tblPr>
        <w:tblStyle w:val="af2"/>
        <w:tblW w:w="9606" w:type="dxa"/>
        <w:tblLook w:val="04A0" w:firstRow="1" w:lastRow="0" w:firstColumn="1" w:lastColumn="0" w:noHBand="0" w:noVBand="1"/>
      </w:tblPr>
      <w:tblGrid>
        <w:gridCol w:w="1101"/>
        <w:gridCol w:w="2634"/>
        <w:gridCol w:w="5871"/>
      </w:tblGrid>
      <w:tr w:rsidR="00DD11ED" w:rsidRPr="00F344D6" w:rsidTr="001F2676">
        <w:trPr>
          <w:tblHeader/>
        </w:trPr>
        <w:tc>
          <w:tcPr>
            <w:tcW w:w="1101" w:type="dxa"/>
            <w:vAlign w:val="center"/>
          </w:tcPr>
          <w:p w:rsidR="00DD11ED" w:rsidRPr="00F344D6" w:rsidRDefault="00DD11ED" w:rsidP="00DD11ED">
            <w:pPr>
              <w:ind w:firstLine="0"/>
              <w:jc w:val="center"/>
            </w:pPr>
            <w:r w:rsidRPr="00F344D6">
              <w:t>№ п.п.</w:t>
            </w:r>
          </w:p>
        </w:tc>
        <w:tc>
          <w:tcPr>
            <w:tcW w:w="2634" w:type="dxa"/>
            <w:vAlign w:val="center"/>
          </w:tcPr>
          <w:p w:rsidR="00DD11ED" w:rsidRPr="00F344D6" w:rsidRDefault="00DD11ED" w:rsidP="00DD11ED">
            <w:pPr>
              <w:ind w:firstLine="0"/>
              <w:jc w:val="center"/>
            </w:pPr>
            <w:r w:rsidRPr="00F344D6">
              <w:t>Наименование</w:t>
            </w:r>
          </w:p>
        </w:tc>
        <w:tc>
          <w:tcPr>
            <w:tcW w:w="5871" w:type="dxa"/>
            <w:vAlign w:val="center"/>
          </w:tcPr>
          <w:p w:rsidR="00DD11ED" w:rsidRPr="00F344D6" w:rsidRDefault="00DD11ED" w:rsidP="00DD11ED">
            <w:pPr>
              <w:ind w:firstLine="0"/>
              <w:jc w:val="center"/>
            </w:pPr>
            <w:r w:rsidRPr="00F344D6">
              <w:t>Требуемые параметры, характеристики</w:t>
            </w:r>
          </w:p>
        </w:tc>
      </w:tr>
      <w:tr w:rsidR="00DD11ED" w:rsidRPr="00F344D6" w:rsidTr="00DD11ED">
        <w:tc>
          <w:tcPr>
            <w:tcW w:w="1101" w:type="dxa"/>
          </w:tcPr>
          <w:p w:rsidR="00DD11ED" w:rsidRPr="00F344D6" w:rsidRDefault="00DD11ED" w:rsidP="00DD11ED">
            <w:pPr>
              <w:ind w:firstLine="0"/>
              <w:jc w:val="center"/>
            </w:pPr>
            <w:r w:rsidRPr="00F344D6">
              <w:t xml:space="preserve"> 1.</w:t>
            </w:r>
          </w:p>
        </w:tc>
        <w:tc>
          <w:tcPr>
            <w:tcW w:w="2634" w:type="dxa"/>
          </w:tcPr>
          <w:p w:rsidR="00DD11ED" w:rsidRPr="00F344D6" w:rsidRDefault="00DD11ED" w:rsidP="00DD11ED">
            <w:pPr>
              <w:ind w:firstLine="0"/>
            </w:pPr>
            <w:r w:rsidRPr="00F344D6">
              <w:t>Место расположения объекта</w:t>
            </w:r>
          </w:p>
        </w:tc>
        <w:tc>
          <w:tcPr>
            <w:tcW w:w="5871" w:type="dxa"/>
            <w:tcBorders>
              <w:bottom w:val="single" w:sz="4" w:space="0" w:color="auto"/>
            </w:tcBorders>
          </w:tcPr>
          <w:p w:rsidR="00DD11ED" w:rsidRPr="00F344D6" w:rsidRDefault="00DD11ED" w:rsidP="00DD11ED">
            <w:pPr>
              <w:ind w:firstLine="0"/>
            </w:pPr>
            <w:r w:rsidRPr="00F344D6">
              <w:t xml:space="preserve">Камчатский край, </w:t>
            </w:r>
            <w:r>
              <w:t>аэропорт Тиличики</w:t>
            </w:r>
            <w:r w:rsidRPr="00F344D6">
              <w:t>.</w:t>
            </w:r>
          </w:p>
        </w:tc>
      </w:tr>
      <w:tr w:rsidR="00DD11ED" w:rsidRPr="00F344D6" w:rsidTr="00DD11ED">
        <w:trPr>
          <w:trHeight w:val="424"/>
        </w:trPr>
        <w:tc>
          <w:tcPr>
            <w:tcW w:w="1101" w:type="dxa"/>
          </w:tcPr>
          <w:p w:rsidR="00DD11ED" w:rsidRPr="00F344D6" w:rsidRDefault="00DD11ED" w:rsidP="00DD11ED">
            <w:pPr>
              <w:ind w:firstLine="0"/>
              <w:jc w:val="center"/>
            </w:pPr>
            <w:r w:rsidRPr="00F344D6">
              <w:t xml:space="preserve"> 2.</w:t>
            </w:r>
          </w:p>
        </w:tc>
        <w:tc>
          <w:tcPr>
            <w:tcW w:w="2634" w:type="dxa"/>
            <w:tcBorders>
              <w:right w:val="single" w:sz="4" w:space="0" w:color="auto"/>
            </w:tcBorders>
          </w:tcPr>
          <w:p w:rsidR="00DD11ED" w:rsidRPr="00F344D6" w:rsidRDefault="00DD11ED" w:rsidP="00DD11ED">
            <w:pPr>
              <w:ind w:right="-108" w:firstLine="0"/>
            </w:pPr>
            <w:r w:rsidRPr="00F344D6">
              <w:t>Перечень работ</w:t>
            </w: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p w:rsidR="00DD11ED" w:rsidRPr="00F344D6" w:rsidRDefault="00DD11ED" w:rsidP="00DD11ED">
            <w:pPr>
              <w:ind w:firstLine="0"/>
            </w:pPr>
          </w:p>
        </w:tc>
        <w:tc>
          <w:tcPr>
            <w:tcW w:w="5871" w:type="dxa"/>
            <w:tcBorders>
              <w:top w:val="single" w:sz="4" w:space="0" w:color="auto"/>
              <w:left w:val="single" w:sz="4" w:space="0" w:color="auto"/>
              <w:bottom w:val="single" w:sz="4" w:space="0" w:color="auto"/>
              <w:right w:val="single" w:sz="4" w:space="0" w:color="auto"/>
            </w:tcBorders>
          </w:tcPr>
          <w:p w:rsidR="00DD11ED" w:rsidRPr="00F344D6" w:rsidRDefault="00DD11ED" w:rsidP="00DD11ED">
            <w:pPr>
              <w:ind w:firstLine="0"/>
              <w:rPr>
                <w:b/>
                <w:u w:val="single"/>
              </w:rPr>
            </w:pPr>
            <w:r w:rsidRPr="00F344D6">
              <w:t xml:space="preserve"> </w:t>
            </w:r>
            <w:r w:rsidRPr="00F344D6">
              <w:rPr>
                <w:b/>
                <w:u w:val="single"/>
              </w:rPr>
              <w:t>Поставка</w:t>
            </w:r>
          </w:p>
          <w:p w:rsidR="00DD11ED" w:rsidRPr="00F344D6" w:rsidRDefault="00DD11ED" w:rsidP="00DD11ED">
            <w:pPr>
              <w:ind w:firstLine="0"/>
              <w:jc w:val="left"/>
            </w:pPr>
            <w:r w:rsidRPr="00F344D6">
              <w:t>Приобретение материальных средств:</w:t>
            </w:r>
          </w:p>
          <w:p w:rsidR="00DD11ED" w:rsidRPr="00F344D6" w:rsidRDefault="00DD11ED" w:rsidP="00DD11ED">
            <w:pPr>
              <w:autoSpaceDE w:val="0"/>
              <w:autoSpaceDN w:val="0"/>
              <w:adjustRightInd w:val="0"/>
              <w:spacing w:line="288" w:lineRule="auto"/>
              <w:ind w:firstLine="0"/>
            </w:pPr>
            <w:r w:rsidRPr="00F344D6">
              <w:t>- светильник ЛСП-44-010 2х36 Вт с ЭПР  на  кронштейнах  - 56 шт.</w:t>
            </w:r>
          </w:p>
          <w:p w:rsidR="00DD11ED" w:rsidRPr="00F344D6" w:rsidRDefault="00DD11ED" w:rsidP="00DD11ED">
            <w:pPr>
              <w:ind w:firstLine="0"/>
            </w:pPr>
            <w:r w:rsidRPr="00F344D6">
              <w:t xml:space="preserve">- светильники ВЗГ-200 с энергосберегающими лампами </w:t>
            </w:r>
            <w:proofErr w:type="gramStart"/>
            <w:r w:rsidRPr="00F344D6">
              <w:t>на</w:t>
            </w:r>
            <w:proofErr w:type="gramEnd"/>
            <w:r w:rsidRPr="00F344D6">
              <w:t xml:space="preserve"> тросу  - 28 шт.</w:t>
            </w:r>
          </w:p>
          <w:p w:rsidR="00DD11ED" w:rsidRPr="00F344D6" w:rsidRDefault="00DD11ED" w:rsidP="00DD11ED">
            <w:pPr>
              <w:ind w:firstLine="0"/>
            </w:pPr>
            <w:r w:rsidRPr="00F344D6">
              <w:t>- светильник аварийный  БС-943-2х8 (ЛБО-20) настенный - 8 шт.</w:t>
            </w:r>
          </w:p>
          <w:p w:rsidR="00DD11ED" w:rsidRPr="00F344D6" w:rsidRDefault="00DD11ED" w:rsidP="00DD11ED">
            <w:pPr>
              <w:ind w:firstLine="0"/>
            </w:pPr>
            <w:r w:rsidRPr="00F344D6">
              <w:t>- лампа энергосберегающая 40 Вт Е27 - 28 шт.</w:t>
            </w:r>
          </w:p>
          <w:p w:rsidR="00DD11ED" w:rsidRPr="00F344D6" w:rsidRDefault="00DD11ED" w:rsidP="00DD11ED">
            <w:pPr>
              <w:autoSpaceDE w:val="0"/>
              <w:autoSpaceDN w:val="0"/>
              <w:adjustRightInd w:val="0"/>
              <w:spacing w:line="288" w:lineRule="auto"/>
              <w:ind w:firstLine="0"/>
            </w:pPr>
            <w:r w:rsidRPr="00F344D6">
              <w:t>- лампа люминесцентная L36W/765 6500К G13 - 112 шт.</w:t>
            </w:r>
          </w:p>
          <w:p w:rsidR="00DD11ED" w:rsidRPr="00F344D6" w:rsidRDefault="00DD11ED" w:rsidP="00DD11ED">
            <w:pPr>
              <w:ind w:firstLine="0"/>
            </w:pPr>
            <w:r w:rsidRPr="00F344D6">
              <w:t xml:space="preserve">- розетка двойная с заземляющим контактом с защитной крышкой, для открытого монтажа РА 10-216 - 38 шт. </w:t>
            </w:r>
          </w:p>
          <w:p w:rsidR="00DD11ED" w:rsidRPr="00F344D6" w:rsidRDefault="00DD11ED" w:rsidP="00DD11ED">
            <w:pPr>
              <w:ind w:firstLine="0"/>
            </w:pPr>
            <w:r w:rsidRPr="00F344D6">
              <w:t>- коробка распределительная ОП 100х100х35 - 60 шт.</w:t>
            </w:r>
          </w:p>
          <w:p w:rsidR="00DD11ED" w:rsidRPr="00F344D6" w:rsidRDefault="00DD11ED" w:rsidP="00DD11ED">
            <w:pPr>
              <w:ind w:firstLine="0"/>
              <w:rPr>
                <w:bCs/>
                <w:kern w:val="36"/>
              </w:rPr>
            </w:pPr>
            <w:r w:rsidRPr="00F344D6">
              <w:rPr>
                <w:bCs/>
                <w:kern w:val="36"/>
              </w:rPr>
              <w:t>- выключатель 2-х клавишный, ОП IP44 для открытого  монтажа -15 шт.</w:t>
            </w:r>
          </w:p>
          <w:p w:rsidR="00DD11ED" w:rsidRPr="00F344D6" w:rsidRDefault="00DD11ED" w:rsidP="00DD11ED">
            <w:pPr>
              <w:ind w:firstLine="0"/>
              <w:rPr>
                <w:bCs/>
                <w:kern w:val="36"/>
              </w:rPr>
            </w:pPr>
            <w:r w:rsidRPr="00F344D6">
              <w:rPr>
                <w:bCs/>
                <w:kern w:val="36"/>
              </w:rPr>
              <w:t xml:space="preserve">- выключатель одноклавишный  </w:t>
            </w:r>
            <w:r w:rsidRPr="00F344D6">
              <w:t xml:space="preserve">для открытого монтажа   </w:t>
            </w:r>
            <w:r w:rsidRPr="00F344D6">
              <w:rPr>
                <w:bCs/>
                <w:kern w:val="36"/>
              </w:rPr>
              <w:t xml:space="preserve">влагозащищенный </w:t>
            </w:r>
            <w:r w:rsidRPr="00F344D6">
              <w:rPr>
                <w:bCs/>
                <w:kern w:val="36"/>
                <w:lang w:val="en-US"/>
              </w:rPr>
              <w:t>IP</w:t>
            </w:r>
            <w:r w:rsidRPr="00F344D6">
              <w:rPr>
                <w:bCs/>
                <w:kern w:val="36"/>
              </w:rPr>
              <w:t>44 - 7шт</w:t>
            </w:r>
          </w:p>
          <w:p w:rsidR="00DD11ED" w:rsidRPr="00F344D6" w:rsidRDefault="00DD11ED" w:rsidP="00DD11ED">
            <w:pPr>
              <w:ind w:firstLine="0"/>
              <w:rPr>
                <w:bCs/>
                <w:kern w:val="36"/>
              </w:rPr>
            </w:pPr>
            <w:r w:rsidRPr="00F344D6">
              <w:rPr>
                <w:bCs/>
                <w:kern w:val="36"/>
              </w:rPr>
              <w:t>- переключатель перекидной ВР-32 250А - 1шт.</w:t>
            </w:r>
          </w:p>
          <w:p w:rsidR="00DD11ED" w:rsidRPr="00F344D6" w:rsidRDefault="00DD11ED" w:rsidP="00DD11ED">
            <w:pPr>
              <w:autoSpaceDE w:val="0"/>
              <w:autoSpaceDN w:val="0"/>
              <w:adjustRightInd w:val="0"/>
              <w:ind w:firstLine="0"/>
            </w:pPr>
            <w:r>
              <w:t>- а</w:t>
            </w:r>
            <w:r w:rsidRPr="00F344D6">
              <w:t>втоматический выключатель ВА 88-32  3р 250А - 1 шт.</w:t>
            </w:r>
          </w:p>
          <w:p w:rsidR="00DD11ED" w:rsidRPr="00F344D6" w:rsidRDefault="00DD11ED" w:rsidP="00DD11ED">
            <w:pPr>
              <w:autoSpaceDE w:val="0"/>
              <w:autoSpaceDN w:val="0"/>
              <w:adjustRightInd w:val="0"/>
              <w:ind w:firstLine="0"/>
            </w:pPr>
            <w:r>
              <w:t>- а</w:t>
            </w:r>
            <w:r w:rsidRPr="00F344D6">
              <w:t>втоматический выключатель ВА 88-32  3р 63А - 1 шт.</w:t>
            </w:r>
          </w:p>
          <w:p w:rsidR="00DD11ED" w:rsidRPr="00F344D6" w:rsidRDefault="00DD11ED" w:rsidP="00DD11ED">
            <w:pPr>
              <w:autoSpaceDE w:val="0"/>
              <w:autoSpaceDN w:val="0"/>
              <w:adjustRightInd w:val="0"/>
              <w:ind w:firstLine="0"/>
            </w:pPr>
            <w:r>
              <w:t>- а</w:t>
            </w:r>
            <w:r w:rsidRPr="00F344D6">
              <w:t>втоматический выключатель ВА 88-32  3р 4А - 2 шт.</w:t>
            </w:r>
          </w:p>
          <w:p w:rsidR="00DD11ED" w:rsidRPr="00F344D6" w:rsidRDefault="00DD11ED" w:rsidP="00DD11ED">
            <w:pPr>
              <w:autoSpaceDE w:val="0"/>
              <w:autoSpaceDN w:val="0"/>
              <w:adjustRightInd w:val="0"/>
              <w:ind w:firstLine="0"/>
            </w:pPr>
            <w:r>
              <w:t>- а</w:t>
            </w:r>
            <w:r w:rsidRPr="00F344D6">
              <w:t>втоматический выключатель ВА 88-32  3р 25А - 1 шт.</w:t>
            </w:r>
          </w:p>
          <w:p w:rsidR="00DD11ED" w:rsidRPr="00F344D6" w:rsidRDefault="00DD11ED" w:rsidP="00DD11ED">
            <w:pPr>
              <w:autoSpaceDE w:val="0"/>
              <w:autoSpaceDN w:val="0"/>
              <w:adjustRightInd w:val="0"/>
              <w:ind w:firstLine="0"/>
            </w:pPr>
            <w:r>
              <w:t>- а</w:t>
            </w:r>
            <w:r w:rsidRPr="00F344D6">
              <w:t>втоматический выключатель ВА 88-32  3р 16А - 2 шт.</w:t>
            </w:r>
          </w:p>
          <w:p w:rsidR="00DD11ED" w:rsidRPr="00F344D6" w:rsidRDefault="00DD11ED" w:rsidP="00DD11ED">
            <w:pPr>
              <w:autoSpaceDE w:val="0"/>
              <w:autoSpaceDN w:val="0"/>
              <w:adjustRightInd w:val="0"/>
              <w:ind w:firstLine="0"/>
            </w:pPr>
            <w:r>
              <w:t>- а</w:t>
            </w:r>
            <w:r w:rsidRPr="00F344D6">
              <w:t>втоматический выключатель ВА 47-29  3р 10А - 5 шт.</w:t>
            </w:r>
          </w:p>
          <w:p w:rsidR="00DD11ED" w:rsidRPr="00F344D6" w:rsidRDefault="00DD11ED" w:rsidP="00DD11ED">
            <w:pPr>
              <w:autoSpaceDE w:val="0"/>
              <w:autoSpaceDN w:val="0"/>
              <w:adjustRightInd w:val="0"/>
              <w:ind w:firstLine="0"/>
            </w:pPr>
            <w:r>
              <w:t>- а</w:t>
            </w:r>
            <w:r w:rsidRPr="00F344D6">
              <w:t>втоматический выключатель ВА 47-29  3р 5 А - 1 шт.</w:t>
            </w:r>
          </w:p>
          <w:p w:rsidR="00DD11ED" w:rsidRPr="00F344D6" w:rsidRDefault="00DD11ED" w:rsidP="00DD11ED">
            <w:pPr>
              <w:autoSpaceDE w:val="0"/>
              <w:autoSpaceDN w:val="0"/>
              <w:adjustRightInd w:val="0"/>
              <w:ind w:firstLine="0"/>
            </w:pPr>
            <w:r>
              <w:t>- а</w:t>
            </w:r>
            <w:r w:rsidRPr="00F344D6">
              <w:t>втоматический выключатель ВА 47-29  1р16 А - 9 шт.</w:t>
            </w:r>
          </w:p>
          <w:p w:rsidR="00DD11ED" w:rsidRPr="00F344D6" w:rsidRDefault="00DD11ED" w:rsidP="00DD11ED">
            <w:pPr>
              <w:autoSpaceDE w:val="0"/>
              <w:autoSpaceDN w:val="0"/>
              <w:adjustRightInd w:val="0"/>
              <w:ind w:firstLine="0"/>
            </w:pPr>
            <w:r>
              <w:t>- а</w:t>
            </w:r>
            <w:r w:rsidRPr="00F344D6">
              <w:t>втоматический выключатель ВА 47-29  1р10 А - 13 шт.</w:t>
            </w:r>
          </w:p>
          <w:p w:rsidR="00DD11ED" w:rsidRPr="00F344D6" w:rsidRDefault="00DD11ED" w:rsidP="00DD11ED">
            <w:pPr>
              <w:autoSpaceDE w:val="0"/>
              <w:autoSpaceDN w:val="0"/>
              <w:adjustRightInd w:val="0"/>
              <w:ind w:firstLine="0"/>
            </w:pPr>
            <w:r>
              <w:t>- а</w:t>
            </w:r>
            <w:r w:rsidRPr="00F344D6">
              <w:t>втоматический выключатель ВА 47-29  1р 5 А - 11 шт.</w:t>
            </w:r>
          </w:p>
          <w:p w:rsidR="00DD11ED" w:rsidRPr="00F344D6" w:rsidRDefault="00DD11ED" w:rsidP="00DD11ED">
            <w:pPr>
              <w:autoSpaceDE w:val="0"/>
              <w:autoSpaceDN w:val="0"/>
              <w:adjustRightInd w:val="0"/>
              <w:ind w:firstLine="0"/>
            </w:pPr>
            <w:r>
              <w:t>- а</w:t>
            </w:r>
            <w:r w:rsidRPr="00F344D6">
              <w:t>втоматический выключатель ВА 47-29  1р 25 А - 3 шт.</w:t>
            </w:r>
          </w:p>
          <w:p w:rsidR="00DD11ED" w:rsidRDefault="00DD11ED" w:rsidP="00DD11ED">
            <w:pPr>
              <w:ind w:firstLine="0"/>
              <w:rPr>
                <w:bCs/>
              </w:rPr>
            </w:pPr>
            <w:r w:rsidRPr="00F344D6">
              <w:rPr>
                <w:bCs/>
              </w:rPr>
              <w:t xml:space="preserve">- трансформатор ЯТП 0,25 </w:t>
            </w:r>
            <w:proofErr w:type="spellStart"/>
            <w:r w:rsidRPr="00F344D6">
              <w:rPr>
                <w:bCs/>
              </w:rPr>
              <w:t>кВА</w:t>
            </w:r>
            <w:proofErr w:type="spellEnd"/>
            <w:r w:rsidRPr="00F344D6">
              <w:rPr>
                <w:bCs/>
              </w:rPr>
              <w:t xml:space="preserve"> 220 / 12 в корпусе IP54 -</w:t>
            </w:r>
          </w:p>
          <w:p w:rsidR="00DD11ED" w:rsidRPr="00F344D6" w:rsidRDefault="00DD11ED" w:rsidP="00DD11ED">
            <w:pPr>
              <w:ind w:firstLine="0"/>
              <w:rPr>
                <w:bCs/>
              </w:rPr>
            </w:pPr>
            <w:r w:rsidRPr="00F344D6">
              <w:rPr>
                <w:bCs/>
              </w:rPr>
              <w:lastRenderedPageBreak/>
              <w:t>3 шт.</w:t>
            </w:r>
          </w:p>
          <w:p w:rsidR="00DD11ED" w:rsidRPr="00F344D6" w:rsidRDefault="00DD11ED" w:rsidP="00DD11ED">
            <w:pPr>
              <w:ind w:firstLine="0"/>
            </w:pPr>
            <w:r w:rsidRPr="00F344D6">
              <w:rPr>
                <w:bCs/>
                <w:kern w:val="36"/>
              </w:rPr>
              <w:t xml:space="preserve">- трос стальной </w:t>
            </w:r>
            <w:r w:rsidRPr="00F344D6">
              <w:rPr>
                <w:lang w:val="en-US"/>
              </w:rPr>
              <w:t>d</w:t>
            </w:r>
            <w:r w:rsidRPr="00F344D6">
              <w:t>=5 мм - 140 метров.</w:t>
            </w:r>
          </w:p>
          <w:p w:rsidR="00DD11ED" w:rsidRPr="00F344D6" w:rsidRDefault="00DD11ED" w:rsidP="00DD11ED">
            <w:pPr>
              <w:ind w:firstLine="0"/>
            </w:pPr>
            <w:r w:rsidRPr="00F344D6">
              <w:t xml:space="preserve">- талреп крюк-кольцо, оцинкованный 14x170 </w:t>
            </w:r>
            <w:r>
              <w:t>-</w:t>
            </w:r>
            <w:r w:rsidRPr="00F344D6">
              <w:t xml:space="preserve"> </w:t>
            </w:r>
          </w:p>
          <w:p w:rsidR="00DD11ED" w:rsidRPr="00F344D6" w:rsidRDefault="00DD11ED" w:rsidP="00DD11ED">
            <w:pPr>
              <w:ind w:firstLine="0"/>
            </w:pPr>
            <w:r w:rsidRPr="00F344D6">
              <w:t>12 шт.</w:t>
            </w:r>
          </w:p>
          <w:p w:rsidR="00DD11ED" w:rsidRPr="00F344D6" w:rsidRDefault="00DD11ED" w:rsidP="00DD11ED">
            <w:pPr>
              <w:ind w:firstLine="0"/>
            </w:pPr>
            <w:r w:rsidRPr="00F344D6">
              <w:t>-  DIN рейка 250мм - 24 шт.</w:t>
            </w:r>
          </w:p>
          <w:p w:rsidR="00DD11ED" w:rsidRPr="00F344D6" w:rsidRDefault="00DD11ED" w:rsidP="00DD11ED">
            <w:pPr>
              <w:ind w:firstLine="0"/>
              <w:jc w:val="left"/>
            </w:pPr>
            <w:r w:rsidRPr="00F344D6">
              <w:t>- труба металлическая диаметр 70 мм. - 2м.</w:t>
            </w:r>
          </w:p>
          <w:p w:rsidR="00DD11ED" w:rsidRPr="00F344D6" w:rsidRDefault="00DD11ED" w:rsidP="00DD11ED">
            <w:pPr>
              <w:autoSpaceDE w:val="0"/>
              <w:autoSpaceDN w:val="0"/>
              <w:adjustRightInd w:val="0"/>
              <w:ind w:firstLine="0"/>
            </w:pPr>
            <w:r w:rsidRPr="00F344D6">
              <w:t>- шина медная 32х5 мм   -  4м</w:t>
            </w:r>
          </w:p>
          <w:p w:rsidR="00DD11ED" w:rsidRPr="00F344D6" w:rsidRDefault="00DD11ED" w:rsidP="00DD11ED">
            <w:pPr>
              <w:ind w:firstLine="0"/>
              <w:outlineLvl w:val="0"/>
              <w:rPr>
                <w:bCs/>
                <w:kern w:val="36"/>
              </w:rPr>
            </w:pPr>
            <w:r w:rsidRPr="00F344D6">
              <w:rPr>
                <w:bCs/>
                <w:kern w:val="36"/>
              </w:rPr>
              <w:t>- шинный изолятор 3П для шин с межцентровым расстоянием 60 мм - 6 шт.</w:t>
            </w:r>
          </w:p>
          <w:p w:rsidR="00DD11ED" w:rsidRPr="00F344D6" w:rsidRDefault="00DD11ED" w:rsidP="00DD11ED">
            <w:pPr>
              <w:autoSpaceDE w:val="0"/>
              <w:autoSpaceDN w:val="0"/>
              <w:adjustRightInd w:val="0"/>
              <w:ind w:firstLine="0"/>
              <w:jc w:val="left"/>
            </w:pPr>
            <w:r w:rsidRPr="00F344D6">
              <w:t xml:space="preserve">- щит вводно-распределительный металлический с монтажной панелью навесной  ЩМП-7 </w:t>
            </w:r>
            <w:r w:rsidRPr="00F344D6">
              <w:rPr>
                <w:lang w:val="en-US"/>
              </w:rPr>
              <w:t>IP</w:t>
            </w:r>
            <w:r w:rsidRPr="00F344D6">
              <w:t>54 (900х700х260мм.) - 1шт.</w:t>
            </w:r>
          </w:p>
          <w:p w:rsidR="00DD11ED" w:rsidRPr="00F344D6" w:rsidRDefault="00DD11ED" w:rsidP="00DD11ED">
            <w:pPr>
              <w:autoSpaceDE w:val="0"/>
              <w:autoSpaceDN w:val="0"/>
              <w:adjustRightInd w:val="0"/>
              <w:ind w:firstLine="0"/>
              <w:jc w:val="left"/>
            </w:pPr>
            <w:r w:rsidRPr="00F344D6">
              <w:t xml:space="preserve"> - щит распределительный с монтажной панелью  навесной металлический ЩМП 08 </w:t>
            </w:r>
            <w:r w:rsidRPr="00F344D6">
              <w:rPr>
                <w:lang w:val="en-US"/>
              </w:rPr>
              <w:t>IP</w:t>
            </w:r>
            <w:r w:rsidRPr="00F344D6">
              <w:t>54 (480х300х120мм.) - 1шт.</w:t>
            </w:r>
          </w:p>
          <w:p w:rsidR="00DD11ED" w:rsidRPr="00F344D6" w:rsidRDefault="00DD11ED" w:rsidP="00DD11ED">
            <w:pPr>
              <w:autoSpaceDE w:val="0"/>
              <w:autoSpaceDN w:val="0"/>
              <w:adjustRightInd w:val="0"/>
              <w:ind w:firstLine="0"/>
              <w:jc w:val="left"/>
            </w:pPr>
            <w:r w:rsidRPr="00F344D6">
              <w:t>- щит освещения  металлический  навесной  ЩРН-9 (220х300х120мм.) - 5шт.</w:t>
            </w:r>
          </w:p>
          <w:p w:rsidR="00DD11ED" w:rsidRPr="00F344D6" w:rsidRDefault="00DD11ED" w:rsidP="00DD11ED">
            <w:pPr>
              <w:ind w:firstLine="0"/>
              <w:jc w:val="left"/>
            </w:pPr>
            <w:r w:rsidRPr="00F344D6">
              <w:t>- электросчетчик трехфазный прямого включения      «Меркурий 230А-01» - 1шт.</w:t>
            </w:r>
          </w:p>
          <w:p w:rsidR="00DD11ED" w:rsidRPr="00F344D6" w:rsidRDefault="00DD11ED" w:rsidP="00DD11ED">
            <w:pPr>
              <w:ind w:firstLine="0"/>
              <w:jc w:val="left"/>
            </w:pPr>
            <w:r w:rsidRPr="00F344D6">
              <w:t>- электросчетчик однофазный прямого включения      «Меркурий 230</w:t>
            </w:r>
            <w:r w:rsidRPr="00F344D6">
              <w:rPr>
                <w:lang w:val="en-US"/>
              </w:rPr>
              <w:t>AR</w:t>
            </w:r>
            <w:r w:rsidRPr="00F344D6">
              <w:t xml:space="preserve"> - 00  - 1шт.</w:t>
            </w:r>
          </w:p>
          <w:p w:rsidR="00DD11ED" w:rsidRPr="00F344D6" w:rsidRDefault="00DD11ED" w:rsidP="00DD11ED">
            <w:pPr>
              <w:ind w:firstLine="0"/>
              <w:jc w:val="left"/>
            </w:pPr>
            <w:r w:rsidRPr="00F344D6">
              <w:rPr>
                <w:rStyle w:val="aa"/>
                <w:b w:val="0"/>
              </w:rPr>
              <w:t>- трансформатор тока</w:t>
            </w:r>
            <w:r w:rsidRPr="00F344D6">
              <w:rPr>
                <w:rStyle w:val="aa"/>
              </w:rPr>
              <w:t xml:space="preserve"> </w:t>
            </w:r>
            <w:r w:rsidRPr="00F344D6">
              <w:rPr>
                <w:bCs/>
              </w:rPr>
              <w:t>Т-0,66 150/5 - 3шт.</w:t>
            </w:r>
          </w:p>
          <w:p w:rsidR="00DD11ED" w:rsidRPr="00F344D6" w:rsidRDefault="00DD11ED" w:rsidP="00DD11ED">
            <w:pPr>
              <w:ind w:firstLine="0"/>
            </w:pPr>
            <w:r w:rsidRPr="00F344D6">
              <w:t>- кабель ВВГнг 4х10 мм</w:t>
            </w:r>
            <w:proofErr w:type="gramStart"/>
            <w:r w:rsidRPr="00F344D6">
              <w:rPr>
                <w:b/>
                <w:vertAlign w:val="superscript"/>
              </w:rPr>
              <w:t>2</w:t>
            </w:r>
            <w:proofErr w:type="gramEnd"/>
            <w:r w:rsidRPr="00F344D6">
              <w:t xml:space="preserve"> -</w:t>
            </w:r>
            <w:r>
              <w:t xml:space="preserve"> </w:t>
            </w:r>
            <w:r w:rsidRPr="00F344D6">
              <w:t>75м.</w:t>
            </w:r>
          </w:p>
          <w:p w:rsidR="00DD11ED" w:rsidRPr="00F344D6" w:rsidRDefault="00DD11ED" w:rsidP="00DD11ED">
            <w:pPr>
              <w:ind w:firstLine="0"/>
              <w:jc w:val="left"/>
            </w:pPr>
            <w:r w:rsidRPr="00F344D6">
              <w:t>- кабель ВВГнг 4х 4 мм</w:t>
            </w:r>
            <w:proofErr w:type="gramStart"/>
            <w:r w:rsidRPr="00F344D6">
              <w:rPr>
                <w:b/>
                <w:vertAlign w:val="superscript"/>
              </w:rPr>
              <w:t>2</w:t>
            </w:r>
            <w:proofErr w:type="gramEnd"/>
            <w:r w:rsidRPr="00F344D6">
              <w:t xml:space="preserve"> -</w:t>
            </w:r>
            <w:r>
              <w:t xml:space="preserve"> </w:t>
            </w:r>
            <w:r w:rsidRPr="00F344D6">
              <w:t>90м.</w:t>
            </w:r>
          </w:p>
          <w:p w:rsidR="00DD11ED" w:rsidRPr="00F344D6" w:rsidRDefault="00DD11ED" w:rsidP="00DD11ED">
            <w:pPr>
              <w:ind w:firstLine="0"/>
            </w:pPr>
            <w:r w:rsidRPr="00F344D6">
              <w:t>- кабель КГ 4х2,5 мм</w:t>
            </w:r>
            <w:proofErr w:type="gramStart"/>
            <w:r w:rsidRPr="00F344D6">
              <w:rPr>
                <w:b/>
                <w:vertAlign w:val="superscript"/>
              </w:rPr>
              <w:t>2</w:t>
            </w:r>
            <w:proofErr w:type="gramEnd"/>
            <w:r w:rsidRPr="00F344D6">
              <w:t xml:space="preserve">  - 70 м.</w:t>
            </w:r>
          </w:p>
          <w:p w:rsidR="00DD11ED" w:rsidRPr="00F344D6" w:rsidRDefault="00DD11ED" w:rsidP="00DD11ED">
            <w:pPr>
              <w:ind w:firstLine="0"/>
            </w:pPr>
            <w:r w:rsidRPr="00F344D6">
              <w:t>- кабель ВВГнг 3х2,5 мм</w:t>
            </w:r>
            <w:proofErr w:type="gramStart"/>
            <w:r w:rsidRPr="00F344D6">
              <w:rPr>
                <w:b/>
                <w:vertAlign w:val="superscript"/>
              </w:rPr>
              <w:t>2</w:t>
            </w:r>
            <w:proofErr w:type="gramEnd"/>
            <w:r w:rsidRPr="00F344D6">
              <w:t xml:space="preserve"> - 520 м.</w:t>
            </w:r>
          </w:p>
          <w:p w:rsidR="00DD11ED" w:rsidRPr="00F344D6" w:rsidRDefault="00DD11ED" w:rsidP="00DD11ED">
            <w:pPr>
              <w:ind w:firstLine="0"/>
            </w:pPr>
            <w:r w:rsidRPr="00F344D6">
              <w:t>- кабель ВВГнг 3х1,5 мм</w:t>
            </w:r>
            <w:proofErr w:type="gramStart"/>
            <w:r w:rsidRPr="00F344D6">
              <w:rPr>
                <w:b/>
                <w:vertAlign w:val="superscript"/>
              </w:rPr>
              <w:t>2</w:t>
            </w:r>
            <w:proofErr w:type="gramEnd"/>
            <w:r w:rsidRPr="00F344D6">
              <w:t xml:space="preserve">  - 760 м.</w:t>
            </w:r>
          </w:p>
          <w:p w:rsidR="00DD11ED" w:rsidRPr="00F344D6" w:rsidRDefault="00DD11ED" w:rsidP="00DD11ED">
            <w:pPr>
              <w:ind w:firstLine="0"/>
            </w:pPr>
            <w:r w:rsidRPr="00F344D6">
              <w:t xml:space="preserve">- </w:t>
            </w:r>
            <w:proofErr w:type="spellStart"/>
            <w:r w:rsidRPr="00F344D6">
              <w:t>металлорукав</w:t>
            </w:r>
            <w:proofErr w:type="spellEnd"/>
            <w:r w:rsidRPr="00F344D6">
              <w:t xml:space="preserve"> РЗ-Ц-22 - 75 м.</w:t>
            </w:r>
          </w:p>
          <w:p w:rsidR="00DD11ED" w:rsidRPr="00F344D6" w:rsidRDefault="00DD11ED" w:rsidP="00DD11ED">
            <w:pPr>
              <w:ind w:firstLine="0"/>
            </w:pPr>
            <w:r w:rsidRPr="00F344D6">
              <w:t xml:space="preserve">- </w:t>
            </w:r>
            <w:proofErr w:type="spellStart"/>
            <w:r w:rsidRPr="00F344D6">
              <w:t>металлорукав</w:t>
            </w:r>
            <w:proofErr w:type="spellEnd"/>
            <w:r w:rsidRPr="00F344D6">
              <w:t xml:space="preserve"> РЗ-Ц-18 - 70м</w:t>
            </w:r>
          </w:p>
          <w:p w:rsidR="00DD11ED" w:rsidRPr="00F344D6" w:rsidRDefault="00DD11ED" w:rsidP="00DD11ED">
            <w:pPr>
              <w:ind w:firstLine="0"/>
            </w:pPr>
            <w:r w:rsidRPr="00F344D6">
              <w:t xml:space="preserve">- клипсы монтажные для крепления </w:t>
            </w:r>
            <w:proofErr w:type="spellStart"/>
            <w:r w:rsidRPr="00F344D6">
              <w:t>металлорукава</w:t>
            </w:r>
            <w:proofErr w:type="spellEnd"/>
            <w:r w:rsidRPr="00F344D6">
              <w:t xml:space="preserve"> диаметром 25мм. - 75шт.</w:t>
            </w:r>
          </w:p>
          <w:p w:rsidR="00DD11ED" w:rsidRPr="00F344D6" w:rsidRDefault="00DD11ED" w:rsidP="00DD11ED">
            <w:pPr>
              <w:ind w:firstLine="0"/>
            </w:pPr>
            <w:r w:rsidRPr="00F344D6">
              <w:t xml:space="preserve">- клипсы монтажные для крепления </w:t>
            </w:r>
            <w:proofErr w:type="spellStart"/>
            <w:r w:rsidRPr="00F344D6">
              <w:t>металлорукава</w:t>
            </w:r>
            <w:proofErr w:type="spellEnd"/>
            <w:r w:rsidRPr="00F344D6">
              <w:t xml:space="preserve"> диаметром 18мм. - 70шт.</w:t>
            </w:r>
          </w:p>
          <w:p w:rsidR="00DD11ED" w:rsidRPr="00F344D6" w:rsidRDefault="00DD11ED" w:rsidP="00DD11ED">
            <w:pPr>
              <w:ind w:firstLine="0"/>
              <w:jc w:val="left"/>
            </w:pPr>
            <w:r w:rsidRPr="00F344D6">
              <w:t xml:space="preserve">- наконечники медные луженные закрепляемые  </w:t>
            </w:r>
            <w:proofErr w:type="spellStart"/>
            <w:r w:rsidRPr="00F344D6">
              <w:t>опрессовкой</w:t>
            </w:r>
            <w:proofErr w:type="spellEnd"/>
            <w:r w:rsidRPr="00F344D6">
              <w:t xml:space="preserve"> ТМЛ 10-8-5 - 8шт.</w:t>
            </w:r>
          </w:p>
          <w:p w:rsidR="00DD11ED" w:rsidRPr="00F344D6" w:rsidRDefault="00DD11ED" w:rsidP="00DD11ED">
            <w:pPr>
              <w:ind w:firstLine="0"/>
            </w:pPr>
            <w:r w:rsidRPr="00F344D6">
              <w:t>- кабель-канал 25х16 мм - 880 метров.</w:t>
            </w:r>
          </w:p>
          <w:p w:rsidR="00DD11ED" w:rsidRPr="00F344D6" w:rsidRDefault="00DD11ED" w:rsidP="00DD11ED">
            <w:pPr>
              <w:ind w:firstLine="0"/>
            </w:pPr>
            <w:r w:rsidRPr="00F344D6">
              <w:t>- кабель-канал 60х40 мм - 245 метров.</w:t>
            </w:r>
          </w:p>
          <w:p w:rsidR="00DD11ED" w:rsidRPr="00F344D6" w:rsidRDefault="00DD11ED" w:rsidP="00DD11ED">
            <w:pPr>
              <w:ind w:firstLine="0"/>
            </w:pPr>
            <w:r w:rsidRPr="00F344D6">
              <w:t>- кабель-канал 100х40 мм - 245 метров.</w:t>
            </w:r>
          </w:p>
          <w:p w:rsidR="00DD11ED" w:rsidRPr="00F344D6" w:rsidRDefault="00DD11ED" w:rsidP="00DD11ED">
            <w:pPr>
              <w:ind w:firstLine="0"/>
              <w:rPr>
                <w:b/>
                <w:u w:val="single"/>
              </w:rPr>
            </w:pPr>
          </w:p>
          <w:p w:rsidR="00DD11ED" w:rsidRPr="00F344D6" w:rsidRDefault="00DD11ED" w:rsidP="00DD11ED">
            <w:pPr>
              <w:ind w:firstLine="0"/>
              <w:rPr>
                <w:b/>
                <w:u w:val="single"/>
              </w:rPr>
            </w:pPr>
            <w:r w:rsidRPr="00F344D6">
              <w:rPr>
                <w:b/>
                <w:u w:val="single"/>
              </w:rPr>
              <w:t>Монтаж</w:t>
            </w:r>
          </w:p>
          <w:p w:rsidR="00DD11ED" w:rsidRPr="00F344D6" w:rsidRDefault="00DD11ED" w:rsidP="00DD11ED">
            <w:pPr>
              <w:ind w:firstLine="0"/>
              <w:jc w:val="left"/>
            </w:pPr>
            <w:r w:rsidRPr="00F344D6">
              <w:t xml:space="preserve">- монтаж светильников потолочных люминесцентных накладных ЛСП-44-010 2х36 Вт на потолке </w:t>
            </w:r>
            <w:proofErr w:type="gramStart"/>
            <w:r w:rsidRPr="00F344D6">
              <w:t>согласно</w:t>
            </w:r>
            <w:proofErr w:type="gramEnd"/>
            <w:r w:rsidRPr="00F344D6">
              <w:t xml:space="preserve"> прилагаемой схемы </w:t>
            </w:r>
            <w:r>
              <w:t>- 56</w:t>
            </w:r>
            <w:r w:rsidRPr="00F344D6">
              <w:t>шт.</w:t>
            </w:r>
          </w:p>
          <w:p w:rsidR="00DD11ED" w:rsidRPr="00F344D6" w:rsidRDefault="00DD11ED" w:rsidP="00DD11ED">
            <w:pPr>
              <w:ind w:firstLine="0"/>
              <w:jc w:val="left"/>
            </w:pPr>
            <w:proofErr w:type="gramStart"/>
            <w:r w:rsidRPr="00F344D6">
              <w:t>- монтаж светильников ВЗГ-200 с энергосберегающими лампами на тросу   согласно прилагаемой схемы  - 28 шт.</w:t>
            </w:r>
            <w:proofErr w:type="gramEnd"/>
          </w:p>
          <w:p w:rsidR="00DD11ED" w:rsidRPr="00F344D6" w:rsidRDefault="00DD11ED" w:rsidP="00DD11ED">
            <w:pPr>
              <w:ind w:left="34" w:firstLine="0"/>
              <w:jc w:val="left"/>
            </w:pPr>
            <w:r w:rsidRPr="00F344D6">
              <w:t>- монтаж настенных светильников аварийного освещения БС-943-2х8 (ЛБО-20) - 8шт.</w:t>
            </w:r>
          </w:p>
          <w:p w:rsidR="00DD11ED" w:rsidRPr="00F344D6" w:rsidRDefault="00DD11ED" w:rsidP="00DD11ED">
            <w:pPr>
              <w:ind w:left="175" w:firstLine="0"/>
              <w:jc w:val="left"/>
            </w:pPr>
            <w:r w:rsidRPr="00F344D6">
              <w:t xml:space="preserve">- монтаж накладных двойных розеток с заземляющими контактами - 38шт. </w:t>
            </w:r>
          </w:p>
          <w:p w:rsidR="00DD11ED" w:rsidRPr="00F344D6" w:rsidRDefault="00DD11ED" w:rsidP="00DD11ED">
            <w:pPr>
              <w:ind w:left="175" w:firstLine="0"/>
              <w:jc w:val="left"/>
            </w:pPr>
            <w:r w:rsidRPr="00F344D6">
              <w:t xml:space="preserve">- монтаж накладных двухклавишных выключателей  </w:t>
            </w:r>
            <w:r w:rsidRPr="00F344D6">
              <w:lastRenderedPageBreak/>
              <w:t xml:space="preserve">- 15шт.                          </w:t>
            </w:r>
          </w:p>
          <w:p w:rsidR="00DD11ED" w:rsidRPr="00F344D6" w:rsidRDefault="00DD11ED" w:rsidP="00DD11ED">
            <w:pPr>
              <w:ind w:firstLine="0"/>
              <w:jc w:val="left"/>
            </w:pPr>
            <w:r w:rsidRPr="00F344D6">
              <w:t>- монтаж накладных одноклавишных выключателей  - 7шт.</w:t>
            </w:r>
          </w:p>
          <w:p w:rsidR="00DD11ED" w:rsidRPr="00F344D6" w:rsidRDefault="00DD11ED" w:rsidP="00DD11ED">
            <w:pPr>
              <w:ind w:firstLine="0"/>
              <w:jc w:val="left"/>
            </w:pPr>
            <w:r w:rsidRPr="00F344D6">
              <w:t>- монтаж распределительной коробки накладной - 60шт.</w:t>
            </w:r>
          </w:p>
          <w:p w:rsidR="00DD11ED" w:rsidRPr="00F344D6" w:rsidRDefault="00DD11ED" w:rsidP="00DD11ED">
            <w:pPr>
              <w:ind w:firstLine="0"/>
            </w:pPr>
            <w:r w:rsidRPr="00F344D6">
              <w:t>- монтаж кабеля освещения  ВВГнг 3х1,5 мм</w:t>
            </w:r>
            <w:proofErr w:type="gramStart"/>
            <w:r w:rsidRPr="00F344D6">
              <w:rPr>
                <w:b/>
                <w:vertAlign w:val="superscript"/>
              </w:rPr>
              <w:t>2</w:t>
            </w:r>
            <w:proofErr w:type="gramEnd"/>
            <w:r w:rsidRPr="00F344D6">
              <w:rPr>
                <w:b/>
                <w:vertAlign w:val="superscript"/>
              </w:rPr>
              <w:t xml:space="preserve">   </w:t>
            </w:r>
            <w:r w:rsidRPr="00F344D6">
              <w:t xml:space="preserve"> - 760м.</w:t>
            </w:r>
          </w:p>
          <w:p w:rsidR="00DD11ED" w:rsidRPr="00F344D6" w:rsidRDefault="00DD11ED" w:rsidP="00DD11ED">
            <w:pPr>
              <w:ind w:right="-143" w:firstLine="0"/>
              <w:jc w:val="left"/>
            </w:pPr>
            <w:r w:rsidRPr="00F344D6">
              <w:t>- монтаж кабеля розеточных групп  ВВГнг 3х2,5 мм</w:t>
            </w:r>
            <w:proofErr w:type="gramStart"/>
            <w:r w:rsidRPr="00F344D6">
              <w:rPr>
                <w:b/>
                <w:vertAlign w:val="superscript"/>
              </w:rPr>
              <w:t>2</w:t>
            </w:r>
            <w:proofErr w:type="gramEnd"/>
            <w:r w:rsidRPr="00F344D6">
              <w:rPr>
                <w:b/>
                <w:vertAlign w:val="superscript"/>
              </w:rPr>
              <w:t xml:space="preserve"> </w:t>
            </w:r>
            <w:r w:rsidRPr="00F344D6">
              <w:t xml:space="preserve"> - 520м.</w:t>
            </w:r>
          </w:p>
          <w:p w:rsidR="00DD11ED" w:rsidRPr="00F344D6" w:rsidRDefault="00DD11ED" w:rsidP="00DD11ED">
            <w:pPr>
              <w:ind w:firstLine="0"/>
              <w:jc w:val="left"/>
            </w:pPr>
            <w:r w:rsidRPr="00F344D6">
              <w:t>- монтаж линии от  ВРУ до РЩ-1   выполнить кабелем ВВГнг 4х10 мм</w:t>
            </w:r>
            <w:proofErr w:type="gramStart"/>
            <w:r w:rsidRPr="00F344D6">
              <w:rPr>
                <w:b/>
                <w:vertAlign w:val="superscript"/>
              </w:rPr>
              <w:t>2</w:t>
            </w:r>
            <w:proofErr w:type="gramEnd"/>
            <w:r w:rsidRPr="00F344D6">
              <w:t xml:space="preserve"> -  75м.</w:t>
            </w:r>
          </w:p>
          <w:p w:rsidR="00DD11ED" w:rsidRPr="00F344D6" w:rsidRDefault="00DD11ED" w:rsidP="00DD11ED">
            <w:pPr>
              <w:ind w:firstLine="0"/>
              <w:jc w:val="left"/>
            </w:pPr>
            <w:r w:rsidRPr="00F344D6">
              <w:t>- монтаж линии от  РЩ-1 до ЩО-1 выполнить кабелем ВВГнг 4х4 мм</w:t>
            </w:r>
            <w:proofErr w:type="gramStart"/>
            <w:r w:rsidRPr="00F344D6">
              <w:rPr>
                <w:b/>
                <w:vertAlign w:val="superscript"/>
              </w:rPr>
              <w:t>2</w:t>
            </w:r>
            <w:proofErr w:type="gramEnd"/>
            <w:r w:rsidRPr="00F344D6">
              <w:t xml:space="preserve"> -  5м.</w:t>
            </w:r>
          </w:p>
          <w:p w:rsidR="00DD11ED" w:rsidRPr="00F344D6" w:rsidRDefault="00DD11ED" w:rsidP="00DD11ED">
            <w:pPr>
              <w:ind w:firstLine="0"/>
              <w:jc w:val="left"/>
            </w:pPr>
            <w:r w:rsidRPr="00F344D6">
              <w:t>- монтаж линии от  РЩ-1 до ЩО-2 выполнить кабелем ВВГнг 4х4 мм</w:t>
            </w:r>
            <w:proofErr w:type="gramStart"/>
            <w:r w:rsidRPr="00F344D6">
              <w:rPr>
                <w:b/>
                <w:vertAlign w:val="superscript"/>
              </w:rPr>
              <w:t>2</w:t>
            </w:r>
            <w:proofErr w:type="gramEnd"/>
            <w:r w:rsidRPr="00F344D6">
              <w:t xml:space="preserve"> -  15м.</w:t>
            </w:r>
          </w:p>
          <w:p w:rsidR="00DD11ED" w:rsidRPr="00F344D6" w:rsidRDefault="00DD11ED" w:rsidP="00DD11ED">
            <w:pPr>
              <w:ind w:firstLine="0"/>
              <w:jc w:val="left"/>
            </w:pPr>
            <w:r w:rsidRPr="00F344D6">
              <w:t>- монтаж линии от  РЩ-1 до ЩО-3 выполнить кабелем ВВГнг 4х4 мм</w:t>
            </w:r>
            <w:proofErr w:type="gramStart"/>
            <w:r w:rsidRPr="00F344D6">
              <w:rPr>
                <w:b/>
                <w:vertAlign w:val="superscript"/>
              </w:rPr>
              <w:t>2</w:t>
            </w:r>
            <w:proofErr w:type="gramEnd"/>
            <w:r w:rsidRPr="00F344D6">
              <w:t xml:space="preserve"> -  35м.</w:t>
            </w:r>
          </w:p>
          <w:p w:rsidR="00DD11ED" w:rsidRPr="00F344D6" w:rsidRDefault="00DD11ED" w:rsidP="00DD11ED">
            <w:pPr>
              <w:ind w:firstLine="0"/>
              <w:jc w:val="left"/>
            </w:pPr>
            <w:r w:rsidRPr="00F344D6">
              <w:t>- монтаж линии от  РЩ-1 до ЩО-5 выполнить кабелем ВВГнг 4х4 мм</w:t>
            </w:r>
            <w:proofErr w:type="gramStart"/>
            <w:r w:rsidRPr="00F344D6">
              <w:rPr>
                <w:b/>
                <w:vertAlign w:val="superscript"/>
              </w:rPr>
              <w:t>2</w:t>
            </w:r>
            <w:proofErr w:type="gramEnd"/>
            <w:r w:rsidRPr="00F344D6">
              <w:t xml:space="preserve"> -  15м.</w:t>
            </w:r>
          </w:p>
          <w:p w:rsidR="00DD11ED" w:rsidRPr="00F344D6" w:rsidRDefault="00DD11ED" w:rsidP="00DD11ED">
            <w:pPr>
              <w:ind w:firstLine="0"/>
              <w:jc w:val="left"/>
            </w:pPr>
            <w:r w:rsidRPr="00F344D6">
              <w:t>- монтаж линии от  ВРУ до ЩО-4 выполнить кабелем ВВГнг 4х4 мм</w:t>
            </w:r>
            <w:proofErr w:type="gramStart"/>
            <w:r w:rsidRPr="00F344D6">
              <w:rPr>
                <w:b/>
                <w:vertAlign w:val="superscript"/>
              </w:rPr>
              <w:t>2</w:t>
            </w:r>
            <w:proofErr w:type="gramEnd"/>
            <w:r w:rsidRPr="00F344D6">
              <w:t xml:space="preserve"> -  20м.</w:t>
            </w:r>
          </w:p>
          <w:p w:rsidR="00DD11ED" w:rsidRPr="00F344D6" w:rsidRDefault="00DD11ED" w:rsidP="00DD11ED">
            <w:pPr>
              <w:autoSpaceDE w:val="0"/>
              <w:autoSpaceDN w:val="0"/>
              <w:adjustRightInd w:val="0"/>
              <w:spacing w:line="288" w:lineRule="auto"/>
              <w:ind w:firstLine="0"/>
            </w:pPr>
            <w:r w:rsidRPr="00F344D6">
              <w:t xml:space="preserve">- точильный, токарный, сверлильный станки и пресс подключить от РЩ-1 кабелем </w:t>
            </w:r>
            <w:proofErr w:type="gramStart"/>
            <w:r w:rsidRPr="00F344D6">
              <w:t>КГ</w:t>
            </w:r>
            <w:proofErr w:type="gramEnd"/>
            <w:r w:rsidRPr="00F344D6">
              <w:t xml:space="preserve"> 4х2,5 мм</w:t>
            </w:r>
            <w:r w:rsidRPr="00F344D6">
              <w:rPr>
                <w:vertAlign w:val="superscript"/>
              </w:rPr>
              <w:t xml:space="preserve"> </w:t>
            </w:r>
            <w:r w:rsidRPr="00F344D6">
              <w:t>- 70 м.</w:t>
            </w:r>
          </w:p>
          <w:p w:rsidR="00DD11ED" w:rsidRPr="00F344D6" w:rsidRDefault="00DD11ED" w:rsidP="00DD11ED">
            <w:pPr>
              <w:autoSpaceDE w:val="0"/>
              <w:autoSpaceDN w:val="0"/>
              <w:adjustRightInd w:val="0"/>
              <w:ind w:firstLine="0"/>
              <w:jc w:val="left"/>
            </w:pPr>
            <w:r w:rsidRPr="00F344D6">
              <w:t xml:space="preserve">- монтаж электропроводки в помещениях  выполнить открыто в ПВХ </w:t>
            </w:r>
            <w:proofErr w:type="gramStart"/>
            <w:r w:rsidRPr="00F344D6">
              <w:t>кабель-каналах</w:t>
            </w:r>
            <w:proofErr w:type="gramEnd"/>
            <w:r w:rsidRPr="00F344D6">
              <w:t xml:space="preserve">  на высоте 5600 мм, 3100мм, 2300мм  от пола с соблюдением требований  ПУЭ  - 1370м.</w:t>
            </w:r>
          </w:p>
          <w:p w:rsidR="00DD11ED" w:rsidRPr="00F344D6" w:rsidRDefault="00DD11ED" w:rsidP="00DD11ED">
            <w:pPr>
              <w:autoSpaceDE w:val="0"/>
              <w:autoSpaceDN w:val="0"/>
              <w:adjustRightInd w:val="0"/>
              <w:ind w:firstLine="0"/>
              <w:jc w:val="left"/>
            </w:pPr>
            <w:r w:rsidRPr="00F344D6">
              <w:t xml:space="preserve">- монтаж электропроводки </w:t>
            </w:r>
            <w:proofErr w:type="gramStart"/>
            <w:r w:rsidRPr="00F344D6">
              <w:t>от</w:t>
            </w:r>
            <w:proofErr w:type="gramEnd"/>
            <w:r w:rsidRPr="00F344D6">
              <w:t xml:space="preserve"> ВРУ, РЩ-1,ШО-1, ЩО-2, ЩО-3, ЩО-4, ЩО-5 </w:t>
            </w:r>
            <w:proofErr w:type="gramStart"/>
            <w:r w:rsidRPr="00F344D6">
              <w:t>до</w:t>
            </w:r>
            <w:proofErr w:type="gramEnd"/>
            <w:r w:rsidRPr="00F344D6">
              <w:t xml:space="preserve"> потолка выполнить открыто в ПВХ кабель-канале  с соблюдением требований ПУЭ  - 15м.</w:t>
            </w:r>
          </w:p>
          <w:p w:rsidR="00DD11ED" w:rsidRPr="00F344D6" w:rsidRDefault="00DD11ED" w:rsidP="00DD11ED">
            <w:pPr>
              <w:autoSpaceDE w:val="0"/>
              <w:autoSpaceDN w:val="0"/>
              <w:adjustRightInd w:val="0"/>
              <w:ind w:firstLine="0"/>
              <w:jc w:val="left"/>
            </w:pPr>
            <w:r w:rsidRPr="00F344D6">
              <w:t xml:space="preserve">- монтаж электропроводки </w:t>
            </w:r>
            <w:proofErr w:type="gramStart"/>
            <w:r w:rsidRPr="00F344D6">
              <w:t>от</w:t>
            </w:r>
            <w:proofErr w:type="gramEnd"/>
            <w:r w:rsidRPr="00F344D6">
              <w:t xml:space="preserve"> ВРУ до РЩ-1, от РЩ-1  </w:t>
            </w:r>
            <w:proofErr w:type="gramStart"/>
            <w:r w:rsidRPr="00F344D6">
              <w:t>до</w:t>
            </w:r>
            <w:proofErr w:type="gramEnd"/>
            <w:r w:rsidRPr="00F344D6">
              <w:t xml:space="preserve"> токарного, сверлильного, точильного станков и пресса проложить в </w:t>
            </w:r>
            <w:proofErr w:type="spellStart"/>
            <w:r w:rsidRPr="00F344D6">
              <w:t>металлорукаве</w:t>
            </w:r>
            <w:proofErr w:type="spellEnd"/>
            <w:r w:rsidRPr="00F344D6">
              <w:t xml:space="preserve">   с соблюдением требований ПУЭ  - 145м.</w:t>
            </w:r>
          </w:p>
          <w:p w:rsidR="00DD11ED" w:rsidRPr="00F344D6" w:rsidRDefault="00DD11ED" w:rsidP="00DD11ED">
            <w:pPr>
              <w:autoSpaceDE w:val="0"/>
              <w:autoSpaceDN w:val="0"/>
              <w:adjustRightInd w:val="0"/>
              <w:ind w:firstLine="0"/>
              <w:jc w:val="left"/>
            </w:pPr>
            <w:r w:rsidRPr="00F344D6">
              <w:t xml:space="preserve">- через стены </w:t>
            </w:r>
            <w:r>
              <w:t xml:space="preserve">произвести пробивку отверстий и </w:t>
            </w:r>
            <w:r w:rsidRPr="00F344D6">
              <w:t>проложить</w:t>
            </w:r>
            <w:r>
              <w:t xml:space="preserve"> кабель</w:t>
            </w:r>
            <w:r w:rsidRPr="00F344D6">
              <w:t xml:space="preserve"> в металлической трубе </w:t>
            </w:r>
            <w:r w:rsidRPr="00F344D6">
              <w:rPr>
                <w:lang w:val="en-US"/>
              </w:rPr>
              <w:t>d</w:t>
            </w:r>
            <w:r w:rsidRPr="00F344D6">
              <w:t>=70 мм   -  4 перехода.</w:t>
            </w:r>
          </w:p>
          <w:p w:rsidR="00DD11ED" w:rsidRPr="00F344D6" w:rsidRDefault="00DD11ED" w:rsidP="00DD11ED">
            <w:pPr>
              <w:autoSpaceDE w:val="0"/>
              <w:autoSpaceDN w:val="0"/>
              <w:adjustRightInd w:val="0"/>
              <w:ind w:firstLine="0"/>
              <w:jc w:val="left"/>
            </w:pPr>
            <w:r w:rsidRPr="00F344D6">
              <w:t xml:space="preserve"> монтаж аппаратуры в щите ВРУ  (см.</w:t>
            </w:r>
            <w:r w:rsidRPr="00F344D6">
              <w:rPr>
                <w:bCs/>
              </w:rPr>
              <w:t xml:space="preserve"> Однолинейная схема электроснабжения аэропорта Тиличики (Гараж) лист 1</w:t>
            </w:r>
            <w:proofErr w:type="gramStart"/>
            <w:r w:rsidRPr="00F344D6">
              <w:rPr>
                <w:bCs/>
              </w:rPr>
              <w:t xml:space="preserve"> </w:t>
            </w:r>
            <w:r w:rsidRPr="00F344D6">
              <w:t>)</w:t>
            </w:r>
            <w:proofErr w:type="gramEnd"/>
            <w:r w:rsidRPr="00F344D6">
              <w:t xml:space="preserve">   - 1 комплект.</w:t>
            </w:r>
          </w:p>
          <w:p w:rsidR="00DD11ED" w:rsidRDefault="00DD11ED" w:rsidP="00DD11ED">
            <w:pPr>
              <w:autoSpaceDE w:val="0"/>
              <w:autoSpaceDN w:val="0"/>
              <w:adjustRightInd w:val="0"/>
              <w:ind w:firstLine="0"/>
              <w:jc w:val="left"/>
              <w:rPr>
                <w:bCs/>
              </w:rPr>
            </w:pPr>
            <w:proofErr w:type="gramStart"/>
            <w:r w:rsidRPr="00F344D6">
              <w:t>- монтаж аппаратуры в щите РЩ-1 (см.</w:t>
            </w:r>
            <w:r w:rsidRPr="00F344D6">
              <w:rPr>
                <w:bCs/>
              </w:rPr>
              <w:t xml:space="preserve"> Однолинейная схема электроснабжения аэропорта Тиличики (Гараж) </w:t>
            </w:r>
            <w:proofErr w:type="gramEnd"/>
          </w:p>
          <w:p w:rsidR="00DD11ED" w:rsidRPr="00F344D6" w:rsidRDefault="00DD11ED" w:rsidP="00DD11ED">
            <w:pPr>
              <w:autoSpaceDE w:val="0"/>
              <w:autoSpaceDN w:val="0"/>
              <w:adjustRightInd w:val="0"/>
              <w:ind w:firstLine="0"/>
              <w:jc w:val="left"/>
            </w:pPr>
            <w:r w:rsidRPr="00F344D6">
              <w:rPr>
                <w:bCs/>
              </w:rPr>
              <w:t>лист 2</w:t>
            </w:r>
            <w:r w:rsidRPr="00F344D6">
              <w:t>)   - 1 комплект.</w:t>
            </w:r>
          </w:p>
          <w:p w:rsidR="00DD11ED" w:rsidRDefault="00DD11ED" w:rsidP="00DD11ED">
            <w:pPr>
              <w:autoSpaceDE w:val="0"/>
              <w:autoSpaceDN w:val="0"/>
              <w:adjustRightInd w:val="0"/>
              <w:ind w:firstLine="0"/>
              <w:jc w:val="left"/>
              <w:rPr>
                <w:bCs/>
              </w:rPr>
            </w:pPr>
            <w:r w:rsidRPr="00F344D6">
              <w:t xml:space="preserve"> </w:t>
            </w:r>
            <w:proofErr w:type="gramStart"/>
            <w:r w:rsidRPr="00F344D6">
              <w:t>- монтаж аппаратуры в щите ЩО-1 (см.</w:t>
            </w:r>
            <w:r w:rsidRPr="00F344D6">
              <w:rPr>
                <w:bCs/>
              </w:rPr>
              <w:t xml:space="preserve"> Однолинейная схема электроснабжения аэропорта Тиличики (Гараж) </w:t>
            </w:r>
            <w:proofErr w:type="gramEnd"/>
          </w:p>
          <w:p w:rsidR="00DD11ED" w:rsidRPr="00F344D6" w:rsidRDefault="00DD11ED" w:rsidP="00DD11ED">
            <w:pPr>
              <w:autoSpaceDE w:val="0"/>
              <w:autoSpaceDN w:val="0"/>
              <w:adjustRightInd w:val="0"/>
              <w:ind w:firstLine="0"/>
              <w:jc w:val="left"/>
            </w:pPr>
            <w:r w:rsidRPr="00F344D6">
              <w:rPr>
                <w:bCs/>
              </w:rPr>
              <w:t>лист 2</w:t>
            </w:r>
            <w:r w:rsidRPr="00F344D6">
              <w:t>)   - 1 комплект.</w:t>
            </w:r>
          </w:p>
          <w:p w:rsidR="00DD11ED" w:rsidRDefault="00DD11ED" w:rsidP="00DD11ED">
            <w:pPr>
              <w:autoSpaceDE w:val="0"/>
              <w:autoSpaceDN w:val="0"/>
              <w:adjustRightInd w:val="0"/>
              <w:ind w:firstLine="0"/>
              <w:jc w:val="left"/>
              <w:rPr>
                <w:bCs/>
              </w:rPr>
            </w:pPr>
            <w:r w:rsidRPr="00F344D6">
              <w:t xml:space="preserve">  </w:t>
            </w:r>
            <w:proofErr w:type="gramStart"/>
            <w:r w:rsidRPr="00F344D6">
              <w:t>- монтаж аппаратуры в щите ЩО-2 (см.</w:t>
            </w:r>
            <w:r w:rsidRPr="00F344D6">
              <w:rPr>
                <w:bCs/>
              </w:rPr>
              <w:t xml:space="preserve"> Однолинейная схема электроснабжения аэропорта Тиличики (Гараж) </w:t>
            </w:r>
            <w:proofErr w:type="gramEnd"/>
          </w:p>
          <w:p w:rsidR="00DD11ED" w:rsidRPr="00F344D6" w:rsidRDefault="00DD11ED" w:rsidP="00DD11ED">
            <w:pPr>
              <w:autoSpaceDE w:val="0"/>
              <w:autoSpaceDN w:val="0"/>
              <w:adjustRightInd w:val="0"/>
              <w:ind w:firstLine="0"/>
              <w:jc w:val="left"/>
            </w:pPr>
            <w:r w:rsidRPr="00F344D6">
              <w:rPr>
                <w:bCs/>
              </w:rPr>
              <w:t>лист 3</w:t>
            </w:r>
            <w:r w:rsidRPr="00F344D6">
              <w:t>)   - 1 комплект.</w:t>
            </w:r>
          </w:p>
          <w:p w:rsidR="00DD11ED" w:rsidRDefault="00DD11ED" w:rsidP="00DD11ED">
            <w:pPr>
              <w:autoSpaceDE w:val="0"/>
              <w:autoSpaceDN w:val="0"/>
              <w:adjustRightInd w:val="0"/>
              <w:ind w:firstLine="0"/>
              <w:jc w:val="left"/>
              <w:rPr>
                <w:bCs/>
              </w:rPr>
            </w:pPr>
            <w:proofErr w:type="gramStart"/>
            <w:r w:rsidRPr="00F344D6">
              <w:lastRenderedPageBreak/>
              <w:t>- монтаж аппаратуры в щите ЩО-3 (см.</w:t>
            </w:r>
            <w:r w:rsidRPr="00F344D6">
              <w:rPr>
                <w:bCs/>
              </w:rPr>
              <w:t xml:space="preserve"> Однолинейная схема электроснабжения аэропорта Тиличики (Гараж) </w:t>
            </w:r>
            <w:proofErr w:type="gramEnd"/>
          </w:p>
          <w:p w:rsidR="00DD11ED" w:rsidRPr="00F344D6" w:rsidRDefault="00DD11ED" w:rsidP="00DD11ED">
            <w:pPr>
              <w:autoSpaceDE w:val="0"/>
              <w:autoSpaceDN w:val="0"/>
              <w:adjustRightInd w:val="0"/>
              <w:ind w:firstLine="0"/>
              <w:jc w:val="left"/>
            </w:pPr>
            <w:r w:rsidRPr="00F344D6">
              <w:rPr>
                <w:bCs/>
              </w:rPr>
              <w:t>лист 3</w:t>
            </w:r>
            <w:r w:rsidRPr="00F344D6">
              <w:t>)   - 1 комплект.</w:t>
            </w:r>
          </w:p>
          <w:p w:rsidR="00DD11ED" w:rsidRDefault="00DD11ED" w:rsidP="00DD11ED">
            <w:pPr>
              <w:autoSpaceDE w:val="0"/>
              <w:autoSpaceDN w:val="0"/>
              <w:adjustRightInd w:val="0"/>
              <w:ind w:firstLine="0"/>
              <w:jc w:val="left"/>
              <w:rPr>
                <w:bCs/>
              </w:rPr>
            </w:pPr>
            <w:proofErr w:type="gramStart"/>
            <w:r w:rsidRPr="00F344D6">
              <w:t>- монтаж аппаратуры в щите ЩО-4 (см.</w:t>
            </w:r>
            <w:r w:rsidRPr="00F344D6">
              <w:rPr>
                <w:bCs/>
              </w:rPr>
              <w:t xml:space="preserve"> Однолинейная схема электроснабжения аэропорта Тиличики (Гараж)</w:t>
            </w:r>
            <w:proofErr w:type="gramEnd"/>
          </w:p>
          <w:p w:rsidR="00DD11ED" w:rsidRPr="00F344D6" w:rsidRDefault="00DD11ED" w:rsidP="00DD11ED">
            <w:pPr>
              <w:autoSpaceDE w:val="0"/>
              <w:autoSpaceDN w:val="0"/>
              <w:adjustRightInd w:val="0"/>
              <w:ind w:firstLine="0"/>
              <w:jc w:val="left"/>
            </w:pPr>
            <w:r w:rsidRPr="00F344D6">
              <w:rPr>
                <w:bCs/>
              </w:rPr>
              <w:t xml:space="preserve"> лист 4</w:t>
            </w:r>
            <w:r w:rsidRPr="00F344D6">
              <w:t>)   - 1 комплект.</w:t>
            </w:r>
          </w:p>
          <w:p w:rsidR="00DD11ED" w:rsidRDefault="00DD11ED" w:rsidP="00DD11ED">
            <w:pPr>
              <w:autoSpaceDE w:val="0"/>
              <w:autoSpaceDN w:val="0"/>
              <w:adjustRightInd w:val="0"/>
              <w:ind w:firstLine="0"/>
              <w:jc w:val="left"/>
              <w:rPr>
                <w:bCs/>
              </w:rPr>
            </w:pPr>
            <w:proofErr w:type="gramStart"/>
            <w:r w:rsidRPr="00F344D6">
              <w:t>- монтаж аппаратуры в щите ЩО-5 (см.</w:t>
            </w:r>
            <w:r w:rsidRPr="00F344D6">
              <w:rPr>
                <w:bCs/>
              </w:rPr>
              <w:t xml:space="preserve"> Однолинейная схема электроснабжения аэропорта Тиличики (Гараж) </w:t>
            </w:r>
            <w:proofErr w:type="gramEnd"/>
          </w:p>
          <w:p w:rsidR="00DD11ED" w:rsidRPr="00F344D6" w:rsidRDefault="00DD11ED" w:rsidP="00DD11ED">
            <w:pPr>
              <w:autoSpaceDE w:val="0"/>
              <w:autoSpaceDN w:val="0"/>
              <w:adjustRightInd w:val="0"/>
              <w:ind w:firstLine="0"/>
              <w:jc w:val="left"/>
            </w:pPr>
            <w:r w:rsidRPr="00F344D6">
              <w:rPr>
                <w:bCs/>
              </w:rPr>
              <w:t>лист 3</w:t>
            </w:r>
            <w:r w:rsidRPr="00F344D6">
              <w:t>)   - 1 комплект.</w:t>
            </w:r>
          </w:p>
          <w:p w:rsidR="00DD11ED" w:rsidRPr="00F344D6" w:rsidRDefault="00DD11ED" w:rsidP="00DD11ED">
            <w:pPr>
              <w:ind w:right="-143" w:firstLine="0"/>
              <w:jc w:val="left"/>
            </w:pPr>
            <w:r w:rsidRPr="00F344D6">
              <w:t xml:space="preserve"> - установка щита ВРУ (ЩМП-7 </w:t>
            </w:r>
            <w:r w:rsidRPr="00F344D6">
              <w:rPr>
                <w:lang w:val="en-US"/>
              </w:rPr>
              <w:t>IP</w:t>
            </w:r>
            <w:r w:rsidRPr="00F344D6">
              <w:t>54 (900х700х260мм.)) - 1шт.</w:t>
            </w:r>
          </w:p>
          <w:p w:rsidR="00DD11ED" w:rsidRPr="00F344D6" w:rsidRDefault="00DD11ED" w:rsidP="00DD11ED">
            <w:pPr>
              <w:autoSpaceDE w:val="0"/>
              <w:autoSpaceDN w:val="0"/>
              <w:adjustRightInd w:val="0"/>
              <w:ind w:firstLine="0"/>
              <w:jc w:val="left"/>
            </w:pPr>
            <w:r w:rsidRPr="00F344D6">
              <w:t xml:space="preserve">- установка </w:t>
            </w:r>
            <w:proofErr w:type="gramStart"/>
            <w:r w:rsidRPr="00F344D6">
              <w:t>распределительного</w:t>
            </w:r>
            <w:proofErr w:type="gramEnd"/>
            <w:r w:rsidRPr="00F344D6">
              <w:t xml:space="preserve"> щит (РЩ-1) с монтажной панелью  навесной металлический ЩМП 08 </w:t>
            </w:r>
            <w:r w:rsidRPr="00F344D6">
              <w:rPr>
                <w:lang w:val="en-US"/>
              </w:rPr>
              <w:t>IP</w:t>
            </w:r>
            <w:r w:rsidRPr="00F344D6">
              <w:t>54 (480х300х120мм.) - 1шт.</w:t>
            </w:r>
          </w:p>
          <w:p w:rsidR="00DD11ED" w:rsidRPr="00F344D6" w:rsidRDefault="00DD11ED" w:rsidP="00DD11ED">
            <w:pPr>
              <w:autoSpaceDE w:val="0"/>
              <w:autoSpaceDN w:val="0"/>
              <w:adjustRightInd w:val="0"/>
              <w:ind w:firstLine="0"/>
              <w:jc w:val="left"/>
            </w:pPr>
            <w:r w:rsidRPr="00F344D6">
              <w:t>- установка щитов освещения (ЩО-1, ЩО-2, ЩО-3, ЩО-4, ЩО-5) металлических  навесных ЩРН-9 (220х300х120мм.) - 5шт.</w:t>
            </w:r>
          </w:p>
          <w:p w:rsidR="00DD11ED" w:rsidRPr="00F344D6" w:rsidRDefault="00DD11ED" w:rsidP="00DD11ED">
            <w:pPr>
              <w:ind w:left="175" w:firstLine="0"/>
              <w:rPr>
                <w:b/>
                <w:u w:val="single"/>
              </w:rPr>
            </w:pPr>
          </w:p>
          <w:p w:rsidR="00DD11ED" w:rsidRPr="00F344D6" w:rsidRDefault="00DD11ED" w:rsidP="00DD11ED">
            <w:pPr>
              <w:ind w:left="175" w:firstLine="0"/>
              <w:rPr>
                <w:b/>
                <w:u w:val="single"/>
              </w:rPr>
            </w:pPr>
            <w:r w:rsidRPr="00F344D6">
              <w:rPr>
                <w:b/>
                <w:u w:val="single"/>
              </w:rPr>
              <w:t>Подключение</w:t>
            </w:r>
          </w:p>
          <w:p w:rsidR="00DD11ED" w:rsidRPr="00F344D6" w:rsidRDefault="00DD11ED" w:rsidP="00DD11ED">
            <w:pPr>
              <w:ind w:left="175" w:firstLine="0"/>
            </w:pPr>
            <w:r w:rsidRPr="00F344D6">
              <w:t>Произвести подключение к имеющимся линиям.</w:t>
            </w:r>
          </w:p>
          <w:p w:rsidR="00DD11ED" w:rsidRPr="00F344D6" w:rsidRDefault="00DD11ED" w:rsidP="00DD11ED">
            <w:pPr>
              <w:ind w:left="175" w:firstLine="0"/>
              <w:rPr>
                <w:b/>
                <w:u w:val="single"/>
              </w:rPr>
            </w:pPr>
          </w:p>
          <w:p w:rsidR="00DD11ED" w:rsidRPr="00F344D6" w:rsidRDefault="00DD11ED" w:rsidP="00DD11ED">
            <w:pPr>
              <w:ind w:left="175" w:firstLine="0"/>
              <w:rPr>
                <w:b/>
                <w:u w:val="single"/>
              </w:rPr>
            </w:pPr>
            <w:r w:rsidRPr="00F344D6">
              <w:rPr>
                <w:b/>
                <w:u w:val="single"/>
              </w:rPr>
              <w:t>Испытания и измерения</w:t>
            </w:r>
          </w:p>
          <w:p w:rsidR="00DD11ED" w:rsidRPr="00F344D6" w:rsidRDefault="00DD11ED" w:rsidP="00DD11ED">
            <w:pPr>
              <w:ind w:left="175" w:firstLine="0"/>
              <w:jc w:val="left"/>
            </w:pPr>
            <w:r w:rsidRPr="00F344D6">
              <w:t xml:space="preserve">- проверка согласования параметров </w:t>
            </w:r>
            <w:hyperlink r:id="rId35" w:tgtFrame="_blank" w:tooltip="Измерение сопротивления петли фаза-ноль" w:history="1">
              <w:r w:rsidRPr="00F344D6">
                <w:t>цепи «фаза - нуль»</w:t>
              </w:r>
            </w:hyperlink>
            <w:r w:rsidRPr="00F344D6">
              <w:t xml:space="preserve"> с характеристиками аппаратов защиты и непрерывности защитных проводников.</w:t>
            </w:r>
          </w:p>
          <w:p w:rsidR="00DD11ED" w:rsidRPr="00F344D6" w:rsidRDefault="00DD11ED" w:rsidP="00DD11ED">
            <w:pPr>
              <w:ind w:left="175" w:firstLine="0"/>
              <w:jc w:val="left"/>
            </w:pPr>
            <w:r w:rsidRPr="00F344D6">
              <w:t xml:space="preserve">- проверка сопротивления изоляции проводов и  кабелей. </w:t>
            </w:r>
          </w:p>
          <w:p w:rsidR="00DD11ED" w:rsidRPr="00F344D6" w:rsidRDefault="00DD11ED" w:rsidP="00DD11ED">
            <w:pPr>
              <w:ind w:left="175" w:firstLine="0"/>
              <w:jc w:val="left"/>
            </w:pPr>
            <w:r w:rsidRPr="00F344D6">
              <w:t xml:space="preserve">- результаты измерений должны удовлетворять требованиям «Правил устройства электроустановок» 7 издание 01.09.2003г. </w:t>
            </w:r>
          </w:p>
          <w:p w:rsidR="00DD11ED" w:rsidRPr="00F344D6" w:rsidRDefault="00DD11ED" w:rsidP="00DD11ED">
            <w:pPr>
              <w:ind w:left="175" w:firstLine="0"/>
              <w:jc w:val="left"/>
            </w:pPr>
            <w:r w:rsidRPr="00F344D6">
              <w:t>- все измерения оформить протоколами.</w:t>
            </w:r>
          </w:p>
          <w:p w:rsidR="00DD11ED" w:rsidRPr="00F344D6" w:rsidRDefault="00DD11ED" w:rsidP="00DD11ED">
            <w:pPr>
              <w:ind w:firstLine="0"/>
              <w:rPr>
                <w:b/>
                <w:u w:val="single"/>
              </w:rPr>
            </w:pPr>
          </w:p>
          <w:p w:rsidR="00DD11ED" w:rsidRPr="00F344D6" w:rsidRDefault="00DD11ED" w:rsidP="00DD11ED">
            <w:pPr>
              <w:ind w:firstLine="0"/>
              <w:rPr>
                <w:b/>
                <w:u w:val="single"/>
              </w:rPr>
            </w:pPr>
            <w:r w:rsidRPr="00F344D6">
              <w:rPr>
                <w:b/>
                <w:u w:val="single"/>
              </w:rPr>
              <w:t>Выполнить демонтаж:</w:t>
            </w:r>
          </w:p>
          <w:p w:rsidR="00DD11ED" w:rsidRPr="00F344D6" w:rsidRDefault="00DD11ED" w:rsidP="00DD11ED">
            <w:pPr>
              <w:autoSpaceDE w:val="0"/>
              <w:autoSpaceDN w:val="0"/>
              <w:adjustRightInd w:val="0"/>
              <w:ind w:firstLine="0"/>
            </w:pPr>
            <w:r w:rsidRPr="00F344D6">
              <w:t xml:space="preserve">- провод АПВ 3х2.5мм  - 500 м. </w:t>
            </w:r>
          </w:p>
          <w:p w:rsidR="00DD11ED" w:rsidRPr="00F344D6" w:rsidRDefault="00DD11ED" w:rsidP="00DD11ED">
            <w:pPr>
              <w:autoSpaceDE w:val="0"/>
              <w:autoSpaceDN w:val="0"/>
              <w:adjustRightInd w:val="0"/>
              <w:ind w:firstLine="0"/>
            </w:pPr>
            <w:r w:rsidRPr="00F344D6">
              <w:t xml:space="preserve">- кабель </w:t>
            </w:r>
            <w:proofErr w:type="gramStart"/>
            <w:r w:rsidRPr="00F344D6">
              <w:t>КГ</w:t>
            </w:r>
            <w:proofErr w:type="gramEnd"/>
            <w:r w:rsidRPr="00F344D6">
              <w:t xml:space="preserve">  4х6мм - 30 м.</w:t>
            </w:r>
          </w:p>
          <w:p w:rsidR="00DD11ED" w:rsidRPr="00F344D6" w:rsidRDefault="00DD11ED" w:rsidP="00DD11ED">
            <w:pPr>
              <w:autoSpaceDE w:val="0"/>
              <w:autoSpaceDN w:val="0"/>
              <w:adjustRightInd w:val="0"/>
              <w:ind w:firstLine="0"/>
            </w:pPr>
            <w:r w:rsidRPr="00F344D6">
              <w:t>- розетка ОП - 10 шт.</w:t>
            </w:r>
          </w:p>
          <w:p w:rsidR="00DD11ED" w:rsidRPr="00F344D6" w:rsidRDefault="00DD11ED" w:rsidP="00DD11ED">
            <w:pPr>
              <w:autoSpaceDE w:val="0"/>
              <w:autoSpaceDN w:val="0"/>
              <w:adjustRightInd w:val="0"/>
              <w:ind w:firstLine="0"/>
            </w:pPr>
            <w:r w:rsidRPr="00F344D6">
              <w:t>- щит электрический - 4 шт.</w:t>
            </w:r>
          </w:p>
          <w:p w:rsidR="00DD11ED" w:rsidRPr="00F344D6" w:rsidRDefault="00DD11ED" w:rsidP="00DD11ED">
            <w:pPr>
              <w:autoSpaceDE w:val="0"/>
              <w:autoSpaceDN w:val="0"/>
              <w:adjustRightInd w:val="0"/>
              <w:ind w:firstLine="0"/>
            </w:pPr>
            <w:r w:rsidRPr="00F344D6">
              <w:t>- выключатель ОП - 4 шт.</w:t>
            </w:r>
          </w:p>
          <w:p w:rsidR="00DD11ED" w:rsidRPr="00F344D6" w:rsidRDefault="00DD11ED" w:rsidP="00DD11ED">
            <w:pPr>
              <w:autoSpaceDE w:val="0"/>
              <w:autoSpaceDN w:val="0"/>
              <w:adjustRightInd w:val="0"/>
              <w:ind w:firstLine="0"/>
            </w:pPr>
            <w:r w:rsidRPr="00F344D6">
              <w:t>- светильник на тросе - 22 шт.</w:t>
            </w:r>
          </w:p>
          <w:p w:rsidR="00DD11ED" w:rsidRPr="00F344D6" w:rsidRDefault="00DD11ED" w:rsidP="00DD11ED">
            <w:pPr>
              <w:autoSpaceDE w:val="0"/>
              <w:autoSpaceDN w:val="0"/>
              <w:adjustRightInd w:val="0"/>
              <w:ind w:firstLine="0"/>
            </w:pPr>
            <w:r w:rsidRPr="00F344D6">
              <w:t>- светильник на кронштейне - 16 шт.</w:t>
            </w:r>
          </w:p>
        </w:tc>
      </w:tr>
      <w:tr w:rsidR="00DD11ED" w:rsidRPr="00F344D6" w:rsidTr="00DD11ED">
        <w:trPr>
          <w:trHeight w:val="1264"/>
        </w:trPr>
        <w:tc>
          <w:tcPr>
            <w:tcW w:w="1101" w:type="dxa"/>
          </w:tcPr>
          <w:p w:rsidR="00DD11ED" w:rsidRPr="00F344D6" w:rsidRDefault="00DD11ED" w:rsidP="00DD11ED">
            <w:pPr>
              <w:ind w:firstLine="0"/>
              <w:jc w:val="center"/>
            </w:pPr>
            <w:r w:rsidRPr="00F344D6">
              <w:lastRenderedPageBreak/>
              <w:t>3.</w:t>
            </w:r>
          </w:p>
        </w:tc>
        <w:tc>
          <w:tcPr>
            <w:tcW w:w="2634" w:type="dxa"/>
            <w:tcBorders>
              <w:right w:val="single" w:sz="4" w:space="0" w:color="auto"/>
            </w:tcBorders>
          </w:tcPr>
          <w:p w:rsidR="00DD11ED" w:rsidRPr="00F344D6" w:rsidRDefault="00DD11ED" w:rsidP="00DD11ED">
            <w:pPr>
              <w:ind w:right="-108" w:firstLine="0"/>
              <w:jc w:val="left"/>
            </w:pPr>
            <w:r w:rsidRPr="00F344D6">
              <w:t xml:space="preserve">   Условия выполнения работ</w:t>
            </w:r>
          </w:p>
        </w:tc>
        <w:tc>
          <w:tcPr>
            <w:tcW w:w="5871" w:type="dxa"/>
            <w:tcBorders>
              <w:top w:val="single" w:sz="4" w:space="0" w:color="auto"/>
              <w:left w:val="single" w:sz="4" w:space="0" w:color="auto"/>
              <w:bottom w:val="single" w:sz="4" w:space="0" w:color="auto"/>
              <w:right w:val="single" w:sz="4" w:space="0" w:color="auto"/>
            </w:tcBorders>
          </w:tcPr>
          <w:p w:rsidR="00DD11ED" w:rsidRPr="00F344D6" w:rsidRDefault="00DD11ED" w:rsidP="00DD11ED">
            <w:pPr>
              <w:ind w:firstLine="0"/>
            </w:pPr>
            <w:r w:rsidRPr="00F344D6">
              <w:t xml:space="preserve">1. Подрядчик  выполняет все виды работ,  </w:t>
            </w:r>
            <w:proofErr w:type="gramStart"/>
            <w:r w:rsidRPr="00F344D6">
              <w:t>согласно</w:t>
            </w:r>
            <w:proofErr w:type="gramEnd"/>
            <w:r w:rsidRPr="00F344D6">
              <w:t xml:space="preserve"> технического задания. </w:t>
            </w:r>
          </w:p>
          <w:p w:rsidR="00DD11ED" w:rsidRPr="00F344D6" w:rsidRDefault="00DD11ED" w:rsidP="00DD11ED">
            <w:pPr>
              <w:ind w:firstLine="0"/>
            </w:pPr>
            <w:r w:rsidRPr="00F344D6">
              <w:t>2. Работы выполняются без остановки основной деятельности аэропорта  и при обязательном  согласовании с начальником аэропорта.</w:t>
            </w:r>
          </w:p>
          <w:p w:rsidR="00DD11ED" w:rsidRPr="00F344D6" w:rsidRDefault="00DD11ED" w:rsidP="00DD11ED">
            <w:pPr>
              <w:ind w:firstLine="0"/>
            </w:pPr>
            <w:r w:rsidRPr="00F344D6">
              <w:t xml:space="preserve">  3. Подрядчик  производит  приобретение и доставку необходимого оборудования и расходных материалов до места производства работ  в аэропорту Тиличики.</w:t>
            </w:r>
          </w:p>
          <w:p w:rsidR="00DD11ED" w:rsidRPr="00F344D6" w:rsidRDefault="00DD11ED" w:rsidP="00DD11ED">
            <w:pPr>
              <w:ind w:firstLine="0"/>
              <w:jc w:val="left"/>
            </w:pPr>
            <w:r w:rsidRPr="00F344D6">
              <w:t xml:space="preserve">  4. Монтаж и подключение ВР, РЩ, ЩО к существующим электрическим сетям</w:t>
            </w:r>
            <w:r>
              <w:t xml:space="preserve"> аэропорта Тиличики</w:t>
            </w:r>
            <w:r w:rsidRPr="00F344D6">
              <w:t>.</w:t>
            </w:r>
          </w:p>
          <w:p w:rsidR="00DD11ED" w:rsidRPr="00F344D6" w:rsidRDefault="00DD11ED" w:rsidP="00DD11ED">
            <w:pPr>
              <w:ind w:firstLine="0"/>
            </w:pPr>
            <w:r w:rsidRPr="00F344D6">
              <w:lastRenderedPageBreak/>
              <w:t xml:space="preserve"> 5. Распределить нагрузки равномерно по всем фазам с перекосом не более 10%.</w:t>
            </w:r>
          </w:p>
          <w:p w:rsidR="00DD11ED" w:rsidRPr="00F344D6" w:rsidRDefault="00DD11ED" w:rsidP="00DD11ED">
            <w:pPr>
              <w:ind w:firstLine="0"/>
            </w:pPr>
            <w:r w:rsidRPr="00F344D6">
              <w:t xml:space="preserve">  6.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DD11ED" w:rsidRPr="00F344D6" w:rsidTr="00DD11ED">
        <w:trPr>
          <w:trHeight w:val="303"/>
        </w:trPr>
        <w:tc>
          <w:tcPr>
            <w:tcW w:w="1101" w:type="dxa"/>
          </w:tcPr>
          <w:p w:rsidR="00DD11ED" w:rsidRPr="00F344D6" w:rsidRDefault="00DD11ED" w:rsidP="00DD11ED">
            <w:pPr>
              <w:ind w:firstLine="0"/>
              <w:jc w:val="center"/>
            </w:pPr>
            <w:r w:rsidRPr="00F344D6">
              <w:lastRenderedPageBreak/>
              <w:t xml:space="preserve"> 4.</w:t>
            </w:r>
          </w:p>
        </w:tc>
        <w:tc>
          <w:tcPr>
            <w:tcW w:w="2634" w:type="dxa"/>
          </w:tcPr>
          <w:p w:rsidR="00DD11ED" w:rsidRPr="00F344D6" w:rsidRDefault="00DD11ED" w:rsidP="00DD11ED">
            <w:pPr>
              <w:ind w:right="-108" w:firstLine="0"/>
              <w:jc w:val="left"/>
            </w:pPr>
            <w:r w:rsidRPr="00F344D6">
              <w:t>Требование к оформлению  исполнительной документации</w:t>
            </w:r>
          </w:p>
        </w:tc>
        <w:tc>
          <w:tcPr>
            <w:tcW w:w="5871" w:type="dxa"/>
            <w:tcBorders>
              <w:top w:val="single" w:sz="4" w:space="0" w:color="auto"/>
              <w:bottom w:val="single" w:sz="4" w:space="0" w:color="auto"/>
            </w:tcBorders>
          </w:tcPr>
          <w:p w:rsidR="00DD11ED" w:rsidRPr="00F344D6" w:rsidRDefault="00DD11ED" w:rsidP="00DD11ED">
            <w:pPr>
              <w:ind w:firstLine="0"/>
            </w:pPr>
            <w:r w:rsidRPr="00F344D6">
              <w:t>1.Исполнительные схемы.</w:t>
            </w:r>
          </w:p>
          <w:p w:rsidR="00DD11ED" w:rsidRPr="00F344D6" w:rsidRDefault="00DD11ED" w:rsidP="00DD11ED">
            <w:pPr>
              <w:ind w:firstLine="0"/>
            </w:pPr>
            <w:r w:rsidRPr="00F344D6">
              <w:t>2.Технические отчеты по испытаниям и измерениям.</w:t>
            </w:r>
          </w:p>
          <w:p w:rsidR="00DD11ED" w:rsidRPr="00F344D6" w:rsidRDefault="00DD11ED" w:rsidP="00DD11ED">
            <w:pPr>
              <w:ind w:firstLine="0"/>
            </w:pPr>
            <w:r w:rsidRPr="00F344D6">
              <w:t xml:space="preserve">3.Сертификаты на используемые материалы. </w:t>
            </w:r>
          </w:p>
        </w:tc>
      </w:tr>
      <w:tr w:rsidR="00DD11ED" w:rsidRPr="00F344D6" w:rsidTr="00DD11ED">
        <w:tc>
          <w:tcPr>
            <w:tcW w:w="1101" w:type="dxa"/>
          </w:tcPr>
          <w:p w:rsidR="00DD11ED" w:rsidRPr="00F344D6" w:rsidRDefault="00DD11ED" w:rsidP="00DD11ED">
            <w:pPr>
              <w:ind w:firstLine="0"/>
              <w:jc w:val="center"/>
            </w:pPr>
            <w:r w:rsidRPr="00F344D6">
              <w:t xml:space="preserve"> 5.</w:t>
            </w:r>
          </w:p>
        </w:tc>
        <w:tc>
          <w:tcPr>
            <w:tcW w:w="2634" w:type="dxa"/>
          </w:tcPr>
          <w:p w:rsidR="00DD11ED" w:rsidRPr="00F344D6" w:rsidRDefault="00DD11ED" w:rsidP="00DD11ED">
            <w:pPr>
              <w:ind w:right="-108" w:firstLine="0"/>
              <w:jc w:val="left"/>
            </w:pPr>
            <w:r w:rsidRPr="00F344D6">
              <w:t>Требование к качеству работ и применяемым материалам</w:t>
            </w:r>
          </w:p>
        </w:tc>
        <w:tc>
          <w:tcPr>
            <w:tcW w:w="5871" w:type="dxa"/>
          </w:tcPr>
          <w:p w:rsidR="00DD11ED" w:rsidRPr="00F344D6" w:rsidRDefault="00DD11ED" w:rsidP="00DD11ED">
            <w:pPr>
              <w:ind w:firstLine="0"/>
              <w:jc w:val="left"/>
            </w:pPr>
            <w:r w:rsidRPr="00F344D6">
              <w:t xml:space="preserve">В соответствии с нормами  СНиП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w:t>
            </w:r>
            <w:proofErr w:type="spellStart"/>
            <w:r w:rsidRPr="00F344D6">
              <w:t>качества</w:t>
            </w:r>
            <w:proofErr w:type="gramStart"/>
            <w:r w:rsidRPr="00F344D6">
              <w:t>,С</w:t>
            </w:r>
            <w:proofErr w:type="gramEnd"/>
            <w:r w:rsidRPr="00F344D6">
              <w:t>ертификатам</w:t>
            </w:r>
            <w:proofErr w:type="spellEnd"/>
            <w:r w:rsidRPr="00F344D6">
              <w:t xml:space="preserve"> соответствия, Санитарно-</w:t>
            </w:r>
            <w:proofErr w:type="spellStart"/>
            <w:r w:rsidRPr="00F344D6">
              <w:t>эпидеми</w:t>
            </w:r>
            <w:proofErr w:type="spellEnd"/>
            <w:r w:rsidRPr="00F344D6">
              <w:t xml:space="preserve"> </w:t>
            </w:r>
            <w:proofErr w:type="spellStart"/>
            <w:r w:rsidRPr="00F344D6">
              <w:t>ологическим</w:t>
            </w:r>
            <w:proofErr w:type="spellEnd"/>
            <w:r w:rsidRPr="00F344D6">
              <w:t xml:space="preserve"> заключениям, Сертификатам пожарной безопасности, не бывшими в употреблении. </w:t>
            </w:r>
          </w:p>
        </w:tc>
      </w:tr>
      <w:tr w:rsidR="00DD11ED" w:rsidRPr="00F344D6" w:rsidTr="00DD11ED">
        <w:tc>
          <w:tcPr>
            <w:tcW w:w="1101" w:type="dxa"/>
          </w:tcPr>
          <w:p w:rsidR="00DD11ED" w:rsidRPr="00F344D6" w:rsidRDefault="00DD11ED" w:rsidP="00DD11ED">
            <w:pPr>
              <w:ind w:firstLine="0"/>
              <w:jc w:val="center"/>
            </w:pPr>
            <w:r w:rsidRPr="00F344D6">
              <w:t xml:space="preserve"> 6.</w:t>
            </w:r>
          </w:p>
        </w:tc>
        <w:tc>
          <w:tcPr>
            <w:tcW w:w="2634" w:type="dxa"/>
          </w:tcPr>
          <w:p w:rsidR="00DD11ED" w:rsidRPr="00F344D6" w:rsidRDefault="00DD11ED" w:rsidP="00DD11ED">
            <w:pPr>
              <w:ind w:right="-108" w:firstLine="0"/>
              <w:jc w:val="left"/>
            </w:pPr>
            <w:r w:rsidRPr="00F344D6">
              <w:t>Требования к исполнителю работ</w:t>
            </w:r>
          </w:p>
        </w:tc>
        <w:tc>
          <w:tcPr>
            <w:tcW w:w="5871" w:type="dxa"/>
          </w:tcPr>
          <w:p w:rsidR="00DD11ED" w:rsidRPr="00F344D6" w:rsidRDefault="00DD11ED" w:rsidP="00DD11ED">
            <w:pPr>
              <w:autoSpaceDE w:val="0"/>
              <w:autoSpaceDN w:val="0"/>
              <w:adjustRightInd w:val="0"/>
              <w:ind w:firstLine="0"/>
            </w:pPr>
            <w:r w:rsidRPr="00F344D6">
              <w:t xml:space="preserve">Наличие  Свидетельства о вступлении НП СРО  на выполнения соответствующих видов работ. </w:t>
            </w:r>
          </w:p>
          <w:p w:rsidR="00DD11ED" w:rsidRPr="00F344D6" w:rsidRDefault="00DD11ED" w:rsidP="00DD11ED">
            <w:pPr>
              <w:autoSpaceDE w:val="0"/>
              <w:autoSpaceDN w:val="0"/>
              <w:adjustRightInd w:val="0"/>
              <w:ind w:firstLine="0"/>
            </w:pPr>
            <w:r w:rsidRPr="00F344D6">
              <w:t>Наличие квалифицированного персонала, допущенного к выполнению соответствующих работ.</w:t>
            </w:r>
          </w:p>
        </w:tc>
      </w:tr>
      <w:tr w:rsidR="00DD11ED" w:rsidRPr="00F344D6" w:rsidTr="00DD11ED">
        <w:trPr>
          <w:trHeight w:val="377"/>
        </w:trPr>
        <w:tc>
          <w:tcPr>
            <w:tcW w:w="1101" w:type="dxa"/>
          </w:tcPr>
          <w:p w:rsidR="00DD11ED" w:rsidRPr="00F344D6" w:rsidRDefault="00DD11ED" w:rsidP="00DD11ED">
            <w:pPr>
              <w:ind w:firstLine="0"/>
              <w:jc w:val="center"/>
            </w:pPr>
            <w:r w:rsidRPr="00F344D6">
              <w:t xml:space="preserve"> 7.</w:t>
            </w:r>
          </w:p>
        </w:tc>
        <w:tc>
          <w:tcPr>
            <w:tcW w:w="2634" w:type="dxa"/>
          </w:tcPr>
          <w:p w:rsidR="00DD11ED" w:rsidRPr="00F344D6" w:rsidRDefault="00DD11ED" w:rsidP="00DD11ED">
            <w:pPr>
              <w:ind w:right="-108" w:firstLine="0"/>
              <w:jc w:val="left"/>
            </w:pPr>
            <w:r w:rsidRPr="00F344D6">
              <w:t>Требования к предоставлению гарантии</w:t>
            </w:r>
          </w:p>
        </w:tc>
        <w:tc>
          <w:tcPr>
            <w:tcW w:w="5871" w:type="dxa"/>
          </w:tcPr>
          <w:p w:rsidR="00DD11ED" w:rsidRPr="00F344D6" w:rsidRDefault="00DD11ED" w:rsidP="00DD11ED">
            <w:pPr>
              <w:ind w:firstLine="0"/>
            </w:pPr>
            <w:r w:rsidRPr="00F344D6">
              <w:t>Срок предоставления гарантии на выполнения работ составляет не менее 24 месяцев со дня подписания акта - приемки выполненных работ.</w:t>
            </w:r>
          </w:p>
        </w:tc>
      </w:tr>
      <w:tr w:rsidR="00DD11ED" w:rsidRPr="00F344D6" w:rsidTr="00DD11ED">
        <w:tc>
          <w:tcPr>
            <w:tcW w:w="1101" w:type="dxa"/>
          </w:tcPr>
          <w:p w:rsidR="00DD11ED" w:rsidRPr="00F344D6" w:rsidRDefault="00DD11ED" w:rsidP="00DD11ED">
            <w:pPr>
              <w:ind w:firstLine="0"/>
              <w:jc w:val="center"/>
            </w:pPr>
            <w:r w:rsidRPr="00F344D6">
              <w:t xml:space="preserve"> 8.</w:t>
            </w:r>
          </w:p>
        </w:tc>
        <w:tc>
          <w:tcPr>
            <w:tcW w:w="2634" w:type="dxa"/>
          </w:tcPr>
          <w:p w:rsidR="00DD11ED" w:rsidRPr="00F344D6" w:rsidRDefault="00DD11ED" w:rsidP="00DD11ED">
            <w:pPr>
              <w:ind w:right="-108" w:firstLine="0"/>
              <w:jc w:val="left"/>
            </w:pPr>
            <w:r w:rsidRPr="00F344D6">
              <w:t>Сроки выполнения работ</w:t>
            </w:r>
          </w:p>
        </w:tc>
        <w:tc>
          <w:tcPr>
            <w:tcW w:w="5871" w:type="dxa"/>
          </w:tcPr>
          <w:p w:rsidR="00DD11ED" w:rsidRPr="00F344D6" w:rsidRDefault="00DD11ED" w:rsidP="00DD11ED">
            <w:pPr>
              <w:ind w:firstLine="0"/>
              <w:jc w:val="left"/>
            </w:pPr>
            <w:r w:rsidRPr="00F344D6">
              <w:t>Начало выполнения работ - в течение дня следующего после заключения договора.</w:t>
            </w:r>
          </w:p>
          <w:p w:rsidR="00DD11ED" w:rsidRPr="00F344D6" w:rsidRDefault="00DD11ED" w:rsidP="00DD11ED">
            <w:pPr>
              <w:ind w:firstLine="0"/>
              <w:jc w:val="left"/>
            </w:pPr>
            <w:r w:rsidRPr="00F344D6">
              <w:t>Окончание вы</w:t>
            </w:r>
            <w:r>
              <w:t>полнения работ - 1 сентября 2016</w:t>
            </w:r>
            <w:r w:rsidRPr="00F344D6">
              <w:t>г.</w:t>
            </w:r>
          </w:p>
        </w:tc>
      </w:tr>
      <w:tr w:rsidR="00DD11ED" w:rsidRPr="00F344D6" w:rsidTr="00DD11ED">
        <w:trPr>
          <w:trHeight w:val="1181"/>
        </w:trPr>
        <w:tc>
          <w:tcPr>
            <w:tcW w:w="1101" w:type="dxa"/>
          </w:tcPr>
          <w:p w:rsidR="00DD11ED" w:rsidRPr="00F344D6" w:rsidRDefault="00DD11ED" w:rsidP="00DD11ED">
            <w:pPr>
              <w:ind w:firstLine="0"/>
              <w:jc w:val="center"/>
            </w:pPr>
            <w:r w:rsidRPr="00F344D6">
              <w:t xml:space="preserve"> 9.</w:t>
            </w:r>
          </w:p>
        </w:tc>
        <w:tc>
          <w:tcPr>
            <w:tcW w:w="2634" w:type="dxa"/>
          </w:tcPr>
          <w:p w:rsidR="00DD11ED" w:rsidRPr="00F344D6" w:rsidRDefault="00DD11ED" w:rsidP="00DD11ED">
            <w:pPr>
              <w:ind w:right="-108" w:firstLine="0"/>
              <w:jc w:val="left"/>
            </w:pPr>
            <w:r w:rsidRPr="00F344D6">
              <w:t>Приложение</w:t>
            </w:r>
          </w:p>
        </w:tc>
        <w:tc>
          <w:tcPr>
            <w:tcW w:w="5871" w:type="dxa"/>
          </w:tcPr>
          <w:p w:rsidR="00DD11ED" w:rsidRPr="00F344D6" w:rsidRDefault="00DD11ED" w:rsidP="00DD11ED">
            <w:pPr>
              <w:autoSpaceDE w:val="0"/>
              <w:autoSpaceDN w:val="0"/>
              <w:adjustRightInd w:val="0"/>
              <w:ind w:firstLine="0"/>
              <w:jc w:val="left"/>
              <w:rPr>
                <w:bCs/>
              </w:rPr>
            </w:pPr>
            <w:r>
              <w:t>1.</w:t>
            </w:r>
            <w:r w:rsidRPr="00F344D6">
              <w:t xml:space="preserve"> </w:t>
            </w:r>
            <w:r>
              <w:rPr>
                <w:bCs/>
              </w:rPr>
              <w:t>О</w:t>
            </w:r>
            <w:r w:rsidRPr="00F344D6">
              <w:rPr>
                <w:bCs/>
              </w:rPr>
              <w:t>днолинейная схема электроснабжения аэропорта Тиличики (Гараж) на 4-х листах.</w:t>
            </w:r>
          </w:p>
          <w:p w:rsidR="00DD11ED" w:rsidRPr="00F344D6" w:rsidRDefault="00DD11ED" w:rsidP="001F2676">
            <w:pPr>
              <w:ind w:firstLine="0"/>
              <w:jc w:val="left"/>
            </w:pPr>
            <w:r w:rsidRPr="00F344D6">
              <w:t xml:space="preserve">2.Схема </w:t>
            </w:r>
            <w:proofErr w:type="gramStart"/>
            <w:r w:rsidRPr="00F344D6">
              <w:t>расположения электрооборудования здания Гаража аэропорта</w:t>
            </w:r>
            <w:proofErr w:type="gramEnd"/>
            <w:r w:rsidRPr="00F344D6">
              <w:t xml:space="preserve"> Тиличики    на  4-х листах.</w:t>
            </w:r>
          </w:p>
        </w:tc>
      </w:tr>
    </w:tbl>
    <w:p w:rsidR="00276C3D" w:rsidRDefault="0076470E" w:rsidP="00B552B3">
      <w:pPr>
        <w:jc w:val="right"/>
        <w:outlineLvl w:val="0"/>
        <w:rPr>
          <w:sz w:val="20"/>
          <w:szCs w:val="20"/>
        </w:rPr>
      </w:pPr>
      <w:r>
        <w:br w:type="page"/>
      </w:r>
    </w:p>
    <w:p w:rsidR="006F4E53" w:rsidRPr="00AC50D2" w:rsidRDefault="006F4E53" w:rsidP="006F4E53">
      <w:pPr>
        <w:jc w:val="center"/>
        <w:rPr>
          <w:b/>
          <w:sz w:val="28"/>
          <w:szCs w:val="28"/>
        </w:rPr>
      </w:pPr>
      <w:r>
        <w:rPr>
          <w:b/>
          <w:sz w:val="28"/>
          <w:szCs w:val="28"/>
        </w:rPr>
        <w:lastRenderedPageBreak/>
        <w:t xml:space="preserve">Договор </w:t>
      </w:r>
      <w:r w:rsidRPr="00AC50D2">
        <w:rPr>
          <w:b/>
          <w:sz w:val="28"/>
          <w:szCs w:val="28"/>
        </w:rPr>
        <w:t xml:space="preserve">№ </w:t>
      </w:r>
      <w:r>
        <w:rPr>
          <w:b/>
          <w:sz w:val="28"/>
          <w:szCs w:val="28"/>
        </w:rPr>
        <w:t>______</w:t>
      </w:r>
    </w:p>
    <w:p w:rsidR="006F4E53" w:rsidRPr="00F7122E" w:rsidRDefault="006F4E53" w:rsidP="006F4E53">
      <w:pPr>
        <w:jc w:val="center"/>
        <w:rPr>
          <w:b/>
          <w:bCs/>
        </w:rPr>
      </w:pPr>
      <w:r w:rsidRPr="00F7122E">
        <w:rPr>
          <w:b/>
        </w:rPr>
        <w:t xml:space="preserve">на </w:t>
      </w:r>
      <w:r w:rsidRPr="00F7122E">
        <w:rPr>
          <w:b/>
          <w:bCs/>
        </w:rPr>
        <w:t xml:space="preserve">выполнение работ по </w:t>
      </w:r>
      <w:r w:rsidR="00863E45">
        <w:rPr>
          <w:b/>
          <w:bCs/>
        </w:rPr>
        <w:t xml:space="preserve">замене электропроводки в бытовых помещениях здания </w:t>
      </w:r>
      <w:proofErr w:type="spellStart"/>
      <w:r w:rsidR="00863E45">
        <w:rPr>
          <w:b/>
          <w:bCs/>
        </w:rPr>
        <w:t>автогаража</w:t>
      </w:r>
      <w:proofErr w:type="spellEnd"/>
      <w:r w:rsidR="00863E45">
        <w:rPr>
          <w:b/>
          <w:bCs/>
        </w:rPr>
        <w:t xml:space="preserve"> в аэропорту </w:t>
      </w:r>
      <w:proofErr w:type="spellStart"/>
      <w:r w:rsidR="00863E45">
        <w:rPr>
          <w:b/>
          <w:bCs/>
        </w:rPr>
        <w:t>Тиличики</w:t>
      </w:r>
      <w:proofErr w:type="spellEnd"/>
    </w:p>
    <w:p w:rsidR="006F4E53" w:rsidRPr="00F7122E" w:rsidRDefault="006F4E53" w:rsidP="006F4E53">
      <w:pPr>
        <w:jc w:val="center"/>
      </w:pPr>
    </w:p>
    <w:p w:rsidR="006F4E53" w:rsidRPr="006F4E53" w:rsidRDefault="006F4E53" w:rsidP="006F4E53">
      <w:pPr>
        <w:ind w:firstLine="0"/>
        <w:rPr>
          <w:sz w:val="22"/>
          <w:szCs w:val="22"/>
        </w:rPr>
      </w:pPr>
      <w:r w:rsidRPr="006F4E53">
        <w:rPr>
          <w:sz w:val="22"/>
          <w:szCs w:val="22"/>
        </w:rPr>
        <w:t xml:space="preserve">г. Петропавловск-Камчатский </w:t>
      </w:r>
      <w:r w:rsidRPr="006F4E53">
        <w:rPr>
          <w:sz w:val="22"/>
          <w:szCs w:val="22"/>
        </w:rPr>
        <w:tab/>
      </w:r>
      <w:r w:rsidRPr="006F4E53">
        <w:rPr>
          <w:sz w:val="22"/>
          <w:szCs w:val="22"/>
        </w:rPr>
        <w:tab/>
      </w:r>
      <w:r w:rsidRPr="006F4E53">
        <w:rPr>
          <w:sz w:val="22"/>
          <w:szCs w:val="22"/>
        </w:rPr>
        <w:tab/>
      </w:r>
      <w:r w:rsidRPr="006F4E53">
        <w:rPr>
          <w:sz w:val="22"/>
          <w:szCs w:val="22"/>
        </w:rPr>
        <w:tab/>
      </w:r>
      <w:r w:rsidRPr="006F4E53">
        <w:rPr>
          <w:sz w:val="22"/>
          <w:szCs w:val="22"/>
        </w:rPr>
        <w:tab/>
      </w:r>
      <w:r>
        <w:rPr>
          <w:sz w:val="22"/>
          <w:szCs w:val="22"/>
        </w:rPr>
        <w:t>«____» _________  2016</w:t>
      </w:r>
      <w:r w:rsidRPr="006F4E53">
        <w:rPr>
          <w:sz w:val="22"/>
          <w:szCs w:val="22"/>
        </w:rPr>
        <w:t xml:space="preserve"> г.</w:t>
      </w:r>
    </w:p>
    <w:p w:rsidR="006F4E53" w:rsidRPr="006F4E53" w:rsidRDefault="006F4E53" w:rsidP="006F4E53">
      <w:pPr>
        <w:ind w:firstLine="0"/>
        <w:rPr>
          <w:sz w:val="22"/>
          <w:szCs w:val="22"/>
        </w:rPr>
      </w:pPr>
    </w:p>
    <w:p w:rsidR="006F4E53" w:rsidRPr="006F4E53" w:rsidRDefault="006F4E53" w:rsidP="006F4E53">
      <w:pPr>
        <w:ind w:firstLine="0"/>
        <w:rPr>
          <w:sz w:val="22"/>
          <w:szCs w:val="22"/>
        </w:rPr>
      </w:pPr>
    </w:p>
    <w:p w:rsidR="006F4E53" w:rsidRPr="00F7122E" w:rsidRDefault="006F4E53" w:rsidP="006F4E53">
      <w:proofErr w:type="gramStart"/>
      <w:r w:rsidRPr="00F7122E">
        <w:t xml:space="preserve">Федеральное казенное предприятие «Аэропорты Камчатки», именуемое в дальнейшем </w:t>
      </w:r>
      <w:r w:rsidRPr="00F7122E">
        <w:rPr>
          <w:b/>
          <w:bCs/>
        </w:rPr>
        <w:t>«Заказчик»</w:t>
      </w:r>
      <w:r w:rsidRPr="00F7122E">
        <w:t xml:space="preserve">, в лице </w:t>
      </w:r>
      <w:r w:rsidR="00882D95">
        <w:t xml:space="preserve">и.о. </w:t>
      </w:r>
      <w:r w:rsidRPr="00F7122E">
        <w:t xml:space="preserve">генерального директора Журавлёва Александра Юрьевича, действующего на основании Устава, с одной стороны и </w:t>
      </w:r>
      <w:r>
        <w:t>________________________________</w:t>
      </w:r>
      <w:r w:rsidRPr="00F7122E">
        <w:t xml:space="preserve">, именуемое в дальнейшем </w:t>
      </w:r>
      <w:r w:rsidRPr="00F7122E">
        <w:rPr>
          <w:b/>
          <w:bCs/>
        </w:rPr>
        <w:t>«Подрядчик»,</w:t>
      </w:r>
      <w:r w:rsidRPr="00F7122E">
        <w:t xml:space="preserve"> в лице </w:t>
      </w:r>
      <w:r>
        <w:t>____________________</w:t>
      </w:r>
      <w:r w:rsidRPr="00F7122E">
        <w:t xml:space="preserve">, действующего на основании </w:t>
      </w:r>
      <w:r>
        <w:t>Устава</w:t>
      </w:r>
      <w:r w:rsidRPr="00F7122E">
        <w:t xml:space="preserve">, с другой стороны, на основании </w:t>
      </w:r>
      <w:r w:rsidRPr="00F7122E">
        <w:rPr>
          <w:spacing w:val="7"/>
        </w:rPr>
        <w:t xml:space="preserve">Протокола рассмотрения </w:t>
      </w:r>
      <w:r>
        <w:rPr>
          <w:spacing w:val="7"/>
        </w:rPr>
        <w:t xml:space="preserve">и оценки </w:t>
      </w:r>
      <w:r w:rsidRPr="00F7122E">
        <w:rPr>
          <w:spacing w:val="7"/>
        </w:rPr>
        <w:t xml:space="preserve">заявок на участие в </w:t>
      </w:r>
      <w:r>
        <w:rPr>
          <w:spacing w:val="7"/>
        </w:rPr>
        <w:t>конкурсе</w:t>
      </w:r>
      <w:r>
        <w:t xml:space="preserve"> от «____</w:t>
      </w:r>
      <w:r w:rsidRPr="00F7122E">
        <w:t xml:space="preserve">» </w:t>
      </w:r>
      <w:r>
        <w:t xml:space="preserve">__________ 2016 г. </w:t>
      </w:r>
      <w:r w:rsidRPr="00F7122E">
        <w:t xml:space="preserve">№ </w:t>
      </w:r>
      <w:r>
        <w:t>________,</w:t>
      </w:r>
      <w:r w:rsidRPr="00F7122E">
        <w:t xml:space="preserve"> именуемые в дальнейшем </w:t>
      </w:r>
      <w:r w:rsidRPr="00F7122E">
        <w:rPr>
          <w:b/>
          <w:bCs/>
        </w:rPr>
        <w:t>«Стороны»</w:t>
      </w:r>
      <w:r w:rsidRPr="00F7122E">
        <w:t>, заключили настоящий Договор</w:t>
      </w:r>
      <w:proofErr w:type="gramEnd"/>
      <w:r w:rsidRPr="00F7122E">
        <w:t xml:space="preserve"> о нижеследующем:</w:t>
      </w:r>
    </w:p>
    <w:p w:rsidR="006F4E53" w:rsidRPr="00F7122E" w:rsidRDefault="006F4E53" w:rsidP="006F4E53"/>
    <w:p w:rsidR="001F2676" w:rsidRPr="009D42A3" w:rsidRDefault="001F2676" w:rsidP="001F2676"/>
    <w:p w:rsidR="001F2676" w:rsidRDefault="001F2676" w:rsidP="001F2676">
      <w:pPr>
        <w:ind w:firstLine="0"/>
        <w:jc w:val="center"/>
        <w:rPr>
          <w:b/>
          <w:bCs/>
        </w:rPr>
      </w:pPr>
      <w:r w:rsidRPr="00E80C91">
        <w:rPr>
          <w:b/>
          <w:bCs/>
        </w:rPr>
        <w:t>1. Предмет Договора и срок выполнения работ</w:t>
      </w:r>
    </w:p>
    <w:p w:rsidR="001F2676" w:rsidRPr="00F969B5" w:rsidRDefault="001F2676" w:rsidP="001F2676">
      <w:pPr>
        <w:tabs>
          <w:tab w:val="left" w:pos="0"/>
        </w:tabs>
        <w:ind w:right="-1"/>
      </w:pPr>
      <w:r w:rsidRPr="00414B94">
        <w:rPr>
          <w:iCs/>
        </w:rPr>
        <w:t xml:space="preserve">1.1. Заказчик поручает, а Подрядчик обязуется в соответствии с требованиями и условиями </w:t>
      </w:r>
      <w:r w:rsidRPr="00DF257D">
        <w:rPr>
          <w:iCs/>
        </w:rPr>
        <w:t xml:space="preserve">Договора </w:t>
      </w:r>
      <w:r w:rsidRPr="00DF257D">
        <w:rPr>
          <w:bCs/>
        </w:rPr>
        <w:t xml:space="preserve">выполнить работы </w:t>
      </w:r>
      <w:r>
        <w:rPr>
          <w:bCs/>
        </w:rPr>
        <w:t xml:space="preserve">по </w:t>
      </w:r>
      <w:r w:rsidR="00863E45">
        <w:rPr>
          <w:bCs/>
        </w:rPr>
        <w:t xml:space="preserve">замене электропроводки в бытовых помещениях здания </w:t>
      </w:r>
      <w:proofErr w:type="spellStart"/>
      <w:r w:rsidR="00863E45">
        <w:rPr>
          <w:bCs/>
        </w:rPr>
        <w:t>автогаража</w:t>
      </w:r>
      <w:proofErr w:type="spellEnd"/>
      <w:r w:rsidR="00863E45">
        <w:rPr>
          <w:bCs/>
        </w:rPr>
        <w:t xml:space="preserve"> в аэропорту</w:t>
      </w:r>
      <w:r>
        <w:rPr>
          <w:bCs/>
        </w:rPr>
        <w:t xml:space="preserve"> «</w:t>
      </w:r>
      <w:proofErr w:type="spellStart"/>
      <w:r>
        <w:rPr>
          <w:bCs/>
        </w:rPr>
        <w:t>Тиличики</w:t>
      </w:r>
      <w:proofErr w:type="spellEnd"/>
      <w:r>
        <w:rPr>
          <w:bCs/>
        </w:rPr>
        <w:t>» (далее – работы).</w:t>
      </w:r>
    </w:p>
    <w:p w:rsidR="001F2676" w:rsidRPr="00E80C91" w:rsidRDefault="001F2676" w:rsidP="001F2676">
      <w:pPr>
        <w:tabs>
          <w:tab w:val="left" w:pos="0"/>
        </w:tabs>
        <w:ind w:right="-1"/>
      </w:pPr>
      <w:r>
        <w:t>1.2</w:t>
      </w:r>
      <w:r w:rsidRPr="00E80C91">
        <w:t>. Срок выполнения работ:</w:t>
      </w:r>
    </w:p>
    <w:p w:rsidR="001F2676" w:rsidRPr="00E80C91" w:rsidRDefault="001F2676" w:rsidP="001F2676">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1F2676" w:rsidRPr="00E80C91" w:rsidRDefault="001F2676" w:rsidP="001F2676">
      <w:pPr>
        <w:tabs>
          <w:tab w:val="left" w:pos="0"/>
        </w:tabs>
        <w:ind w:right="-1"/>
      </w:pPr>
      <w:r w:rsidRPr="00E80C91">
        <w:t>Окончание работ</w:t>
      </w:r>
      <w:r>
        <w:t>:</w:t>
      </w:r>
      <w:r w:rsidRPr="00E80C91">
        <w:t xml:space="preserve"> </w:t>
      </w:r>
      <w:r w:rsidRPr="00150468">
        <w:t>до «</w:t>
      </w:r>
      <w:r w:rsidR="00863E45">
        <w:t>____</w:t>
      </w:r>
      <w:r w:rsidRPr="00150468">
        <w:t xml:space="preserve">» </w:t>
      </w:r>
      <w:r w:rsidR="00863E45">
        <w:t>_____</w:t>
      </w:r>
      <w:r w:rsidRPr="00150468">
        <w:t>201</w:t>
      </w:r>
      <w:r>
        <w:t>6</w:t>
      </w:r>
      <w:r w:rsidRPr="00150468">
        <w:t xml:space="preserve"> </w:t>
      </w:r>
      <w:r w:rsidRPr="00E80C91">
        <w:t>года.</w:t>
      </w:r>
    </w:p>
    <w:p w:rsidR="001F2676" w:rsidRPr="00073462" w:rsidRDefault="001F2676" w:rsidP="001F2676">
      <w:r>
        <w:t xml:space="preserve">1.3. Место выполнения работ: Камчатский край, </w:t>
      </w:r>
      <w:r w:rsidRPr="00073462">
        <w:t>Олюторский район, п. Тиличики</w:t>
      </w:r>
      <w:r>
        <w:t>, территория аэропорта</w:t>
      </w:r>
      <w:r w:rsidRPr="00073462">
        <w:t>.</w:t>
      </w:r>
    </w:p>
    <w:p w:rsidR="001F2676" w:rsidRDefault="001F2676" w:rsidP="001F2676">
      <w:pPr>
        <w:tabs>
          <w:tab w:val="left" w:pos="0"/>
        </w:tabs>
        <w:ind w:right="-1"/>
      </w:pPr>
    </w:p>
    <w:p w:rsidR="001F2676" w:rsidRPr="00E80C91" w:rsidRDefault="001F2676" w:rsidP="001F2676">
      <w:pPr>
        <w:ind w:firstLine="0"/>
        <w:jc w:val="center"/>
        <w:rPr>
          <w:b/>
          <w:bCs/>
        </w:rPr>
      </w:pPr>
      <w:r w:rsidRPr="00E80C91">
        <w:rPr>
          <w:b/>
          <w:bCs/>
        </w:rPr>
        <w:t>2. Цена Договора и порядок расчетов</w:t>
      </w:r>
    </w:p>
    <w:p w:rsidR="001F2676" w:rsidRPr="00AE7AF0" w:rsidRDefault="001F2676" w:rsidP="001F2676">
      <w:pPr>
        <w:pStyle w:val="af8"/>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Договору составляет</w:t>
      </w:r>
      <w:r w:rsidR="00863E45">
        <w:t>____________________________</w:t>
      </w:r>
      <w:r w:rsidRPr="00AE7AF0">
        <w:t xml:space="preserve">, </w:t>
      </w:r>
      <w:r w:rsidR="00863E45">
        <w:t>с учетом НДС.</w:t>
      </w:r>
    </w:p>
    <w:p w:rsidR="001F2676" w:rsidRDefault="001F2676" w:rsidP="001F2676">
      <w:pPr>
        <w:pStyle w:val="af8"/>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F2676" w:rsidRDefault="001F2676" w:rsidP="001F2676">
      <w:r>
        <w:t>2.2.</w:t>
      </w:r>
      <w:r w:rsidRPr="00A51B01">
        <w:t xml:space="preserve"> </w:t>
      </w:r>
      <w:r>
        <w:t>По согласованию с Подрядчиком Заказчик вправе изменить не более чем на 10% (десять процентов) объем, предусмотренных Договором работ.</w:t>
      </w:r>
    </w:p>
    <w:p w:rsidR="001F2676" w:rsidRPr="00E80C91" w:rsidRDefault="001F2676" w:rsidP="001F2676">
      <w:pPr>
        <w:pStyle w:val="af8"/>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F2676" w:rsidRDefault="001F2676" w:rsidP="001F2676">
      <w:pPr>
        <w:shd w:val="clear" w:color="auto" w:fill="FFFFFF"/>
        <w:tabs>
          <w:tab w:val="left" w:pos="0"/>
        </w:tabs>
        <w:ind w:right="-43"/>
        <w:rPr>
          <w:color w:val="000000"/>
          <w:spacing w:val="2"/>
        </w:rPr>
      </w:pPr>
      <w:r>
        <w:t xml:space="preserve">2.4. </w:t>
      </w:r>
      <w:r w:rsidRPr="00882D95">
        <w:t xml:space="preserve">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Pr="00882D95">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Pr="005A11DE">
        <w:rPr>
          <w:color w:val="000000"/>
          <w:spacing w:val="2"/>
        </w:rPr>
        <w:t xml:space="preserve"> </w:t>
      </w:r>
    </w:p>
    <w:p w:rsidR="001F2676" w:rsidRPr="005A11DE" w:rsidRDefault="001F2676" w:rsidP="001F2676">
      <w:pPr>
        <w:shd w:val="clear" w:color="auto" w:fill="FFFFFF"/>
        <w:tabs>
          <w:tab w:val="left" w:pos="0"/>
        </w:tabs>
        <w:ind w:right="-43"/>
        <w:rPr>
          <w:color w:val="000000"/>
          <w:spacing w:val="2"/>
        </w:rPr>
      </w:pPr>
    </w:p>
    <w:p w:rsidR="001F2676" w:rsidRPr="00E80C91" w:rsidRDefault="001F2676" w:rsidP="001F2676">
      <w:pPr>
        <w:ind w:firstLine="0"/>
        <w:jc w:val="center"/>
        <w:rPr>
          <w:b/>
          <w:bCs/>
        </w:rPr>
      </w:pPr>
      <w:r w:rsidRPr="00E80C91">
        <w:rPr>
          <w:b/>
          <w:bCs/>
        </w:rPr>
        <w:t>3. Порядок сдачи и приемки выполненных работ</w:t>
      </w:r>
    </w:p>
    <w:p w:rsidR="001F2676" w:rsidRPr="00E80C91" w:rsidRDefault="001F2676" w:rsidP="001F2676">
      <w:pPr>
        <w:ind w:firstLine="708"/>
      </w:pPr>
      <w:r w:rsidRPr="00E80C91">
        <w:t xml:space="preserve">3.1. Порядок выполнения работ по </w:t>
      </w:r>
      <w:r>
        <w:t>Д</w:t>
      </w:r>
      <w:r w:rsidRPr="00E80C91">
        <w:t>оговору определяется Техническим заданием (Приложе</w:t>
      </w:r>
      <w:r>
        <w:t xml:space="preserve">ние № 1 к Договору) </w:t>
      </w:r>
      <w:r w:rsidRPr="00E80C91">
        <w:t>и смет</w:t>
      </w:r>
      <w:r>
        <w:t>ой</w:t>
      </w:r>
      <w:r w:rsidRPr="00E80C91">
        <w:t xml:space="preserve"> на пр</w:t>
      </w:r>
      <w:r>
        <w:t>оизводство работ (Приложение № 2 к Д</w:t>
      </w:r>
      <w:r w:rsidRPr="00E80C91">
        <w:t>оговору).</w:t>
      </w:r>
    </w:p>
    <w:p w:rsidR="001F2676" w:rsidRPr="00E80C91" w:rsidRDefault="001F2676" w:rsidP="001F2676">
      <w:pPr>
        <w:ind w:firstLine="708"/>
      </w:pPr>
      <w:r w:rsidRPr="00E80C91">
        <w:lastRenderedPageBreak/>
        <w:t xml:space="preserve">3.2. Прием выполненных работ осуществляется Заказчиком на соответствие требованиям, установленным в </w:t>
      </w:r>
      <w:r>
        <w:t>Д</w:t>
      </w:r>
      <w:r w:rsidRPr="00E80C91">
        <w:t xml:space="preserve">оговоре, по объему и качеству. </w:t>
      </w:r>
    </w:p>
    <w:p w:rsidR="001F2676" w:rsidRPr="00E80C91" w:rsidRDefault="001F2676" w:rsidP="001F2676">
      <w:pPr>
        <w:ind w:firstLine="708"/>
      </w:pPr>
      <w:r w:rsidRPr="00E80C91">
        <w:t xml:space="preserve">3.3. При завершении работы Подрядчик </w:t>
      </w:r>
      <w:r w:rsidRPr="006A4A6F">
        <w:t xml:space="preserve">предоставляет </w:t>
      </w:r>
      <w:r w:rsidRPr="00E80C91">
        <w:t xml:space="preserve">акт выполненных работ формы КС-2; КС-3 в двух экземплярах. Заказчик в течение 5-ти дней со дня получения акта выполненных работ, направляет Подрядчику подписанный акт выполненных работ </w:t>
      </w:r>
      <w:r>
        <w:t>по формам</w:t>
      </w:r>
      <w:r w:rsidRPr="00E80C91">
        <w:t xml:space="preserve"> КС-2; КС-3 или мотивированный отказ.</w:t>
      </w:r>
    </w:p>
    <w:p w:rsidR="001F2676" w:rsidRPr="00E80C91" w:rsidRDefault="001F2676" w:rsidP="001F2676">
      <w:pPr>
        <w:ind w:firstLine="708"/>
      </w:pPr>
      <w:r w:rsidRPr="00E80C91">
        <w:t>3.4. В случае н</w:t>
      </w:r>
      <w:r>
        <w:t>есоответствия результата работ</w:t>
      </w:r>
      <w:r w:rsidRPr="00E80C91">
        <w:t xml:space="preserve"> Техническому заданию (Приложение </w:t>
      </w:r>
      <w:r>
        <w:t xml:space="preserve">        </w:t>
      </w:r>
      <w:r w:rsidRPr="00E80C91">
        <w:t>№</w:t>
      </w:r>
      <w:r>
        <w:t xml:space="preserve"> </w:t>
      </w:r>
      <w:r w:rsidRPr="00E80C91">
        <w:t xml:space="preserve">1 к </w:t>
      </w:r>
      <w:r>
        <w:t>Д</w:t>
      </w:r>
      <w:r w:rsidRPr="00E80C91">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1F2676" w:rsidRPr="00E80C91" w:rsidRDefault="001F2676" w:rsidP="001F2676">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выполнения работ.</w:t>
      </w:r>
    </w:p>
    <w:p w:rsidR="001F2676" w:rsidRPr="00E80C91" w:rsidRDefault="001F2676" w:rsidP="001F2676">
      <w:pPr>
        <w:ind w:firstLine="708"/>
      </w:pPr>
      <w:r w:rsidRPr="00E80C91">
        <w:t xml:space="preserve">3.6. Срок предоставления гарантии качества на выполненные работы составляет не менее </w:t>
      </w:r>
      <w:r>
        <w:t>12</w:t>
      </w:r>
      <w:r w:rsidRPr="00E80C91">
        <w:t xml:space="preserve"> месяцев со дня подписания сторон</w:t>
      </w:r>
      <w:r>
        <w:t>ами акта приема-передачи работ.</w:t>
      </w:r>
    </w:p>
    <w:p w:rsidR="001F2676" w:rsidRPr="00E80C91" w:rsidRDefault="001F2676" w:rsidP="001F2676">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1F2676" w:rsidRPr="00E80C91" w:rsidRDefault="001F2676" w:rsidP="001F2676">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1F2676" w:rsidRDefault="001F2676" w:rsidP="001F2676">
      <w:pPr>
        <w:ind w:firstLine="708"/>
      </w:pPr>
      <w:r w:rsidRPr="00E80C91">
        <w:t xml:space="preserve">3.9. Приемка объекта производится в течение 10 дней после получения </w:t>
      </w:r>
      <w:r>
        <w:t xml:space="preserve">Заказчиком </w:t>
      </w:r>
      <w:r w:rsidRPr="00E80C91">
        <w:t xml:space="preserve">от Подрядчика письменного извещения о выполнении всех своих обязательств, предусмотренных </w:t>
      </w:r>
      <w:r>
        <w:t>Д</w:t>
      </w:r>
      <w:r w:rsidRPr="00E80C91">
        <w:t>оговором.</w:t>
      </w:r>
    </w:p>
    <w:p w:rsidR="001F2676" w:rsidRPr="00E80C91" w:rsidRDefault="001F2676" w:rsidP="001F2676">
      <w:pPr>
        <w:ind w:firstLine="708"/>
      </w:pPr>
    </w:p>
    <w:p w:rsidR="001F2676" w:rsidRPr="00E80C91" w:rsidRDefault="001F2676" w:rsidP="001F2676">
      <w:pPr>
        <w:tabs>
          <w:tab w:val="left" w:pos="993"/>
        </w:tabs>
        <w:ind w:firstLine="0"/>
        <w:jc w:val="center"/>
        <w:rPr>
          <w:b/>
          <w:bCs/>
          <w:color w:val="000000"/>
        </w:rPr>
      </w:pPr>
      <w:r w:rsidRPr="00E80C91">
        <w:rPr>
          <w:b/>
          <w:bCs/>
        </w:rPr>
        <w:t xml:space="preserve">4. </w:t>
      </w:r>
      <w:r w:rsidRPr="00E80C91">
        <w:rPr>
          <w:b/>
          <w:bCs/>
          <w:color w:val="000000"/>
        </w:rPr>
        <w:t>Права и обязанности сторон</w:t>
      </w:r>
    </w:p>
    <w:p w:rsidR="001F2676" w:rsidRPr="00E80C91" w:rsidRDefault="001F2676" w:rsidP="001F2676">
      <w:pPr>
        <w:ind w:firstLine="708"/>
      </w:pPr>
      <w:r w:rsidRPr="00E80C91">
        <w:t xml:space="preserve">4.1. Заказчик вправе: </w:t>
      </w:r>
    </w:p>
    <w:p w:rsidR="001F2676" w:rsidRPr="00E80C91" w:rsidRDefault="001F2676" w:rsidP="001F2676">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F2676" w:rsidRPr="00E80C91" w:rsidRDefault="001F2676" w:rsidP="001F2676">
      <w:pPr>
        <w:ind w:firstLine="708"/>
      </w:pPr>
      <w:r w:rsidRPr="00E80C91">
        <w:t xml:space="preserve">4.2. Заказчик обязан: </w:t>
      </w:r>
    </w:p>
    <w:p w:rsidR="001F2676" w:rsidRPr="00E80C91" w:rsidRDefault="001F2676" w:rsidP="001F2676">
      <w:pPr>
        <w:ind w:firstLine="708"/>
      </w:pPr>
      <w:r w:rsidRPr="00E80C91">
        <w:t xml:space="preserve">4.2.1. Своевременно произвести оплату работ, выполненных Подрядчиком, в соответствии с условиями </w:t>
      </w:r>
      <w:r>
        <w:t>Д</w:t>
      </w:r>
      <w:r w:rsidRPr="00E80C91">
        <w:t>оговора.</w:t>
      </w:r>
    </w:p>
    <w:p w:rsidR="001F2676" w:rsidRPr="00E80C91" w:rsidRDefault="001F2676" w:rsidP="001F2676">
      <w:pPr>
        <w:ind w:firstLine="708"/>
      </w:pPr>
      <w:r w:rsidRPr="00E80C91">
        <w:t>4.2.</w:t>
      </w:r>
      <w:r>
        <w:t>2</w:t>
      </w:r>
      <w:r w:rsidRPr="00E80C91">
        <w:t xml:space="preserve">. Осуществить приемку выполненных работ, в соответствии </w:t>
      </w:r>
      <w:r>
        <w:t>с условиями Договора.</w:t>
      </w:r>
    </w:p>
    <w:p w:rsidR="001F2676" w:rsidRPr="00E80C91" w:rsidRDefault="001F2676" w:rsidP="001F2676">
      <w:pPr>
        <w:ind w:firstLine="708"/>
      </w:pPr>
      <w:r w:rsidRPr="00E80C91">
        <w:t>4.2.</w:t>
      </w:r>
      <w:r>
        <w:t>3</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F2676" w:rsidRPr="00E80C91" w:rsidRDefault="001F2676" w:rsidP="001F2676">
      <w:pPr>
        <w:ind w:firstLine="708"/>
      </w:pPr>
      <w:r w:rsidRPr="00E80C91">
        <w:t xml:space="preserve">4.3. Подрядчик вправе: </w:t>
      </w:r>
    </w:p>
    <w:p w:rsidR="001F2676" w:rsidRPr="00E80C91" w:rsidRDefault="001F2676" w:rsidP="001F2676">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F2676" w:rsidRPr="00E80C91" w:rsidRDefault="001F2676" w:rsidP="001F2676">
      <w:pPr>
        <w:ind w:firstLine="708"/>
      </w:pPr>
      <w:r w:rsidRPr="00E80C91">
        <w:t xml:space="preserve">4.4. Подрядчик обязан: </w:t>
      </w:r>
    </w:p>
    <w:p w:rsidR="001F2676" w:rsidRDefault="001F2676" w:rsidP="001F2676">
      <w:r w:rsidRPr="00F7122E">
        <w:t xml:space="preserve">4.4.1. Выполнить работы в соответствии с технической документацией и передать Заказчику их результат в установленные </w:t>
      </w:r>
      <w:r>
        <w:t>Д</w:t>
      </w:r>
      <w:r w:rsidRPr="00F7122E">
        <w:t xml:space="preserve">оговором сроки. </w:t>
      </w:r>
    </w:p>
    <w:p w:rsidR="001F2676" w:rsidRDefault="001F2676" w:rsidP="001F2676">
      <w:r>
        <w:t xml:space="preserve">4.4.2. </w:t>
      </w: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 Проект производства работ (ППР).</w:t>
      </w:r>
    </w:p>
    <w:p w:rsidR="001F2676" w:rsidRPr="00F7122E" w:rsidRDefault="001F2676" w:rsidP="001F2676">
      <w:pPr>
        <w:ind w:firstLine="708"/>
      </w:pPr>
      <w:r w:rsidRPr="00F7122E">
        <w:t>4.4.</w:t>
      </w:r>
      <w:r>
        <w:t>3</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1F2676" w:rsidRPr="00F7122E" w:rsidRDefault="001F2676" w:rsidP="001F2676">
      <w:pPr>
        <w:ind w:firstLine="708"/>
      </w:pPr>
      <w:r w:rsidRPr="00F7122E">
        <w:lastRenderedPageBreak/>
        <w:t>4.4.</w:t>
      </w:r>
      <w:r>
        <w:t>4</w:t>
      </w:r>
      <w:r w:rsidRPr="00F7122E">
        <w:t xml:space="preserve">. Предоставлять Заказчику или по его требованию третьим лицам необходимую документацию, относящуюся к работам по </w:t>
      </w:r>
      <w:r>
        <w:t>Д</w:t>
      </w:r>
      <w:r w:rsidRPr="00F7122E">
        <w:t xml:space="preserve">оговору, и создавать условия для проверки хода выполнения работ </w:t>
      </w:r>
      <w:r>
        <w:t>и производственных расходов по Д</w:t>
      </w:r>
      <w:r w:rsidRPr="00F7122E">
        <w:t>оговору.</w:t>
      </w:r>
    </w:p>
    <w:p w:rsidR="001F2676" w:rsidRPr="00F7122E" w:rsidRDefault="001F2676" w:rsidP="001F2676">
      <w:pPr>
        <w:ind w:firstLine="708"/>
      </w:pPr>
      <w:r>
        <w:t>4.4.5</w:t>
      </w:r>
      <w:r w:rsidRPr="00F7122E">
        <w:t xml:space="preserve">. Обеспечить качество выполненных работ в соответствии с </w:t>
      </w:r>
      <w:proofErr w:type="spellStart"/>
      <w:r>
        <w:t>техзаданием</w:t>
      </w:r>
      <w:proofErr w:type="spellEnd"/>
      <w:r w:rsidRPr="00F7122E">
        <w:t>, техническими регламентами, СНиП, ГОСТ и другими нормативными документами по качеству строительства.</w:t>
      </w:r>
    </w:p>
    <w:p w:rsidR="001F2676" w:rsidRPr="00F7122E" w:rsidRDefault="001F2676" w:rsidP="001F2676">
      <w:pPr>
        <w:ind w:firstLine="708"/>
      </w:pPr>
      <w:r>
        <w:t>4.4.6</w:t>
      </w:r>
      <w:r w:rsidRPr="00F7122E">
        <w:t xml:space="preserve">. Своевременно и за свой счет устранять недостатки и дефекты, выявленные при приемке Работ и в течение гарантийного срока. </w:t>
      </w:r>
    </w:p>
    <w:p w:rsidR="001F2676" w:rsidRPr="00F7122E" w:rsidRDefault="001F2676" w:rsidP="001F2676">
      <w:pPr>
        <w:ind w:firstLine="708"/>
      </w:pPr>
      <w:r w:rsidRPr="00F7122E">
        <w:t>4.4.</w:t>
      </w:r>
      <w:r>
        <w:t>7</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F2676" w:rsidRPr="00F7122E" w:rsidRDefault="001F2676" w:rsidP="001F2676">
      <w:pPr>
        <w:ind w:firstLine="708"/>
      </w:pPr>
      <w:r w:rsidRPr="00F7122E">
        <w:t>4.4.</w:t>
      </w:r>
      <w:r>
        <w:t>8</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1F2676" w:rsidRPr="00F7122E" w:rsidRDefault="001F2676" w:rsidP="001F2676">
      <w:pPr>
        <w:ind w:firstLine="708"/>
      </w:pPr>
      <w:r w:rsidRPr="00F7122E">
        <w:t>4.4.8. Обеспечить содержание и уборку площадки производства работ и прилегающей к ней территории.</w:t>
      </w:r>
    </w:p>
    <w:p w:rsidR="001F2676" w:rsidRPr="00F7122E" w:rsidRDefault="001F2676" w:rsidP="001F2676">
      <w:pPr>
        <w:ind w:firstLine="708"/>
      </w:pPr>
      <w:r>
        <w:t>4.4.10</w:t>
      </w:r>
      <w:r w:rsidRPr="00F7122E">
        <w:t>. Обеспечить охрану материалов, оборудования, строительной техники до завершения работ.</w:t>
      </w:r>
    </w:p>
    <w:p w:rsidR="001F2676" w:rsidRPr="00F7122E" w:rsidRDefault="001F2676" w:rsidP="001F2676">
      <w:pPr>
        <w:ind w:firstLine="708"/>
      </w:pPr>
      <w:r>
        <w:t>4.4.11</w:t>
      </w:r>
      <w:r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1F2676" w:rsidRDefault="001F2676" w:rsidP="001F2676">
      <w:pPr>
        <w:ind w:firstLine="708"/>
      </w:pPr>
      <w:r>
        <w:t>4.4.12</w:t>
      </w:r>
      <w:r w:rsidRPr="00F7122E">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F7122E">
        <w:rPr>
          <w:lang w:val="en-US"/>
        </w:rPr>
        <w:t>JPG</w:t>
      </w:r>
      <w:r w:rsidRPr="00F7122E">
        <w:t xml:space="preserve"> на компакт-диске или ином цифровом носителе информации.</w:t>
      </w:r>
    </w:p>
    <w:p w:rsidR="001F2676" w:rsidRPr="00AF635F" w:rsidRDefault="001F2676" w:rsidP="001F2676">
      <w:pPr>
        <w:autoSpaceDE w:val="0"/>
        <w:autoSpaceDN w:val="0"/>
        <w:adjustRightInd w:val="0"/>
        <w:rPr>
          <w:rFonts w:eastAsia="Calibri"/>
          <w:lang w:eastAsia="ru-RU"/>
        </w:rPr>
      </w:pPr>
      <w:r>
        <w:rPr>
          <w:rFonts w:eastAsia="Calibri"/>
          <w:lang w:eastAsia="ru-RU"/>
        </w:rPr>
        <w:t>4.4.13.</w:t>
      </w:r>
      <w:r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1F2676" w:rsidRDefault="001F2676" w:rsidP="001F2676">
      <w:pPr>
        <w:autoSpaceDE w:val="0"/>
        <w:autoSpaceDN w:val="0"/>
        <w:adjustRightInd w:val="0"/>
        <w:ind w:right="150"/>
        <w:rPr>
          <w:rFonts w:eastAsia="Calibri"/>
          <w:lang w:eastAsia="ru-RU"/>
        </w:rPr>
      </w:pPr>
      <w:r>
        <w:rPr>
          <w:rFonts w:eastAsia="Calibri"/>
          <w:lang w:eastAsia="ru-RU"/>
        </w:rPr>
        <w:t>4.4.14</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1F2676" w:rsidRPr="006604B0" w:rsidRDefault="001F2676" w:rsidP="001F2676">
      <w:pPr>
        <w:ind w:firstLine="708"/>
      </w:pPr>
      <w:r>
        <w:t xml:space="preserve">4.4.16. </w:t>
      </w:r>
      <w:proofErr w:type="gramStart"/>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w:t>
      </w:r>
      <w:proofErr w:type="gramEnd"/>
      <w:r w:rsidRPr="006604B0">
        <w:t xml:space="preserve">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1F2676" w:rsidRPr="006604B0" w:rsidRDefault="001F2676" w:rsidP="001F2676">
      <w:pPr>
        <w:ind w:firstLine="708"/>
      </w:pPr>
      <w:r>
        <w:t xml:space="preserve">4.4.17. </w:t>
      </w:r>
      <w:proofErr w:type="gramStart"/>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w:t>
      </w:r>
      <w:proofErr w:type="gramEnd"/>
      <w:r w:rsidRPr="006604B0">
        <w:t xml:space="preserve"> и </w:t>
      </w:r>
      <w:proofErr w:type="gramStart"/>
      <w:r w:rsidRPr="006604B0">
        <w:t>механизмы</w:t>
      </w:r>
      <w:proofErr w:type="gramEnd"/>
      <w:r w:rsidRPr="006604B0">
        <w:t xml:space="preserve"> а также сведения о целях пребывания в секторах зоны транспортной безопасности и сроке (периоде), на который требуется оформить пропуск.</w:t>
      </w:r>
    </w:p>
    <w:p w:rsidR="001F2676" w:rsidRDefault="001F2676" w:rsidP="001F2676">
      <w:pPr>
        <w:ind w:firstLine="708"/>
      </w:pPr>
    </w:p>
    <w:p w:rsidR="001F2676" w:rsidRPr="00811369" w:rsidRDefault="001F2676" w:rsidP="001F2676">
      <w:pPr>
        <w:pStyle w:val="a6"/>
        <w:ind w:firstLine="0"/>
        <w:rPr>
          <w:sz w:val="24"/>
          <w:szCs w:val="24"/>
        </w:rPr>
      </w:pPr>
      <w:r>
        <w:rPr>
          <w:sz w:val="24"/>
          <w:szCs w:val="24"/>
        </w:rPr>
        <w:t>5</w:t>
      </w:r>
      <w:r w:rsidRPr="00811369">
        <w:rPr>
          <w:sz w:val="24"/>
          <w:szCs w:val="24"/>
        </w:rPr>
        <w:t>. Ответственность сторон</w:t>
      </w:r>
    </w:p>
    <w:p w:rsidR="001F2676" w:rsidRPr="00FE0566" w:rsidRDefault="001F2676" w:rsidP="001F2676">
      <w:r w:rsidRPr="00FE0566">
        <w:lastRenderedPageBreak/>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F2676" w:rsidRPr="00FE0566" w:rsidRDefault="001F2676" w:rsidP="001F2676">
      <w:pPr>
        <w:autoSpaceDE w:val="0"/>
        <w:autoSpaceDN w:val="0"/>
        <w:adjustRightInd w:val="0"/>
        <w:outlineLvl w:val="1"/>
        <w:rPr>
          <w:spacing w:val="4"/>
        </w:rPr>
      </w:pPr>
      <w:r w:rsidRPr="00FE0566">
        <w:t>5.2. </w:t>
      </w:r>
      <w:proofErr w:type="gramStart"/>
      <w:r w:rsidRPr="00FE0566">
        <w:rPr>
          <w:spacing w:val="4"/>
        </w:rPr>
        <w:t xml:space="preserve">В случае просрочки исполнения Заказчиком обязательства, предусмотренного Договором, Подрядчик вправе потребовать уплату неустойки </w:t>
      </w:r>
      <w:r w:rsidRPr="00FE0566">
        <w:rPr>
          <w:rStyle w:val="53"/>
          <w:rFonts w:eastAsia="MS Mincho"/>
        </w:rPr>
        <w:t xml:space="preserve">в </w:t>
      </w:r>
      <w:r w:rsidRPr="006E222E">
        <w:rPr>
          <w:rStyle w:val="53"/>
          <w:rFonts w:eastAsia="MS Mincho"/>
          <w:sz w:val="24"/>
          <w:szCs w:val="24"/>
        </w:rPr>
        <w:t>размере</w:t>
      </w:r>
      <w:r w:rsidRPr="006E222E">
        <w:rPr>
          <w:rStyle w:val="54"/>
          <w:rFonts w:eastAsia="MS Mincho"/>
          <w:sz w:val="24"/>
          <w:szCs w:val="24"/>
        </w:rPr>
        <w:t xml:space="preserve"> </w:t>
      </w:r>
      <w:r w:rsidRPr="006E222E">
        <w:rPr>
          <w:rStyle w:val="53"/>
          <w:rFonts w:eastAsia="MS Mincho"/>
          <w:sz w:val="24"/>
          <w:szCs w:val="24"/>
        </w:rPr>
        <w:t xml:space="preserve">одной трехсотой действующей на день </w:t>
      </w:r>
      <w:r w:rsidRPr="006E222E">
        <w:rPr>
          <w:rStyle w:val="55"/>
          <w:rFonts w:eastAsia="MS Mincho"/>
          <w:sz w:val="24"/>
          <w:szCs w:val="24"/>
        </w:rPr>
        <w:t xml:space="preserve">уплаты неустойки ставки </w:t>
      </w:r>
      <w:r w:rsidRPr="006E222E">
        <w:rPr>
          <w:rStyle w:val="53"/>
          <w:rFonts w:eastAsia="MS Mincho"/>
          <w:sz w:val="24"/>
          <w:szCs w:val="24"/>
        </w:rPr>
        <w:t>рефинансирования</w:t>
      </w:r>
      <w:r w:rsidRPr="006E222E">
        <w:rPr>
          <w:rStyle w:val="54"/>
          <w:rFonts w:eastAsia="MS Mincho"/>
          <w:sz w:val="24"/>
          <w:szCs w:val="24"/>
        </w:rPr>
        <w:t xml:space="preserve"> </w:t>
      </w:r>
      <w:r w:rsidRPr="006E222E">
        <w:rPr>
          <w:rStyle w:val="55"/>
          <w:rFonts w:eastAsia="MS Mincho"/>
          <w:sz w:val="24"/>
          <w:szCs w:val="24"/>
        </w:rPr>
        <w:t xml:space="preserve">Центрального </w:t>
      </w:r>
      <w:r w:rsidRPr="006E222E">
        <w:rPr>
          <w:rStyle w:val="53"/>
          <w:rFonts w:eastAsia="MS Mincho"/>
          <w:sz w:val="24"/>
          <w:szCs w:val="24"/>
        </w:rPr>
        <w:t xml:space="preserve">банка Российской Федерации от </w:t>
      </w:r>
      <w:r w:rsidRPr="006E222E">
        <w:rPr>
          <w:rStyle w:val="55"/>
          <w:rFonts w:eastAsia="MS Mincho"/>
          <w:sz w:val="24"/>
          <w:szCs w:val="24"/>
        </w:rPr>
        <w:t xml:space="preserve">неуплаченной </w:t>
      </w:r>
      <w:r w:rsidRPr="006E222E">
        <w:rPr>
          <w:rStyle w:val="53"/>
          <w:rFonts w:eastAsia="MS Mincho"/>
          <w:sz w:val="24"/>
          <w:szCs w:val="24"/>
        </w:rPr>
        <w:t xml:space="preserve">в срок </w:t>
      </w:r>
      <w:r w:rsidRPr="006E222E">
        <w:rPr>
          <w:rStyle w:val="55"/>
          <w:rFonts w:eastAsia="MS Mincho"/>
          <w:sz w:val="24"/>
          <w:szCs w:val="24"/>
        </w:rPr>
        <w:t>суммы за каждый день</w:t>
      </w:r>
      <w:r w:rsidRPr="006E222E">
        <w:rPr>
          <w:rStyle w:val="56"/>
          <w:rFonts w:eastAsia="MS Mincho"/>
          <w:sz w:val="24"/>
          <w:szCs w:val="24"/>
        </w:rPr>
        <w:t xml:space="preserve"> </w:t>
      </w:r>
      <w:r w:rsidRPr="006E222E">
        <w:rPr>
          <w:rStyle w:val="53"/>
          <w:rFonts w:eastAsia="MS Mincho"/>
          <w:sz w:val="24"/>
          <w:szCs w:val="24"/>
        </w:rPr>
        <w:t>просрочки исполнения обязательства,</w:t>
      </w:r>
      <w:r w:rsidRPr="006E222E">
        <w:rPr>
          <w:spacing w:val="4"/>
        </w:rPr>
        <w:t xml:space="preserve"> предусмотренного Договором, начиная со дня, следующего после дня истечения установленного Договором срока исполнения обязательства.</w:t>
      </w:r>
      <w:proofErr w:type="gramEnd"/>
      <w:r w:rsidRPr="00FE0566">
        <w:rPr>
          <w:spacing w:val="4"/>
        </w:rPr>
        <w:t xml:space="preserve">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F2676" w:rsidRPr="001F2676" w:rsidRDefault="001F2676" w:rsidP="001F2676">
      <w:pPr>
        <w:autoSpaceDE w:val="0"/>
        <w:autoSpaceDN w:val="0"/>
        <w:adjustRightInd w:val="0"/>
        <w:ind w:right="-1"/>
        <w:rPr>
          <w:rFonts w:eastAsiaTheme="minorHAnsi"/>
        </w:rPr>
      </w:pPr>
      <w:r w:rsidRPr="000D70B1">
        <w:rPr>
          <w:spacing w:val="4"/>
        </w:rPr>
        <w:t xml:space="preserve">5.1. </w:t>
      </w:r>
      <w:r w:rsidRPr="000D70B1">
        <w:rPr>
          <w:rStyle w:val="59"/>
          <w:rFonts w:eastAsia="MS Mincho"/>
          <w:sz w:val="24"/>
          <w:szCs w:val="24"/>
          <w:shd w:val="clear" w:color="auto" w:fill="auto"/>
        </w:rPr>
        <w:t>Заказчик не несет ответственности за просрочку исполнения обязательств</w:t>
      </w:r>
      <w:r w:rsidRPr="000D70B1">
        <w:rPr>
          <w:rStyle w:val="62"/>
          <w:rFonts w:eastAsia="MS Mincho"/>
          <w:sz w:val="24"/>
          <w:szCs w:val="24"/>
        </w:rPr>
        <w:t xml:space="preserve"> </w:t>
      </w:r>
      <w:r w:rsidRPr="000D70B1">
        <w:rPr>
          <w:rStyle w:val="59"/>
          <w:rFonts w:eastAsia="MS Mincho"/>
          <w:sz w:val="24"/>
          <w:szCs w:val="24"/>
        </w:rPr>
        <w:t>по оплате выполненных Подрядчиком Работ в случае, если такая просрочка была вызвана нарушением</w:t>
      </w:r>
      <w:r w:rsidRPr="000D70B1">
        <w:rPr>
          <w:rStyle w:val="62"/>
          <w:rFonts w:eastAsia="MS Mincho"/>
          <w:sz w:val="24"/>
          <w:szCs w:val="24"/>
        </w:rPr>
        <w:t xml:space="preserve"> </w:t>
      </w:r>
      <w:r w:rsidRPr="000D70B1">
        <w:rPr>
          <w:rStyle w:val="59"/>
          <w:rFonts w:eastAsia="MS Mincho"/>
          <w:sz w:val="24"/>
          <w:szCs w:val="24"/>
        </w:rPr>
        <w:t xml:space="preserve">сроков доведения до Заказчика лимитов </w:t>
      </w:r>
      <w:r w:rsidRPr="000D70B1">
        <w:rPr>
          <w:rFonts w:eastAsiaTheme="minorHAnsi"/>
        </w:rPr>
        <w:t>денежных средств на соответствующие расходы.</w:t>
      </w:r>
    </w:p>
    <w:p w:rsidR="001F2676" w:rsidRPr="00FE0566" w:rsidRDefault="001F2676" w:rsidP="001F2676">
      <w:pPr>
        <w:autoSpaceDE w:val="0"/>
        <w:autoSpaceDN w:val="0"/>
        <w:adjustRightInd w:val="0"/>
        <w:outlineLvl w:val="1"/>
        <w:rPr>
          <w:spacing w:val="4"/>
        </w:rPr>
      </w:pPr>
      <w:r w:rsidRPr="00FE0566">
        <w:t>5.3. </w:t>
      </w:r>
      <w:proofErr w:type="gramStart"/>
      <w:r w:rsidRPr="00FE0566">
        <w:t xml:space="preserve">В случае просрочки исполнения Подрядчиком обязательства, предусмотренного Договором, Заказчик вправе потребовать </w:t>
      </w:r>
      <w:r w:rsidRPr="00FE0566">
        <w:rPr>
          <w:spacing w:val="4"/>
        </w:rPr>
        <w:t xml:space="preserve">уплату неустойки </w:t>
      </w:r>
      <w:r w:rsidRPr="00FE0566">
        <w:rPr>
          <w:rStyle w:val="53"/>
          <w:rFonts w:eastAsia="MS Mincho"/>
        </w:rPr>
        <w:t>в размере</w:t>
      </w:r>
      <w:r w:rsidRPr="00FE0566">
        <w:rPr>
          <w:rStyle w:val="54"/>
          <w:rFonts w:eastAsia="MS Mincho"/>
        </w:rPr>
        <w:t xml:space="preserve"> </w:t>
      </w:r>
      <w:r w:rsidRPr="00FE0566">
        <w:rPr>
          <w:rStyle w:val="53"/>
          <w:rFonts w:eastAsia="MS Mincho"/>
        </w:rPr>
        <w:t xml:space="preserve">одной трехсотой действующей на день </w:t>
      </w:r>
      <w:r w:rsidRPr="00FE0566">
        <w:rPr>
          <w:rStyle w:val="55"/>
          <w:rFonts w:eastAsia="MS Mincho"/>
        </w:rPr>
        <w:t xml:space="preserve">уплаты неустойки ставки </w:t>
      </w:r>
      <w:r w:rsidRPr="00FE0566">
        <w:rPr>
          <w:rStyle w:val="53"/>
          <w:rFonts w:eastAsia="MS Mincho"/>
        </w:rPr>
        <w:t>рефинансирования</w:t>
      </w:r>
      <w:r w:rsidRPr="00FE0566">
        <w:rPr>
          <w:rStyle w:val="54"/>
          <w:rFonts w:eastAsia="MS Mincho"/>
        </w:rPr>
        <w:t xml:space="preserve"> </w:t>
      </w:r>
      <w:r w:rsidRPr="00FE0566">
        <w:rPr>
          <w:rStyle w:val="55"/>
          <w:rFonts w:eastAsia="MS Mincho"/>
        </w:rPr>
        <w:t xml:space="preserve">Центрального </w:t>
      </w:r>
      <w:r w:rsidRPr="00FE0566">
        <w:rPr>
          <w:rStyle w:val="53"/>
          <w:rFonts w:eastAsia="MS Mincho"/>
        </w:rPr>
        <w:t xml:space="preserve">банка Российской Федерации от </w:t>
      </w:r>
      <w:r w:rsidRPr="00FE0566">
        <w:rPr>
          <w:rStyle w:val="55"/>
          <w:rFonts w:eastAsia="MS Mincho"/>
        </w:rPr>
        <w:t xml:space="preserve">неуплаченной </w:t>
      </w:r>
      <w:r w:rsidRPr="00FE0566">
        <w:rPr>
          <w:rStyle w:val="53"/>
          <w:rFonts w:eastAsia="MS Mincho"/>
        </w:rPr>
        <w:t xml:space="preserve">в срок </w:t>
      </w:r>
      <w:r w:rsidRPr="00FE0566">
        <w:rPr>
          <w:rStyle w:val="55"/>
          <w:rFonts w:eastAsia="MS Mincho"/>
        </w:rPr>
        <w:t>суммы за каждый день</w:t>
      </w:r>
      <w:r w:rsidRPr="00FE0566">
        <w:rPr>
          <w:rStyle w:val="56"/>
          <w:rFonts w:eastAsia="MS Mincho"/>
        </w:rPr>
        <w:t xml:space="preserve"> </w:t>
      </w:r>
      <w:r w:rsidRPr="00FE0566">
        <w:rPr>
          <w:rStyle w:val="53"/>
          <w:rFonts w:eastAsia="MS Mincho"/>
        </w:rPr>
        <w:t>просрочки исполнения обязательства,</w:t>
      </w:r>
      <w:r w:rsidRPr="00FE0566">
        <w:rPr>
          <w:spacing w:val="4"/>
        </w:rPr>
        <w:t xml:space="preserve"> предусмотренного Договором, начиная со дня, следующего после дня истечения установленного Договором срока исполнения обязательства.</w:t>
      </w:r>
      <w:proofErr w:type="gramEnd"/>
      <w:r w:rsidRPr="00FE0566">
        <w:rPr>
          <w:spacing w:val="4"/>
        </w:rPr>
        <w:t xml:space="preserve"> </w:t>
      </w:r>
      <w:r>
        <w:rPr>
          <w:spacing w:val="4"/>
        </w:rPr>
        <w:t xml:space="preserve">Подрядчик </w:t>
      </w:r>
      <w:r w:rsidRPr="00FE0566">
        <w:rPr>
          <w:spacing w:val="4"/>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F2676" w:rsidRDefault="001F2676" w:rsidP="001F2676"/>
    <w:p w:rsidR="001F2676" w:rsidRPr="00E80C91" w:rsidRDefault="001F2676" w:rsidP="001F2676">
      <w:pPr>
        <w:ind w:firstLine="0"/>
        <w:jc w:val="center"/>
        <w:rPr>
          <w:b/>
          <w:bCs/>
        </w:rPr>
      </w:pPr>
      <w:r>
        <w:rPr>
          <w:b/>
          <w:bCs/>
        </w:rPr>
        <w:t>6</w:t>
      </w:r>
      <w:r w:rsidRPr="00E80C91">
        <w:rPr>
          <w:b/>
          <w:bCs/>
        </w:rPr>
        <w:t>. Обстоятельства непреодолимой силы</w:t>
      </w:r>
    </w:p>
    <w:p w:rsidR="001F2676" w:rsidRPr="00E80C91" w:rsidRDefault="001F2676" w:rsidP="001F2676">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F2676" w:rsidRPr="00E80C91" w:rsidRDefault="001F2676" w:rsidP="001F2676">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F2676" w:rsidRDefault="001F2676" w:rsidP="001F2676">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F2676" w:rsidRDefault="001F2676" w:rsidP="001F2676">
      <w:pPr>
        <w:ind w:firstLine="708"/>
      </w:pPr>
    </w:p>
    <w:p w:rsidR="001F2676" w:rsidRPr="00E80C91" w:rsidRDefault="001F2676" w:rsidP="001F2676">
      <w:pPr>
        <w:shd w:val="clear" w:color="auto" w:fill="FFFFFF"/>
        <w:tabs>
          <w:tab w:val="left" w:pos="540"/>
        </w:tabs>
        <w:ind w:firstLine="0"/>
        <w:jc w:val="center"/>
        <w:rPr>
          <w:b/>
          <w:bCs/>
        </w:rPr>
      </w:pPr>
      <w:r>
        <w:rPr>
          <w:b/>
          <w:bCs/>
        </w:rPr>
        <w:t>7</w:t>
      </w:r>
      <w:r w:rsidRPr="00E80C91">
        <w:rPr>
          <w:b/>
          <w:bCs/>
        </w:rPr>
        <w:t>.</w:t>
      </w:r>
      <w:r>
        <w:rPr>
          <w:b/>
          <w:bCs/>
        </w:rPr>
        <w:t xml:space="preserve"> </w:t>
      </w:r>
      <w:r w:rsidRPr="00E80C91">
        <w:rPr>
          <w:b/>
          <w:bCs/>
        </w:rPr>
        <w:t>Срок действия Договора</w:t>
      </w:r>
    </w:p>
    <w:p w:rsidR="001F2676" w:rsidRPr="00E80C91" w:rsidRDefault="001F2676" w:rsidP="001F2676">
      <w:pPr>
        <w:ind w:firstLine="708"/>
      </w:pPr>
      <w:r>
        <w:lastRenderedPageBreak/>
        <w:t>7</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F2676" w:rsidRPr="00E80C91" w:rsidRDefault="001F2676" w:rsidP="001F2676">
      <w:pPr>
        <w:ind w:firstLine="708"/>
      </w:pPr>
      <w:r>
        <w:t>7</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F2676" w:rsidRDefault="001F2676" w:rsidP="001F2676">
      <w:pPr>
        <w:ind w:firstLine="0"/>
        <w:jc w:val="center"/>
        <w:rPr>
          <w:b/>
          <w:bCs/>
        </w:rPr>
      </w:pPr>
    </w:p>
    <w:p w:rsidR="001F2676" w:rsidRPr="00E80C91" w:rsidRDefault="001F2676" w:rsidP="001F2676">
      <w:pPr>
        <w:ind w:firstLine="0"/>
        <w:jc w:val="center"/>
        <w:rPr>
          <w:b/>
          <w:bCs/>
        </w:rPr>
      </w:pPr>
      <w:r>
        <w:rPr>
          <w:b/>
          <w:bCs/>
        </w:rPr>
        <w:t>8</w:t>
      </w:r>
      <w:r w:rsidRPr="00E80C91">
        <w:rPr>
          <w:b/>
          <w:bCs/>
        </w:rPr>
        <w:t>. Разрешение споров и разногласий</w:t>
      </w:r>
    </w:p>
    <w:p w:rsidR="001F2676" w:rsidRPr="00E80C91" w:rsidRDefault="001F2676" w:rsidP="001F2676">
      <w:pPr>
        <w:ind w:firstLine="708"/>
      </w:pPr>
      <w:r>
        <w:t>8</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F2676" w:rsidRPr="00E80C91" w:rsidRDefault="001F2676" w:rsidP="001F2676">
      <w:pPr>
        <w:rPr>
          <w:color w:val="000000"/>
        </w:rPr>
      </w:pPr>
      <w:r>
        <w:t>8</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1F2676" w:rsidRPr="00E80C91" w:rsidRDefault="001F2676" w:rsidP="001F2676">
      <w:pPr>
        <w:ind w:firstLine="0"/>
        <w:rPr>
          <w:b/>
          <w:bCs/>
        </w:rPr>
      </w:pPr>
    </w:p>
    <w:p w:rsidR="001F2676" w:rsidRPr="00E80C91" w:rsidRDefault="001F2676" w:rsidP="001F2676">
      <w:pPr>
        <w:ind w:firstLine="0"/>
        <w:jc w:val="center"/>
        <w:rPr>
          <w:b/>
          <w:bCs/>
        </w:rPr>
      </w:pPr>
      <w:r>
        <w:rPr>
          <w:b/>
          <w:bCs/>
        </w:rPr>
        <w:t>9</w:t>
      </w:r>
      <w:r w:rsidRPr="00E80C91">
        <w:rPr>
          <w:b/>
          <w:bCs/>
        </w:rPr>
        <w:t>. Прочие условия Договора</w:t>
      </w:r>
    </w:p>
    <w:p w:rsidR="001F2676" w:rsidRPr="00E80C91" w:rsidRDefault="001F2676" w:rsidP="001F2676">
      <w:pPr>
        <w:tabs>
          <w:tab w:val="left" w:pos="0"/>
        </w:tabs>
      </w:pPr>
      <w:r>
        <w:rPr>
          <w:color w:val="000000"/>
        </w:rPr>
        <w:t>9</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F2676" w:rsidRPr="00E80C91" w:rsidRDefault="001F2676" w:rsidP="001F2676">
      <w:pPr>
        <w:tabs>
          <w:tab w:val="left" w:pos="0"/>
        </w:tabs>
        <w:rPr>
          <w:color w:val="000000"/>
        </w:rPr>
      </w:pPr>
      <w:r>
        <w:rPr>
          <w:color w:val="000000"/>
        </w:rPr>
        <w:t>9</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F2676" w:rsidRPr="00E80C91" w:rsidRDefault="001F2676" w:rsidP="001F2676">
      <w:pPr>
        <w:tabs>
          <w:tab w:val="left" w:pos="0"/>
        </w:tabs>
        <w:rPr>
          <w:color w:val="000000"/>
        </w:rPr>
      </w:pPr>
      <w:r>
        <w:rPr>
          <w:color w:val="000000"/>
        </w:rPr>
        <w:t>9</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F2676" w:rsidRDefault="001F2676" w:rsidP="001F2676">
      <w:pPr>
        <w:tabs>
          <w:tab w:val="left" w:pos="0"/>
        </w:tabs>
      </w:pPr>
      <w:r>
        <w:t>9</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F2676" w:rsidRPr="00E80C91" w:rsidRDefault="001F2676" w:rsidP="001F2676">
      <w:pPr>
        <w:tabs>
          <w:tab w:val="left" w:pos="993"/>
        </w:tabs>
      </w:pPr>
    </w:p>
    <w:p w:rsidR="001F2676" w:rsidRPr="00E27366" w:rsidRDefault="001F2676" w:rsidP="001F2676">
      <w:pPr>
        <w:pStyle w:val="a6"/>
        <w:ind w:firstLine="0"/>
        <w:rPr>
          <w:sz w:val="24"/>
          <w:szCs w:val="24"/>
        </w:rPr>
      </w:pPr>
      <w:r w:rsidRPr="00E27366">
        <w:rPr>
          <w:sz w:val="24"/>
          <w:szCs w:val="24"/>
        </w:rPr>
        <w:t>1</w:t>
      </w:r>
      <w:r>
        <w:rPr>
          <w:sz w:val="24"/>
          <w:szCs w:val="24"/>
        </w:rPr>
        <w:t>0</w:t>
      </w:r>
      <w:r w:rsidRPr="00E27366">
        <w:rPr>
          <w:sz w:val="24"/>
          <w:szCs w:val="24"/>
        </w:rPr>
        <w:t>. Заключительные положения</w:t>
      </w:r>
    </w:p>
    <w:p w:rsidR="001F2676" w:rsidRPr="00E80C91" w:rsidRDefault="001F2676" w:rsidP="001F2676">
      <w:pPr>
        <w:tabs>
          <w:tab w:val="left" w:pos="0"/>
        </w:tabs>
        <w:rPr>
          <w:color w:val="000000"/>
        </w:rPr>
      </w:pPr>
      <w:r w:rsidRPr="00E80C91">
        <w:rPr>
          <w:color w:val="000000"/>
        </w:rPr>
        <w:t>1</w:t>
      </w:r>
      <w:r>
        <w:rPr>
          <w:color w:val="000000"/>
        </w:rPr>
        <w:t>0</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F2676" w:rsidRPr="00E80C91" w:rsidRDefault="001F2676" w:rsidP="001F2676">
      <w:pPr>
        <w:tabs>
          <w:tab w:val="left" w:pos="0"/>
        </w:tabs>
        <w:rPr>
          <w:color w:val="000000"/>
        </w:rPr>
      </w:pPr>
      <w:r>
        <w:rPr>
          <w:color w:val="000000"/>
        </w:rPr>
        <w:t>10</w:t>
      </w:r>
      <w:r w:rsidRPr="00E80C91">
        <w:rPr>
          <w:color w:val="000000"/>
        </w:rPr>
        <w:t>.2. Неотъемлемой частью Договора является:</w:t>
      </w:r>
    </w:p>
    <w:p w:rsidR="001F2676" w:rsidRPr="00E80C91" w:rsidRDefault="001F2676" w:rsidP="001F2676">
      <w:pPr>
        <w:tabs>
          <w:tab w:val="left" w:pos="993"/>
        </w:tabs>
        <w:rPr>
          <w:color w:val="000000"/>
        </w:rPr>
      </w:pPr>
      <w:r w:rsidRPr="00E80C91">
        <w:rPr>
          <w:color w:val="000000"/>
        </w:rPr>
        <w:t>Прило</w:t>
      </w:r>
      <w:r>
        <w:rPr>
          <w:color w:val="000000"/>
        </w:rPr>
        <w:t>жение № 1 – Техническое задание;</w:t>
      </w:r>
    </w:p>
    <w:p w:rsidR="001F2676" w:rsidRDefault="001F2676" w:rsidP="001F2676">
      <w:pPr>
        <w:tabs>
          <w:tab w:val="left" w:pos="993"/>
        </w:tabs>
        <w:rPr>
          <w:color w:val="000000"/>
        </w:rPr>
      </w:pPr>
      <w:r>
        <w:rPr>
          <w:color w:val="000000"/>
        </w:rPr>
        <w:t>Приложение № 2 – Локальный</w:t>
      </w:r>
      <w:r w:rsidRPr="00E80C91">
        <w:rPr>
          <w:color w:val="000000"/>
        </w:rPr>
        <w:t xml:space="preserve"> сметный расчет.</w:t>
      </w:r>
    </w:p>
    <w:p w:rsidR="001F2676" w:rsidRPr="00E80C91" w:rsidRDefault="001F2676" w:rsidP="001F2676">
      <w:pPr>
        <w:ind w:firstLine="708"/>
      </w:pPr>
      <w:r w:rsidRPr="00E80C91">
        <w:rPr>
          <w:color w:val="000000"/>
        </w:rPr>
        <w:t>1</w:t>
      </w:r>
      <w:r>
        <w:rPr>
          <w:color w:val="000000"/>
        </w:rPr>
        <w:t>0</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F2676" w:rsidRPr="00E80C91" w:rsidRDefault="001F2676" w:rsidP="001F2676"/>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1F2676">
        <w:rPr>
          <w:b/>
          <w:bCs/>
        </w:rPr>
        <w:t>1</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F4E53">
        <w:trPr>
          <w:trHeight w:val="4140"/>
        </w:trPr>
        <w:tc>
          <w:tcPr>
            <w:tcW w:w="4892" w:type="dxa"/>
          </w:tcPr>
          <w:p w:rsidR="006F4E53" w:rsidRPr="00F7122E" w:rsidRDefault="006F4E53" w:rsidP="00EC099F">
            <w:pPr>
              <w:ind w:firstLine="0"/>
              <w:rPr>
                <w:bCs/>
              </w:rPr>
            </w:pPr>
            <w:r w:rsidRPr="00F7122E">
              <w:rPr>
                <w:bCs/>
              </w:rPr>
              <w:lastRenderedPageBreak/>
              <w:t>ФКП «Аэропорты Камчатки»</w:t>
            </w:r>
          </w:p>
          <w:p w:rsidR="006F4E53" w:rsidRPr="00F7122E" w:rsidRDefault="006F4E53" w:rsidP="00EC099F">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6F4E53" w:rsidRPr="00F7122E" w:rsidRDefault="006F4E53" w:rsidP="00EC099F">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proofErr w:type="gramStart"/>
            <w:r w:rsidRPr="00F7122E">
              <w:rPr>
                <w:bCs/>
              </w:rPr>
              <w:t>Р</w:t>
            </w:r>
            <w:proofErr w:type="gramEnd"/>
            <w:r w:rsidRPr="00F7122E">
              <w:rPr>
                <w:bCs/>
              </w:rPr>
              <w:t>/счет: 40502810000000005381</w:t>
            </w:r>
          </w:p>
          <w:p w:rsidR="006F4E53" w:rsidRPr="00F7122E" w:rsidRDefault="006F4E53" w:rsidP="00EC099F">
            <w:pPr>
              <w:ind w:firstLine="0"/>
              <w:rPr>
                <w:bCs/>
              </w:rPr>
            </w:pPr>
            <w:r w:rsidRPr="00F7122E">
              <w:rPr>
                <w:bCs/>
              </w:rPr>
              <w:t xml:space="preserve">Банк: </w:t>
            </w:r>
            <w:r w:rsidR="00EC099F">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proofErr w:type="gramStart"/>
            <w:r w:rsidRPr="00F7122E">
              <w:rPr>
                <w:bCs/>
              </w:rPr>
              <w:t>К</w:t>
            </w:r>
            <w:proofErr w:type="gramEnd"/>
            <w:r w:rsidRPr="00F7122E">
              <w:rPr>
                <w:bCs/>
              </w:rPr>
              <w:t>/счет: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6F4E53" w:rsidP="00EC099F">
            <w:pPr>
              <w:ind w:firstLine="0"/>
              <w:rPr>
                <w:bCs/>
              </w:rPr>
            </w:pPr>
            <w:r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AF635F" w:rsidRPr="006B501C" w:rsidRDefault="00AF635F" w:rsidP="00AF635F">
      <w:pPr>
        <w:jc w:val="center"/>
        <w:rPr>
          <w:b/>
          <w:sz w:val="28"/>
          <w:szCs w:val="28"/>
        </w:rPr>
      </w:pPr>
      <w:r w:rsidRPr="006B501C">
        <w:rPr>
          <w:b/>
          <w:sz w:val="28"/>
          <w:szCs w:val="28"/>
        </w:rPr>
        <w:t>Техническое задание</w:t>
      </w:r>
    </w:p>
    <w:p w:rsidR="00AF635F" w:rsidRDefault="00AF635F" w:rsidP="00AF635F">
      <w:pPr>
        <w:jc w:val="center"/>
        <w:rPr>
          <w:b/>
        </w:rPr>
      </w:pPr>
      <w:r w:rsidRPr="006B501C">
        <w:rPr>
          <w:b/>
          <w:sz w:val="28"/>
          <w:szCs w:val="28"/>
        </w:rPr>
        <w:t xml:space="preserve"> </w:t>
      </w:r>
      <w:r w:rsidRPr="00611D17">
        <w:rPr>
          <w:b/>
        </w:rPr>
        <w:t xml:space="preserve">на </w:t>
      </w:r>
      <w:r w:rsidRPr="001972FA">
        <w:rPr>
          <w:b/>
        </w:rPr>
        <w:t xml:space="preserve">выполнение работ </w:t>
      </w:r>
      <w:r w:rsidR="001972FA">
        <w:rPr>
          <w:b/>
        </w:rPr>
        <w:t xml:space="preserve">по замене электропроводки в бытовых помещениях здания </w:t>
      </w:r>
      <w:proofErr w:type="spellStart"/>
      <w:r w:rsidR="001972FA">
        <w:rPr>
          <w:b/>
        </w:rPr>
        <w:t>Автогаража</w:t>
      </w:r>
      <w:proofErr w:type="spellEnd"/>
      <w:r w:rsidR="001972FA">
        <w:rPr>
          <w:b/>
        </w:rPr>
        <w:t xml:space="preserve"> в аэропорту </w:t>
      </w:r>
      <w:proofErr w:type="spellStart"/>
      <w:r w:rsidR="001972FA">
        <w:rPr>
          <w:b/>
        </w:rPr>
        <w:t>Тиличики</w:t>
      </w:r>
      <w:proofErr w:type="spellEnd"/>
    </w:p>
    <w:p w:rsidR="001972FA" w:rsidRPr="00611D17" w:rsidRDefault="001972FA" w:rsidP="00AF635F">
      <w:pPr>
        <w:jc w:val="center"/>
        <w:rPr>
          <w:b/>
        </w:rPr>
      </w:pPr>
    </w:p>
    <w:tbl>
      <w:tblPr>
        <w:tblStyle w:val="af2"/>
        <w:tblW w:w="9652" w:type="dxa"/>
        <w:tblLook w:val="04A0" w:firstRow="1" w:lastRow="0" w:firstColumn="1" w:lastColumn="0" w:noHBand="0" w:noVBand="1"/>
      </w:tblPr>
      <w:tblGrid>
        <w:gridCol w:w="675"/>
        <w:gridCol w:w="2634"/>
        <w:gridCol w:w="6343"/>
      </w:tblGrid>
      <w:tr w:rsidR="00DA0F6F" w:rsidRPr="00F344D6" w:rsidTr="00DA0F6F">
        <w:trPr>
          <w:tblHeader/>
        </w:trPr>
        <w:tc>
          <w:tcPr>
            <w:tcW w:w="675" w:type="dxa"/>
            <w:vAlign w:val="center"/>
          </w:tcPr>
          <w:p w:rsidR="00DA0F6F" w:rsidRPr="00F344D6" w:rsidRDefault="00DA0F6F" w:rsidP="00DA0F6F">
            <w:pPr>
              <w:ind w:firstLine="0"/>
              <w:jc w:val="center"/>
            </w:pPr>
            <w:r w:rsidRPr="00F344D6">
              <w:t>№ п.п.</w:t>
            </w:r>
          </w:p>
        </w:tc>
        <w:tc>
          <w:tcPr>
            <w:tcW w:w="2634" w:type="dxa"/>
            <w:vAlign w:val="center"/>
          </w:tcPr>
          <w:p w:rsidR="00DA0F6F" w:rsidRPr="00F344D6" w:rsidRDefault="00DA0F6F" w:rsidP="00DA0F6F">
            <w:pPr>
              <w:ind w:firstLine="0"/>
              <w:jc w:val="center"/>
            </w:pPr>
            <w:r w:rsidRPr="00F344D6">
              <w:t>Наименование</w:t>
            </w:r>
          </w:p>
        </w:tc>
        <w:tc>
          <w:tcPr>
            <w:tcW w:w="6343" w:type="dxa"/>
            <w:vAlign w:val="center"/>
          </w:tcPr>
          <w:p w:rsidR="00DA0F6F" w:rsidRPr="00F344D6" w:rsidRDefault="00DA0F6F" w:rsidP="00DA0F6F">
            <w:pPr>
              <w:ind w:firstLine="0"/>
              <w:jc w:val="center"/>
            </w:pPr>
            <w:r w:rsidRPr="00F344D6">
              <w:t>Требуемые параметры, характеристики</w:t>
            </w:r>
          </w:p>
        </w:tc>
      </w:tr>
      <w:tr w:rsidR="00DA0F6F" w:rsidRPr="00F344D6" w:rsidTr="00DA0F6F">
        <w:tc>
          <w:tcPr>
            <w:tcW w:w="675" w:type="dxa"/>
          </w:tcPr>
          <w:p w:rsidR="00DA0F6F" w:rsidRPr="00F344D6" w:rsidRDefault="00DA0F6F" w:rsidP="00DA0F6F">
            <w:pPr>
              <w:ind w:firstLine="0"/>
              <w:jc w:val="center"/>
            </w:pPr>
            <w:r w:rsidRPr="00F344D6">
              <w:t xml:space="preserve"> 1.</w:t>
            </w:r>
          </w:p>
        </w:tc>
        <w:tc>
          <w:tcPr>
            <w:tcW w:w="2634" w:type="dxa"/>
          </w:tcPr>
          <w:p w:rsidR="00DA0F6F" w:rsidRPr="00F344D6" w:rsidRDefault="00DA0F6F" w:rsidP="00DA0F6F">
            <w:pPr>
              <w:ind w:firstLine="0"/>
            </w:pPr>
            <w:r w:rsidRPr="00F344D6">
              <w:t>Место расположения объекта</w:t>
            </w:r>
          </w:p>
        </w:tc>
        <w:tc>
          <w:tcPr>
            <w:tcW w:w="6343" w:type="dxa"/>
            <w:tcBorders>
              <w:bottom w:val="single" w:sz="4" w:space="0" w:color="auto"/>
            </w:tcBorders>
          </w:tcPr>
          <w:p w:rsidR="00DA0F6F" w:rsidRPr="00F344D6" w:rsidRDefault="00DA0F6F" w:rsidP="00DA0F6F">
            <w:pPr>
              <w:ind w:firstLine="0"/>
            </w:pPr>
            <w:r w:rsidRPr="00F344D6">
              <w:t xml:space="preserve">Камчатский край, </w:t>
            </w:r>
            <w:r>
              <w:t>аэропорт Тиличики</w:t>
            </w:r>
            <w:r w:rsidRPr="00F344D6">
              <w:t>.</w:t>
            </w:r>
          </w:p>
        </w:tc>
      </w:tr>
      <w:tr w:rsidR="00DA0F6F" w:rsidRPr="00F344D6" w:rsidTr="00DA0F6F">
        <w:trPr>
          <w:trHeight w:val="424"/>
        </w:trPr>
        <w:tc>
          <w:tcPr>
            <w:tcW w:w="675" w:type="dxa"/>
          </w:tcPr>
          <w:p w:rsidR="00DA0F6F" w:rsidRPr="00F344D6" w:rsidRDefault="00DA0F6F" w:rsidP="00DA0F6F">
            <w:pPr>
              <w:ind w:firstLine="0"/>
              <w:jc w:val="center"/>
            </w:pPr>
            <w:r w:rsidRPr="00F344D6">
              <w:t xml:space="preserve"> 2.</w:t>
            </w:r>
          </w:p>
        </w:tc>
        <w:tc>
          <w:tcPr>
            <w:tcW w:w="2634" w:type="dxa"/>
            <w:tcBorders>
              <w:right w:val="single" w:sz="4" w:space="0" w:color="auto"/>
            </w:tcBorders>
          </w:tcPr>
          <w:p w:rsidR="00DA0F6F" w:rsidRPr="00F344D6" w:rsidRDefault="00DA0F6F" w:rsidP="00DA0F6F">
            <w:pPr>
              <w:ind w:right="-108" w:firstLine="0"/>
            </w:pPr>
            <w:r w:rsidRPr="00F344D6">
              <w:t>Перечень работ</w:t>
            </w: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p w:rsidR="00DA0F6F" w:rsidRPr="00F344D6" w:rsidRDefault="00DA0F6F" w:rsidP="00DA0F6F">
            <w:pPr>
              <w:ind w:firstLine="0"/>
            </w:pPr>
          </w:p>
        </w:tc>
        <w:tc>
          <w:tcPr>
            <w:tcW w:w="6343" w:type="dxa"/>
            <w:tcBorders>
              <w:top w:val="single" w:sz="4" w:space="0" w:color="auto"/>
              <w:left w:val="single" w:sz="4" w:space="0" w:color="auto"/>
              <w:bottom w:val="single" w:sz="4" w:space="0" w:color="auto"/>
              <w:right w:val="single" w:sz="4" w:space="0" w:color="auto"/>
            </w:tcBorders>
          </w:tcPr>
          <w:p w:rsidR="00DA0F6F" w:rsidRPr="00F344D6" w:rsidRDefault="00DA0F6F" w:rsidP="00DA0F6F">
            <w:pPr>
              <w:ind w:firstLine="0"/>
              <w:rPr>
                <w:b/>
                <w:u w:val="single"/>
              </w:rPr>
            </w:pPr>
            <w:r w:rsidRPr="00F344D6">
              <w:t xml:space="preserve"> </w:t>
            </w:r>
            <w:r w:rsidRPr="00F344D6">
              <w:rPr>
                <w:b/>
                <w:u w:val="single"/>
              </w:rPr>
              <w:t>Поставка</w:t>
            </w:r>
          </w:p>
          <w:p w:rsidR="00DA0F6F" w:rsidRPr="00F344D6" w:rsidRDefault="00DA0F6F" w:rsidP="00DA0F6F">
            <w:pPr>
              <w:ind w:firstLine="0"/>
              <w:jc w:val="left"/>
            </w:pPr>
            <w:r w:rsidRPr="00F344D6">
              <w:t>Приобретение материальных средств:</w:t>
            </w:r>
          </w:p>
          <w:p w:rsidR="00DA0F6F" w:rsidRPr="00F344D6" w:rsidRDefault="00DA0F6F" w:rsidP="00DA0F6F">
            <w:pPr>
              <w:autoSpaceDE w:val="0"/>
              <w:autoSpaceDN w:val="0"/>
              <w:adjustRightInd w:val="0"/>
              <w:spacing w:line="288" w:lineRule="auto"/>
              <w:ind w:firstLine="0"/>
            </w:pPr>
            <w:r w:rsidRPr="00F344D6">
              <w:t>- светильник ЛСП-44-010 2х36 Вт с ЭПР  на  кронштейнах  - 56 шт.</w:t>
            </w:r>
          </w:p>
          <w:p w:rsidR="00DA0F6F" w:rsidRPr="00F344D6" w:rsidRDefault="00DA0F6F" w:rsidP="00DA0F6F">
            <w:pPr>
              <w:ind w:firstLine="0"/>
            </w:pPr>
            <w:r w:rsidRPr="00F344D6">
              <w:t xml:space="preserve">- светильники ВЗГ-200 с энергосберегающими лампами </w:t>
            </w:r>
            <w:proofErr w:type="gramStart"/>
            <w:r w:rsidRPr="00F344D6">
              <w:t>на</w:t>
            </w:r>
            <w:proofErr w:type="gramEnd"/>
            <w:r w:rsidRPr="00F344D6">
              <w:t xml:space="preserve"> тросу  - 28 шт.</w:t>
            </w:r>
          </w:p>
          <w:p w:rsidR="00DA0F6F" w:rsidRPr="00F344D6" w:rsidRDefault="00DA0F6F" w:rsidP="00DA0F6F">
            <w:pPr>
              <w:ind w:firstLine="0"/>
            </w:pPr>
            <w:r w:rsidRPr="00F344D6">
              <w:t>- светильник аварийный  БС-943-2х8 (ЛБО-20) настенный - 8 шт.</w:t>
            </w:r>
          </w:p>
          <w:p w:rsidR="00DA0F6F" w:rsidRPr="00F344D6" w:rsidRDefault="00DA0F6F" w:rsidP="00DA0F6F">
            <w:pPr>
              <w:ind w:firstLine="0"/>
            </w:pPr>
            <w:r w:rsidRPr="00F344D6">
              <w:t>- лампа энергосберегающая 40 Вт Е27 - 28 шт.</w:t>
            </w:r>
          </w:p>
          <w:p w:rsidR="00DA0F6F" w:rsidRPr="00F344D6" w:rsidRDefault="00DA0F6F" w:rsidP="00DA0F6F">
            <w:pPr>
              <w:autoSpaceDE w:val="0"/>
              <w:autoSpaceDN w:val="0"/>
              <w:adjustRightInd w:val="0"/>
              <w:spacing w:line="288" w:lineRule="auto"/>
              <w:ind w:firstLine="0"/>
            </w:pPr>
            <w:r w:rsidRPr="00F344D6">
              <w:t>- лампа люминесцентная L36W/765 6500К G13 - 112 шт.</w:t>
            </w:r>
          </w:p>
          <w:p w:rsidR="00DA0F6F" w:rsidRPr="00F344D6" w:rsidRDefault="00DA0F6F" w:rsidP="00DA0F6F">
            <w:pPr>
              <w:ind w:firstLine="0"/>
            </w:pPr>
            <w:r w:rsidRPr="00F344D6">
              <w:t xml:space="preserve">- розетка двойная с заземляющим контактом с защитной крышкой, для открытого монтажа РА 10-216 - 38 шт. </w:t>
            </w:r>
          </w:p>
          <w:p w:rsidR="00DA0F6F" w:rsidRPr="00F344D6" w:rsidRDefault="00DA0F6F" w:rsidP="00DA0F6F">
            <w:pPr>
              <w:ind w:firstLine="0"/>
            </w:pPr>
            <w:r w:rsidRPr="00F344D6">
              <w:t>- коробка распределительная ОП 100х100х35 - 60 шт.</w:t>
            </w:r>
          </w:p>
          <w:p w:rsidR="00DA0F6F" w:rsidRPr="00F344D6" w:rsidRDefault="00DA0F6F" w:rsidP="00DA0F6F">
            <w:pPr>
              <w:ind w:firstLine="0"/>
              <w:rPr>
                <w:bCs/>
                <w:kern w:val="36"/>
              </w:rPr>
            </w:pPr>
            <w:r w:rsidRPr="00F344D6">
              <w:rPr>
                <w:bCs/>
                <w:kern w:val="36"/>
              </w:rPr>
              <w:t>- выключатель 2-х клавишный, ОП IP44 для открытого  монтажа -15 шт.</w:t>
            </w:r>
          </w:p>
          <w:p w:rsidR="00DA0F6F" w:rsidRPr="00F344D6" w:rsidRDefault="00DA0F6F" w:rsidP="00DA0F6F">
            <w:pPr>
              <w:ind w:firstLine="0"/>
              <w:rPr>
                <w:bCs/>
                <w:kern w:val="36"/>
              </w:rPr>
            </w:pPr>
            <w:r w:rsidRPr="00F344D6">
              <w:rPr>
                <w:bCs/>
                <w:kern w:val="36"/>
              </w:rPr>
              <w:t xml:space="preserve">- выключатель одноклавишный  </w:t>
            </w:r>
            <w:r w:rsidRPr="00F344D6">
              <w:t xml:space="preserve">для открытого монтажа   </w:t>
            </w:r>
            <w:r w:rsidRPr="00F344D6">
              <w:rPr>
                <w:bCs/>
                <w:kern w:val="36"/>
              </w:rPr>
              <w:t xml:space="preserve">влагозащищенный </w:t>
            </w:r>
            <w:r w:rsidRPr="00F344D6">
              <w:rPr>
                <w:bCs/>
                <w:kern w:val="36"/>
                <w:lang w:val="en-US"/>
              </w:rPr>
              <w:t>IP</w:t>
            </w:r>
            <w:r w:rsidRPr="00F344D6">
              <w:rPr>
                <w:bCs/>
                <w:kern w:val="36"/>
              </w:rPr>
              <w:t>44 - 7шт</w:t>
            </w:r>
          </w:p>
          <w:p w:rsidR="00DA0F6F" w:rsidRPr="00F344D6" w:rsidRDefault="00DA0F6F" w:rsidP="00DA0F6F">
            <w:pPr>
              <w:ind w:firstLine="0"/>
              <w:rPr>
                <w:bCs/>
                <w:kern w:val="36"/>
              </w:rPr>
            </w:pPr>
            <w:r w:rsidRPr="00F344D6">
              <w:rPr>
                <w:bCs/>
                <w:kern w:val="36"/>
              </w:rPr>
              <w:t>- переключатель перекидной ВР-32 250А - 1шт.</w:t>
            </w:r>
          </w:p>
          <w:p w:rsidR="00DA0F6F" w:rsidRPr="00F344D6" w:rsidRDefault="00DA0F6F" w:rsidP="00DA0F6F">
            <w:pPr>
              <w:autoSpaceDE w:val="0"/>
              <w:autoSpaceDN w:val="0"/>
              <w:adjustRightInd w:val="0"/>
              <w:ind w:firstLine="0"/>
            </w:pPr>
            <w:r>
              <w:t>- а</w:t>
            </w:r>
            <w:r w:rsidRPr="00F344D6">
              <w:t>втоматический выключатель ВА 88-32  3р 250А - 1 шт.</w:t>
            </w:r>
          </w:p>
          <w:p w:rsidR="00DA0F6F" w:rsidRPr="00F344D6" w:rsidRDefault="00DA0F6F" w:rsidP="00DA0F6F">
            <w:pPr>
              <w:autoSpaceDE w:val="0"/>
              <w:autoSpaceDN w:val="0"/>
              <w:adjustRightInd w:val="0"/>
              <w:ind w:firstLine="0"/>
            </w:pPr>
            <w:r>
              <w:t>- а</w:t>
            </w:r>
            <w:r w:rsidRPr="00F344D6">
              <w:t>втоматический выключатель ВА 88-32  3р 63А - 1 шт.</w:t>
            </w:r>
          </w:p>
          <w:p w:rsidR="00DA0F6F" w:rsidRPr="00F344D6" w:rsidRDefault="00DA0F6F" w:rsidP="00DA0F6F">
            <w:pPr>
              <w:autoSpaceDE w:val="0"/>
              <w:autoSpaceDN w:val="0"/>
              <w:adjustRightInd w:val="0"/>
              <w:ind w:firstLine="0"/>
            </w:pPr>
            <w:r>
              <w:t>- а</w:t>
            </w:r>
            <w:r w:rsidRPr="00F344D6">
              <w:t>втоматический выключатель ВА 88-32  3р 4А - 2 шт.</w:t>
            </w:r>
          </w:p>
          <w:p w:rsidR="00DA0F6F" w:rsidRPr="00F344D6" w:rsidRDefault="00DA0F6F" w:rsidP="00DA0F6F">
            <w:pPr>
              <w:autoSpaceDE w:val="0"/>
              <w:autoSpaceDN w:val="0"/>
              <w:adjustRightInd w:val="0"/>
              <w:ind w:firstLine="0"/>
            </w:pPr>
            <w:r>
              <w:t>- а</w:t>
            </w:r>
            <w:r w:rsidRPr="00F344D6">
              <w:t>втоматический выключатель ВА 88-32  3р 25А - 1 шт.</w:t>
            </w:r>
          </w:p>
          <w:p w:rsidR="00DA0F6F" w:rsidRPr="00F344D6" w:rsidRDefault="00DA0F6F" w:rsidP="00DA0F6F">
            <w:pPr>
              <w:autoSpaceDE w:val="0"/>
              <w:autoSpaceDN w:val="0"/>
              <w:adjustRightInd w:val="0"/>
              <w:ind w:firstLine="0"/>
            </w:pPr>
            <w:r>
              <w:t>- а</w:t>
            </w:r>
            <w:r w:rsidRPr="00F344D6">
              <w:t>втоматический выключатель ВА 88-32  3р 16А - 2 шт.</w:t>
            </w:r>
          </w:p>
          <w:p w:rsidR="00DA0F6F" w:rsidRPr="00F344D6" w:rsidRDefault="00DA0F6F" w:rsidP="00DA0F6F">
            <w:pPr>
              <w:autoSpaceDE w:val="0"/>
              <w:autoSpaceDN w:val="0"/>
              <w:adjustRightInd w:val="0"/>
              <w:ind w:firstLine="0"/>
            </w:pPr>
            <w:r>
              <w:t>- а</w:t>
            </w:r>
            <w:r w:rsidRPr="00F344D6">
              <w:t>втоматический выключатель ВА 47-29  3р 10А - 5 шт.</w:t>
            </w:r>
          </w:p>
          <w:p w:rsidR="00DA0F6F" w:rsidRPr="00F344D6" w:rsidRDefault="00DA0F6F" w:rsidP="00DA0F6F">
            <w:pPr>
              <w:autoSpaceDE w:val="0"/>
              <w:autoSpaceDN w:val="0"/>
              <w:adjustRightInd w:val="0"/>
              <w:ind w:firstLine="0"/>
            </w:pPr>
            <w:r>
              <w:t>- а</w:t>
            </w:r>
            <w:r w:rsidRPr="00F344D6">
              <w:t>втоматический выключатель ВА 47-29  3р 5 А - 1 шт.</w:t>
            </w:r>
          </w:p>
          <w:p w:rsidR="00DA0F6F" w:rsidRPr="00F344D6" w:rsidRDefault="00DA0F6F" w:rsidP="00DA0F6F">
            <w:pPr>
              <w:autoSpaceDE w:val="0"/>
              <w:autoSpaceDN w:val="0"/>
              <w:adjustRightInd w:val="0"/>
              <w:ind w:firstLine="0"/>
            </w:pPr>
            <w:r>
              <w:t>- а</w:t>
            </w:r>
            <w:r w:rsidRPr="00F344D6">
              <w:t>втоматический выключатель ВА 47-29  1р16 А - 9 шт.</w:t>
            </w:r>
          </w:p>
          <w:p w:rsidR="00DA0F6F" w:rsidRPr="00F344D6" w:rsidRDefault="00DA0F6F" w:rsidP="00DA0F6F">
            <w:pPr>
              <w:autoSpaceDE w:val="0"/>
              <w:autoSpaceDN w:val="0"/>
              <w:adjustRightInd w:val="0"/>
              <w:ind w:firstLine="0"/>
            </w:pPr>
            <w:r>
              <w:t>- а</w:t>
            </w:r>
            <w:r w:rsidRPr="00F344D6">
              <w:t>втоматический выключатель ВА 47-29  1р10 А - 13 шт.</w:t>
            </w:r>
          </w:p>
          <w:p w:rsidR="00DA0F6F" w:rsidRPr="00F344D6" w:rsidRDefault="00DA0F6F" w:rsidP="00DA0F6F">
            <w:pPr>
              <w:autoSpaceDE w:val="0"/>
              <w:autoSpaceDN w:val="0"/>
              <w:adjustRightInd w:val="0"/>
              <w:ind w:firstLine="0"/>
            </w:pPr>
            <w:r>
              <w:t>- а</w:t>
            </w:r>
            <w:r w:rsidRPr="00F344D6">
              <w:t>втоматический выключатель ВА 47-29  1р 5 А - 11 шт.</w:t>
            </w:r>
          </w:p>
          <w:p w:rsidR="00DA0F6F" w:rsidRPr="00F344D6" w:rsidRDefault="00DA0F6F" w:rsidP="00DA0F6F">
            <w:pPr>
              <w:autoSpaceDE w:val="0"/>
              <w:autoSpaceDN w:val="0"/>
              <w:adjustRightInd w:val="0"/>
              <w:ind w:firstLine="0"/>
            </w:pPr>
            <w:r>
              <w:t>- а</w:t>
            </w:r>
            <w:r w:rsidRPr="00F344D6">
              <w:t>втоматический выключатель ВА 47-29  1р 25 А - 3 шт.</w:t>
            </w:r>
          </w:p>
          <w:p w:rsidR="00DA0F6F" w:rsidRDefault="00DA0F6F" w:rsidP="00DA0F6F">
            <w:pPr>
              <w:ind w:firstLine="0"/>
              <w:rPr>
                <w:bCs/>
              </w:rPr>
            </w:pPr>
            <w:r w:rsidRPr="00F344D6">
              <w:rPr>
                <w:bCs/>
              </w:rPr>
              <w:t xml:space="preserve">- трансформатор ЯТП 0,25 </w:t>
            </w:r>
            <w:proofErr w:type="spellStart"/>
            <w:r w:rsidRPr="00F344D6">
              <w:rPr>
                <w:bCs/>
              </w:rPr>
              <w:t>кВА</w:t>
            </w:r>
            <w:proofErr w:type="spellEnd"/>
            <w:r w:rsidRPr="00F344D6">
              <w:rPr>
                <w:bCs/>
              </w:rPr>
              <w:t xml:space="preserve"> 220 / 12 в корпусе IP54 -</w:t>
            </w:r>
          </w:p>
          <w:p w:rsidR="00DA0F6F" w:rsidRPr="00F344D6" w:rsidRDefault="00DA0F6F" w:rsidP="00DA0F6F">
            <w:pPr>
              <w:ind w:firstLine="0"/>
              <w:rPr>
                <w:bCs/>
              </w:rPr>
            </w:pPr>
            <w:r w:rsidRPr="00F344D6">
              <w:rPr>
                <w:bCs/>
              </w:rPr>
              <w:t>3 шт.</w:t>
            </w:r>
          </w:p>
          <w:p w:rsidR="00DA0F6F" w:rsidRPr="00F344D6" w:rsidRDefault="00DA0F6F" w:rsidP="00DA0F6F">
            <w:pPr>
              <w:ind w:firstLine="0"/>
            </w:pPr>
            <w:r w:rsidRPr="00F344D6">
              <w:rPr>
                <w:bCs/>
                <w:kern w:val="36"/>
              </w:rPr>
              <w:t xml:space="preserve">- трос стальной </w:t>
            </w:r>
            <w:r w:rsidRPr="00F344D6">
              <w:rPr>
                <w:lang w:val="en-US"/>
              </w:rPr>
              <w:t>d</w:t>
            </w:r>
            <w:r w:rsidRPr="00F344D6">
              <w:t>=5 мм - 140 метров.</w:t>
            </w:r>
          </w:p>
          <w:p w:rsidR="00DA0F6F" w:rsidRPr="00F344D6" w:rsidRDefault="00DA0F6F" w:rsidP="00DA0F6F">
            <w:pPr>
              <w:ind w:firstLine="0"/>
            </w:pPr>
            <w:r w:rsidRPr="00F344D6">
              <w:t xml:space="preserve">- талреп крюк-кольцо, оцинкованный 14x170 </w:t>
            </w:r>
            <w:r>
              <w:t>-</w:t>
            </w:r>
            <w:r w:rsidRPr="00F344D6">
              <w:t xml:space="preserve"> </w:t>
            </w:r>
          </w:p>
          <w:p w:rsidR="00DA0F6F" w:rsidRPr="00F344D6" w:rsidRDefault="00DA0F6F" w:rsidP="00DA0F6F">
            <w:pPr>
              <w:ind w:firstLine="0"/>
            </w:pPr>
            <w:r w:rsidRPr="00F344D6">
              <w:t>12 шт.</w:t>
            </w:r>
          </w:p>
          <w:p w:rsidR="00DA0F6F" w:rsidRPr="00F344D6" w:rsidRDefault="00DA0F6F" w:rsidP="00DA0F6F">
            <w:pPr>
              <w:ind w:firstLine="0"/>
            </w:pPr>
            <w:r w:rsidRPr="00F344D6">
              <w:t>-  DIN рейка 250мм - 24 шт.</w:t>
            </w:r>
          </w:p>
          <w:p w:rsidR="00DA0F6F" w:rsidRPr="00F344D6" w:rsidRDefault="00DA0F6F" w:rsidP="00DA0F6F">
            <w:pPr>
              <w:ind w:firstLine="0"/>
              <w:jc w:val="left"/>
            </w:pPr>
            <w:r w:rsidRPr="00F344D6">
              <w:t>- труба металлическая диаметр 70 мм. - 2м.</w:t>
            </w:r>
          </w:p>
          <w:p w:rsidR="00DA0F6F" w:rsidRPr="00F344D6" w:rsidRDefault="00DA0F6F" w:rsidP="00DA0F6F">
            <w:pPr>
              <w:autoSpaceDE w:val="0"/>
              <w:autoSpaceDN w:val="0"/>
              <w:adjustRightInd w:val="0"/>
              <w:ind w:firstLine="0"/>
            </w:pPr>
            <w:r w:rsidRPr="00F344D6">
              <w:t>- шина медная 32х5 мм   -  4м</w:t>
            </w:r>
          </w:p>
          <w:p w:rsidR="00DA0F6F" w:rsidRPr="00F344D6" w:rsidRDefault="00DA0F6F" w:rsidP="00DA0F6F">
            <w:pPr>
              <w:ind w:firstLine="0"/>
              <w:outlineLvl w:val="0"/>
              <w:rPr>
                <w:bCs/>
                <w:kern w:val="36"/>
              </w:rPr>
            </w:pPr>
            <w:r w:rsidRPr="00F344D6">
              <w:rPr>
                <w:bCs/>
                <w:kern w:val="36"/>
              </w:rPr>
              <w:t>- шинный изолятор 3П для шин с межцентровым расстоянием 60 мм - 6 шт.</w:t>
            </w:r>
          </w:p>
          <w:p w:rsidR="00DA0F6F" w:rsidRPr="00F344D6" w:rsidRDefault="00DA0F6F" w:rsidP="00DA0F6F">
            <w:pPr>
              <w:autoSpaceDE w:val="0"/>
              <w:autoSpaceDN w:val="0"/>
              <w:adjustRightInd w:val="0"/>
              <w:ind w:firstLine="0"/>
              <w:jc w:val="left"/>
            </w:pPr>
            <w:r w:rsidRPr="00F344D6">
              <w:lastRenderedPageBreak/>
              <w:t xml:space="preserve">- щит вводно-распределительный металлический с монтажной панелью навесной  ЩМП-7 </w:t>
            </w:r>
            <w:r w:rsidRPr="00F344D6">
              <w:rPr>
                <w:lang w:val="en-US"/>
              </w:rPr>
              <w:t>IP</w:t>
            </w:r>
            <w:r w:rsidRPr="00F344D6">
              <w:t>54 (900х700х260мм.) - 1шт.</w:t>
            </w:r>
          </w:p>
          <w:p w:rsidR="00DA0F6F" w:rsidRPr="00F344D6" w:rsidRDefault="00DA0F6F" w:rsidP="00DA0F6F">
            <w:pPr>
              <w:autoSpaceDE w:val="0"/>
              <w:autoSpaceDN w:val="0"/>
              <w:adjustRightInd w:val="0"/>
              <w:ind w:firstLine="0"/>
              <w:jc w:val="left"/>
            </w:pPr>
            <w:r w:rsidRPr="00F344D6">
              <w:t xml:space="preserve"> - щит распределительный с монтажной панелью  навесной металлический ЩМП 08 </w:t>
            </w:r>
            <w:r w:rsidRPr="00F344D6">
              <w:rPr>
                <w:lang w:val="en-US"/>
              </w:rPr>
              <w:t>IP</w:t>
            </w:r>
            <w:r w:rsidRPr="00F344D6">
              <w:t>54 (480х300х120мм.) - 1шт.</w:t>
            </w:r>
          </w:p>
          <w:p w:rsidR="00DA0F6F" w:rsidRPr="00F344D6" w:rsidRDefault="00DA0F6F" w:rsidP="00DA0F6F">
            <w:pPr>
              <w:autoSpaceDE w:val="0"/>
              <w:autoSpaceDN w:val="0"/>
              <w:adjustRightInd w:val="0"/>
              <w:ind w:firstLine="0"/>
              <w:jc w:val="left"/>
            </w:pPr>
            <w:r w:rsidRPr="00F344D6">
              <w:t>- щит освещения  металлический  навесной  ЩРН-9 (220х300х120мм.) - 5шт.</w:t>
            </w:r>
          </w:p>
          <w:p w:rsidR="00DA0F6F" w:rsidRPr="00F344D6" w:rsidRDefault="00DA0F6F" w:rsidP="00DA0F6F">
            <w:pPr>
              <w:ind w:firstLine="0"/>
              <w:jc w:val="left"/>
            </w:pPr>
            <w:r w:rsidRPr="00F344D6">
              <w:t>- электросчетчик трехфазный прямого включения      «Меркурий 230А-01» - 1шт.</w:t>
            </w:r>
          </w:p>
          <w:p w:rsidR="00DA0F6F" w:rsidRPr="00F344D6" w:rsidRDefault="00DA0F6F" w:rsidP="00DA0F6F">
            <w:pPr>
              <w:ind w:firstLine="0"/>
              <w:jc w:val="left"/>
            </w:pPr>
            <w:r w:rsidRPr="00F344D6">
              <w:t>- электросчетчик однофазный прямого включения      «Меркурий 230</w:t>
            </w:r>
            <w:r w:rsidRPr="00F344D6">
              <w:rPr>
                <w:lang w:val="en-US"/>
              </w:rPr>
              <w:t>AR</w:t>
            </w:r>
            <w:r w:rsidRPr="00F344D6">
              <w:t xml:space="preserve"> - 00  - 1шт.</w:t>
            </w:r>
          </w:p>
          <w:p w:rsidR="00DA0F6F" w:rsidRPr="00F344D6" w:rsidRDefault="00DA0F6F" w:rsidP="00DA0F6F">
            <w:pPr>
              <w:ind w:firstLine="0"/>
              <w:jc w:val="left"/>
            </w:pPr>
            <w:r w:rsidRPr="00F344D6">
              <w:rPr>
                <w:rStyle w:val="aa"/>
                <w:b w:val="0"/>
              </w:rPr>
              <w:t>- трансформатор тока</w:t>
            </w:r>
            <w:r w:rsidRPr="00F344D6">
              <w:rPr>
                <w:rStyle w:val="aa"/>
              </w:rPr>
              <w:t xml:space="preserve"> </w:t>
            </w:r>
            <w:r w:rsidRPr="00F344D6">
              <w:rPr>
                <w:bCs/>
              </w:rPr>
              <w:t>Т-0,66 150/5 - 3шт.</w:t>
            </w:r>
          </w:p>
          <w:p w:rsidR="00DA0F6F" w:rsidRPr="00F344D6" w:rsidRDefault="00DA0F6F" w:rsidP="00DA0F6F">
            <w:pPr>
              <w:ind w:firstLine="0"/>
            </w:pPr>
            <w:r w:rsidRPr="00F344D6">
              <w:t>- кабель ВВГнг 4х10 мм</w:t>
            </w:r>
            <w:proofErr w:type="gramStart"/>
            <w:r w:rsidRPr="00F344D6">
              <w:rPr>
                <w:b/>
                <w:vertAlign w:val="superscript"/>
              </w:rPr>
              <w:t>2</w:t>
            </w:r>
            <w:proofErr w:type="gramEnd"/>
            <w:r w:rsidRPr="00F344D6">
              <w:t xml:space="preserve"> -</w:t>
            </w:r>
            <w:r>
              <w:t xml:space="preserve"> </w:t>
            </w:r>
            <w:r w:rsidRPr="00F344D6">
              <w:t>75м.</w:t>
            </w:r>
          </w:p>
          <w:p w:rsidR="00DA0F6F" w:rsidRPr="00F344D6" w:rsidRDefault="00DA0F6F" w:rsidP="00DA0F6F">
            <w:pPr>
              <w:ind w:firstLine="0"/>
              <w:jc w:val="left"/>
            </w:pPr>
            <w:r w:rsidRPr="00F344D6">
              <w:t>- кабель ВВГнг 4х 4 мм</w:t>
            </w:r>
            <w:proofErr w:type="gramStart"/>
            <w:r w:rsidRPr="00F344D6">
              <w:rPr>
                <w:b/>
                <w:vertAlign w:val="superscript"/>
              </w:rPr>
              <w:t>2</w:t>
            </w:r>
            <w:proofErr w:type="gramEnd"/>
            <w:r w:rsidRPr="00F344D6">
              <w:t xml:space="preserve"> -</w:t>
            </w:r>
            <w:r>
              <w:t xml:space="preserve"> </w:t>
            </w:r>
            <w:r w:rsidRPr="00F344D6">
              <w:t>90м.</w:t>
            </w:r>
          </w:p>
          <w:p w:rsidR="00DA0F6F" w:rsidRPr="00F344D6" w:rsidRDefault="00DA0F6F" w:rsidP="00DA0F6F">
            <w:pPr>
              <w:ind w:firstLine="0"/>
            </w:pPr>
            <w:r w:rsidRPr="00F344D6">
              <w:t>- кабель КГ 4х2,5 мм</w:t>
            </w:r>
            <w:proofErr w:type="gramStart"/>
            <w:r w:rsidRPr="00F344D6">
              <w:rPr>
                <w:b/>
                <w:vertAlign w:val="superscript"/>
              </w:rPr>
              <w:t>2</w:t>
            </w:r>
            <w:proofErr w:type="gramEnd"/>
            <w:r w:rsidRPr="00F344D6">
              <w:t xml:space="preserve">  - 70 м.</w:t>
            </w:r>
          </w:p>
          <w:p w:rsidR="00DA0F6F" w:rsidRPr="00F344D6" w:rsidRDefault="00DA0F6F" w:rsidP="00DA0F6F">
            <w:pPr>
              <w:ind w:firstLine="0"/>
            </w:pPr>
            <w:r w:rsidRPr="00F344D6">
              <w:t>- кабель ВВГнг 3х2,5 мм</w:t>
            </w:r>
            <w:proofErr w:type="gramStart"/>
            <w:r w:rsidRPr="00F344D6">
              <w:rPr>
                <w:b/>
                <w:vertAlign w:val="superscript"/>
              </w:rPr>
              <w:t>2</w:t>
            </w:r>
            <w:proofErr w:type="gramEnd"/>
            <w:r w:rsidRPr="00F344D6">
              <w:t xml:space="preserve"> - 520 м.</w:t>
            </w:r>
          </w:p>
          <w:p w:rsidR="00DA0F6F" w:rsidRPr="00F344D6" w:rsidRDefault="00DA0F6F" w:rsidP="00DA0F6F">
            <w:pPr>
              <w:ind w:firstLine="0"/>
            </w:pPr>
            <w:r w:rsidRPr="00F344D6">
              <w:t>- кабель ВВГнг 3х1,5 мм</w:t>
            </w:r>
            <w:proofErr w:type="gramStart"/>
            <w:r w:rsidRPr="00F344D6">
              <w:rPr>
                <w:b/>
                <w:vertAlign w:val="superscript"/>
              </w:rPr>
              <w:t>2</w:t>
            </w:r>
            <w:proofErr w:type="gramEnd"/>
            <w:r w:rsidRPr="00F344D6">
              <w:t xml:space="preserve">  - 760 м.</w:t>
            </w:r>
          </w:p>
          <w:p w:rsidR="00DA0F6F" w:rsidRPr="00F344D6" w:rsidRDefault="00DA0F6F" w:rsidP="00DA0F6F">
            <w:pPr>
              <w:ind w:firstLine="0"/>
            </w:pPr>
            <w:r w:rsidRPr="00F344D6">
              <w:t xml:space="preserve">- </w:t>
            </w:r>
            <w:proofErr w:type="spellStart"/>
            <w:r w:rsidRPr="00F344D6">
              <w:t>металлорукав</w:t>
            </w:r>
            <w:proofErr w:type="spellEnd"/>
            <w:r w:rsidRPr="00F344D6">
              <w:t xml:space="preserve"> РЗ-Ц-22 - 75 м.</w:t>
            </w:r>
          </w:p>
          <w:p w:rsidR="00DA0F6F" w:rsidRPr="00F344D6" w:rsidRDefault="00DA0F6F" w:rsidP="00DA0F6F">
            <w:pPr>
              <w:ind w:firstLine="0"/>
            </w:pPr>
            <w:r w:rsidRPr="00F344D6">
              <w:t xml:space="preserve">- </w:t>
            </w:r>
            <w:proofErr w:type="spellStart"/>
            <w:r w:rsidRPr="00F344D6">
              <w:t>металлорукав</w:t>
            </w:r>
            <w:proofErr w:type="spellEnd"/>
            <w:r w:rsidRPr="00F344D6">
              <w:t xml:space="preserve"> РЗ-Ц-18 - 70м</w:t>
            </w:r>
          </w:p>
          <w:p w:rsidR="00DA0F6F" w:rsidRPr="00F344D6" w:rsidRDefault="00DA0F6F" w:rsidP="00DA0F6F">
            <w:pPr>
              <w:ind w:firstLine="0"/>
            </w:pPr>
            <w:r w:rsidRPr="00F344D6">
              <w:t xml:space="preserve">- клипсы монтажные для крепления </w:t>
            </w:r>
            <w:proofErr w:type="spellStart"/>
            <w:r w:rsidRPr="00F344D6">
              <w:t>металлорукава</w:t>
            </w:r>
            <w:proofErr w:type="spellEnd"/>
            <w:r w:rsidRPr="00F344D6">
              <w:t xml:space="preserve"> диаметром 25мм. - 75шт.</w:t>
            </w:r>
          </w:p>
          <w:p w:rsidR="00DA0F6F" w:rsidRPr="00F344D6" w:rsidRDefault="00DA0F6F" w:rsidP="00DA0F6F">
            <w:pPr>
              <w:ind w:firstLine="0"/>
            </w:pPr>
            <w:r w:rsidRPr="00F344D6">
              <w:t xml:space="preserve">- клипсы монтажные для крепления </w:t>
            </w:r>
            <w:proofErr w:type="spellStart"/>
            <w:r w:rsidRPr="00F344D6">
              <w:t>металлорукава</w:t>
            </w:r>
            <w:proofErr w:type="spellEnd"/>
            <w:r w:rsidRPr="00F344D6">
              <w:t xml:space="preserve"> диаметром 18мм. - 70шт.</w:t>
            </w:r>
          </w:p>
          <w:p w:rsidR="00DA0F6F" w:rsidRPr="00F344D6" w:rsidRDefault="00DA0F6F" w:rsidP="00DA0F6F">
            <w:pPr>
              <w:ind w:firstLine="0"/>
              <w:jc w:val="left"/>
            </w:pPr>
            <w:r w:rsidRPr="00F344D6">
              <w:t xml:space="preserve">- наконечники медные луженные закрепляемые  </w:t>
            </w:r>
            <w:proofErr w:type="spellStart"/>
            <w:r w:rsidRPr="00F344D6">
              <w:t>опрессовкой</w:t>
            </w:r>
            <w:proofErr w:type="spellEnd"/>
            <w:r w:rsidRPr="00F344D6">
              <w:t xml:space="preserve"> ТМЛ 10-8-5 - 8шт.</w:t>
            </w:r>
          </w:p>
          <w:p w:rsidR="00DA0F6F" w:rsidRPr="00F344D6" w:rsidRDefault="00DA0F6F" w:rsidP="00DA0F6F">
            <w:pPr>
              <w:ind w:firstLine="0"/>
            </w:pPr>
            <w:r w:rsidRPr="00F344D6">
              <w:t>- кабель-канал 25х16 мм - 880 метров.</w:t>
            </w:r>
          </w:p>
          <w:p w:rsidR="00DA0F6F" w:rsidRPr="00F344D6" w:rsidRDefault="00DA0F6F" w:rsidP="00DA0F6F">
            <w:pPr>
              <w:ind w:firstLine="0"/>
            </w:pPr>
            <w:r w:rsidRPr="00F344D6">
              <w:t>- кабель-канал 60х40 мм - 245 метров.</w:t>
            </w:r>
          </w:p>
          <w:p w:rsidR="00DA0F6F" w:rsidRPr="00F344D6" w:rsidRDefault="00DA0F6F" w:rsidP="00DA0F6F">
            <w:pPr>
              <w:ind w:firstLine="0"/>
            </w:pPr>
            <w:r w:rsidRPr="00F344D6">
              <w:t>- кабель-канал 100х40 мм - 245 метров.</w:t>
            </w:r>
          </w:p>
          <w:p w:rsidR="00DA0F6F" w:rsidRPr="00F344D6" w:rsidRDefault="00DA0F6F" w:rsidP="00DA0F6F">
            <w:pPr>
              <w:ind w:firstLine="0"/>
              <w:rPr>
                <w:b/>
                <w:u w:val="single"/>
              </w:rPr>
            </w:pPr>
          </w:p>
          <w:p w:rsidR="00DA0F6F" w:rsidRPr="00F344D6" w:rsidRDefault="00DA0F6F" w:rsidP="00DA0F6F">
            <w:pPr>
              <w:ind w:firstLine="0"/>
              <w:rPr>
                <w:b/>
                <w:u w:val="single"/>
              </w:rPr>
            </w:pPr>
            <w:r w:rsidRPr="00F344D6">
              <w:rPr>
                <w:b/>
                <w:u w:val="single"/>
              </w:rPr>
              <w:t>Монтаж</w:t>
            </w:r>
          </w:p>
          <w:p w:rsidR="00DA0F6F" w:rsidRPr="00F344D6" w:rsidRDefault="00DA0F6F" w:rsidP="00DA0F6F">
            <w:pPr>
              <w:ind w:firstLine="0"/>
              <w:jc w:val="left"/>
            </w:pPr>
            <w:r w:rsidRPr="00F344D6">
              <w:t xml:space="preserve">- монтаж светильников потолочных люминесцентных накладных ЛСП-44-010 2х36 Вт на потолке </w:t>
            </w:r>
            <w:proofErr w:type="gramStart"/>
            <w:r w:rsidRPr="00F344D6">
              <w:t>согласно</w:t>
            </w:r>
            <w:proofErr w:type="gramEnd"/>
            <w:r w:rsidRPr="00F344D6">
              <w:t xml:space="preserve"> прилагаемой схемы </w:t>
            </w:r>
            <w:r>
              <w:t>- 56</w:t>
            </w:r>
            <w:r w:rsidRPr="00F344D6">
              <w:t>шт.</w:t>
            </w:r>
          </w:p>
          <w:p w:rsidR="00DA0F6F" w:rsidRPr="00F344D6" w:rsidRDefault="00DA0F6F" w:rsidP="00DA0F6F">
            <w:pPr>
              <w:ind w:firstLine="0"/>
              <w:jc w:val="left"/>
            </w:pPr>
            <w:proofErr w:type="gramStart"/>
            <w:r w:rsidRPr="00F344D6">
              <w:t>- монтаж светильников ВЗГ-200 с энергосберегающими лампами на тросу   согласно прилагаемой схемы  - 28 шт.</w:t>
            </w:r>
            <w:proofErr w:type="gramEnd"/>
          </w:p>
          <w:p w:rsidR="00DA0F6F" w:rsidRPr="00F344D6" w:rsidRDefault="00DA0F6F" w:rsidP="00DA0F6F">
            <w:pPr>
              <w:ind w:left="34" w:firstLine="0"/>
              <w:jc w:val="left"/>
            </w:pPr>
            <w:r w:rsidRPr="00F344D6">
              <w:t>- монтаж настенных светильников аварийного освещения БС-943-2х8 (ЛБО-20) - 8шт.</w:t>
            </w:r>
          </w:p>
          <w:p w:rsidR="00DA0F6F" w:rsidRPr="00F344D6" w:rsidRDefault="00DA0F6F" w:rsidP="00DA0F6F">
            <w:pPr>
              <w:ind w:left="175" w:firstLine="0"/>
              <w:jc w:val="left"/>
            </w:pPr>
            <w:r w:rsidRPr="00F344D6">
              <w:t xml:space="preserve">- монтаж накладных двойных розеток с заземляющими контактами - 38шт. </w:t>
            </w:r>
          </w:p>
          <w:p w:rsidR="00DA0F6F" w:rsidRPr="00F344D6" w:rsidRDefault="00DA0F6F" w:rsidP="00DA0F6F">
            <w:pPr>
              <w:ind w:left="175" w:firstLine="0"/>
              <w:jc w:val="left"/>
            </w:pPr>
            <w:r w:rsidRPr="00F344D6">
              <w:t xml:space="preserve">- монтаж накладных двухклавишных выключателей  - 15шт.                          </w:t>
            </w:r>
          </w:p>
          <w:p w:rsidR="00DA0F6F" w:rsidRPr="00F344D6" w:rsidRDefault="00DA0F6F" w:rsidP="00DA0F6F">
            <w:pPr>
              <w:ind w:firstLine="0"/>
              <w:jc w:val="left"/>
            </w:pPr>
            <w:r w:rsidRPr="00F344D6">
              <w:t>- монтаж накладных одноклавишных выключателей  - 7шт.</w:t>
            </w:r>
          </w:p>
          <w:p w:rsidR="00DA0F6F" w:rsidRPr="00F344D6" w:rsidRDefault="00DA0F6F" w:rsidP="00DA0F6F">
            <w:pPr>
              <w:ind w:firstLine="0"/>
              <w:jc w:val="left"/>
            </w:pPr>
            <w:r w:rsidRPr="00F344D6">
              <w:t>- монтаж распределительной коробки накладной - 60шт.</w:t>
            </w:r>
          </w:p>
          <w:p w:rsidR="00DA0F6F" w:rsidRPr="00F344D6" w:rsidRDefault="00DA0F6F" w:rsidP="00DA0F6F">
            <w:pPr>
              <w:ind w:firstLine="0"/>
            </w:pPr>
            <w:r w:rsidRPr="00F344D6">
              <w:t>- монтаж кабеля освещения  ВВГнг 3х1,5 мм</w:t>
            </w:r>
            <w:proofErr w:type="gramStart"/>
            <w:r w:rsidRPr="00F344D6">
              <w:rPr>
                <w:b/>
                <w:vertAlign w:val="superscript"/>
              </w:rPr>
              <w:t>2</w:t>
            </w:r>
            <w:proofErr w:type="gramEnd"/>
            <w:r w:rsidRPr="00F344D6">
              <w:rPr>
                <w:b/>
                <w:vertAlign w:val="superscript"/>
              </w:rPr>
              <w:t xml:space="preserve">   </w:t>
            </w:r>
            <w:r w:rsidRPr="00F344D6">
              <w:t xml:space="preserve"> - 760м.</w:t>
            </w:r>
          </w:p>
          <w:p w:rsidR="00DA0F6F" w:rsidRPr="00F344D6" w:rsidRDefault="00DA0F6F" w:rsidP="00DA0F6F">
            <w:pPr>
              <w:ind w:right="-143" w:firstLine="0"/>
              <w:jc w:val="left"/>
            </w:pPr>
            <w:r w:rsidRPr="00F344D6">
              <w:t>- монтаж кабеля розеточных групп  ВВГнг 3х2,5 мм</w:t>
            </w:r>
            <w:proofErr w:type="gramStart"/>
            <w:r w:rsidRPr="00F344D6">
              <w:rPr>
                <w:b/>
                <w:vertAlign w:val="superscript"/>
              </w:rPr>
              <w:t>2</w:t>
            </w:r>
            <w:proofErr w:type="gramEnd"/>
            <w:r w:rsidRPr="00F344D6">
              <w:rPr>
                <w:b/>
                <w:vertAlign w:val="superscript"/>
              </w:rPr>
              <w:t xml:space="preserve"> </w:t>
            </w:r>
            <w:r w:rsidRPr="00F344D6">
              <w:t xml:space="preserve"> - 520м.</w:t>
            </w:r>
          </w:p>
          <w:p w:rsidR="00DA0F6F" w:rsidRPr="00F344D6" w:rsidRDefault="00DA0F6F" w:rsidP="00DA0F6F">
            <w:pPr>
              <w:ind w:firstLine="0"/>
              <w:jc w:val="left"/>
            </w:pPr>
            <w:r w:rsidRPr="00F344D6">
              <w:t>- монтаж линии от  ВРУ до РЩ-1   выполнить кабелем ВВГнг 4х10 мм</w:t>
            </w:r>
            <w:proofErr w:type="gramStart"/>
            <w:r w:rsidRPr="00F344D6">
              <w:rPr>
                <w:b/>
                <w:vertAlign w:val="superscript"/>
              </w:rPr>
              <w:t>2</w:t>
            </w:r>
            <w:proofErr w:type="gramEnd"/>
            <w:r w:rsidRPr="00F344D6">
              <w:t xml:space="preserve"> -  75м.</w:t>
            </w:r>
          </w:p>
          <w:p w:rsidR="00DA0F6F" w:rsidRPr="00F344D6" w:rsidRDefault="00DA0F6F" w:rsidP="00DA0F6F">
            <w:pPr>
              <w:ind w:firstLine="0"/>
              <w:jc w:val="left"/>
            </w:pPr>
            <w:r w:rsidRPr="00F344D6">
              <w:t>- монтаж линии от  РЩ-1 до ЩО-1 выполнить кабелем ВВГнг 4х4 мм</w:t>
            </w:r>
            <w:proofErr w:type="gramStart"/>
            <w:r w:rsidRPr="00F344D6">
              <w:rPr>
                <w:b/>
                <w:vertAlign w:val="superscript"/>
              </w:rPr>
              <w:t>2</w:t>
            </w:r>
            <w:proofErr w:type="gramEnd"/>
            <w:r w:rsidRPr="00F344D6">
              <w:t xml:space="preserve"> -  5м.</w:t>
            </w:r>
          </w:p>
          <w:p w:rsidR="00DA0F6F" w:rsidRPr="00F344D6" w:rsidRDefault="00DA0F6F" w:rsidP="00DA0F6F">
            <w:pPr>
              <w:ind w:firstLine="0"/>
              <w:jc w:val="left"/>
            </w:pPr>
            <w:r w:rsidRPr="00F344D6">
              <w:t xml:space="preserve">- монтаж линии от  РЩ-1 до ЩО-2 выполнить кабелем </w:t>
            </w:r>
            <w:r w:rsidRPr="00F344D6">
              <w:lastRenderedPageBreak/>
              <w:t>ВВГнг 4х4 мм</w:t>
            </w:r>
            <w:proofErr w:type="gramStart"/>
            <w:r w:rsidRPr="00F344D6">
              <w:rPr>
                <w:b/>
                <w:vertAlign w:val="superscript"/>
              </w:rPr>
              <w:t>2</w:t>
            </w:r>
            <w:proofErr w:type="gramEnd"/>
            <w:r w:rsidRPr="00F344D6">
              <w:t xml:space="preserve"> -  15м.</w:t>
            </w:r>
          </w:p>
          <w:p w:rsidR="00DA0F6F" w:rsidRPr="00F344D6" w:rsidRDefault="00DA0F6F" w:rsidP="00DA0F6F">
            <w:pPr>
              <w:ind w:firstLine="0"/>
              <w:jc w:val="left"/>
            </w:pPr>
            <w:r w:rsidRPr="00F344D6">
              <w:t>- монтаж линии от  РЩ-1 до ЩО-3 выполнить кабелем ВВГнг 4х4 мм</w:t>
            </w:r>
            <w:proofErr w:type="gramStart"/>
            <w:r w:rsidRPr="00F344D6">
              <w:rPr>
                <w:b/>
                <w:vertAlign w:val="superscript"/>
              </w:rPr>
              <w:t>2</w:t>
            </w:r>
            <w:proofErr w:type="gramEnd"/>
            <w:r w:rsidRPr="00F344D6">
              <w:t xml:space="preserve"> -  35м.</w:t>
            </w:r>
          </w:p>
          <w:p w:rsidR="00DA0F6F" w:rsidRPr="00F344D6" w:rsidRDefault="00DA0F6F" w:rsidP="00DA0F6F">
            <w:pPr>
              <w:ind w:firstLine="0"/>
              <w:jc w:val="left"/>
            </w:pPr>
            <w:r w:rsidRPr="00F344D6">
              <w:t>- монтаж линии от  РЩ-1 до ЩО-5 выполнить кабелем ВВГнг 4х4 мм</w:t>
            </w:r>
            <w:proofErr w:type="gramStart"/>
            <w:r w:rsidRPr="00F344D6">
              <w:rPr>
                <w:b/>
                <w:vertAlign w:val="superscript"/>
              </w:rPr>
              <w:t>2</w:t>
            </w:r>
            <w:proofErr w:type="gramEnd"/>
            <w:r w:rsidRPr="00F344D6">
              <w:t xml:space="preserve"> -  15м.</w:t>
            </w:r>
          </w:p>
          <w:p w:rsidR="00DA0F6F" w:rsidRPr="00F344D6" w:rsidRDefault="00DA0F6F" w:rsidP="00DA0F6F">
            <w:pPr>
              <w:ind w:firstLine="0"/>
              <w:jc w:val="left"/>
            </w:pPr>
            <w:r w:rsidRPr="00F344D6">
              <w:t>- монтаж линии от  ВРУ до ЩО-4 выполнить кабелем ВВГнг 4х4 мм</w:t>
            </w:r>
            <w:proofErr w:type="gramStart"/>
            <w:r w:rsidRPr="00F344D6">
              <w:rPr>
                <w:b/>
                <w:vertAlign w:val="superscript"/>
              </w:rPr>
              <w:t>2</w:t>
            </w:r>
            <w:proofErr w:type="gramEnd"/>
            <w:r w:rsidRPr="00F344D6">
              <w:t xml:space="preserve"> -  20м.</w:t>
            </w:r>
          </w:p>
          <w:p w:rsidR="00DA0F6F" w:rsidRPr="00F344D6" w:rsidRDefault="00DA0F6F" w:rsidP="00DA0F6F">
            <w:pPr>
              <w:autoSpaceDE w:val="0"/>
              <w:autoSpaceDN w:val="0"/>
              <w:adjustRightInd w:val="0"/>
              <w:spacing w:line="288" w:lineRule="auto"/>
              <w:ind w:firstLine="0"/>
            </w:pPr>
            <w:r w:rsidRPr="00F344D6">
              <w:t xml:space="preserve">- точильный, токарный, сверлильный станки и пресс подключить от РЩ-1 кабелем </w:t>
            </w:r>
            <w:proofErr w:type="gramStart"/>
            <w:r w:rsidRPr="00F344D6">
              <w:t>КГ</w:t>
            </w:r>
            <w:proofErr w:type="gramEnd"/>
            <w:r w:rsidRPr="00F344D6">
              <w:t xml:space="preserve"> 4х2,5 мм</w:t>
            </w:r>
            <w:r w:rsidRPr="00F344D6">
              <w:rPr>
                <w:vertAlign w:val="superscript"/>
              </w:rPr>
              <w:t xml:space="preserve"> </w:t>
            </w:r>
            <w:r w:rsidRPr="00F344D6">
              <w:t>- 70 м.</w:t>
            </w:r>
          </w:p>
          <w:p w:rsidR="00DA0F6F" w:rsidRPr="00F344D6" w:rsidRDefault="00DA0F6F" w:rsidP="00DA0F6F">
            <w:pPr>
              <w:autoSpaceDE w:val="0"/>
              <w:autoSpaceDN w:val="0"/>
              <w:adjustRightInd w:val="0"/>
              <w:ind w:firstLine="0"/>
              <w:jc w:val="left"/>
            </w:pPr>
            <w:r w:rsidRPr="00F344D6">
              <w:t xml:space="preserve">- монтаж электропроводки в помещениях  выполнить открыто в ПВХ </w:t>
            </w:r>
            <w:proofErr w:type="gramStart"/>
            <w:r w:rsidRPr="00F344D6">
              <w:t>кабель-каналах</w:t>
            </w:r>
            <w:proofErr w:type="gramEnd"/>
            <w:r w:rsidRPr="00F344D6">
              <w:t xml:space="preserve">  на высоте 5600 мм, 3100мм, 2300мм  от пола с соблюдением требований  ПУЭ  - 1370м.</w:t>
            </w:r>
          </w:p>
          <w:p w:rsidR="00DA0F6F" w:rsidRPr="00F344D6" w:rsidRDefault="00DA0F6F" w:rsidP="00DA0F6F">
            <w:pPr>
              <w:autoSpaceDE w:val="0"/>
              <w:autoSpaceDN w:val="0"/>
              <w:adjustRightInd w:val="0"/>
              <w:ind w:firstLine="0"/>
              <w:jc w:val="left"/>
            </w:pPr>
            <w:r w:rsidRPr="00F344D6">
              <w:t xml:space="preserve">- монтаж электропроводки </w:t>
            </w:r>
            <w:proofErr w:type="gramStart"/>
            <w:r w:rsidRPr="00F344D6">
              <w:t>от</w:t>
            </w:r>
            <w:proofErr w:type="gramEnd"/>
            <w:r w:rsidRPr="00F344D6">
              <w:t xml:space="preserve"> ВРУ, РЩ-1,ШО-1, ЩО-2, ЩО-3, ЩО-4, ЩО-5 </w:t>
            </w:r>
            <w:proofErr w:type="gramStart"/>
            <w:r w:rsidRPr="00F344D6">
              <w:t>до</w:t>
            </w:r>
            <w:proofErr w:type="gramEnd"/>
            <w:r w:rsidRPr="00F344D6">
              <w:t xml:space="preserve"> потолка выполнить открыто в ПВХ кабель-канале  с соблюдением требований ПУЭ  - 15м.</w:t>
            </w:r>
          </w:p>
          <w:p w:rsidR="00DA0F6F" w:rsidRPr="00F344D6" w:rsidRDefault="00DA0F6F" w:rsidP="00DA0F6F">
            <w:pPr>
              <w:autoSpaceDE w:val="0"/>
              <w:autoSpaceDN w:val="0"/>
              <w:adjustRightInd w:val="0"/>
              <w:ind w:firstLine="0"/>
              <w:jc w:val="left"/>
            </w:pPr>
            <w:r w:rsidRPr="00F344D6">
              <w:t xml:space="preserve">- монтаж электропроводки </w:t>
            </w:r>
            <w:proofErr w:type="gramStart"/>
            <w:r w:rsidRPr="00F344D6">
              <w:t>от</w:t>
            </w:r>
            <w:proofErr w:type="gramEnd"/>
            <w:r w:rsidRPr="00F344D6">
              <w:t xml:space="preserve"> ВРУ до РЩ-1, от РЩ-1  </w:t>
            </w:r>
            <w:proofErr w:type="gramStart"/>
            <w:r w:rsidRPr="00F344D6">
              <w:t>до</w:t>
            </w:r>
            <w:proofErr w:type="gramEnd"/>
            <w:r w:rsidRPr="00F344D6">
              <w:t xml:space="preserve"> токарного, сверлильного, точильного станков и пресса проложить в </w:t>
            </w:r>
            <w:proofErr w:type="spellStart"/>
            <w:r w:rsidRPr="00F344D6">
              <w:t>металлорукаве</w:t>
            </w:r>
            <w:proofErr w:type="spellEnd"/>
            <w:r w:rsidRPr="00F344D6">
              <w:t xml:space="preserve">   с соблюдением требований ПУЭ  - 145м.</w:t>
            </w:r>
          </w:p>
          <w:p w:rsidR="00DA0F6F" w:rsidRPr="00F344D6" w:rsidRDefault="00DA0F6F" w:rsidP="00DA0F6F">
            <w:pPr>
              <w:autoSpaceDE w:val="0"/>
              <w:autoSpaceDN w:val="0"/>
              <w:adjustRightInd w:val="0"/>
              <w:ind w:firstLine="0"/>
              <w:jc w:val="left"/>
            </w:pPr>
            <w:r w:rsidRPr="00F344D6">
              <w:t xml:space="preserve">- через стены </w:t>
            </w:r>
            <w:r>
              <w:t xml:space="preserve">произвести пробивку отверстий и </w:t>
            </w:r>
            <w:r w:rsidRPr="00F344D6">
              <w:t>проложить</w:t>
            </w:r>
            <w:r>
              <w:t xml:space="preserve"> кабель</w:t>
            </w:r>
            <w:r w:rsidRPr="00F344D6">
              <w:t xml:space="preserve"> в металлической трубе </w:t>
            </w:r>
            <w:r w:rsidRPr="00F344D6">
              <w:rPr>
                <w:lang w:val="en-US"/>
              </w:rPr>
              <w:t>d</w:t>
            </w:r>
            <w:r w:rsidRPr="00F344D6">
              <w:t>=70 мм   -  4 перехода.</w:t>
            </w:r>
          </w:p>
          <w:p w:rsidR="00DA0F6F" w:rsidRPr="00F344D6" w:rsidRDefault="00DA0F6F" w:rsidP="00DA0F6F">
            <w:pPr>
              <w:autoSpaceDE w:val="0"/>
              <w:autoSpaceDN w:val="0"/>
              <w:adjustRightInd w:val="0"/>
              <w:ind w:firstLine="0"/>
              <w:jc w:val="left"/>
            </w:pPr>
            <w:r w:rsidRPr="00F344D6">
              <w:t xml:space="preserve"> монтаж аппаратуры в щите ВРУ  (см.</w:t>
            </w:r>
            <w:r w:rsidRPr="00F344D6">
              <w:rPr>
                <w:bCs/>
              </w:rPr>
              <w:t xml:space="preserve"> Однолинейная схема электроснабжения аэропорта Тиличики (Гараж) лист 1</w:t>
            </w:r>
            <w:proofErr w:type="gramStart"/>
            <w:r w:rsidRPr="00F344D6">
              <w:rPr>
                <w:bCs/>
              </w:rPr>
              <w:t xml:space="preserve"> </w:t>
            </w:r>
            <w:r w:rsidRPr="00F344D6">
              <w:t>)</w:t>
            </w:r>
            <w:proofErr w:type="gramEnd"/>
            <w:r w:rsidRPr="00F344D6">
              <w:t xml:space="preserve">   - 1 комплект.</w:t>
            </w:r>
          </w:p>
          <w:p w:rsidR="00DA0F6F" w:rsidRDefault="00DA0F6F" w:rsidP="00DA0F6F">
            <w:pPr>
              <w:autoSpaceDE w:val="0"/>
              <w:autoSpaceDN w:val="0"/>
              <w:adjustRightInd w:val="0"/>
              <w:ind w:firstLine="0"/>
              <w:jc w:val="left"/>
              <w:rPr>
                <w:bCs/>
              </w:rPr>
            </w:pPr>
            <w:proofErr w:type="gramStart"/>
            <w:r w:rsidRPr="00F344D6">
              <w:t>- монтаж аппаратуры в щите РЩ-1 (см.</w:t>
            </w:r>
            <w:r w:rsidRPr="00F344D6">
              <w:rPr>
                <w:bCs/>
              </w:rPr>
              <w:t xml:space="preserve"> Однолинейная схема электроснабжения аэропорта Тиличики (Гараж) </w:t>
            </w:r>
            <w:proofErr w:type="gramEnd"/>
          </w:p>
          <w:p w:rsidR="00DA0F6F" w:rsidRPr="00F344D6" w:rsidRDefault="00DA0F6F" w:rsidP="00DA0F6F">
            <w:pPr>
              <w:autoSpaceDE w:val="0"/>
              <w:autoSpaceDN w:val="0"/>
              <w:adjustRightInd w:val="0"/>
              <w:ind w:firstLine="0"/>
              <w:jc w:val="left"/>
            </w:pPr>
            <w:r w:rsidRPr="00F344D6">
              <w:rPr>
                <w:bCs/>
              </w:rPr>
              <w:t>лист 2</w:t>
            </w:r>
            <w:r w:rsidRPr="00F344D6">
              <w:t>)   - 1 комплект.</w:t>
            </w:r>
          </w:p>
          <w:p w:rsidR="00DA0F6F" w:rsidRDefault="00DA0F6F" w:rsidP="00DA0F6F">
            <w:pPr>
              <w:autoSpaceDE w:val="0"/>
              <w:autoSpaceDN w:val="0"/>
              <w:adjustRightInd w:val="0"/>
              <w:ind w:firstLine="0"/>
              <w:jc w:val="left"/>
              <w:rPr>
                <w:bCs/>
              </w:rPr>
            </w:pPr>
            <w:r w:rsidRPr="00F344D6">
              <w:t xml:space="preserve"> </w:t>
            </w:r>
            <w:proofErr w:type="gramStart"/>
            <w:r w:rsidRPr="00F344D6">
              <w:t>- монтаж аппаратуры в щите ЩО-1 (см.</w:t>
            </w:r>
            <w:r w:rsidRPr="00F344D6">
              <w:rPr>
                <w:bCs/>
              </w:rPr>
              <w:t xml:space="preserve"> Однолинейная схема электроснабжения аэропорта Тиличики (Гараж) </w:t>
            </w:r>
            <w:proofErr w:type="gramEnd"/>
          </w:p>
          <w:p w:rsidR="00DA0F6F" w:rsidRPr="00F344D6" w:rsidRDefault="00DA0F6F" w:rsidP="00DA0F6F">
            <w:pPr>
              <w:autoSpaceDE w:val="0"/>
              <w:autoSpaceDN w:val="0"/>
              <w:adjustRightInd w:val="0"/>
              <w:ind w:firstLine="0"/>
              <w:jc w:val="left"/>
            </w:pPr>
            <w:r w:rsidRPr="00F344D6">
              <w:rPr>
                <w:bCs/>
              </w:rPr>
              <w:t>лист 2</w:t>
            </w:r>
            <w:r w:rsidRPr="00F344D6">
              <w:t>)   - 1 комплект.</w:t>
            </w:r>
          </w:p>
          <w:p w:rsidR="00DA0F6F" w:rsidRDefault="00DA0F6F" w:rsidP="00DA0F6F">
            <w:pPr>
              <w:autoSpaceDE w:val="0"/>
              <w:autoSpaceDN w:val="0"/>
              <w:adjustRightInd w:val="0"/>
              <w:ind w:firstLine="0"/>
              <w:jc w:val="left"/>
              <w:rPr>
                <w:bCs/>
              </w:rPr>
            </w:pPr>
            <w:r w:rsidRPr="00F344D6">
              <w:t xml:space="preserve">  </w:t>
            </w:r>
            <w:proofErr w:type="gramStart"/>
            <w:r w:rsidRPr="00F344D6">
              <w:t>- монтаж аппаратуры в щите ЩО-2 (см.</w:t>
            </w:r>
            <w:r w:rsidRPr="00F344D6">
              <w:rPr>
                <w:bCs/>
              </w:rPr>
              <w:t xml:space="preserve"> Однолинейная схема электроснабжения аэропорта Тиличики (Гараж) </w:t>
            </w:r>
            <w:proofErr w:type="gramEnd"/>
          </w:p>
          <w:p w:rsidR="00DA0F6F" w:rsidRPr="00F344D6" w:rsidRDefault="00DA0F6F" w:rsidP="00DA0F6F">
            <w:pPr>
              <w:autoSpaceDE w:val="0"/>
              <w:autoSpaceDN w:val="0"/>
              <w:adjustRightInd w:val="0"/>
              <w:ind w:firstLine="0"/>
              <w:jc w:val="left"/>
            </w:pPr>
            <w:r w:rsidRPr="00F344D6">
              <w:rPr>
                <w:bCs/>
              </w:rPr>
              <w:t>лист 3</w:t>
            </w:r>
            <w:r w:rsidRPr="00F344D6">
              <w:t>)   - 1 комплект.</w:t>
            </w:r>
          </w:p>
          <w:p w:rsidR="00DA0F6F" w:rsidRDefault="00DA0F6F" w:rsidP="00DA0F6F">
            <w:pPr>
              <w:autoSpaceDE w:val="0"/>
              <w:autoSpaceDN w:val="0"/>
              <w:adjustRightInd w:val="0"/>
              <w:ind w:firstLine="0"/>
              <w:jc w:val="left"/>
              <w:rPr>
                <w:bCs/>
              </w:rPr>
            </w:pPr>
            <w:proofErr w:type="gramStart"/>
            <w:r w:rsidRPr="00F344D6">
              <w:t>- монтаж аппаратуры в щите ЩО-3 (см.</w:t>
            </w:r>
            <w:r w:rsidRPr="00F344D6">
              <w:rPr>
                <w:bCs/>
              </w:rPr>
              <w:t xml:space="preserve"> Однолинейная схема электроснабжения аэропорта Тиличики (Гараж) </w:t>
            </w:r>
            <w:proofErr w:type="gramEnd"/>
          </w:p>
          <w:p w:rsidR="00DA0F6F" w:rsidRPr="00F344D6" w:rsidRDefault="00DA0F6F" w:rsidP="00DA0F6F">
            <w:pPr>
              <w:autoSpaceDE w:val="0"/>
              <w:autoSpaceDN w:val="0"/>
              <w:adjustRightInd w:val="0"/>
              <w:ind w:firstLine="0"/>
              <w:jc w:val="left"/>
            </w:pPr>
            <w:r w:rsidRPr="00F344D6">
              <w:rPr>
                <w:bCs/>
              </w:rPr>
              <w:t>лист 3</w:t>
            </w:r>
            <w:r w:rsidRPr="00F344D6">
              <w:t>)   - 1 комплект.</w:t>
            </w:r>
          </w:p>
          <w:p w:rsidR="00DA0F6F" w:rsidRDefault="00DA0F6F" w:rsidP="00DA0F6F">
            <w:pPr>
              <w:autoSpaceDE w:val="0"/>
              <w:autoSpaceDN w:val="0"/>
              <w:adjustRightInd w:val="0"/>
              <w:ind w:firstLine="0"/>
              <w:jc w:val="left"/>
              <w:rPr>
                <w:bCs/>
              </w:rPr>
            </w:pPr>
            <w:proofErr w:type="gramStart"/>
            <w:r w:rsidRPr="00F344D6">
              <w:t>- монтаж аппаратуры в щите ЩО-4 (см.</w:t>
            </w:r>
            <w:r w:rsidRPr="00F344D6">
              <w:rPr>
                <w:bCs/>
              </w:rPr>
              <w:t xml:space="preserve"> Однолинейная схема электроснабжения аэропорта Тиличики (Гараж)</w:t>
            </w:r>
            <w:proofErr w:type="gramEnd"/>
          </w:p>
          <w:p w:rsidR="00DA0F6F" w:rsidRPr="00F344D6" w:rsidRDefault="00DA0F6F" w:rsidP="00DA0F6F">
            <w:pPr>
              <w:autoSpaceDE w:val="0"/>
              <w:autoSpaceDN w:val="0"/>
              <w:adjustRightInd w:val="0"/>
              <w:ind w:firstLine="0"/>
              <w:jc w:val="left"/>
            </w:pPr>
            <w:r w:rsidRPr="00F344D6">
              <w:rPr>
                <w:bCs/>
              </w:rPr>
              <w:t xml:space="preserve"> лист 4</w:t>
            </w:r>
            <w:r w:rsidRPr="00F344D6">
              <w:t>)   - 1 комплект.</w:t>
            </w:r>
          </w:p>
          <w:p w:rsidR="00DA0F6F" w:rsidRDefault="00DA0F6F" w:rsidP="00DA0F6F">
            <w:pPr>
              <w:autoSpaceDE w:val="0"/>
              <w:autoSpaceDN w:val="0"/>
              <w:adjustRightInd w:val="0"/>
              <w:ind w:firstLine="0"/>
              <w:jc w:val="left"/>
              <w:rPr>
                <w:bCs/>
              </w:rPr>
            </w:pPr>
            <w:proofErr w:type="gramStart"/>
            <w:r w:rsidRPr="00F344D6">
              <w:t>- монтаж аппаратуры в щите ЩО-5 (см.</w:t>
            </w:r>
            <w:r w:rsidRPr="00F344D6">
              <w:rPr>
                <w:bCs/>
              </w:rPr>
              <w:t xml:space="preserve"> Однолинейная схема электроснабжения аэропорта Тиличики (Гараж) </w:t>
            </w:r>
            <w:proofErr w:type="gramEnd"/>
          </w:p>
          <w:p w:rsidR="00DA0F6F" w:rsidRPr="00F344D6" w:rsidRDefault="00DA0F6F" w:rsidP="00DA0F6F">
            <w:pPr>
              <w:autoSpaceDE w:val="0"/>
              <w:autoSpaceDN w:val="0"/>
              <w:adjustRightInd w:val="0"/>
              <w:ind w:firstLine="0"/>
              <w:jc w:val="left"/>
            </w:pPr>
            <w:r w:rsidRPr="00F344D6">
              <w:rPr>
                <w:bCs/>
              </w:rPr>
              <w:t>лист 3</w:t>
            </w:r>
            <w:r w:rsidRPr="00F344D6">
              <w:t>)   - 1 комплект.</w:t>
            </w:r>
          </w:p>
          <w:p w:rsidR="00DA0F6F" w:rsidRPr="00F344D6" w:rsidRDefault="00DA0F6F" w:rsidP="00DA0F6F">
            <w:pPr>
              <w:ind w:right="-143" w:firstLine="0"/>
              <w:jc w:val="left"/>
            </w:pPr>
            <w:r w:rsidRPr="00F344D6">
              <w:t xml:space="preserve"> - установка щита ВРУ (ЩМП-7 </w:t>
            </w:r>
            <w:r w:rsidRPr="00F344D6">
              <w:rPr>
                <w:lang w:val="en-US"/>
              </w:rPr>
              <w:t>IP</w:t>
            </w:r>
            <w:r w:rsidRPr="00F344D6">
              <w:t>54 (900х700х260мм.)) - 1шт.</w:t>
            </w:r>
          </w:p>
          <w:p w:rsidR="00DA0F6F" w:rsidRPr="00F344D6" w:rsidRDefault="00DA0F6F" w:rsidP="00DA0F6F">
            <w:pPr>
              <w:autoSpaceDE w:val="0"/>
              <w:autoSpaceDN w:val="0"/>
              <w:adjustRightInd w:val="0"/>
              <w:ind w:firstLine="0"/>
              <w:jc w:val="left"/>
            </w:pPr>
            <w:r w:rsidRPr="00F344D6">
              <w:t xml:space="preserve">- установка </w:t>
            </w:r>
            <w:proofErr w:type="gramStart"/>
            <w:r w:rsidRPr="00F344D6">
              <w:t>распределительного</w:t>
            </w:r>
            <w:proofErr w:type="gramEnd"/>
            <w:r w:rsidRPr="00F344D6">
              <w:t xml:space="preserve"> щит (РЩ-1) с монтажной панелью  навесной металлический ЩМП 08 </w:t>
            </w:r>
            <w:r w:rsidRPr="00F344D6">
              <w:rPr>
                <w:lang w:val="en-US"/>
              </w:rPr>
              <w:t>IP</w:t>
            </w:r>
            <w:r w:rsidRPr="00F344D6">
              <w:t>54 (480х300х120мм.) - 1шт.</w:t>
            </w:r>
          </w:p>
          <w:p w:rsidR="00DA0F6F" w:rsidRPr="00F344D6" w:rsidRDefault="00DA0F6F" w:rsidP="00DA0F6F">
            <w:pPr>
              <w:autoSpaceDE w:val="0"/>
              <w:autoSpaceDN w:val="0"/>
              <w:adjustRightInd w:val="0"/>
              <w:ind w:firstLine="0"/>
              <w:jc w:val="left"/>
            </w:pPr>
            <w:r w:rsidRPr="00F344D6">
              <w:t xml:space="preserve">- установка щитов освещения (ЩО-1, ЩО-2, ЩО-3, ЩО-4, ЩО-5) металлических  навесных ЩРН-9 (220х300х120мм.) </w:t>
            </w:r>
            <w:r w:rsidRPr="00F344D6">
              <w:lastRenderedPageBreak/>
              <w:t>- 5шт.</w:t>
            </w:r>
          </w:p>
          <w:p w:rsidR="00DA0F6F" w:rsidRPr="00F344D6" w:rsidRDefault="00DA0F6F" w:rsidP="00DA0F6F">
            <w:pPr>
              <w:ind w:left="175" w:firstLine="0"/>
              <w:rPr>
                <w:b/>
                <w:u w:val="single"/>
              </w:rPr>
            </w:pPr>
          </w:p>
          <w:p w:rsidR="00DA0F6F" w:rsidRPr="00F344D6" w:rsidRDefault="00DA0F6F" w:rsidP="00DA0F6F">
            <w:pPr>
              <w:ind w:left="175" w:firstLine="0"/>
              <w:rPr>
                <w:b/>
                <w:u w:val="single"/>
              </w:rPr>
            </w:pPr>
            <w:r w:rsidRPr="00F344D6">
              <w:rPr>
                <w:b/>
                <w:u w:val="single"/>
              </w:rPr>
              <w:t>Подключение</w:t>
            </w:r>
          </w:p>
          <w:p w:rsidR="00DA0F6F" w:rsidRPr="00F344D6" w:rsidRDefault="00DA0F6F" w:rsidP="00DA0F6F">
            <w:pPr>
              <w:ind w:left="175" w:firstLine="0"/>
            </w:pPr>
            <w:r w:rsidRPr="00F344D6">
              <w:t>Произвести подключение к имеющимся линиям.</w:t>
            </w:r>
          </w:p>
          <w:p w:rsidR="00DA0F6F" w:rsidRPr="00F344D6" w:rsidRDefault="00DA0F6F" w:rsidP="00DA0F6F">
            <w:pPr>
              <w:ind w:left="175" w:firstLine="0"/>
              <w:rPr>
                <w:b/>
                <w:u w:val="single"/>
              </w:rPr>
            </w:pPr>
          </w:p>
          <w:p w:rsidR="00DA0F6F" w:rsidRPr="00F344D6" w:rsidRDefault="00DA0F6F" w:rsidP="00DA0F6F">
            <w:pPr>
              <w:ind w:left="175" w:firstLine="0"/>
              <w:rPr>
                <w:b/>
                <w:u w:val="single"/>
              </w:rPr>
            </w:pPr>
            <w:r w:rsidRPr="00F344D6">
              <w:rPr>
                <w:b/>
                <w:u w:val="single"/>
              </w:rPr>
              <w:t>Испытания и измерения</w:t>
            </w:r>
          </w:p>
          <w:p w:rsidR="00DA0F6F" w:rsidRPr="00F344D6" w:rsidRDefault="00DA0F6F" w:rsidP="00DA0F6F">
            <w:pPr>
              <w:ind w:left="175" w:firstLine="0"/>
              <w:jc w:val="left"/>
            </w:pPr>
            <w:r w:rsidRPr="00F344D6">
              <w:t xml:space="preserve">- проверка согласования параметров </w:t>
            </w:r>
            <w:hyperlink r:id="rId36" w:tgtFrame="_blank" w:tooltip="Измерение сопротивления петли фаза-ноль" w:history="1">
              <w:r w:rsidRPr="00F344D6">
                <w:t>цепи «фаза - нуль»</w:t>
              </w:r>
            </w:hyperlink>
            <w:r w:rsidRPr="00F344D6">
              <w:t xml:space="preserve"> с характеристиками аппаратов защиты и непрерывности защитных проводников.</w:t>
            </w:r>
          </w:p>
          <w:p w:rsidR="00DA0F6F" w:rsidRPr="00F344D6" w:rsidRDefault="00DA0F6F" w:rsidP="00DA0F6F">
            <w:pPr>
              <w:ind w:left="175" w:firstLine="0"/>
              <w:jc w:val="left"/>
            </w:pPr>
            <w:r w:rsidRPr="00F344D6">
              <w:t xml:space="preserve">- проверка сопротивления изоляции проводов и  кабелей. </w:t>
            </w:r>
          </w:p>
          <w:p w:rsidR="00DA0F6F" w:rsidRPr="00F344D6" w:rsidRDefault="00DA0F6F" w:rsidP="00DA0F6F">
            <w:pPr>
              <w:ind w:left="175" w:firstLine="0"/>
              <w:jc w:val="left"/>
            </w:pPr>
            <w:r w:rsidRPr="00F344D6">
              <w:t xml:space="preserve">- результаты измерений должны удовлетворять требованиям «Правил устройства электроустановок» 7 издание 01.09.2003г. </w:t>
            </w:r>
          </w:p>
          <w:p w:rsidR="00DA0F6F" w:rsidRPr="00F344D6" w:rsidRDefault="00DA0F6F" w:rsidP="00DA0F6F">
            <w:pPr>
              <w:ind w:left="175" w:firstLine="0"/>
              <w:jc w:val="left"/>
            </w:pPr>
            <w:r w:rsidRPr="00F344D6">
              <w:t>- все измерения оформить протоколами.</w:t>
            </w:r>
          </w:p>
          <w:p w:rsidR="00DA0F6F" w:rsidRPr="00F344D6" w:rsidRDefault="00DA0F6F" w:rsidP="00DA0F6F">
            <w:pPr>
              <w:ind w:firstLine="0"/>
              <w:rPr>
                <w:b/>
                <w:u w:val="single"/>
              </w:rPr>
            </w:pPr>
          </w:p>
          <w:p w:rsidR="00DA0F6F" w:rsidRPr="00F344D6" w:rsidRDefault="00DA0F6F" w:rsidP="00DA0F6F">
            <w:pPr>
              <w:ind w:firstLine="0"/>
              <w:rPr>
                <w:b/>
                <w:u w:val="single"/>
              </w:rPr>
            </w:pPr>
            <w:r w:rsidRPr="00F344D6">
              <w:rPr>
                <w:b/>
                <w:u w:val="single"/>
              </w:rPr>
              <w:t>Выполнить демонтаж:</w:t>
            </w:r>
          </w:p>
          <w:p w:rsidR="00DA0F6F" w:rsidRPr="00F344D6" w:rsidRDefault="00DA0F6F" w:rsidP="00DA0F6F">
            <w:pPr>
              <w:autoSpaceDE w:val="0"/>
              <w:autoSpaceDN w:val="0"/>
              <w:adjustRightInd w:val="0"/>
              <w:ind w:firstLine="0"/>
            </w:pPr>
            <w:r w:rsidRPr="00F344D6">
              <w:t xml:space="preserve">- провод АПВ 3х2.5мм  - 500 м. </w:t>
            </w:r>
          </w:p>
          <w:p w:rsidR="00DA0F6F" w:rsidRPr="00F344D6" w:rsidRDefault="00DA0F6F" w:rsidP="00DA0F6F">
            <w:pPr>
              <w:autoSpaceDE w:val="0"/>
              <w:autoSpaceDN w:val="0"/>
              <w:adjustRightInd w:val="0"/>
              <w:ind w:firstLine="0"/>
            </w:pPr>
            <w:r w:rsidRPr="00F344D6">
              <w:t xml:space="preserve">- кабель </w:t>
            </w:r>
            <w:proofErr w:type="gramStart"/>
            <w:r w:rsidRPr="00F344D6">
              <w:t>КГ</w:t>
            </w:r>
            <w:proofErr w:type="gramEnd"/>
            <w:r w:rsidRPr="00F344D6">
              <w:t xml:space="preserve">  4х6мм - 30 м.</w:t>
            </w:r>
          </w:p>
          <w:p w:rsidR="00DA0F6F" w:rsidRPr="00F344D6" w:rsidRDefault="00DA0F6F" w:rsidP="00DA0F6F">
            <w:pPr>
              <w:autoSpaceDE w:val="0"/>
              <w:autoSpaceDN w:val="0"/>
              <w:adjustRightInd w:val="0"/>
              <w:ind w:firstLine="0"/>
            </w:pPr>
            <w:r w:rsidRPr="00F344D6">
              <w:t>- розетка ОП - 10 шт.</w:t>
            </w:r>
          </w:p>
          <w:p w:rsidR="00DA0F6F" w:rsidRPr="00F344D6" w:rsidRDefault="00DA0F6F" w:rsidP="00DA0F6F">
            <w:pPr>
              <w:autoSpaceDE w:val="0"/>
              <w:autoSpaceDN w:val="0"/>
              <w:adjustRightInd w:val="0"/>
              <w:ind w:firstLine="0"/>
            </w:pPr>
            <w:r w:rsidRPr="00F344D6">
              <w:t>- щит электрический - 4 шт.</w:t>
            </w:r>
          </w:p>
          <w:p w:rsidR="00DA0F6F" w:rsidRPr="00F344D6" w:rsidRDefault="00DA0F6F" w:rsidP="00DA0F6F">
            <w:pPr>
              <w:autoSpaceDE w:val="0"/>
              <w:autoSpaceDN w:val="0"/>
              <w:adjustRightInd w:val="0"/>
              <w:ind w:firstLine="0"/>
            </w:pPr>
            <w:r w:rsidRPr="00F344D6">
              <w:t>- выключатель ОП - 4 шт.</w:t>
            </w:r>
          </w:p>
          <w:p w:rsidR="00DA0F6F" w:rsidRPr="00F344D6" w:rsidRDefault="00DA0F6F" w:rsidP="00DA0F6F">
            <w:pPr>
              <w:autoSpaceDE w:val="0"/>
              <w:autoSpaceDN w:val="0"/>
              <w:adjustRightInd w:val="0"/>
              <w:ind w:firstLine="0"/>
            </w:pPr>
            <w:r w:rsidRPr="00F344D6">
              <w:t>- светильник на тросе - 22 шт.</w:t>
            </w:r>
          </w:p>
          <w:p w:rsidR="00DA0F6F" w:rsidRPr="00F344D6" w:rsidRDefault="00DA0F6F" w:rsidP="00DA0F6F">
            <w:pPr>
              <w:autoSpaceDE w:val="0"/>
              <w:autoSpaceDN w:val="0"/>
              <w:adjustRightInd w:val="0"/>
              <w:ind w:firstLine="0"/>
            </w:pPr>
            <w:r w:rsidRPr="00F344D6">
              <w:t>- светильник на кронштейне - 16 шт.</w:t>
            </w:r>
          </w:p>
        </w:tc>
      </w:tr>
      <w:tr w:rsidR="00DA0F6F" w:rsidRPr="00F344D6" w:rsidTr="00DA0F6F">
        <w:trPr>
          <w:trHeight w:val="4243"/>
        </w:trPr>
        <w:tc>
          <w:tcPr>
            <w:tcW w:w="675" w:type="dxa"/>
          </w:tcPr>
          <w:p w:rsidR="00DA0F6F" w:rsidRPr="00F344D6" w:rsidRDefault="00DA0F6F" w:rsidP="00DA0F6F">
            <w:pPr>
              <w:ind w:firstLine="0"/>
              <w:jc w:val="center"/>
            </w:pPr>
            <w:r w:rsidRPr="00F344D6">
              <w:lastRenderedPageBreak/>
              <w:t>3.</w:t>
            </w:r>
          </w:p>
        </w:tc>
        <w:tc>
          <w:tcPr>
            <w:tcW w:w="2634" w:type="dxa"/>
            <w:tcBorders>
              <w:right w:val="single" w:sz="4" w:space="0" w:color="auto"/>
            </w:tcBorders>
          </w:tcPr>
          <w:p w:rsidR="00DA0F6F" w:rsidRPr="00F344D6" w:rsidRDefault="00DA0F6F" w:rsidP="00DA0F6F">
            <w:pPr>
              <w:ind w:right="-108" w:firstLine="0"/>
              <w:jc w:val="left"/>
            </w:pPr>
            <w:r w:rsidRPr="00F344D6">
              <w:t xml:space="preserve">   Условия выполнения работ</w:t>
            </w:r>
          </w:p>
        </w:tc>
        <w:tc>
          <w:tcPr>
            <w:tcW w:w="6343" w:type="dxa"/>
            <w:tcBorders>
              <w:top w:val="single" w:sz="4" w:space="0" w:color="auto"/>
              <w:left w:val="single" w:sz="4" w:space="0" w:color="auto"/>
              <w:bottom w:val="single" w:sz="4" w:space="0" w:color="auto"/>
              <w:right w:val="single" w:sz="4" w:space="0" w:color="auto"/>
            </w:tcBorders>
          </w:tcPr>
          <w:p w:rsidR="00DA0F6F" w:rsidRPr="00F344D6" w:rsidRDefault="00DA0F6F" w:rsidP="00DA0F6F">
            <w:pPr>
              <w:ind w:firstLine="0"/>
            </w:pPr>
            <w:r w:rsidRPr="00F344D6">
              <w:t xml:space="preserve">1. Подрядчик  выполняет все виды работ,  </w:t>
            </w:r>
            <w:proofErr w:type="gramStart"/>
            <w:r w:rsidRPr="00F344D6">
              <w:t>согласно</w:t>
            </w:r>
            <w:proofErr w:type="gramEnd"/>
            <w:r w:rsidRPr="00F344D6">
              <w:t xml:space="preserve"> технического задания. </w:t>
            </w:r>
          </w:p>
          <w:p w:rsidR="00DA0F6F" w:rsidRPr="00F344D6" w:rsidRDefault="00DA0F6F" w:rsidP="00DA0F6F">
            <w:pPr>
              <w:ind w:firstLine="0"/>
            </w:pPr>
            <w:r w:rsidRPr="00F344D6">
              <w:t>2. Работы выполняются без остановки основной деятельности аэропорта  и при обязательном  согласовании с начальником аэропорта.</w:t>
            </w:r>
          </w:p>
          <w:p w:rsidR="00DA0F6F" w:rsidRPr="00F344D6" w:rsidRDefault="00DA0F6F" w:rsidP="00DA0F6F">
            <w:pPr>
              <w:ind w:firstLine="0"/>
            </w:pPr>
            <w:r w:rsidRPr="00F344D6">
              <w:t xml:space="preserve">  3. Подрядчик  производит  приобретение и доставку необходимого оборудования и расходных материалов до места производства работ  в аэропорту Тиличики.</w:t>
            </w:r>
          </w:p>
          <w:p w:rsidR="00DA0F6F" w:rsidRPr="00F344D6" w:rsidRDefault="00DA0F6F" w:rsidP="00DA0F6F">
            <w:pPr>
              <w:ind w:firstLine="0"/>
              <w:jc w:val="left"/>
            </w:pPr>
            <w:r w:rsidRPr="00F344D6">
              <w:t xml:space="preserve">  4. Монтаж и подключение ВР, РЩ, ЩО к существующим электрическим сетям</w:t>
            </w:r>
            <w:r>
              <w:t xml:space="preserve"> аэропорта Тиличики</w:t>
            </w:r>
            <w:r w:rsidRPr="00F344D6">
              <w:t>.</w:t>
            </w:r>
          </w:p>
          <w:p w:rsidR="00DA0F6F" w:rsidRPr="00F344D6" w:rsidRDefault="00DA0F6F" w:rsidP="00DA0F6F">
            <w:pPr>
              <w:ind w:firstLine="0"/>
            </w:pPr>
            <w:r w:rsidRPr="00F344D6">
              <w:t xml:space="preserve"> 5. Распределить нагрузки равномерно по всем фазам с перекосом не более 10%.</w:t>
            </w:r>
          </w:p>
          <w:p w:rsidR="00DA0F6F" w:rsidRPr="00F344D6" w:rsidRDefault="00DA0F6F" w:rsidP="00DA0F6F">
            <w:pPr>
              <w:ind w:firstLine="0"/>
            </w:pPr>
            <w:r w:rsidRPr="00F344D6">
              <w:t xml:space="preserve">  6.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DA0F6F" w:rsidRPr="00F344D6" w:rsidTr="00DA0F6F">
        <w:trPr>
          <w:trHeight w:val="303"/>
        </w:trPr>
        <w:tc>
          <w:tcPr>
            <w:tcW w:w="675" w:type="dxa"/>
          </w:tcPr>
          <w:p w:rsidR="00DA0F6F" w:rsidRPr="00F344D6" w:rsidRDefault="00DA0F6F" w:rsidP="00DA0F6F">
            <w:pPr>
              <w:ind w:firstLine="0"/>
              <w:jc w:val="center"/>
            </w:pPr>
            <w:r w:rsidRPr="00F344D6">
              <w:t xml:space="preserve"> 4.</w:t>
            </w:r>
          </w:p>
        </w:tc>
        <w:tc>
          <w:tcPr>
            <w:tcW w:w="2634" w:type="dxa"/>
          </w:tcPr>
          <w:p w:rsidR="00DA0F6F" w:rsidRPr="00F344D6" w:rsidRDefault="00DA0F6F" w:rsidP="00DA0F6F">
            <w:pPr>
              <w:ind w:right="-108" w:firstLine="0"/>
              <w:jc w:val="left"/>
            </w:pPr>
            <w:r w:rsidRPr="00F344D6">
              <w:t>Требование к оформлению  исполнительной документации</w:t>
            </w:r>
          </w:p>
        </w:tc>
        <w:tc>
          <w:tcPr>
            <w:tcW w:w="6343" w:type="dxa"/>
            <w:tcBorders>
              <w:top w:val="single" w:sz="4" w:space="0" w:color="auto"/>
              <w:bottom w:val="single" w:sz="4" w:space="0" w:color="auto"/>
            </w:tcBorders>
          </w:tcPr>
          <w:p w:rsidR="00DA0F6F" w:rsidRPr="00F344D6" w:rsidRDefault="00DA0F6F" w:rsidP="00DA0F6F">
            <w:pPr>
              <w:ind w:firstLine="0"/>
            </w:pPr>
            <w:r w:rsidRPr="00F344D6">
              <w:t>1.Исполнительные схемы.</w:t>
            </w:r>
          </w:p>
          <w:p w:rsidR="00DA0F6F" w:rsidRPr="00F344D6" w:rsidRDefault="00DA0F6F" w:rsidP="00DA0F6F">
            <w:pPr>
              <w:ind w:firstLine="0"/>
            </w:pPr>
            <w:r w:rsidRPr="00F344D6">
              <w:t>2.Технические отчеты по испытаниям и измерениям.</w:t>
            </w:r>
          </w:p>
          <w:p w:rsidR="00DA0F6F" w:rsidRPr="00F344D6" w:rsidRDefault="00DA0F6F" w:rsidP="00DA0F6F">
            <w:pPr>
              <w:ind w:firstLine="0"/>
            </w:pPr>
            <w:r w:rsidRPr="00F344D6">
              <w:t xml:space="preserve">3.Сертификаты на используемые материалы. </w:t>
            </w:r>
          </w:p>
        </w:tc>
      </w:tr>
      <w:tr w:rsidR="00DA0F6F" w:rsidRPr="00F344D6" w:rsidTr="00DA0F6F">
        <w:tc>
          <w:tcPr>
            <w:tcW w:w="675" w:type="dxa"/>
          </w:tcPr>
          <w:p w:rsidR="00DA0F6F" w:rsidRPr="00F344D6" w:rsidRDefault="00DA0F6F" w:rsidP="00DA0F6F">
            <w:pPr>
              <w:ind w:firstLine="0"/>
              <w:jc w:val="center"/>
            </w:pPr>
            <w:r w:rsidRPr="00F344D6">
              <w:t xml:space="preserve"> 5.</w:t>
            </w:r>
          </w:p>
        </w:tc>
        <w:tc>
          <w:tcPr>
            <w:tcW w:w="2634" w:type="dxa"/>
          </w:tcPr>
          <w:p w:rsidR="00DA0F6F" w:rsidRPr="00F344D6" w:rsidRDefault="00DA0F6F" w:rsidP="00DA0F6F">
            <w:pPr>
              <w:ind w:right="-108" w:firstLine="0"/>
              <w:jc w:val="left"/>
            </w:pPr>
            <w:r w:rsidRPr="00F344D6">
              <w:t>Требование к качеству работ и применяемым материалам</w:t>
            </w:r>
          </w:p>
        </w:tc>
        <w:tc>
          <w:tcPr>
            <w:tcW w:w="6343" w:type="dxa"/>
          </w:tcPr>
          <w:p w:rsidR="00DA0F6F" w:rsidRPr="00F344D6" w:rsidRDefault="00DA0F6F" w:rsidP="00DA0F6F">
            <w:pPr>
              <w:ind w:firstLine="0"/>
              <w:jc w:val="left"/>
            </w:pPr>
            <w:r w:rsidRPr="00F344D6">
              <w:t xml:space="preserve">В соответствии с нормами  СНиП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w:t>
            </w:r>
            <w:proofErr w:type="spellStart"/>
            <w:r w:rsidRPr="00F344D6">
              <w:t>качества</w:t>
            </w:r>
            <w:proofErr w:type="gramStart"/>
            <w:r w:rsidRPr="00F344D6">
              <w:t>,С</w:t>
            </w:r>
            <w:proofErr w:type="gramEnd"/>
            <w:r w:rsidRPr="00F344D6">
              <w:t>ертификатам</w:t>
            </w:r>
            <w:proofErr w:type="spellEnd"/>
            <w:r w:rsidRPr="00F344D6">
              <w:t xml:space="preserve"> соответствия, </w:t>
            </w:r>
            <w:r w:rsidRPr="00F344D6">
              <w:lastRenderedPageBreak/>
              <w:t>Санитарно-</w:t>
            </w:r>
            <w:proofErr w:type="spellStart"/>
            <w:r w:rsidRPr="00F344D6">
              <w:t>эпидеми</w:t>
            </w:r>
            <w:proofErr w:type="spellEnd"/>
            <w:r w:rsidRPr="00F344D6">
              <w:t xml:space="preserve"> </w:t>
            </w:r>
            <w:proofErr w:type="spellStart"/>
            <w:r w:rsidRPr="00F344D6">
              <w:t>ологическим</w:t>
            </w:r>
            <w:proofErr w:type="spellEnd"/>
            <w:r w:rsidRPr="00F344D6">
              <w:t xml:space="preserve"> заключениям, Сертификатам пожарной безопасности, не бывшими в употреблении. </w:t>
            </w:r>
          </w:p>
        </w:tc>
      </w:tr>
      <w:tr w:rsidR="00DA0F6F" w:rsidRPr="00F344D6" w:rsidTr="00DA0F6F">
        <w:tc>
          <w:tcPr>
            <w:tcW w:w="675" w:type="dxa"/>
          </w:tcPr>
          <w:p w:rsidR="00DA0F6F" w:rsidRPr="00F344D6" w:rsidRDefault="00DA0F6F" w:rsidP="00DA0F6F">
            <w:pPr>
              <w:ind w:firstLine="0"/>
              <w:jc w:val="center"/>
            </w:pPr>
            <w:r w:rsidRPr="00F344D6">
              <w:lastRenderedPageBreak/>
              <w:t xml:space="preserve"> 6.</w:t>
            </w:r>
          </w:p>
        </w:tc>
        <w:tc>
          <w:tcPr>
            <w:tcW w:w="2634" w:type="dxa"/>
          </w:tcPr>
          <w:p w:rsidR="00DA0F6F" w:rsidRPr="00F344D6" w:rsidRDefault="00DA0F6F" w:rsidP="00DA0F6F">
            <w:pPr>
              <w:ind w:right="-108" w:firstLine="0"/>
              <w:jc w:val="left"/>
            </w:pPr>
            <w:r w:rsidRPr="00F344D6">
              <w:t>Требования к исполнителю работ</w:t>
            </w:r>
          </w:p>
        </w:tc>
        <w:tc>
          <w:tcPr>
            <w:tcW w:w="6343" w:type="dxa"/>
          </w:tcPr>
          <w:p w:rsidR="00DA0F6F" w:rsidRPr="00F344D6" w:rsidRDefault="00DA0F6F" w:rsidP="00DA0F6F">
            <w:pPr>
              <w:autoSpaceDE w:val="0"/>
              <w:autoSpaceDN w:val="0"/>
              <w:adjustRightInd w:val="0"/>
              <w:ind w:firstLine="0"/>
            </w:pPr>
            <w:r w:rsidRPr="00F344D6">
              <w:t xml:space="preserve">Наличие  Свидетельства о вступлении НП СРО  на выполнения соответствующих видов работ. </w:t>
            </w:r>
          </w:p>
          <w:p w:rsidR="00DA0F6F" w:rsidRPr="00F344D6" w:rsidRDefault="00DA0F6F" w:rsidP="00DA0F6F">
            <w:pPr>
              <w:autoSpaceDE w:val="0"/>
              <w:autoSpaceDN w:val="0"/>
              <w:adjustRightInd w:val="0"/>
              <w:ind w:firstLine="0"/>
            </w:pPr>
            <w:r w:rsidRPr="00F344D6">
              <w:t>Наличие квалифицированного персонала, допущенного к выполнению соответствующих работ.</w:t>
            </w:r>
          </w:p>
        </w:tc>
      </w:tr>
      <w:tr w:rsidR="00DA0F6F" w:rsidRPr="00F344D6" w:rsidTr="00DA0F6F">
        <w:trPr>
          <w:trHeight w:val="377"/>
        </w:trPr>
        <w:tc>
          <w:tcPr>
            <w:tcW w:w="675" w:type="dxa"/>
          </w:tcPr>
          <w:p w:rsidR="00DA0F6F" w:rsidRPr="00F344D6" w:rsidRDefault="00DA0F6F" w:rsidP="00DA0F6F">
            <w:pPr>
              <w:ind w:firstLine="0"/>
              <w:jc w:val="center"/>
            </w:pPr>
            <w:r w:rsidRPr="00F344D6">
              <w:t xml:space="preserve"> 7.</w:t>
            </w:r>
          </w:p>
        </w:tc>
        <w:tc>
          <w:tcPr>
            <w:tcW w:w="2634" w:type="dxa"/>
          </w:tcPr>
          <w:p w:rsidR="00DA0F6F" w:rsidRPr="00F344D6" w:rsidRDefault="00DA0F6F" w:rsidP="00DA0F6F">
            <w:pPr>
              <w:ind w:right="-108" w:firstLine="0"/>
              <w:jc w:val="left"/>
            </w:pPr>
            <w:r w:rsidRPr="00F344D6">
              <w:t>Требования к предоставлению гарантии</w:t>
            </w:r>
          </w:p>
        </w:tc>
        <w:tc>
          <w:tcPr>
            <w:tcW w:w="6343" w:type="dxa"/>
          </w:tcPr>
          <w:p w:rsidR="00DA0F6F" w:rsidRPr="00F344D6" w:rsidRDefault="00DA0F6F" w:rsidP="00DA0F6F">
            <w:pPr>
              <w:ind w:firstLine="0"/>
            </w:pPr>
            <w:r w:rsidRPr="00F344D6">
              <w:t>Срок предоставления гарантии на выполнения работ составляет не менее 24 месяцев со дня подписания акта - приемки выполненных работ.</w:t>
            </w:r>
          </w:p>
        </w:tc>
      </w:tr>
      <w:tr w:rsidR="00DA0F6F" w:rsidRPr="00F344D6" w:rsidTr="00DA0F6F">
        <w:tc>
          <w:tcPr>
            <w:tcW w:w="675" w:type="dxa"/>
          </w:tcPr>
          <w:p w:rsidR="00DA0F6F" w:rsidRPr="00F344D6" w:rsidRDefault="00DA0F6F" w:rsidP="00DA0F6F">
            <w:pPr>
              <w:ind w:firstLine="0"/>
              <w:jc w:val="center"/>
            </w:pPr>
            <w:r w:rsidRPr="00F344D6">
              <w:t xml:space="preserve"> 8.</w:t>
            </w:r>
          </w:p>
        </w:tc>
        <w:tc>
          <w:tcPr>
            <w:tcW w:w="2634" w:type="dxa"/>
          </w:tcPr>
          <w:p w:rsidR="00DA0F6F" w:rsidRPr="00F344D6" w:rsidRDefault="00DA0F6F" w:rsidP="00DA0F6F">
            <w:pPr>
              <w:ind w:right="-108" w:firstLine="0"/>
              <w:jc w:val="left"/>
            </w:pPr>
            <w:r w:rsidRPr="00F344D6">
              <w:t>Сроки выполнения работ</w:t>
            </w:r>
          </w:p>
        </w:tc>
        <w:tc>
          <w:tcPr>
            <w:tcW w:w="6343" w:type="dxa"/>
          </w:tcPr>
          <w:p w:rsidR="00DA0F6F" w:rsidRPr="00F344D6" w:rsidRDefault="00DA0F6F" w:rsidP="00DA0F6F">
            <w:pPr>
              <w:ind w:firstLine="0"/>
              <w:jc w:val="left"/>
            </w:pPr>
            <w:r w:rsidRPr="00F344D6">
              <w:t>Начало выполнения работ - в течение дня следующего после заключения договора.</w:t>
            </w:r>
          </w:p>
          <w:p w:rsidR="00DA0F6F" w:rsidRPr="00F344D6" w:rsidRDefault="00DA0F6F" w:rsidP="00DA0F6F">
            <w:pPr>
              <w:ind w:firstLine="0"/>
              <w:jc w:val="left"/>
            </w:pPr>
            <w:r w:rsidRPr="00F344D6">
              <w:t>Окончание вы</w:t>
            </w:r>
            <w:r>
              <w:t>полнения работ - 1 сентября 2016</w:t>
            </w:r>
            <w:r w:rsidRPr="00F344D6">
              <w:t>г.</w:t>
            </w:r>
          </w:p>
        </w:tc>
      </w:tr>
      <w:tr w:rsidR="00DA0F6F" w:rsidRPr="00F344D6" w:rsidTr="00DA0F6F">
        <w:trPr>
          <w:trHeight w:val="1181"/>
        </w:trPr>
        <w:tc>
          <w:tcPr>
            <w:tcW w:w="675" w:type="dxa"/>
          </w:tcPr>
          <w:p w:rsidR="00DA0F6F" w:rsidRPr="00F344D6" w:rsidRDefault="00DA0F6F" w:rsidP="00DA0F6F">
            <w:pPr>
              <w:ind w:firstLine="0"/>
              <w:jc w:val="center"/>
            </w:pPr>
            <w:r w:rsidRPr="00F344D6">
              <w:t xml:space="preserve"> 9.</w:t>
            </w:r>
          </w:p>
        </w:tc>
        <w:tc>
          <w:tcPr>
            <w:tcW w:w="2634" w:type="dxa"/>
          </w:tcPr>
          <w:p w:rsidR="00DA0F6F" w:rsidRPr="00F344D6" w:rsidRDefault="00DA0F6F" w:rsidP="00DA0F6F">
            <w:pPr>
              <w:ind w:right="-108" w:firstLine="0"/>
              <w:jc w:val="left"/>
            </w:pPr>
            <w:r w:rsidRPr="00F344D6">
              <w:t>Приложение</w:t>
            </w:r>
          </w:p>
        </w:tc>
        <w:tc>
          <w:tcPr>
            <w:tcW w:w="6343" w:type="dxa"/>
          </w:tcPr>
          <w:p w:rsidR="00DA0F6F" w:rsidRPr="00F344D6" w:rsidRDefault="00DA0F6F" w:rsidP="00DA0F6F">
            <w:pPr>
              <w:autoSpaceDE w:val="0"/>
              <w:autoSpaceDN w:val="0"/>
              <w:adjustRightInd w:val="0"/>
              <w:ind w:firstLine="0"/>
              <w:jc w:val="left"/>
              <w:rPr>
                <w:bCs/>
              </w:rPr>
            </w:pPr>
            <w:r>
              <w:t>1.</w:t>
            </w:r>
            <w:r w:rsidRPr="00F344D6">
              <w:t xml:space="preserve"> </w:t>
            </w:r>
            <w:r>
              <w:rPr>
                <w:bCs/>
              </w:rPr>
              <w:t>О</w:t>
            </w:r>
            <w:r w:rsidRPr="00F344D6">
              <w:rPr>
                <w:bCs/>
              </w:rPr>
              <w:t>днолинейная схема электроснабжения аэропорта Тиличики (Гараж) на 4-х листах.</w:t>
            </w:r>
          </w:p>
          <w:p w:rsidR="00DA0F6F" w:rsidRPr="00F344D6" w:rsidRDefault="00DA0F6F" w:rsidP="00DA0F6F">
            <w:pPr>
              <w:ind w:firstLine="0"/>
              <w:jc w:val="left"/>
            </w:pPr>
            <w:r w:rsidRPr="00F344D6">
              <w:t xml:space="preserve">2.Схема </w:t>
            </w:r>
            <w:proofErr w:type="gramStart"/>
            <w:r w:rsidRPr="00F344D6">
              <w:t>расположения электрооборудования здания Гаража аэропорта</w:t>
            </w:r>
            <w:proofErr w:type="gramEnd"/>
            <w:r w:rsidRPr="00F344D6">
              <w:t xml:space="preserve"> Тиличики    на  4-х листах.</w:t>
            </w:r>
          </w:p>
        </w:tc>
      </w:tr>
    </w:tbl>
    <w:p w:rsidR="00AF635F" w:rsidRDefault="00AF635F" w:rsidP="00DD258F"/>
    <w:p w:rsidR="00AF635F" w:rsidRDefault="00AF635F">
      <w:pPr>
        <w:ind w:firstLine="0"/>
        <w:jc w:val="left"/>
      </w:pPr>
      <w: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7" w:name="_Toc253767390"/>
      <w:r w:rsidRPr="00297AEF">
        <w:t>ФОРМА 1. ОПИСЬ ДОКУМЕНТОВ</w:t>
      </w:r>
      <w:bookmarkEnd w:id="7"/>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firstRow="0" w:lastRow="0" w:firstColumn="0" w:lastColumn="0" w:noHBand="0" w:noVBand="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8" w:name="_Конкурсная_заявка"/>
            <w:bookmarkEnd w:id="8"/>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9" w:name="_Toc65401175"/>
    </w:p>
    <w:bookmarkEnd w:id="9"/>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0" w:name="_Ref166330580"/>
      <w:bookmarkStart w:id="11" w:name="_Toc167251518"/>
      <w:bookmarkStart w:id="12" w:name="_Toc180912177"/>
      <w:bookmarkStart w:id="13" w:name="_Toc253767392"/>
      <w:r w:rsidRPr="009B367B">
        <w:t xml:space="preserve">ПРЕДЛОЖЕНИЕ О ЦЕНЕ </w:t>
      </w:r>
      <w:bookmarkEnd w:id="10"/>
      <w:bookmarkEnd w:id="11"/>
      <w:bookmarkEnd w:id="12"/>
      <w:bookmarkEnd w:id="13"/>
      <w:r w:rsidRPr="009B367B">
        <w:t>ДОГОВОРА</w:t>
      </w:r>
    </w:p>
    <w:p w:rsidR="00DD258F" w:rsidRPr="009B367B" w:rsidRDefault="00DD258F" w:rsidP="00DD258F">
      <w:pPr>
        <w:pStyle w:val="2"/>
        <w:rPr>
          <w:b w:val="0"/>
          <w:sz w:val="26"/>
          <w:szCs w:val="26"/>
        </w:rPr>
      </w:pPr>
      <w:r w:rsidRPr="009B367B">
        <w:t xml:space="preserve">И </w:t>
      </w:r>
      <w:proofErr w:type="gramStart"/>
      <w:r w:rsidRPr="009B367B">
        <w:t>СРОКАХ</w:t>
      </w:r>
      <w:proofErr w:type="gramEnd"/>
      <w:r w:rsidRPr="009B367B">
        <w:t xml:space="preserve">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4" w:name="_Toc245875925"/>
      <w:bookmarkStart w:id="15" w:name="_Toc246134616"/>
      <w:bookmarkStart w:id="16" w:name="_Toc246135017"/>
      <w:bookmarkStart w:id="17" w:name="_Toc246155121"/>
      <w:bookmarkStart w:id="18" w:name="_Toc253767393"/>
      <w:r w:rsidRPr="009B367B">
        <w:t xml:space="preserve">ФОРМА 4. ПРЕДЛОЖЕНИЕ О КАЧЕСТВЕ </w:t>
      </w:r>
      <w:r>
        <w:t>ТОВАРОВ, РАБОТ, УСЛУГ</w:t>
      </w:r>
      <w:r w:rsidRPr="009B367B">
        <w:t xml:space="preserve"> И КВАЛИФИКАЦИИ УЧАСТНИКА </w:t>
      </w:r>
      <w:bookmarkEnd w:id="14"/>
      <w:bookmarkEnd w:id="15"/>
      <w:bookmarkEnd w:id="16"/>
      <w:bookmarkEnd w:id="17"/>
      <w:bookmarkEnd w:id="18"/>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9" w:name="_Toc253767395"/>
      <w:r w:rsidRPr="009B367B">
        <w:lastRenderedPageBreak/>
        <w:t xml:space="preserve">ФОРМА </w:t>
      </w:r>
      <w:r>
        <w:t>5</w:t>
      </w:r>
      <w:r w:rsidRPr="009B367B">
        <w:t>. ДОВЕРЕННОСТЬ</w:t>
      </w:r>
      <w:bookmarkEnd w:id="19"/>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0"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0"/>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FA" w:rsidRDefault="001972FA" w:rsidP="00053351">
      <w:r>
        <w:separator/>
      </w:r>
    </w:p>
  </w:endnote>
  <w:endnote w:type="continuationSeparator" w:id="0">
    <w:p w:rsidR="001972FA" w:rsidRDefault="001972FA"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FA" w:rsidRDefault="001972FA" w:rsidP="00053351">
      <w:r>
        <w:separator/>
      </w:r>
    </w:p>
  </w:footnote>
  <w:footnote w:type="continuationSeparator" w:id="0">
    <w:p w:rsidR="001972FA" w:rsidRDefault="001972FA"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8">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6"/>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0B1"/>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554B"/>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972FA"/>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2676"/>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198"/>
    <w:rsid w:val="002F1594"/>
    <w:rsid w:val="002F2AAC"/>
    <w:rsid w:val="002F2E71"/>
    <w:rsid w:val="002F2EF7"/>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3F11"/>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065"/>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88B"/>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77BD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1742"/>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22E"/>
    <w:rsid w:val="006E2B7C"/>
    <w:rsid w:val="006E3749"/>
    <w:rsid w:val="006E4663"/>
    <w:rsid w:val="006E5AAD"/>
    <w:rsid w:val="006F06B6"/>
    <w:rsid w:val="006F177D"/>
    <w:rsid w:val="006F1C84"/>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6346"/>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46D59"/>
    <w:rsid w:val="00852808"/>
    <w:rsid w:val="00853912"/>
    <w:rsid w:val="0085614E"/>
    <w:rsid w:val="008569C8"/>
    <w:rsid w:val="0085713A"/>
    <w:rsid w:val="00857466"/>
    <w:rsid w:val="008579DC"/>
    <w:rsid w:val="00857A20"/>
    <w:rsid w:val="00862B85"/>
    <w:rsid w:val="00863E4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2D95"/>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12E6"/>
    <w:rsid w:val="008F40C5"/>
    <w:rsid w:val="008F5036"/>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466B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4F0B"/>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AAE"/>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7F6C"/>
    <w:rsid w:val="00B90D3D"/>
    <w:rsid w:val="00B90E8A"/>
    <w:rsid w:val="00B91C50"/>
    <w:rsid w:val="00B94D1F"/>
    <w:rsid w:val="00B9565B"/>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5654E"/>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0F6F"/>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C67"/>
    <w:rsid w:val="00DC6F62"/>
    <w:rsid w:val="00DC742B"/>
    <w:rsid w:val="00DC7AC5"/>
    <w:rsid w:val="00DD06CD"/>
    <w:rsid w:val="00DD11E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3912"/>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3">
    <w:name w:val="Основной текст53"/>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4">
    <w:name w:val="Основной текст54"/>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5">
    <w:name w:val="Основной текст55"/>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6">
    <w:name w:val="Основной текст56"/>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9">
    <w:name w:val="Основной текст59"/>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oleObject" Target="embeddings/oleObject5.bin"/><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hyperlink" Target="http://www.megaomm.ru/izmerenie-soprotivlenija-petli-faza-nol.html" TargetMode="Externa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yperlink" Target="http://www.megaomm.ru/izmerenie-soprotivlenija-petli-faza-n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0CE9-8B45-49AF-9F94-C047A455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11442</Words>
  <Characters>79862</Characters>
  <Application>Microsoft Office Word</Application>
  <DocSecurity>0</DocSecurity>
  <Lines>665</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9</cp:revision>
  <cp:lastPrinted>2016-03-17T00:18:00Z</cp:lastPrinted>
  <dcterms:created xsi:type="dcterms:W3CDTF">2016-03-16T21:01:00Z</dcterms:created>
  <dcterms:modified xsi:type="dcterms:W3CDTF">2016-03-24T22:58:00Z</dcterms:modified>
</cp:coreProperties>
</file>