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B7" w:rsidRPr="00A0006F" w:rsidRDefault="005B3799" w:rsidP="00AE22B7">
      <w:pPr>
        <w:ind w:left="5103" w:firstLine="0"/>
        <w:jc w:val="center"/>
        <w:rPr>
          <w:sz w:val="32"/>
          <w:szCs w:val="32"/>
        </w:rPr>
      </w:pPr>
      <w:r>
        <w:rPr>
          <w:sz w:val="32"/>
          <w:szCs w:val="32"/>
        </w:rPr>
        <w:t>«</w:t>
      </w:r>
      <w:r w:rsidR="00AE22B7" w:rsidRPr="00A0006F">
        <w:rPr>
          <w:sz w:val="32"/>
          <w:szCs w:val="32"/>
        </w:rPr>
        <w:t>УТВЕРЖДАЮ</w:t>
      </w:r>
      <w:r>
        <w:rPr>
          <w:sz w:val="32"/>
          <w:szCs w:val="32"/>
        </w:rPr>
        <w:t>»</w:t>
      </w:r>
    </w:p>
    <w:p w:rsidR="00AE22B7" w:rsidRPr="00A0006F" w:rsidRDefault="00AE22B7" w:rsidP="00AE22B7">
      <w:pPr>
        <w:ind w:left="5103" w:firstLine="0"/>
        <w:jc w:val="center"/>
        <w:rPr>
          <w:sz w:val="32"/>
          <w:szCs w:val="32"/>
        </w:rPr>
      </w:pPr>
    </w:p>
    <w:p w:rsidR="00AE22B7" w:rsidRPr="00A0006F" w:rsidRDefault="00AE22B7" w:rsidP="00AE22B7">
      <w:pPr>
        <w:ind w:left="4820" w:firstLine="0"/>
        <w:jc w:val="center"/>
        <w:rPr>
          <w:sz w:val="32"/>
          <w:szCs w:val="32"/>
        </w:rPr>
      </w:pPr>
      <w:proofErr w:type="spellStart"/>
      <w:r>
        <w:rPr>
          <w:sz w:val="32"/>
          <w:szCs w:val="32"/>
        </w:rPr>
        <w:t>ВрИО</w:t>
      </w:r>
      <w:proofErr w:type="spellEnd"/>
      <w:r>
        <w:rPr>
          <w:sz w:val="32"/>
          <w:szCs w:val="32"/>
        </w:rPr>
        <w:t xml:space="preserve"> г</w:t>
      </w:r>
      <w:r w:rsidRPr="00A0006F">
        <w:rPr>
          <w:sz w:val="32"/>
          <w:szCs w:val="32"/>
        </w:rPr>
        <w:t>енеральн</w:t>
      </w:r>
      <w:r>
        <w:rPr>
          <w:sz w:val="32"/>
          <w:szCs w:val="32"/>
        </w:rPr>
        <w:t>ого</w:t>
      </w:r>
      <w:r w:rsidRPr="00A0006F">
        <w:rPr>
          <w:sz w:val="32"/>
          <w:szCs w:val="32"/>
        </w:rPr>
        <w:t xml:space="preserve"> директор</w:t>
      </w:r>
      <w:r>
        <w:rPr>
          <w:sz w:val="32"/>
          <w:szCs w:val="32"/>
        </w:rPr>
        <w:t>а</w:t>
      </w:r>
    </w:p>
    <w:p w:rsidR="00AE22B7" w:rsidRPr="00A0006F" w:rsidRDefault="00AE22B7" w:rsidP="00AE22B7">
      <w:pPr>
        <w:ind w:left="4962" w:firstLine="0"/>
        <w:jc w:val="center"/>
        <w:rPr>
          <w:sz w:val="32"/>
          <w:szCs w:val="32"/>
        </w:rPr>
      </w:pPr>
      <w:r w:rsidRPr="00A0006F">
        <w:rPr>
          <w:sz w:val="32"/>
          <w:szCs w:val="32"/>
        </w:rPr>
        <w:t xml:space="preserve"> ФКП </w:t>
      </w:r>
      <w:r w:rsidR="005B3799">
        <w:rPr>
          <w:sz w:val="32"/>
          <w:szCs w:val="32"/>
        </w:rPr>
        <w:t>«</w:t>
      </w:r>
      <w:r w:rsidRPr="00A0006F">
        <w:rPr>
          <w:sz w:val="32"/>
          <w:szCs w:val="32"/>
        </w:rPr>
        <w:t xml:space="preserve">Аэропорты </w:t>
      </w:r>
      <w:r>
        <w:rPr>
          <w:sz w:val="32"/>
          <w:szCs w:val="32"/>
        </w:rPr>
        <w:t>К</w:t>
      </w:r>
      <w:r w:rsidRPr="00A0006F">
        <w:rPr>
          <w:sz w:val="32"/>
          <w:szCs w:val="32"/>
        </w:rPr>
        <w:t>амчатки</w:t>
      </w:r>
      <w:r w:rsidR="005B3799">
        <w:rPr>
          <w:sz w:val="32"/>
          <w:szCs w:val="32"/>
        </w:rPr>
        <w:t>»</w:t>
      </w:r>
    </w:p>
    <w:p w:rsidR="00AE22B7" w:rsidRPr="00A0006F" w:rsidRDefault="00AE22B7" w:rsidP="00AE22B7">
      <w:pPr>
        <w:ind w:left="5103" w:firstLine="0"/>
        <w:jc w:val="center"/>
        <w:rPr>
          <w:sz w:val="32"/>
          <w:szCs w:val="32"/>
        </w:rPr>
      </w:pPr>
    </w:p>
    <w:p w:rsidR="00AE22B7" w:rsidRPr="00A0006F" w:rsidRDefault="00AE22B7" w:rsidP="00AE22B7">
      <w:pPr>
        <w:ind w:left="5103" w:firstLine="0"/>
        <w:jc w:val="center"/>
        <w:rPr>
          <w:sz w:val="32"/>
          <w:szCs w:val="32"/>
        </w:rPr>
      </w:pPr>
      <w:r w:rsidRPr="00A0006F">
        <w:rPr>
          <w:sz w:val="32"/>
          <w:szCs w:val="32"/>
        </w:rPr>
        <w:t xml:space="preserve">___________ </w:t>
      </w:r>
      <w:r>
        <w:rPr>
          <w:sz w:val="32"/>
          <w:szCs w:val="32"/>
        </w:rPr>
        <w:t>А.Б. Галкин</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C91500">
        <w:rPr>
          <w:b/>
          <w:sz w:val="28"/>
          <w:szCs w:val="28"/>
        </w:rPr>
        <w:t>2</w:t>
      </w:r>
      <w:r w:rsidR="00AE22B7">
        <w:rPr>
          <w:b/>
          <w:sz w:val="28"/>
          <w:szCs w:val="28"/>
        </w:rPr>
        <w:t>/К-2015</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666870" w:rsidRDefault="007B3283" w:rsidP="00132001">
      <w:pPr>
        <w:ind w:firstLine="0"/>
        <w:jc w:val="center"/>
        <w:rPr>
          <w:b/>
          <w:i/>
          <w:sz w:val="28"/>
          <w:szCs w:val="28"/>
        </w:rPr>
      </w:pPr>
      <w:r>
        <w:rPr>
          <w:sz w:val="28"/>
          <w:szCs w:val="28"/>
        </w:rPr>
        <w:t xml:space="preserve">на выполнение работ </w:t>
      </w:r>
      <w:r w:rsidR="005B3799">
        <w:rPr>
          <w:sz w:val="28"/>
          <w:szCs w:val="28"/>
        </w:rPr>
        <w:t>по</w:t>
      </w:r>
      <w:r w:rsidR="00666870" w:rsidRPr="00666870">
        <w:rPr>
          <w:b/>
          <w:i/>
          <w:sz w:val="28"/>
          <w:szCs w:val="28"/>
        </w:rPr>
        <w:t xml:space="preserve"> </w:t>
      </w:r>
      <w:r w:rsidR="005B3799">
        <w:rPr>
          <w:b/>
          <w:i/>
          <w:sz w:val="28"/>
          <w:szCs w:val="28"/>
        </w:rPr>
        <w:t>а</w:t>
      </w:r>
      <w:r w:rsidR="00AE22B7">
        <w:rPr>
          <w:b/>
          <w:i/>
          <w:sz w:val="28"/>
          <w:szCs w:val="28"/>
        </w:rPr>
        <w:t>нтикоррозийно</w:t>
      </w:r>
      <w:r w:rsidR="005B3799">
        <w:rPr>
          <w:b/>
          <w:i/>
          <w:sz w:val="28"/>
          <w:szCs w:val="28"/>
        </w:rPr>
        <w:t>му</w:t>
      </w:r>
      <w:r w:rsidR="00B35693">
        <w:rPr>
          <w:b/>
          <w:i/>
          <w:sz w:val="28"/>
          <w:szCs w:val="28"/>
        </w:rPr>
        <w:t xml:space="preserve"> покрытию</w:t>
      </w:r>
      <w:r w:rsidR="00AE22B7">
        <w:rPr>
          <w:b/>
          <w:i/>
          <w:sz w:val="28"/>
          <w:szCs w:val="28"/>
        </w:rPr>
        <w:t xml:space="preserve"> резервуаров </w:t>
      </w:r>
      <w:r w:rsidR="005B3799">
        <w:rPr>
          <w:b/>
          <w:i/>
          <w:sz w:val="28"/>
          <w:szCs w:val="28"/>
        </w:rPr>
        <w:t xml:space="preserve">на складе </w:t>
      </w:r>
      <w:r w:rsidR="00AE22B7">
        <w:rPr>
          <w:b/>
          <w:i/>
          <w:sz w:val="28"/>
          <w:szCs w:val="28"/>
        </w:rPr>
        <w:t xml:space="preserve">ГСМ </w:t>
      </w:r>
      <w:r w:rsidR="005B3799">
        <w:rPr>
          <w:b/>
          <w:i/>
          <w:sz w:val="28"/>
          <w:szCs w:val="28"/>
        </w:rPr>
        <w:t>филиала аэр</w:t>
      </w:r>
      <w:bookmarkStart w:id="0" w:name="_GoBack"/>
      <w:bookmarkEnd w:id="0"/>
      <w:r w:rsidR="005B3799">
        <w:rPr>
          <w:b/>
          <w:i/>
          <w:sz w:val="28"/>
          <w:szCs w:val="28"/>
        </w:rPr>
        <w:t>опорт</w:t>
      </w:r>
      <w:r w:rsidR="00AE22B7">
        <w:rPr>
          <w:b/>
          <w:i/>
          <w:sz w:val="28"/>
          <w:szCs w:val="28"/>
        </w:rPr>
        <w:t xml:space="preserve"> Манилы</w:t>
      </w:r>
      <w:r w:rsidR="00D04BBA">
        <w:rPr>
          <w:b/>
          <w:i/>
          <w:sz w:val="28"/>
          <w:szCs w:val="28"/>
        </w:rPr>
        <w:t xml:space="preserve"> </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r w:rsidRPr="00FF47FC">
        <w:rPr>
          <w:i/>
          <w:sz w:val="28"/>
          <w:szCs w:val="28"/>
        </w:rPr>
        <w:t xml:space="preserve">рег. № </w:t>
      </w:r>
      <w:r>
        <w:rPr>
          <w:i/>
          <w:sz w:val="28"/>
          <w:szCs w:val="28"/>
        </w:rPr>
        <w:t>в единой информационной системе</w:t>
      </w:r>
      <w:r w:rsidRPr="00FF47FC">
        <w:rPr>
          <w:i/>
          <w:sz w:val="28"/>
          <w:szCs w:val="28"/>
        </w:rPr>
        <w:t xml:space="preserve">: </w:t>
      </w:r>
      <w:hyperlink r:id="rId9"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Pr="00137E16" w:rsidRDefault="000E46DF" w:rsidP="0033532E">
      <w:pPr>
        <w:ind w:firstLine="0"/>
        <w:jc w:val="center"/>
        <w:rPr>
          <w:sz w:val="28"/>
          <w:szCs w:val="28"/>
        </w:rPr>
      </w:pPr>
    </w:p>
    <w:p w:rsidR="000E46DF" w:rsidRPr="00137E16" w:rsidRDefault="00137E16" w:rsidP="0033532E">
      <w:pPr>
        <w:ind w:firstLine="0"/>
        <w:jc w:val="center"/>
        <w:rPr>
          <w:sz w:val="28"/>
          <w:szCs w:val="28"/>
        </w:rPr>
      </w:pPr>
      <w:r w:rsidRPr="00137E16">
        <w:rPr>
          <w:b/>
          <w:bCs/>
          <w:color w:val="0060A4"/>
          <w:sz w:val="28"/>
          <w:szCs w:val="28"/>
        </w:rPr>
        <w:t>31502127918</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AE22B7" w:rsidRDefault="00AE22B7" w:rsidP="0033532E">
      <w:pPr>
        <w:ind w:firstLine="0"/>
        <w:jc w:val="center"/>
        <w:rPr>
          <w:sz w:val="28"/>
          <w:szCs w:val="28"/>
        </w:rPr>
      </w:pPr>
    </w:p>
    <w:p w:rsidR="00AE22B7" w:rsidRDefault="00AE22B7" w:rsidP="0033532E">
      <w:pPr>
        <w:ind w:firstLine="0"/>
        <w:jc w:val="center"/>
        <w:rPr>
          <w:sz w:val="28"/>
          <w:szCs w:val="28"/>
        </w:rPr>
      </w:pPr>
    </w:p>
    <w:p w:rsidR="00AE22B7" w:rsidRDefault="00AE22B7" w:rsidP="0033532E">
      <w:pPr>
        <w:ind w:firstLine="0"/>
        <w:jc w:val="center"/>
        <w:rPr>
          <w:sz w:val="28"/>
          <w:szCs w:val="28"/>
        </w:rPr>
      </w:pPr>
    </w:p>
    <w:p w:rsidR="00AE22B7" w:rsidRDefault="00AE22B7"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AE22B7">
        <w:rPr>
          <w:i/>
          <w:sz w:val="22"/>
          <w:szCs w:val="22"/>
        </w:rPr>
        <w:t>5</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B3799">
        <w:t xml:space="preserve"> и</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5B3799">
        <w:t>«</w:t>
      </w:r>
      <w:r w:rsidRPr="0036611A">
        <w:t>Интернет</w:t>
      </w:r>
      <w:r w:rsidR="005B3799">
        <w:t>»</w:t>
      </w:r>
      <w:r w:rsidRPr="0036611A">
        <w:t xml:space="preserve"> для размещения информации о закупке товаров, работ, услуг  </w:t>
      </w:r>
      <w:hyperlink r:id="rId11"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5B3799">
        <w:rPr>
          <w:color w:val="000000"/>
        </w:rPr>
        <w:t>«</w:t>
      </w:r>
      <w:r>
        <w:rPr>
          <w:color w:val="000000"/>
        </w:rPr>
        <w:t>Об электронной подписи</w:t>
      </w:r>
      <w:r w:rsidR="005B3799">
        <w:rPr>
          <w:color w:val="000000"/>
        </w:rPr>
        <w:t>»</w:t>
      </w:r>
      <w:r>
        <w:rPr>
          <w:color w:val="000000"/>
        </w:rPr>
        <w:t>;</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r w:rsidR="006D7F81">
        <w:rPr>
          <w:i/>
        </w:rPr>
        <w:t xml:space="preserve"> (для всех лотов)</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482"/>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gramStart"/>
            <w:r>
              <w:rPr>
                <w:b/>
              </w:rPr>
              <w:t>п</w:t>
            </w:r>
            <w:proofErr w:type="gramEnd"/>
            <w:r>
              <w:rPr>
                <w:b/>
              </w:rPr>
              <w:t>/п</w:t>
            </w:r>
          </w:p>
        </w:tc>
        <w:tc>
          <w:tcPr>
            <w:tcW w:w="8859" w:type="dxa"/>
            <w:gridSpan w:val="9"/>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3"/>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5B3799">
              <w:rPr>
                <w:rFonts w:eastAsiaTheme="minorHAnsi"/>
              </w:rPr>
              <w:t>«</w:t>
            </w:r>
            <w:r w:rsidRPr="0047343B">
              <w:rPr>
                <w:rFonts w:eastAsiaTheme="minorHAnsi"/>
              </w:rPr>
              <w:t>Аэропорты Камчатки</w:t>
            </w:r>
            <w:r w:rsidR="005B3799">
              <w:rPr>
                <w:rFonts w:eastAsiaTheme="minorHAnsi"/>
              </w:rPr>
              <w:t>»</w:t>
            </w:r>
          </w:p>
          <w:p w:rsidR="004D3235" w:rsidRDefault="00C776DC" w:rsidP="005F75C9">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00F5645E">
              <w:rPr>
                <w:bCs/>
                <w:color w:val="000000"/>
                <w:spacing w:val="-1"/>
              </w:rPr>
              <w:t>)</w:t>
            </w:r>
            <w:r w:rsidRPr="0047343B">
              <w:rPr>
                <w:rFonts w:eastAsiaTheme="minorHAnsi"/>
                <w:bCs/>
                <w:color w:val="000000"/>
                <w:spacing w:val="-1"/>
              </w:rPr>
              <w:t xml:space="preserve"> </w:t>
            </w:r>
            <w:hyperlink r:id="rId12"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3"/>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005B3799">
              <w:rPr>
                <w:rFonts w:eastAsiaTheme="minorHAnsi"/>
              </w:rPr>
              <w:t>Тарасенко</w:t>
            </w:r>
            <w:r w:rsidRPr="0047343B">
              <w:rPr>
                <w:rFonts w:eastAsiaTheme="minorHAnsi"/>
              </w:rPr>
              <w:t xml:space="preserve">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3"/>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666870">
              <w:rPr>
                <w:rFonts w:eastAsiaTheme="minorHAnsi"/>
              </w:rPr>
              <w:t xml:space="preserve">службы </w:t>
            </w:r>
            <w:proofErr w:type="spellStart"/>
            <w:r w:rsidR="00666870">
              <w:rPr>
                <w:rFonts w:eastAsiaTheme="minorHAnsi"/>
              </w:rPr>
              <w:t>авиатопливообеспечения</w:t>
            </w:r>
            <w:proofErr w:type="spellEnd"/>
            <w:r w:rsidR="00666870">
              <w:rPr>
                <w:rFonts w:eastAsiaTheme="minorHAnsi"/>
              </w:rPr>
              <w:t xml:space="preserve"> </w:t>
            </w:r>
            <w:r w:rsidR="006A2950">
              <w:rPr>
                <w:rFonts w:eastAsiaTheme="minorHAnsi"/>
              </w:rPr>
              <w:t xml:space="preserve"> – </w:t>
            </w:r>
            <w:proofErr w:type="spellStart"/>
            <w:r w:rsidR="00666870">
              <w:rPr>
                <w:rFonts w:eastAsiaTheme="minorHAnsi"/>
              </w:rPr>
              <w:t>Бикташев</w:t>
            </w:r>
            <w:proofErr w:type="spellEnd"/>
            <w:r w:rsidR="00666870">
              <w:rPr>
                <w:rFonts w:eastAsiaTheme="minorHAnsi"/>
              </w:rPr>
              <w:t xml:space="preserve"> Вячеслав Якубович</w:t>
            </w:r>
          </w:p>
          <w:p w:rsidR="006A2950" w:rsidRDefault="006A2950" w:rsidP="00666870">
            <w:pPr>
              <w:ind w:firstLine="11"/>
              <w:rPr>
                <w:rFonts w:eastAsiaTheme="minorHAnsi"/>
              </w:rPr>
            </w:pPr>
            <w:r>
              <w:rPr>
                <w:rFonts w:eastAsiaTheme="minorHAnsi"/>
              </w:rPr>
              <w:t>тел. (4152)218-5</w:t>
            </w:r>
            <w:r w:rsidR="00666870">
              <w:rPr>
                <w:rFonts w:eastAsiaTheme="minorHAnsi"/>
              </w:rPr>
              <w:t>16</w:t>
            </w:r>
          </w:p>
        </w:tc>
      </w:tr>
      <w:tr w:rsidR="00F2052C" w:rsidTr="0095459C">
        <w:tc>
          <w:tcPr>
            <w:tcW w:w="876" w:type="dxa"/>
          </w:tcPr>
          <w:p w:rsidR="00F2052C" w:rsidRDefault="00F2052C" w:rsidP="0055714E">
            <w:pPr>
              <w:ind w:firstLine="0"/>
              <w:jc w:val="left"/>
              <w:rPr>
                <w:b/>
              </w:rPr>
            </w:pPr>
            <w:r>
              <w:rPr>
                <w:b/>
              </w:rPr>
              <w:t>3.</w:t>
            </w:r>
          </w:p>
        </w:tc>
        <w:tc>
          <w:tcPr>
            <w:tcW w:w="8859" w:type="dxa"/>
            <w:gridSpan w:val="9"/>
          </w:tcPr>
          <w:p w:rsidR="00F2052C" w:rsidRDefault="00F2052C" w:rsidP="00CF4128">
            <w:pPr>
              <w:ind w:firstLine="0"/>
              <w:jc w:val="center"/>
            </w:pPr>
            <w:r w:rsidRPr="0055714E">
              <w:rPr>
                <w:b/>
              </w:rPr>
              <w:t>Предмет закупки</w:t>
            </w:r>
          </w:p>
        </w:tc>
      </w:tr>
      <w:tr w:rsidR="00F2052C" w:rsidTr="0095459C">
        <w:tc>
          <w:tcPr>
            <w:tcW w:w="9735" w:type="dxa"/>
            <w:gridSpan w:val="10"/>
          </w:tcPr>
          <w:p w:rsidR="00F2052C" w:rsidRPr="00D04BBA" w:rsidRDefault="00F372D2" w:rsidP="00F5645E">
            <w:pPr>
              <w:ind w:firstLine="0"/>
              <w:jc w:val="center"/>
              <w:rPr>
                <w:b/>
                <w:i/>
              </w:rPr>
            </w:pPr>
            <w:r>
              <w:rPr>
                <w:b/>
                <w:bCs/>
              </w:rPr>
              <w:t xml:space="preserve">Выполнение работ </w:t>
            </w:r>
            <w:r w:rsidR="005B3799" w:rsidRPr="00F5645E">
              <w:rPr>
                <w:b/>
                <w:bCs/>
              </w:rPr>
              <w:t xml:space="preserve">по </w:t>
            </w:r>
            <w:proofErr w:type="gramStart"/>
            <w:r w:rsidR="005B3799" w:rsidRPr="00F5645E">
              <w:rPr>
                <w:b/>
                <w:bCs/>
              </w:rPr>
              <w:t>антикоррозийному</w:t>
            </w:r>
            <w:proofErr w:type="gramEnd"/>
            <w:r w:rsidR="005B3799" w:rsidRPr="00F5645E">
              <w:rPr>
                <w:b/>
                <w:bCs/>
              </w:rPr>
              <w:t xml:space="preserve"> покрытие резервуаров на складе ГСМ филиала аэропорт Манилы</w:t>
            </w:r>
            <w:r w:rsidR="005B3799" w:rsidRPr="005B3799">
              <w:rPr>
                <w:b/>
                <w:bCs/>
                <w:i/>
              </w:rPr>
              <w:t xml:space="preserve"> </w:t>
            </w:r>
          </w:p>
        </w:tc>
      </w:tr>
      <w:tr w:rsidR="00F2052C" w:rsidTr="0095459C">
        <w:tc>
          <w:tcPr>
            <w:tcW w:w="876" w:type="dxa"/>
          </w:tcPr>
          <w:p w:rsidR="00F2052C" w:rsidRDefault="00F2052C" w:rsidP="0055714E">
            <w:pPr>
              <w:ind w:firstLine="0"/>
              <w:jc w:val="left"/>
            </w:pPr>
            <w:r>
              <w:t>4.</w:t>
            </w:r>
          </w:p>
        </w:tc>
        <w:tc>
          <w:tcPr>
            <w:tcW w:w="8859" w:type="dxa"/>
            <w:gridSpan w:val="9"/>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r w:rsidR="00A81942">
              <w:t xml:space="preserve"> </w:t>
            </w:r>
          </w:p>
        </w:tc>
      </w:tr>
      <w:tr w:rsidR="005B3799" w:rsidTr="005B3799">
        <w:trPr>
          <w:trHeight w:val="1380"/>
        </w:trPr>
        <w:tc>
          <w:tcPr>
            <w:tcW w:w="876" w:type="dxa"/>
          </w:tcPr>
          <w:p w:rsidR="005B3799" w:rsidRDefault="005B3799" w:rsidP="007A426B">
            <w:pPr>
              <w:ind w:firstLine="0"/>
              <w:jc w:val="left"/>
            </w:pPr>
          </w:p>
        </w:tc>
        <w:tc>
          <w:tcPr>
            <w:tcW w:w="2634" w:type="dxa"/>
            <w:gridSpan w:val="4"/>
          </w:tcPr>
          <w:p w:rsidR="005B3799" w:rsidRDefault="005B3799" w:rsidP="007A426B">
            <w:pPr>
              <w:ind w:firstLine="0"/>
            </w:pPr>
            <w:r>
              <w:t>Количество резервуаров подлежащих антикоррозийной защите</w:t>
            </w:r>
          </w:p>
        </w:tc>
        <w:tc>
          <w:tcPr>
            <w:tcW w:w="6225" w:type="dxa"/>
            <w:gridSpan w:val="5"/>
          </w:tcPr>
          <w:p w:rsidR="005B3799" w:rsidRDefault="005B3799" w:rsidP="00A200C3">
            <w:pPr>
              <w:ind w:firstLine="34"/>
            </w:pPr>
            <w:r>
              <w:t>РГС – 60 – 3 шт.; РВС – 400 – 1 шт.</w:t>
            </w:r>
          </w:p>
        </w:tc>
      </w:tr>
      <w:tr w:rsidR="007A426B" w:rsidTr="00CB2A27">
        <w:trPr>
          <w:trHeight w:val="563"/>
        </w:trPr>
        <w:tc>
          <w:tcPr>
            <w:tcW w:w="876" w:type="dxa"/>
          </w:tcPr>
          <w:p w:rsidR="007A426B" w:rsidRDefault="007A426B" w:rsidP="007A426B">
            <w:pPr>
              <w:ind w:firstLine="0"/>
              <w:jc w:val="left"/>
            </w:pPr>
            <w:r>
              <w:t>4.1.</w:t>
            </w:r>
          </w:p>
        </w:tc>
        <w:tc>
          <w:tcPr>
            <w:tcW w:w="2634" w:type="dxa"/>
            <w:gridSpan w:val="4"/>
          </w:tcPr>
          <w:p w:rsidR="007A426B" w:rsidRDefault="007A426B" w:rsidP="007F5D6A">
            <w:pPr>
              <w:ind w:firstLine="0"/>
            </w:pPr>
            <w:proofErr w:type="spellStart"/>
            <w:r>
              <w:t>Альтернатиное</w:t>
            </w:r>
            <w:proofErr w:type="spellEnd"/>
            <w:r>
              <w:t xml:space="preserve"> предложение</w:t>
            </w:r>
            <w:r w:rsidR="006D7F81">
              <w:t xml:space="preserve"> </w:t>
            </w:r>
          </w:p>
        </w:tc>
        <w:tc>
          <w:tcPr>
            <w:tcW w:w="6225" w:type="dxa"/>
            <w:gridSpan w:val="5"/>
          </w:tcPr>
          <w:p w:rsidR="007A426B" w:rsidRPr="007A426B" w:rsidRDefault="007A426B" w:rsidP="007A426B">
            <w:pPr>
              <w:ind w:firstLine="34"/>
            </w:pPr>
            <w:r>
              <w:t>не предусмотрено</w:t>
            </w:r>
          </w:p>
        </w:tc>
      </w:tr>
      <w:tr w:rsidR="007B3283" w:rsidTr="0095459C">
        <w:trPr>
          <w:trHeight w:val="274"/>
        </w:trPr>
        <w:tc>
          <w:tcPr>
            <w:tcW w:w="876" w:type="dxa"/>
          </w:tcPr>
          <w:p w:rsidR="007B3283" w:rsidRDefault="007B3283" w:rsidP="0055714E">
            <w:pPr>
              <w:ind w:firstLine="0"/>
              <w:jc w:val="left"/>
            </w:pPr>
            <w:r>
              <w:t>4.2.</w:t>
            </w:r>
          </w:p>
        </w:tc>
        <w:tc>
          <w:tcPr>
            <w:tcW w:w="2634" w:type="dxa"/>
            <w:gridSpan w:val="4"/>
          </w:tcPr>
          <w:p w:rsidR="007B3283" w:rsidRPr="007A426B" w:rsidRDefault="007B3283" w:rsidP="007F5D6A">
            <w:pPr>
              <w:ind w:firstLine="0"/>
            </w:pPr>
            <w:r>
              <w:t>Требования к качеству работ и применяемым материалам</w:t>
            </w:r>
            <w:r w:rsidR="00632845">
              <w:t xml:space="preserve"> </w:t>
            </w:r>
          </w:p>
        </w:tc>
        <w:tc>
          <w:tcPr>
            <w:tcW w:w="6225" w:type="dxa"/>
            <w:gridSpan w:val="5"/>
          </w:tcPr>
          <w:p w:rsidR="007B3283" w:rsidRPr="00943B4D" w:rsidRDefault="007B3283" w:rsidP="005B3799">
            <w:pPr>
              <w:ind w:firstLine="0"/>
            </w:pPr>
            <w:r w:rsidRPr="00CB2251">
              <w:rPr>
                <w:rFonts w:eastAsia="Times New Roman"/>
              </w:rPr>
              <w:t xml:space="preserve">В соответствии с нормами СНиП 3.04.01-87 </w:t>
            </w:r>
            <w:r w:rsidR="005B3799">
              <w:rPr>
                <w:rFonts w:eastAsia="Times New Roman"/>
              </w:rPr>
              <w:t>«</w:t>
            </w:r>
            <w:r w:rsidRPr="00CB2251">
              <w:rPr>
                <w:rFonts w:eastAsia="Times New Roman"/>
              </w:rPr>
              <w:t>Изоляционные и отделочные работы</w:t>
            </w:r>
            <w:r w:rsidR="005B3799">
              <w:rPr>
                <w:rFonts w:eastAsia="Times New Roman"/>
              </w:rPr>
              <w:t>»</w:t>
            </w:r>
            <w:r w:rsidRPr="00CB2251">
              <w:rPr>
                <w:rFonts w:eastAsia="Times New Roman"/>
              </w:rPr>
              <w:t xml:space="preserve">, СНиП 3.05.06-85 </w:t>
            </w:r>
            <w:r w:rsidR="005B3799">
              <w:rPr>
                <w:rFonts w:eastAsia="Times New Roman"/>
              </w:rPr>
              <w:t>«</w:t>
            </w:r>
            <w:r w:rsidRPr="00CB2251">
              <w:rPr>
                <w:rFonts w:eastAsia="Times New Roman"/>
              </w:rPr>
              <w:t>Электротехнические устройства</w:t>
            </w:r>
            <w:r w:rsidR="005B3799">
              <w:rPr>
                <w:rFonts w:eastAsia="Times New Roman"/>
              </w:rPr>
              <w:t>»</w:t>
            </w:r>
            <w:r w:rsidRPr="00CB2251">
              <w:rPr>
                <w:rFonts w:eastAsia="Times New Roman"/>
              </w:rPr>
              <w:t xml:space="preserve">,  </w:t>
            </w:r>
            <w:r w:rsidR="005B3799">
              <w:rPr>
                <w:rFonts w:eastAsia="Times New Roman"/>
              </w:rPr>
              <w:t>«</w:t>
            </w:r>
            <w:r w:rsidRPr="00CB2251">
              <w:rPr>
                <w:rFonts w:eastAsia="Times New Roman"/>
              </w:rPr>
              <w:t>Правилами устройства электроустановок</w:t>
            </w:r>
            <w:r w:rsidR="005B3799">
              <w:rPr>
                <w:rFonts w:eastAsia="Times New Roman"/>
              </w:rPr>
              <w:t>»</w:t>
            </w:r>
            <w:r w:rsidRPr="00CB2251">
              <w:rPr>
                <w:rFonts w:eastAsia="Times New Roman"/>
              </w:rPr>
              <w:t xml:space="preserve"> 7 издание 01.09.2003, </w:t>
            </w:r>
            <w:r>
              <w:rPr>
                <w:sz w:val="26"/>
                <w:szCs w:val="26"/>
              </w:rPr>
              <w:t xml:space="preserve">ГОСТ 31173-2003 </w:t>
            </w:r>
            <w:r w:rsidR="005B3799">
              <w:rPr>
                <w:sz w:val="26"/>
                <w:szCs w:val="26"/>
              </w:rPr>
              <w:t>«</w:t>
            </w:r>
            <w:r>
              <w:rPr>
                <w:sz w:val="26"/>
                <w:szCs w:val="26"/>
              </w:rPr>
              <w:t>Блоки дверные стальные. Технические условия</w:t>
            </w:r>
            <w:r w:rsidR="005B3799">
              <w:rPr>
                <w:sz w:val="26"/>
                <w:szCs w:val="26"/>
              </w:rPr>
              <w:t>»</w:t>
            </w:r>
            <w:r>
              <w:rPr>
                <w:sz w:val="26"/>
                <w:szCs w:val="26"/>
              </w:rPr>
              <w:t>,</w:t>
            </w:r>
            <w:r w:rsidR="009A0A71">
              <w:rPr>
                <w:sz w:val="26"/>
                <w:szCs w:val="26"/>
              </w:rPr>
              <w:t xml:space="preserve"> </w:t>
            </w:r>
            <w:r w:rsidRPr="00CB2251">
              <w:rPr>
                <w:rFonts w:eastAsia="Times New Roman"/>
              </w:rPr>
              <w:t xml:space="preserve">ГОСТ 30674 </w:t>
            </w:r>
            <w:r w:rsidR="005B3799">
              <w:rPr>
                <w:rFonts w:eastAsia="Times New Roman"/>
              </w:rPr>
              <w:t>«</w:t>
            </w:r>
            <w:r w:rsidRPr="00CB2251">
              <w:rPr>
                <w:rFonts w:eastAsia="Times New Roman"/>
              </w:rPr>
              <w:t>Блоки оконные из ПВХ профилей</w:t>
            </w:r>
            <w:r w:rsidR="005B3799">
              <w:rPr>
                <w:rFonts w:eastAsia="Times New Roman"/>
              </w:rPr>
              <w:t>»</w:t>
            </w:r>
            <w:r w:rsidRPr="00CB2251">
              <w:rPr>
                <w:rFonts w:eastAsia="Times New Roman"/>
              </w:rPr>
              <w:t xml:space="preserve">, ГОСТ 30971-2002 </w:t>
            </w:r>
            <w:r w:rsidR="005B3799">
              <w:rPr>
                <w:rFonts w:eastAsia="Times New Roman"/>
              </w:rPr>
              <w:t>«</w:t>
            </w:r>
            <w:r w:rsidRPr="00CB2251">
              <w:rPr>
                <w:rFonts w:eastAsia="Times New Roman"/>
              </w:rPr>
              <w:t>Швы монтажные узлов примыканий оконных блоков к стеновым проемам</w:t>
            </w:r>
            <w:r w:rsidR="005B3799">
              <w:rPr>
                <w:rFonts w:eastAsia="Times New Roman"/>
              </w:rPr>
              <w:t>»</w:t>
            </w:r>
            <w:r w:rsidRPr="00CB2251">
              <w:rPr>
                <w:rFonts w:eastAsia="Times New Roman"/>
              </w:rPr>
              <w:t xml:space="preserve">,  СНиП 2.05-91 </w:t>
            </w:r>
            <w:r w:rsidR="005B3799">
              <w:rPr>
                <w:rFonts w:eastAsia="Times New Roman"/>
              </w:rPr>
              <w:t>«</w:t>
            </w:r>
            <w:r w:rsidRPr="00CB2251">
              <w:rPr>
                <w:rFonts w:eastAsia="Times New Roman"/>
              </w:rPr>
              <w:t>Отопление и вентиляция</w:t>
            </w:r>
            <w:r w:rsidR="005B3799">
              <w:rPr>
                <w:rFonts w:eastAsia="Times New Roman"/>
              </w:rPr>
              <w:t>»</w:t>
            </w:r>
            <w:r w:rsidRPr="00CB2251">
              <w:rPr>
                <w:rFonts w:eastAsia="Times New Roman"/>
              </w:rPr>
              <w:t xml:space="preserve">,  СНиП 2.03.13-88 </w:t>
            </w:r>
            <w:r w:rsidR="005B3799">
              <w:rPr>
                <w:rFonts w:eastAsia="Times New Roman"/>
              </w:rPr>
              <w:t>«</w:t>
            </w:r>
            <w:r w:rsidRPr="00CB2251">
              <w:rPr>
                <w:rFonts w:eastAsia="Times New Roman"/>
              </w:rPr>
              <w:t>Полы</w:t>
            </w:r>
            <w:r w:rsidR="005B3799">
              <w:rPr>
                <w:rFonts w:eastAsia="Times New Roman"/>
              </w:rPr>
              <w:t>»</w:t>
            </w:r>
            <w:r w:rsidRPr="00CB2251">
              <w:rPr>
                <w:rFonts w:eastAsia="Times New Roman"/>
              </w:rPr>
              <w:t>, Сертификатов соответствия, Санитарно-эпидемиологических заключений, Сертификатов пожарной безопасности   на применяемые материалы.</w:t>
            </w:r>
          </w:p>
        </w:tc>
      </w:tr>
      <w:tr w:rsidR="00632845" w:rsidTr="0095459C">
        <w:trPr>
          <w:trHeight w:val="274"/>
        </w:trPr>
        <w:tc>
          <w:tcPr>
            <w:tcW w:w="876" w:type="dxa"/>
          </w:tcPr>
          <w:p w:rsidR="00632845" w:rsidRDefault="00632845" w:rsidP="0055714E">
            <w:pPr>
              <w:ind w:firstLine="0"/>
              <w:jc w:val="left"/>
            </w:pPr>
            <w:r>
              <w:t>4.3.</w:t>
            </w:r>
          </w:p>
        </w:tc>
        <w:tc>
          <w:tcPr>
            <w:tcW w:w="2634" w:type="dxa"/>
            <w:gridSpan w:val="4"/>
          </w:tcPr>
          <w:p w:rsidR="00632845" w:rsidRPr="008329AF" w:rsidRDefault="00632845" w:rsidP="007F5D6A">
            <w:pPr>
              <w:ind w:right="-108" w:firstLine="0"/>
            </w:pPr>
            <w:r w:rsidRPr="008329AF">
              <w:t>Требования к производству работ</w:t>
            </w:r>
            <w:r w:rsidR="00364726">
              <w:t xml:space="preserve"> </w:t>
            </w:r>
          </w:p>
        </w:tc>
        <w:tc>
          <w:tcPr>
            <w:tcW w:w="6225" w:type="dxa"/>
            <w:gridSpan w:val="5"/>
          </w:tcPr>
          <w:p w:rsidR="001A0A8D" w:rsidRDefault="001A0A8D" w:rsidP="001A0A8D">
            <w:pPr>
              <w:tabs>
                <w:tab w:val="left" w:pos="0"/>
              </w:tabs>
              <w:ind w:firstLine="16"/>
            </w:pPr>
            <w:r>
              <w:t xml:space="preserve">1. Все работы по антикоррозионной защите резервуаров лакокрасочными покрытиями выполняют специализированные бригады в соответствии с требованиями проекта и СНиП 111-4-80 </w:t>
            </w:r>
            <w:r w:rsidR="005B3799">
              <w:t>«</w:t>
            </w:r>
            <w:r>
              <w:t>Техника безопасности в строительстве</w:t>
            </w:r>
            <w:r w:rsidR="005B3799">
              <w:t>»</w:t>
            </w:r>
            <w:r>
              <w:t xml:space="preserve">, ВППБ 010-05-99, ППБ 01-93 и </w:t>
            </w:r>
            <w:r w:rsidR="005B3799">
              <w:t>«</w:t>
            </w:r>
            <w:r>
              <w:t>Регламента организации производства ремонтных и строительных работ на объектах МН</w:t>
            </w:r>
            <w:r w:rsidR="005B3799">
              <w:t>»</w:t>
            </w:r>
            <w:r>
              <w:t>.</w:t>
            </w:r>
          </w:p>
          <w:p w:rsidR="001A0A8D" w:rsidRDefault="001A0A8D" w:rsidP="001A0A8D">
            <w:pPr>
              <w:tabs>
                <w:tab w:val="left" w:pos="0"/>
              </w:tabs>
              <w:ind w:firstLine="16"/>
            </w:pPr>
            <w:r>
              <w:t xml:space="preserve">2. На выполнение работ по ремонту и подготовке к антикоррозионной защите каждого резервуара </w:t>
            </w:r>
            <w:r>
              <w:lastRenderedPageBreak/>
              <w:t>специализированная организация разрабатывает проект производства работ (ППР), который согласуется  Заказчиком и утверждается Производителем работ.</w:t>
            </w:r>
          </w:p>
          <w:p w:rsidR="001A0A8D" w:rsidRDefault="001A0A8D" w:rsidP="001A0A8D">
            <w:pPr>
              <w:tabs>
                <w:tab w:val="left" w:pos="0"/>
              </w:tabs>
              <w:ind w:firstLine="16"/>
            </w:pPr>
            <w:r>
              <w:t xml:space="preserve">3. Проект производства работ составляют с учетом требований стандартов </w:t>
            </w:r>
            <w:r w:rsidR="005B3799">
              <w:t>«</w:t>
            </w:r>
            <w:r>
              <w:t>Единая система защиты от коррозии и старения</w:t>
            </w:r>
            <w:r w:rsidR="005B3799">
              <w:t>»</w:t>
            </w:r>
            <w:r>
              <w:t xml:space="preserve"> (ЕСЗКС), стандартов техники безопасности, </w:t>
            </w:r>
            <w:proofErr w:type="spellStart"/>
            <w:r>
              <w:t>пожароопасности</w:t>
            </w:r>
            <w:proofErr w:type="spellEnd"/>
            <w:r>
              <w:t>, СНиП, руководящих документов и инструкций, относящихся к проведению данных видов работ.</w:t>
            </w:r>
          </w:p>
          <w:p w:rsidR="00632845" w:rsidRPr="008329AF" w:rsidRDefault="001A0A8D" w:rsidP="00F372D2">
            <w:pPr>
              <w:tabs>
                <w:tab w:val="left" w:pos="0"/>
              </w:tabs>
              <w:autoSpaceDE w:val="0"/>
              <w:autoSpaceDN w:val="0"/>
              <w:adjustRightInd w:val="0"/>
              <w:ind w:left="-108" w:right="-108" w:firstLine="16"/>
            </w:pPr>
            <w:r>
              <w:t xml:space="preserve">4. При проведении окрасочных работ необходимо соблюдать условия и технологию нанесения лакокрасочных материалов, согласно </w:t>
            </w:r>
            <w:r w:rsidR="005B3799">
              <w:t>«</w:t>
            </w:r>
            <w:r>
              <w:t xml:space="preserve">Требований к антикоррозионным покрытиям резервуаров для хранения </w:t>
            </w:r>
            <w:proofErr w:type="spellStart"/>
            <w:r>
              <w:t>авиаГСМ</w:t>
            </w:r>
            <w:proofErr w:type="spellEnd"/>
            <w:r w:rsidR="005B3799">
              <w:t>»</w:t>
            </w:r>
            <w:r>
              <w:t>, введенным в действие письмом ГС ГА Минтранса Р</w:t>
            </w:r>
            <w:r w:rsidR="00F372D2">
              <w:t>оссии № 17.4-34ГА от 21.06.2002</w:t>
            </w:r>
            <w:r>
              <w:t>, а также контролировать качество нанесенного покрытия. Контроль осуществляется ответственным исполнителем окрасочных работ и ответственным представителем Заказчика.</w:t>
            </w:r>
          </w:p>
        </w:tc>
      </w:tr>
      <w:tr w:rsidR="00632845" w:rsidTr="0095459C">
        <w:trPr>
          <w:trHeight w:val="274"/>
        </w:trPr>
        <w:tc>
          <w:tcPr>
            <w:tcW w:w="876" w:type="dxa"/>
          </w:tcPr>
          <w:p w:rsidR="00632845" w:rsidRDefault="00632845" w:rsidP="0055714E">
            <w:pPr>
              <w:ind w:firstLine="0"/>
              <w:jc w:val="left"/>
            </w:pPr>
            <w:r>
              <w:lastRenderedPageBreak/>
              <w:t>4.4.</w:t>
            </w:r>
          </w:p>
        </w:tc>
        <w:tc>
          <w:tcPr>
            <w:tcW w:w="2634" w:type="dxa"/>
            <w:gridSpan w:val="4"/>
          </w:tcPr>
          <w:p w:rsidR="00632845" w:rsidRPr="008329AF" w:rsidRDefault="00632845" w:rsidP="00F372D2">
            <w:pPr>
              <w:ind w:right="33" w:firstLine="0"/>
            </w:pPr>
            <w:r w:rsidRPr="008329AF">
              <w:t>Разработка проекта производства работ</w:t>
            </w:r>
            <w:r>
              <w:t xml:space="preserve"> </w:t>
            </w:r>
          </w:p>
        </w:tc>
        <w:tc>
          <w:tcPr>
            <w:tcW w:w="6225" w:type="dxa"/>
            <w:gridSpan w:val="5"/>
          </w:tcPr>
          <w:p w:rsidR="001A0A8D" w:rsidRPr="001A0A8D" w:rsidRDefault="001A0A8D" w:rsidP="001A0A8D">
            <w:pPr>
              <w:ind w:firstLine="0"/>
            </w:pPr>
            <w:r w:rsidRPr="001A0A8D">
              <w:t>ППР включает следующие разделы:</w:t>
            </w:r>
          </w:p>
          <w:p w:rsidR="001A0A8D" w:rsidRPr="001A0A8D" w:rsidRDefault="001A0A8D" w:rsidP="001A0A8D">
            <w:pPr>
              <w:ind w:firstLine="0"/>
            </w:pPr>
            <w:r w:rsidRPr="001A0A8D">
              <w:t>- акт на подготовку резервуара к антикоррозионной защите.</w:t>
            </w:r>
          </w:p>
          <w:p w:rsidR="001A0A8D" w:rsidRPr="001A0A8D" w:rsidRDefault="001A0A8D" w:rsidP="001A0A8D">
            <w:pPr>
              <w:ind w:firstLine="0"/>
            </w:pPr>
            <w:r w:rsidRPr="001A0A8D">
              <w:t>-   меры по предотвращению возможных аварий и пожара.</w:t>
            </w:r>
          </w:p>
          <w:p w:rsidR="001A0A8D" w:rsidRPr="001A0A8D" w:rsidRDefault="001A0A8D" w:rsidP="001A0A8D">
            <w:pPr>
              <w:ind w:firstLine="0"/>
            </w:pPr>
            <w:r w:rsidRPr="001A0A8D">
              <w:t>- согласованный с Заказчиком перечень материалов и оборудования для проведения антикоррозионных работ по защите внутренней и наружной поверхностей резервуара.</w:t>
            </w:r>
          </w:p>
          <w:p w:rsidR="001A0A8D" w:rsidRPr="001A0A8D" w:rsidRDefault="001A0A8D" w:rsidP="001A0A8D">
            <w:pPr>
              <w:ind w:firstLine="0"/>
            </w:pPr>
            <w:r w:rsidRPr="001A0A8D">
              <w:t>- согласованный с Заказчиком календарный план производства работ.</w:t>
            </w:r>
          </w:p>
          <w:p w:rsidR="001A0A8D" w:rsidRPr="001A0A8D" w:rsidRDefault="001A0A8D" w:rsidP="001A0A8D">
            <w:pPr>
              <w:ind w:firstLine="0"/>
            </w:pPr>
            <w:r w:rsidRPr="001A0A8D">
              <w:t>-  сертификаты на используемое оборудование для проведения антикоррозионных работ по защите внутренней и наружной поверхностей резервуара применительно к конструкции резервуара и типу используемого защитного материала.</w:t>
            </w:r>
          </w:p>
          <w:p w:rsidR="001A0A8D" w:rsidRPr="001A0A8D" w:rsidRDefault="001A0A8D" w:rsidP="001A0A8D">
            <w:pPr>
              <w:ind w:firstLine="0"/>
            </w:pPr>
            <w:r w:rsidRPr="001A0A8D">
              <w:t>- сертификат соответствия, гигиенический сертификат и другая необходимая документация на используемый лакокрасочный материал для  проведения антикоррозионных работ по защите внутренней и наружной поверхностей резервуара.</w:t>
            </w:r>
          </w:p>
          <w:p w:rsidR="001A0A8D" w:rsidRPr="001A0A8D" w:rsidRDefault="001A0A8D" w:rsidP="001A0A8D">
            <w:pPr>
              <w:ind w:firstLine="0"/>
            </w:pPr>
            <w:r w:rsidRPr="001A0A8D">
              <w:t xml:space="preserve">-   план проведения антикоррозионных работ по защите внутренней и наружной поверхностей резервуара с приложениями. </w:t>
            </w:r>
          </w:p>
          <w:p w:rsidR="00632845" w:rsidRPr="008329AF" w:rsidRDefault="001A0A8D" w:rsidP="001A0A8D">
            <w:pPr>
              <w:ind w:firstLine="0"/>
            </w:pPr>
            <w:r w:rsidRPr="001A0A8D">
              <w:t>- журнал производства работ по подготовке поверхности резервуара и нанесению  антикоррозионного покрытия.</w:t>
            </w:r>
          </w:p>
        </w:tc>
      </w:tr>
      <w:tr w:rsidR="00632845" w:rsidTr="0095459C">
        <w:trPr>
          <w:trHeight w:val="274"/>
        </w:trPr>
        <w:tc>
          <w:tcPr>
            <w:tcW w:w="876" w:type="dxa"/>
          </w:tcPr>
          <w:p w:rsidR="00632845" w:rsidRDefault="00632845" w:rsidP="0055714E">
            <w:pPr>
              <w:ind w:firstLine="0"/>
              <w:jc w:val="left"/>
            </w:pPr>
            <w:r>
              <w:t>4.5.</w:t>
            </w:r>
          </w:p>
        </w:tc>
        <w:tc>
          <w:tcPr>
            <w:tcW w:w="2634" w:type="dxa"/>
            <w:gridSpan w:val="4"/>
          </w:tcPr>
          <w:p w:rsidR="00632845" w:rsidRPr="008329AF" w:rsidRDefault="00632845" w:rsidP="007F5D6A">
            <w:pPr>
              <w:ind w:right="-108" w:firstLine="0"/>
            </w:pPr>
            <w:r w:rsidRPr="008329AF">
              <w:t>Контроль выполнения работ</w:t>
            </w:r>
            <w:r>
              <w:t xml:space="preserve"> </w:t>
            </w:r>
          </w:p>
        </w:tc>
        <w:tc>
          <w:tcPr>
            <w:tcW w:w="6225" w:type="dxa"/>
            <w:gridSpan w:val="5"/>
          </w:tcPr>
          <w:p w:rsidR="00632845" w:rsidRPr="008329AF" w:rsidRDefault="00632845" w:rsidP="00632845">
            <w:pPr>
              <w:ind w:firstLine="0"/>
            </w:pPr>
            <w:r w:rsidRPr="008329AF">
              <w:t xml:space="preserve"> </w:t>
            </w:r>
            <w:r w:rsidR="001A0A8D" w:rsidRPr="001A0A8D">
              <w:t>Контроль осуществляют работники, прошедшие обучение и имеющие допуск на право проведения данных работ.</w:t>
            </w:r>
          </w:p>
        </w:tc>
      </w:tr>
      <w:tr w:rsidR="00632845" w:rsidTr="0095459C">
        <w:trPr>
          <w:trHeight w:val="274"/>
        </w:trPr>
        <w:tc>
          <w:tcPr>
            <w:tcW w:w="876" w:type="dxa"/>
          </w:tcPr>
          <w:p w:rsidR="00632845" w:rsidRDefault="00632845" w:rsidP="0055714E">
            <w:pPr>
              <w:ind w:firstLine="0"/>
              <w:jc w:val="left"/>
            </w:pPr>
            <w:r>
              <w:t>4.5.</w:t>
            </w:r>
          </w:p>
        </w:tc>
        <w:tc>
          <w:tcPr>
            <w:tcW w:w="2634" w:type="dxa"/>
            <w:gridSpan w:val="4"/>
          </w:tcPr>
          <w:p w:rsidR="00632845" w:rsidRPr="00952961" w:rsidRDefault="00632845" w:rsidP="007F5D6A">
            <w:pPr>
              <w:ind w:right="-108" w:firstLine="0"/>
              <w:jc w:val="left"/>
            </w:pPr>
            <w:r w:rsidRPr="00952961">
              <w:t>Требование к оформлению  исполнительной документации</w:t>
            </w:r>
            <w:r>
              <w:t xml:space="preserve"> </w:t>
            </w:r>
          </w:p>
        </w:tc>
        <w:tc>
          <w:tcPr>
            <w:tcW w:w="6225" w:type="dxa"/>
            <w:gridSpan w:val="5"/>
          </w:tcPr>
          <w:p w:rsidR="00632845" w:rsidRPr="00952961" w:rsidRDefault="00632845" w:rsidP="009E1A63">
            <w:pPr>
              <w:ind w:firstLine="0"/>
            </w:pPr>
            <w:proofErr w:type="gramStart"/>
            <w:r w:rsidRPr="00952961">
              <w:t>В соответствии РД-11-05-2007</w:t>
            </w:r>
            <w:r>
              <w:t xml:space="preserve"> </w:t>
            </w:r>
            <w:r w:rsidR="005B3799">
              <w:t>«</w:t>
            </w:r>
            <w:r>
              <w:t>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005B3799">
              <w:t>»</w:t>
            </w:r>
            <w:r w:rsidRPr="00952961">
              <w:t>,</w:t>
            </w:r>
            <w:r>
              <w:t xml:space="preserve"> </w:t>
            </w:r>
            <w:r w:rsidRPr="00952961">
              <w:t>РД-11-0</w:t>
            </w:r>
            <w:r>
              <w:t>2</w:t>
            </w:r>
            <w:r w:rsidRPr="00952961">
              <w:t>-200</w:t>
            </w:r>
            <w:r>
              <w:t xml:space="preserve">6 </w:t>
            </w:r>
            <w:r w:rsidR="005B3799">
              <w:t>«</w:t>
            </w:r>
            <w:r>
              <w:t xml:space="preserve">Требования к составу и порядку ведения исполнительной документации при строительстве, </w:t>
            </w:r>
            <w:r>
              <w:lastRenderedPageBreak/>
              <w:t>реконструкции, капитальном ремонте объектов капитального строительства</w:t>
            </w:r>
            <w:r w:rsidR="005B3799">
              <w:t>»</w:t>
            </w:r>
            <w:r w:rsidRPr="00952961">
              <w:t>, СНиП</w:t>
            </w:r>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632845" w:rsidTr="0095459C">
        <w:trPr>
          <w:trHeight w:val="274"/>
        </w:trPr>
        <w:tc>
          <w:tcPr>
            <w:tcW w:w="876" w:type="dxa"/>
          </w:tcPr>
          <w:p w:rsidR="00632845" w:rsidRDefault="00632845" w:rsidP="0055714E">
            <w:pPr>
              <w:ind w:firstLine="0"/>
              <w:jc w:val="left"/>
            </w:pPr>
            <w:r>
              <w:lastRenderedPageBreak/>
              <w:t>4.6.</w:t>
            </w:r>
          </w:p>
        </w:tc>
        <w:tc>
          <w:tcPr>
            <w:tcW w:w="2634" w:type="dxa"/>
            <w:gridSpan w:val="4"/>
          </w:tcPr>
          <w:p w:rsidR="00632845" w:rsidRPr="008329AF" w:rsidRDefault="00632845" w:rsidP="007F5D6A">
            <w:pPr>
              <w:ind w:left="-108" w:firstLine="0"/>
            </w:pPr>
            <w:r w:rsidRPr="008329AF">
              <w:t>Требования к представлению гарантии</w:t>
            </w:r>
            <w:r>
              <w:t xml:space="preserve"> </w:t>
            </w:r>
          </w:p>
        </w:tc>
        <w:tc>
          <w:tcPr>
            <w:tcW w:w="6225" w:type="dxa"/>
            <w:gridSpan w:val="5"/>
          </w:tcPr>
          <w:p w:rsidR="00632845" w:rsidRPr="008329AF" w:rsidRDefault="00632845" w:rsidP="00632845">
            <w:pPr>
              <w:ind w:left="-108" w:firstLine="0"/>
            </w:pPr>
            <w:r w:rsidRPr="008329AF">
              <w:t xml:space="preserve">  Гарантия на АКЗ должна составлять не менее 5 лет</w:t>
            </w:r>
          </w:p>
        </w:tc>
      </w:tr>
      <w:tr w:rsidR="00632845" w:rsidTr="0095459C">
        <w:trPr>
          <w:trHeight w:val="730"/>
        </w:trPr>
        <w:tc>
          <w:tcPr>
            <w:tcW w:w="876" w:type="dxa"/>
          </w:tcPr>
          <w:p w:rsidR="00632845" w:rsidRDefault="00632845" w:rsidP="0055714E">
            <w:pPr>
              <w:ind w:firstLine="0"/>
              <w:jc w:val="left"/>
            </w:pPr>
            <w:r>
              <w:t>5.</w:t>
            </w:r>
          </w:p>
        </w:tc>
        <w:tc>
          <w:tcPr>
            <w:tcW w:w="8859" w:type="dxa"/>
            <w:gridSpan w:val="9"/>
          </w:tcPr>
          <w:p w:rsidR="00632845" w:rsidRPr="00E52151" w:rsidRDefault="00632845" w:rsidP="007F5D6A">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632845" w:rsidTr="0095459C">
        <w:trPr>
          <w:trHeight w:val="375"/>
        </w:trPr>
        <w:tc>
          <w:tcPr>
            <w:tcW w:w="876" w:type="dxa"/>
          </w:tcPr>
          <w:p w:rsidR="00632845" w:rsidRDefault="00632845" w:rsidP="008579DC">
            <w:pPr>
              <w:tabs>
                <w:tab w:val="left" w:pos="540"/>
                <w:tab w:val="left" w:pos="900"/>
              </w:tabs>
              <w:ind w:firstLine="0"/>
            </w:pPr>
            <w:r>
              <w:t xml:space="preserve">5.1. </w:t>
            </w:r>
          </w:p>
        </w:tc>
        <w:tc>
          <w:tcPr>
            <w:tcW w:w="8859" w:type="dxa"/>
            <w:gridSpan w:val="9"/>
          </w:tcPr>
          <w:p w:rsidR="00632845" w:rsidRPr="00420C59" w:rsidRDefault="00632845"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32845" w:rsidTr="0095459C">
        <w:trPr>
          <w:trHeight w:val="375"/>
        </w:trPr>
        <w:tc>
          <w:tcPr>
            <w:tcW w:w="876" w:type="dxa"/>
          </w:tcPr>
          <w:p w:rsidR="00632845" w:rsidRDefault="00632845" w:rsidP="008579DC">
            <w:pPr>
              <w:tabs>
                <w:tab w:val="left" w:pos="540"/>
                <w:tab w:val="left" w:pos="900"/>
              </w:tabs>
              <w:ind w:firstLine="0"/>
            </w:pPr>
            <w:r>
              <w:t>5.2.</w:t>
            </w:r>
          </w:p>
        </w:tc>
        <w:tc>
          <w:tcPr>
            <w:tcW w:w="8859" w:type="dxa"/>
            <w:gridSpan w:val="9"/>
          </w:tcPr>
          <w:p w:rsidR="00632845" w:rsidRPr="007A426B" w:rsidRDefault="00632845" w:rsidP="0095459C">
            <w:pPr>
              <w:pStyle w:val="af1"/>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632845" w:rsidTr="0095459C">
        <w:trPr>
          <w:trHeight w:val="375"/>
        </w:trPr>
        <w:tc>
          <w:tcPr>
            <w:tcW w:w="876" w:type="dxa"/>
          </w:tcPr>
          <w:p w:rsidR="00632845" w:rsidRDefault="00632845" w:rsidP="008579DC">
            <w:pPr>
              <w:tabs>
                <w:tab w:val="left" w:pos="540"/>
                <w:tab w:val="left" w:pos="900"/>
              </w:tabs>
              <w:ind w:firstLine="0"/>
            </w:pPr>
            <w:r>
              <w:t xml:space="preserve">5.2. </w:t>
            </w:r>
          </w:p>
        </w:tc>
        <w:tc>
          <w:tcPr>
            <w:tcW w:w="8859" w:type="dxa"/>
            <w:gridSpan w:val="9"/>
          </w:tcPr>
          <w:p w:rsidR="00632845" w:rsidRPr="00CF4128" w:rsidRDefault="0063284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sidR="005B3799">
              <w:rPr>
                <w:i/>
                <w:sz w:val="22"/>
                <w:szCs w:val="22"/>
              </w:rPr>
              <w:t>«</w:t>
            </w:r>
            <w:r w:rsidRPr="00092646">
              <w:rPr>
                <w:i/>
                <w:sz w:val="22"/>
                <w:szCs w:val="22"/>
              </w:rPr>
              <w:t>Аэропорты Камчатки</w:t>
            </w:r>
            <w:r w:rsidR="005B3799">
              <w:rPr>
                <w:i/>
                <w:sz w:val="22"/>
                <w:szCs w:val="22"/>
              </w:rPr>
              <w:t>»</w:t>
            </w:r>
            <w:r w:rsidRPr="00092646">
              <w:rPr>
                <w:i/>
                <w:sz w:val="22"/>
                <w:szCs w:val="22"/>
              </w:rPr>
              <w:t>):</w:t>
            </w:r>
          </w:p>
        </w:tc>
      </w:tr>
      <w:tr w:rsidR="00632845" w:rsidTr="0095459C">
        <w:trPr>
          <w:trHeight w:val="416"/>
        </w:trPr>
        <w:tc>
          <w:tcPr>
            <w:tcW w:w="9735" w:type="dxa"/>
            <w:gridSpan w:val="10"/>
          </w:tcPr>
          <w:p w:rsidR="00632845" w:rsidRPr="002F44C2" w:rsidRDefault="00632845"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632845" w:rsidRPr="002F44C2" w:rsidRDefault="00632845"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32845" w:rsidRPr="002F44C2" w:rsidRDefault="00632845"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632845" w:rsidRPr="002F44C2" w:rsidRDefault="00632845" w:rsidP="0095459C">
            <w:pPr>
              <w:tabs>
                <w:tab w:val="left" w:pos="540"/>
                <w:tab w:val="left" w:pos="900"/>
              </w:tabs>
              <w:ind w:firstLine="0"/>
            </w:pPr>
            <w:r>
              <w:lastRenderedPageBreak/>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632845" w:rsidRDefault="00632845"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5B3799">
              <w:t>«</w:t>
            </w:r>
            <w:r w:rsidRPr="002F44C2">
              <w:t>О закупках товаров, работ, услуг отдельными видами юридических лиц</w:t>
            </w:r>
            <w:r w:rsidR="005B3799">
              <w:t>»</w:t>
            </w:r>
            <w:r w:rsidRPr="002F44C2">
              <w:t>;</w:t>
            </w:r>
          </w:p>
          <w:p w:rsidR="00632845" w:rsidRDefault="00632845"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статьей 104 Федерального закона от 5 апреля 2013 года № 44 </w:t>
            </w:r>
            <w:r w:rsidR="005B3799">
              <w:t>«</w:t>
            </w:r>
            <w:r w:rsidRPr="00E62595">
              <w:t>О контрактной системе в сфере закупок товаров, работ, услуг для обеспечения государственных и муниципальных нужд</w:t>
            </w:r>
            <w:r w:rsidR="005B3799">
              <w:t>»</w:t>
            </w:r>
            <w:r>
              <w:t>;</w:t>
            </w:r>
          </w:p>
          <w:p w:rsidR="00632845" w:rsidRDefault="00632845"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5B3799">
              <w:t>«</w:t>
            </w:r>
            <w:r w:rsidRPr="00095715">
              <w:t xml:space="preserve">О правовом положении иностранных </w:t>
            </w:r>
            <w:r>
              <w:t>граждан в Российской Федерации</w:t>
            </w:r>
            <w:r w:rsidR="005B3799">
              <w:t>»</w:t>
            </w:r>
            <w:r>
              <w:t>;</w:t>
            </w:r>
          </w:p>
          <w:p w:rsidR="00632845" w:rsidRDefault="00632845" w:rsidP="0095459C">
            <w:pPr>
              <w:tabs>
                <w:tab w:val="left" w:pos="0"/>
                <w:tab w:val="left" w:pos="900"/>
              </w:tabs>
              <w:ind w:firstLine="0"/>
            </w:pPr>
            <w:r>
              <w:t>5.2.8. отсутствие неурегулированных претензионных и (или) судебных споров.</w:t>
            </w:r>
          </w:p>
        </w:tc>
      </w:tr>
      <w:tr w:rsidR="00632845" w:rsidTr="0095459C">
        <w:trPr>
          <w:trHeight w:val="274"/>
        </w:trPr>
        <w:tc>
          <w:tcPr>
            <w:tcW w:w="876" w:type="dxa"/>
          </w:tcPr>
          <w:p w:rsidR="00632845" w:rsidRDefault="00632845" w:rsidP="0099025A">
            <w:pPr>
              <w:tabs>
                <w:tab w:val="left" w:pos="540"/>
                <w:tab w:val="left" w:pos="900"/>
              </w:tabs>
              <w:ind w:firstLine="0"/>
            </w:pPr>
            <w:r>
              <w:lastRenderedPageBreak/>
              <w:t>6.</w:t>
            </w:r>
          </w:p>
        </w:tc>
        <w:tc>
          <w:tcPr>
            <w:tcW w:w="8859" w:type="dxa"/>
            <w:gridSpan w:val="9"/>
          </w:tcPr>
          <w:p w:rsidR="00632845" w:rsidRDefault="00632845" w:rsidP="007F5D6A">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632845" w:rsidTr="007F5D6A">
        <w:trPr>
          <w:trHeight w:val="1123"/>
        </w:trPr>
        <w:tc>
          <w:tcPr>
            <w:tcW w:w="876" w:type="dxa"/>
          </w:tcPr>
          <w:p w:rsidR="00632845" w:rsidRDefault="00632845" w:rsidP="0099025A">
            <w:pPr>
              <w:tabs>
                <w:tab w:val="left" w:pos="540"/>
                <w:tab w:val="left" w:pos="900"/>
              </w:tabs>
              <w:ind w:firstLine="0"/>
            </w:pPr>
            <w:r>
              <w:t>6.1.</w:t>
            </w:r>
          </w:p>
        </w:tc>
        <w:tc>
          <w:tcPr>
            <w:tcW w:w="8859" w:type="dxa"/>
            <w:gridSpan w:val="9"/>
          </w:tcPr>
          <w:p w:rsidR="00632845" w:rsidRPr="00113FF0" w:rsidRDefault="00632845" w:rsidP="009A0A71">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w:t>
            </w:r>
            <w:r w:rsidR="005B3799">
              <w:t>«</w:t>
            </w:r>
            <w:r w:rsidRPr="00113FF0">
              <w:t>О правовом положении иностранных граждан в Российской Федерации</w:t>
            </w:r>
            <w:r w:rsidR="005B3799">
              <w:t>»</w:t>
            </w:r>
            <w:r w:rsidRPr="00113FF0">
              <w:t>.</w:t>
            </w:r>
          </w:p>
          <w:p w:rsidR="00632845" w:rsidRDefault="00632845" w:rsidP="009A0A71">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632845" w:rsidRDefault="00632845" w:rsidP="00632845">
            <w:pPr>
              <w:tabs>
                <w:tab w:val="left" w:pos="0"/>
              </w:tabs>
              <w:ind w:firstLine="16"/>
            </w:pPr>
            <w:r>
              <w:t xml:space="preserve">3. </w:t>
            </w:r>
            <w:r w:rsidRPr="008329AF">
              <w:t xml:space="preserve">Организация, выполняющая работы по нанесению антикоррозионного покрытия должна иметь разрешительные документы </w:t>
            </w:r>
            <w:r>
              <w:t xml:space="preserve">НП СРО </w:t>
            </w:r>
            <w:r w:rsidRPr="008329AF">
              <w:t>на производство этих работ.</w:t>
            </w:r>
          </w:p>
          <w:p w:rsidR="00632845" w:rsidRPr="008F472E" w:rsidRDefault="00632845" w:rsidP="00632845">
            <w:pPr>
              <w:pStyle w:val="Body2"/>
              <w:numPr>
                <w:ilvl w:val="0"/>
                <w:numId w:val="0"/>
              </w:numPr>
              <w:spacing w:before="0" w:after="0"/>
              <w:ind w:left="-108"/>
              <w:rPr>
                <w:sz w:val="24"/>
                <w:szCs w:val="24"/>
              </w:rPr>
            </w:pPr>
            <w:r>
              <w:rPr>
                <w:sz w:val="24"/>
                <w:szCs w:val="24"/>
              </w:rPr>
              <w:t xml:space="preserve">  4. </w:t>
            </w:r>
            <w:r w:rsidRPr="008F472E">
              <w:rPr>
                <w:sz w:val="24"/>
                <w:szCs w:val="24"/>
              </w:rPr>
              <w:t xml:space="preserve">Организация-исполнитель, претендующая на проведение работ по нанесению </w:t>
            </w:r>
            <w:proofErr w:type="gramStart"/>
            <w:r w:rsidRPr="008F472E">
              <w:rPr>
                <w:sz w:val="24"/>
                <w:szCs w:val="24"/>
              </w:rPr>
              <w:t>антикоррозионного</w:t>
            </w:r>
            <w:proofErr w:type="gramEnd"/>
            <w:r w:rsidRPr="008F472E">
              <w:rPr>
                <w:sz w:val="24"/>
                <w:szCs w:val="24"/>
              </w:rPr>
              <w:t xml:space="preserve"> ЛКП на внутреннюю поверхность конкретных резервуаров, предоставляет заказчику доказательную документацию, которая состоит из:</w:t>
            </w:r>
          </w:p>
          <w:p w:rsidR="00632845" w:rsidRPr="00367907" w:rsidRDefault="00632845" w:rsidP="00632845">
            <w:pPr>
              <w:pStyle w:val="Body3"/>
              <w:spacing w:before="0" w:after="0"/>
              <w:rPr>
                <w:sz w:val="24"/>
                <w:szCs w:val="24"/>
              </w:rPr>
            </w:pPr>
            <w:r>
              <w:rPr>
                <w:sz w:val="24"/>
                <w:szCs w:val="24"/>
              </w:rPr>
              <w:t xml:space="preserve">- </w:t>
            </w:r>
            <w:r w:rsidRPr="00367907">
              <w:rPr>
                <w:sz w:val="24"/>
                <w:szCs w:val="24"/>
              </w:rPr>
              <w:t>лицензии на право производства работ;</w:t>
            </w:r>
          </w:p>
          <w:p w:rsidR="00632845" w:rsidRPr="00367907" w:rsidRDefault="00632845" w:rsidP="00632845">
            <w:pPr>
              <w:pStyle w:val="Body3"/>
              <w:spacing w:before="0" w:after="0"/>
              <w:rPr>
                <w:sz w:val="24"/>
                <w:szCs w:val="24"/>
              </w:rPr>
            </w:pPr>
            <w:r>
              <w:rPr>
                <w:sz w:val="24"/>
                <w:szCs w:val="24"/>
              </w:rPr>
              <w:t xml:space="preserve">- </w:t>
            </w:r>
            <w:r w:rsidRPr="00367907">
              <w:rPr>
                <w:sz w:val="24"/>
                <w:szCs w:val="24"/>
              </w:rPr>
              <w:t xml:space="preserve">перечня объектов (с указанием организаций), на внутреннюю поверхность которых организацией-исполнителем наносилось </w:t>
            </w:r>
            <w:proofErr w:type="gramStart"/>
            <w:r w:rsidRPr="00367907">
              <w:rPr>
                <w:sz w:val="24"/>
                <w:szCs w:val="24"/>
              </w:rPr>
              <w:t>антикоррозионное</w:t>
            </w:r>
            <w:proofErr w:type="gramEnd"/>
            <w:r w:rsidRPr="00367907">
              <w:rPr>
                <w:sz w:val="24"/>
                <w:szCs w:val="24"/>
              </w:rPr>
              <w:t xml:space="preserve"> ЛКП;</w:t>
            </w:r>
          </w:p>
          <w:p w:rsidR="00632845" w:rsidRPr="00367907" w:rsidRDefault="00632845" w:rsidP="00632845">
            <w:pPr>
              <w:pStyle w:val="Body3"/>
              <w:spacing w:before="0" w:after="0"/>
              <w:rPr>
                <w:sz w:val="24"/>
                <w:szCs w:val="24"/>
              </w:rPr>
            </w:pPr>
            <w:r>
              <w:rPr>
                <w:sz w:val="24"/>
                <w:szCs w:val="24"/>
              </w:rPr>
              <w:t xml:space="preserve">- </w:t>
            </w:r>
            <w:r w:rsidRPr="00367907">
              <w:rPr>
                <w:sz w:val="24"/>
                <w:szCs w:val="24"/>
              </w:rPr>
              <w:t>технического решения по подбору системы антикоррозионной защиты внутренней поверхности резервуара;</w:t>
            </w:r>
          </w:p>
          <w:p w:rsidR="00632845" w:rsidRPr="00367907" w:rsidRDefault="00632845" w:rsidP="00632845">
            <w:pPr>
              <w:pStyle w:val="Body3"/>
              <w:spacing w:before="0" w:after="0"/>
              <w:ind w:firstLine="34"/>
              <w:rPr>
                <w:sz w:val="24"/>
                <w:szCs w:val="24"/>
              </w:rPr>
            </w:pPr>
            <w:r>
              <w:rPr>
                <w:sz w:val="24"/>
                <w:szCs w:val="24"/>
              </w:rPr>
              <w:t xml:space="preserve">- </w:t>
            </w:r>
            <w:r w:rsidRPr="00367907">
              <w:rPr>
                <w:sz w:val="24"/>
                <w:szCs w:val="24"/>
              </w:rPr>
              <w:t xml:space="preserve">технической документации на предлагаемые ЛКМ (физико-механические свойства ЛКП, технология его нанесения); </w:t>
            </w:r>
          </w:p>
          <w:p w:rsidR="00632845" w:rsidRDefault="00632845" w:rsidP="00632845">
            <w:pPr>
              <w:pStyle w:val="Body3"/>
              <w:spacing w:before="0" w:after="0"/>
              <w:rPr>
                <w:sz w:val="24"/>
                <w:szCs w:val="24"/>
              </w:rPr>
            </w:pPr>
            <w:r>
              <w:rPr>
                <w:sz w:val="24"/>
                <w:szCs w:val="24"/>
              </w:rPr>
              <w:t xml:space="preserve">- </w:t>
            </w:r>
            <w:r w:rsidRPr="00367907">
              <w:rPr>
                <w:sz w:val="24"/>
                <w:szCs w:val="24"/>
              </w:rPr>
              <w:t>проекта Технологии (технологической инструкции) производства работ по нанесению антикоррозионного ЛКП;</w:t>
            </w:r>
          </w:p>
          <w:p w:rsidR="00632845" w:rsidRPr="00113FF0" w:rsidRDefault="00632845" w:rsidP="00632845">
            <w:pPr>
              <w:ind w:firstLine="0"/>
            </w:pPr>
            <w:r>
              <w:t xml:space="preserve">     Исполнитель обязан соблюдать режим работы аэропорта и согласовывать все работы, не входящие в технологию нанесения АКЗ резервуаров, с начальником аэропорта.</w:t>
            </w:r>
          </w:p>
        </w:tc>
      </w:tr>
      <w:tr w:rsidR="00632845" w:rsidTr="0095459C">
        <w:trPr>
          <w:trHeight w:val="273"/>
        </w:trPr>
        <w:tc>
          <w:tcPr>
            <w:tcW w:w="876" w:type="dxa"/>
          </w:tcPr>
          <w:p w:rsidR="00632845" w:rsidRPr="002F44C2" w:rsidRDefault="00632845" w:rsidP="0099025A">
            <w:pPr>
              <w:tabs>
                <w:tab w:val="left" w:pos="540"/>
                <w:tab w:val="left" w:pos="900"/>
              </w:tabs>
              <w:ind w:firstLine="0"/>
            </w:pPr>
            <w:r>
              <w:t>7.</w:t>
            </w:r>
          </w:p>
        </w:tc>
        <w:tc>
          <w:tcPr>
            <w:tcW w:w="8859" w:type="dxa"/>
            <w:gridSpan w:val="9"/>
          </w:tcPr>
          <w:p w:rsidR="00632845" w:rsidRDefault="00632845" w:rsidP="00CB2A27">
            <w:pPr>
              <w:tabs>
                <w:tab w:val="left" w:pos="540"/>
                <w:tab w:val="left" w:pos="900"/>
              </w:tabs>
              <w:ind w:firstLine="0"/>
              <w:jc w:val="center"/>
            </w:pPr>
            <w:r>
              <w:t>Место, условия и сроки (периоды) выполнения работ:</w:t>
            </w:r>
          </w:p>
        </w:tc>
      </w:tr>
      <w:tr w:rsidR="006D5979" w:rsidTr="006D5979">
        <w:trPr>
          <w:trHeight w:val="281"/>
        </w:trPr>
        <w:tc>
          <w:tcPr>
            <w:tcW w:w="876" w:type="dxa"/>
          </w:tcPr>
          <w:p w:rsidR="006D5979" w:rsidRDefault="006D5979" w:rsidP="0099025A">
            <w:pPr>
              <w:tabs>
                <w:tab w:val="left" w:pos="540"/>
                <w:tab w:val="left" w:pos="900"/>
              </w:tabs>
              <w:ind w:firstLine="0"/>
            </w:pPr>
            <w:r>
              <w:t>7.1.</w:t>
            </w:r>
          </w:p>
        </w:tc>
        <w:tc>
          <w:tcPr>
            <w:tcW w:w="8859" w:type="dxa"/>
            <w:gridSpan w:val="9"/>
          </w:tcPr>
          <w:p w:rsidR="006D5979" w:rsidRPr="00D33064" w:rsidRDefault="006D5979" w:rsidP="009A0A71">
            <w:pPr>
              <w:tabs>
                <w:tab w:val="left" w:pos="540"/>
                <w:tab w:val="left" w:pos="900"/>
              </w:tabs>
              <w:ind w:firstLine="0"/>
            </w:pPr>
            <w:r w:rsidRPr="00D33064">
              <w:t>Место выполнения работ:</w:t>
            </w:r>
          </w:p>
        </w:tc>
      </w:tr>
      <w:tr w:rsidR="00A81942" w:rsidTr="0095459C">
        <w:trPr>
          <w:trHeight w:val="279"/>
        </w:trPr>
        <w:tc>
          <w:tcPr>
            <w:tcW w:w="876" w:type="dxa"/>
          </w:tcPr>
          <w:p w:rsidR="00A81942" w:rsidRDefault="00A81942" w:rsidP="00410741">
            <w:pPr>
              <w:tabs>
                <w:tab w:val="left" w:pos="540"/>
                <w:tab w:val="left" w:pos="900"/>
              </w:tabs>
              <w:ind w:firstLine="0"/>
            </w:pPr>
          </w:p>
        </w:tc>
        <w:tc>
          <w:tcPr>
            <w:tcW w:w="8859" w:type="dxa"/>
            <w:gridSpan w:val="9"/>
          </w:tcPr>
          <w:p w:rsidR="00A81942" w:rsidRPr="00D33064" w:rsidRDefault="00A81942" w:rsidP="00AE22B7">
            <w:pPr>
              <w:ind w:firstLine="0"/>
            </w:pPr>
            <w:r w:rsidRPr="00D33064">
              <w:t xml:space="preserve">Камчатский край, </w:t>
            </w:r>
            <w:proofErr w:type="spellStart"/>
            <w:r w:rsidR="00D33064" w:rsidRPr="00D33064">
              <w:t>Пенжинский</w:t>
            </w:r>
            <w:proofErr w:type="spellEnd"/>
            <w:r w:rsidR="00D33064" w:rsidRPr="00D33064">
              <w:t xml:space="preserve"> район, </w:t>
            </w:r>
            <w:r w:rsidR="00AE22B7" w:rsidRPr="00D33064">
              <w:t>с. Манилы</w:t>
            </w:r>
            <w:r w:rsidR="00C71FFB">
              <w:t>,</w:t>
            </w:r>
            <w:r w:rsidR="00F5645E">
              <w:t xml:space="preserve"> </w:t>
            </w:r>
            <w:r w:rsidR="00C71FFB">
              <w:t>территория аэропорта - склад ГСМ</w:t>
            </w:r>
          </w:p>
        </w:tc>
      </w:tr>
      <w:tr w:rsidR="00632845" w:rsidTr="0095459C">
        <w:trPr>
          <w:trHeight w:val="279"/>
        </w:trPr>
        <w:tc>
          <w:tcPr>
            <w:tcW w:w="876" w:type="dxa"/>
          </w:tcPr>
          <w:p w:rsidR="00632845" w:rsidRDefault="00632845" w:rsidP="00410741">
            <w:pPr>
              <w:tabs>
                <w:tab w:val="left" w:pos="540"/>
                <w:tab w:val="left" w:pos="900"/>
              </w:tabs>
              <w:ind w:firstLine="0"/>
            </w:pPr>
            <w:r>
              <w:t>7.2.</w:t>
            </w:r>
          </w:p>
        </w:tc>
        <w:tc>
          <w:tcPr>
            <w:tcW w:w="8859" w:type="dxa"/>
            <w:gridSpan w:val="9"/>
          </w:tcPr>
          <w:p w:rsidR="00632845" w:rsidRDefault="00632845" w:rsidP="00CB2A27">
            <w:pPr>
              <w:ind w:firstLine="0"/>
            </w:pPr>
            <w:r>
              <w:t>Условия выполнения работ:</w:t>
            </w:r>
          </w:p>
        </w:tc>
      </w:tr>
      <w:tr w:rsidR="00632845" w:rsidTr="0095459C">
        <w:trPr>
          <w:trHeight w:val="279"/>
        </w:trPr>
        <w:tc>
          <w:tcPr>
            <w:tcW w:w="9735" w:type="dxa"/>
            <w:gridSpan w:val="10"/>
          </w:tcPr>
          <w:p w:rsidR="00632845" w:rsidRPr="008E127B" w:rsidRDefault="00632845" w:rsidP="009A0A71">
            <w:pPr>
              <w:ind w:firstLine="0"/>
            </w:pPr>
            <w:r w:rsidRPr="008E127B">
              <w:t xml:space="preserve">1. </w:t>
            </w:r>
            <w:r>
              <w:t xml:space="preserve"> </w:t>
            </w:r>
            <w:r w:rsidRPr="008E127B">
              <w:t xml:space="preserve">Подрядчик выполняет все виды работ, указанные в разделе </w:t>
            </w:r>
            <w:r w:rsidR="005B3799">
              <w:t>«</w:t>
            </w:r>
            <w:r w:rsidRPr="008E127B">
              <w:t>Перечень работ</w:t>
            </w:r>
            <w:r w:rsidR="005B3799">
              <w:t>»</w:t>
            </w:r>
            <w:r w:rsidRPr="008E127B">
              <w:t xml:space="preserve"> технического задания.</w:t>
            </w:r>
          </w:p>
          <w:p w:rsidR="00632845" w:rsidRPr="008E127B" w:rsidRDefault="00632845" w:rsidP="009A0A71">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w:t>
            </w:r>
            <w:r>
              <w:t xml:space="preserve">разделе </w:t>
            </w:r>
            <w:r w:rsidR="005B3799">
              <w:t>«</w:t>
            </w:r>
            <w:r w:rsidRPr="008E127B">
              <w:t xml:space="preserve">Требование </w:t>
            </w:r>
            <w:r w:rsidRPr="00952961">
              <w:t>к качеству работ</w:t>
            </w:r>
            <w:r>
              <w:t xml:space="preserve"> и </w:t>
            </w:r>
            <w:r>
              <w:lastRenderedPageBreak/>
              <w:t>применяемым материалам</w:t>
            </w:r>
            <w:r w:rsidR="005B3799">
              <w:t>»</w:t>
            </w:r>
            <w:r w:rsidRPr="008E127B">
              <w:t>.</w:t>
            </w:r>
          </w:p>
          <w:p w:rsidR="00632845" w:rsidRPr="00952961" w:rsidRDefault="00632845" w:rsidP="00A81942">
            <w:pPr>
              <w:ind w:firstLine="0"/>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tc>
      </w:tr>
      <w:tr w:rsidR="006D5979" w:rsidTr="006D5979">
        <w:trPr>
          <w:trHeight w:val="279"/>
        </w:trPr>
        <w:tc>
          <w:tcPr>
            <w:tcW w:w="876" w:type="dxa"/>
          </w:tcPr>
          <w:p w:rsidR="006D5979" w:rsidRDefault="006D5979" w:rsidP="002F44C2">
            <w:pPr>
              <w:tabs>
                <w:tab w:val="left" w:pos="540"/>
                <w:tab w:val="left" w:pos="900"/>
              </w:tabs>
              <w:ind w:firstLine="0"/>
            </w:pPr>
            <w:r>
              <w:lastRenderedPageBreak/>
              <w:t>7.3.</w:t>
            </w:r>
          </w:p>
        </w:tc>
        <w:tc>
          <w:tcPr>
            <w:tcW w:w="8859" w:type="dxa"/>
            <w:gridSpan w:val="9"/>
          </w:tcPr>
          <w:p w:rsidR="006D5979" w:rsidRPr="00F966B7" w:rsidRDefault="006D5979" w:rsidP="00A81942">
            <w:pPr>
              <w:tabs>
                <w:tab w:val="left" w:pos="720"/>
              </w:tabs>
              <w:ind w:firstLine="0"/>
            </w:pPr>
            <w:r>
              <w:t xml:space="preserve">Сроки (периоды) выполнение работ: </w:t>
            </w:r>
          </w:p>
        </w:tc>
      </w:tr>
      <w:tr w:rsidR="00D524D5" w:rsidTr="00D524D5">
        <w:trPr>
          <w:trHeight w:val="279"/>
        </w:trPr>
        <w:tc>
          <w:tcPr>
            <w:tcW w:w="876" w:type="dxa"/>
          </w:tcPr>
          <w:p w:rsidR="00D524D5" w:rsidRDefault="00D524D5" w:rsidP="002F44C2">
            <w:pPr>
              <w:tabs>
                <w:tab w:val="left" w:pos="540"/>
                <w:tab w:val="left" w:pos="900"/>
              </w:tabs>
              <w:ind w:firstLine="0"/>
            </w:pPr>
          </w:p>
        </w:tc>
        <w:tc>
          <w:tcPr>
            <w:tcW w:w="8859" w:type="dxa"/>
            <w:gridSpan w:val="9"/>
          </w:tcPr>
          <w:p w:rsidR="00D524D5" w:rsidRPr="00D33064" w:rsidRDefault="00D524D5" w:rsidP="00D524D5">
            <w:pPr>
              <w:tabs>
                <w:tab w:val="left" w:pos="720"/>
              </w:tabs>
              <w:ind w:firstLine="0"/>
            </w:pPr>
            <w:r w:rsidRPr="00D33064">
              <w:t>Начало выполнения работ –</w:t>
            </w:r>
            <w:r w:rsidR="00D33064" w:rsidRPr="00D33064">
              <w:t>15.06.2015</w:t>
            </w:r>
            <w:r w:rsidR="00C71FFB">
              <w:t>;</w:t>
            </w:r>
            <w:r w:rsidR="00D33064" w:rsidRPr="00D33064">
              <w:t xml:space="preserve"> </w:t>
            </w:r>
          </w:p>
          <w:p w:rsidR="00D524D5" w:rsidRDefault="00D524D5" w:rsidP="00C71FFB">
            <w:pPr>
              <w:tabs>
                <w:tab w:val="left" w:pos="720"/>
              </w:tabs>
              <w:ind w:firstLine="0"/>
            </w:pPr>
            <w:r w:rsidRPr="00D33064">
              <w:t xml:space="preserve">Окончание выполнения работ – </w:t>
            </w:r>
            <w:r w:rsidR="00D33064" w:rsidRPr="00D33064">
              <w:t xml:space="preserve">05.08.2015 </w:t>
            </w:r>
          </w:p>
        </w:tc>
      </w:tr>
      <w:tr w:rsidR="00D524D5" w:rsidTr="0095459C">
        <w:trPr>
          <w:trHeight w:val="273"/>
        </w:trPr>
        <w:tc>
          <w:tcPr>
            <w:tcW w:w="876" w:type="dxa"/>
          </w:tcPr>
          <w:p w:rsidR="00D524D5" w:rsidRDefault="00D524D5" w:rsidP="0099025A">
            <w:pPr>
              <w:tabs>
                <w:tab w:val="left" w:pos="540"/>
                <w:tab w:val="left" w:pos="900"/>
              </w:tabs>
              <w:ind w:firstLine="0"/>
            </w:pPr>
            <w:r>
              <w:t>8.</w:t>
            </w:r>
          </w:p>
        </w:tc>
        <w:tc>
          <w:tcPr>
            <w:tcW w:w="8859" w:type="dxa"/>
            <w:gridSpan w:val="9"/>
          </w:tcPr>
          <w:p w:rsidR="00D524D5" w:rsidRPr="00F966B7" w:rsidRDefault="00D524D5" w:rsidP="007F5D6A">
            <w:pPr>
              <w:tabs>
                <w:tab w:val="left" w:pos="720"/>
              </w:tabs>
              <w:ind w:firstLine="0"/>
            </w:pPr>
            <w:r>
              <w:t xml:space="preserve">Форма, сроки и порядок оплаты выполненных работ: </w:t>
            </w:r>
          </w:p>
        </w:tc>
      </w:tr>
      <w:tr w:rsidR="00D524D5" w:rsidTr="0095459C">
        <w:trPr>
          <w:trHeight w:val="283"/>
        </w:trPr>
        <w:tc>
          <w:tcPr>
            <w:tcW w:w="9735" w:type="dxa"/>
            <w:gridSpan w:val="10"/>
          </w:tcPr>
          <w:p w:rsidR="00D524D5" w:rsidRPr="00435181" w:rsidRDefault="00435181" w:rsidP="00C93051">
            <w:pPr>
              <w:autoSpaceDE w:val="0"/>
              <w:autoSpaceDN w:val="0"/>
              <w:adjustRightInd w:val="0"/>
              <w:ind w:firstLine="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rsidR="00C93051">
              <w:t>.</w:t>
            </w:r>
          </w:p>
        </w:tc>
      </w:tr>
      <w:tr w:rsidR="00D524D5" w:rsidTr="0095459C">
        <w:trPr>
          <w:trHeight w:val="281"/>
        </w:trPr>
        <w:tc>
          <w:tcPr>
            <w:tcW w:w="876" w:type="dxa"/>
          </w:tcPr>
          <w:p w:rsidR="00D524D5" w:rsidRDefault="00D524D5" w:rsidP="0099025A">
            <w:pPr>
              <w:tabs>
                <w:tab w:val="left" w:pos="540"/>
                <w:tab w:val="left" w:pos="900"/>
              </w:tabs>
              <w:ind w:firstLine="0"/>
            </w:pPr>
            <w:r>
              <w:t>9.</w:t>
            </w:r>
          </w:p>
        </w:tc>
        <w:tc>
          <w:tcPr>
            <w:tcW w:w="8859" w:type="dxa"/>
            <w:gridSpan w:val="9"/>
          </w:tcPr>
          <w:p w:rsidR="00D524D5" w:rsidRDefault="00D524D5" w:rsidP="00547B12">
            <w:pPr>
              <w:tabs>
                <w:tab w:val="left" w:pos="720"/>
              </w:tabs>
              <w:ind w:firstLine="0"/>
            </w:pPr>
            <w:r>
              <w:t>Сведения о начальной (максимальной) цене договора (Российский рубль)</w:t>
            </w:r>
          </w:p>
        </w:tc>
      </w:tr>
      <w:tr w:rsidR="00D524D5" w:rsidTr="0095459C">
        <w:trPr>
          <w:trHeight w:val="297"/>
        </w:trPr>
        <w:tc>
          <w:tcPr>
            <w:tcW w:w="9735" w:type="dxa"/>
            <w:gridSpan w:val="10"/>
          </w:tcPr>
          <w:p w:rsidR="00D524D5" w:rsidRPr="00EF67E2" w:rsidRDefault="00D524D5" w:rsidP="00457204">
            <w:pPr>
              <w:tabs>
                <w:tab w:val="left" w:pos="720"/>
              </w:tabs>
              <w:ind w:firstLine="0"/>
            </w:pPr>
            <w:r>
              <w:t xml:space="preserve">– </w:t>
            </w:r>
            <w:r w:rsidR="00AE22B7">
              <w:t xml:space="preserve">4 541 494 </w:t>
            </w:r>
            <w:r w:rsidRPr="006D5979">
              <w:t>(</w:t>
            </w:r>
            <w:r w:rsidR="00AE22B7">
              <w:t>четыре миллиона пятьсот</w:t>
            </w:r>
            <w:r w:rsidR="00457204">
              <w:t xml:space="preserve"> сорок одна тысяча четыреста девяносто четыре) рубля</w:t>
            </w:r>
            <w:r>
              <w:t xml:space="preserve"> </w:t>
            </w:r>
            <w:r w:rsidR="001D2A0F">
              <w:t>0</w:t>
            </w:r>
            <w:r w:rsidR="00457204">
              <w:t>0</w:t>
            </w:r>
            <w:r>
              <w:t xml:space="preserve"> копе</w:t>
            </w:r>
            <w:r w:rsidR="001D2A0F">
              <w:t>ек</w:t>
            </w:r>
            <w:r>
              <w:t>, с учетом НДС</w:t>
            </w:r>
          </w:p>
        </w:tc>
      </w:tr>
      <w:tr w:rsidR="00D524D5" w:rsidTr="0095459C">
        <w:trPr>
          <w:trHeight w:val="297"/>
        </w:trPr>
        <w:tc>
          <w:tcPr>
            <w:tcW w:w="9735" w:type="dxa"/>
            <w:gridSpan w:val="10"/>
          </w:tcPr>
          <w:p w:rsidR="00D524D5" w:rsidRPr="00954DA5" w:rsidRDefault="00D524D5" w:rsidP="00C71FFB">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D524D5" w:rsidTr="0095459C">
        <w:trPr>
          <w:trHeight w:val="358"/>
        </w:trPr>
        <w:tc>
          <w:tcPr>
            <w:tcW w:w="876" w:type="dxa"/>
          </w:tcPr>
          <w:p w:rsidR="00D524D5" w:rsidRDefault="00D524D5" w:rsidP="0099025A">
            <w:pPr>
              <w:tabs>
                <w:tab w:val="left" w:pos="540"/>
                <w:tab w:val="left" w:pos="900"/>
              </w:tabs>
              <w:ind w:firstLine="0"/>
            </w:pPr>
            <w:r>
              <w:t>10.</w:t>
            </w:r>
          </w:p>
        </w:tc>
        <w:tc>
          <w:tcPr>
            <w:tcW w:w="8859" w:type="dxa"/>
            <w:gridSpan w:val="9"/>
          </w:tcPr>
          <w:p w:rsidR="00D524D5" w:rsidRPr="00936770" w:rsidRDefault="00D524D5" w:rsidP="007F5D6A">
            <w:pPr>
              <w:tabs>
                <w:tab w:val="left" w:pos="720"/>
              </w:tabs>
              <w:ind w:firstLine="0"/>
              <w:rPr>
                <w:color w:val="000000"/>
              </w:rPr>
            </w:pPr>
            <w:r>
              <w:t>Порядок формирования цены договора</w:t>
            </w:r>
          </w:p>
        </w:tc>
      </w:tr>
      <w:tr w:rsidR="00D524D5" w:rsidTr="0095459C">
        <w:trPr>
          <w:trHeight w:val="274"/>
        </w:trPr>
        <w:tc>
          <w:tcPr>
            <w:tcW w:w="9735" w:type="dxa"/>
            <w:gridSpan w:val="10"/>
          </w:tcPr>
          <w:p w:rsidR="00D524D5" w:rsidRDefault="00D524D5"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524D5" w:rsidRDefault="00D524D5" w:rsidP="004106C5">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w:t>
            </w:r>
            <w:r>
              <w:rPr>
                <w:color w:val="000000"/>
              </w:rPr>
              <w:t>закупки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5B3799">
              <w:rPr>
                <w:color w:val="000000"/>
              </w:rPr>
              <w:t>»</w:t>
            </w:r>
          </w:p>
        </w:tc>
      </w:tr>
      <w:tr w:rsidR="00D524D5" w:rsidTr="0095459C">
        <w:trPr>
          <w:trHeight w:val="407"/>
        </w:trPr>
        <w:tc>
          <w:tcPr>
            <w:tcW w:w="876" w:type="dxa"/>
          </w:tcPr>
          <w:p w:rsidR="00D524D5" w:rsidRDefault="00D524D5" w:rsidP="00404B77">
            <w:pPr>
              <w:tabs>
                <w:tab w:val="left" w:pos="540"/>
                <w:tab w:val="left" w:pos="900"/>
              </w:tabs>
              <w:ind w:firstLine="0"/>
            </w:pPr>
            <w:r>
              <w:t>11.</w:t>
            </w:r>
          </w:p>
        </w:tc>
        <w:tc>
          <w:tcPr>
            <w:tcW w:w="8859" w:type="dxa"/>
            <w:gridSpan w:val="9"/>
          </w:tcPr>
          <w:p w:rsidR="00D524D5" w:rsidRPr="00E12EDD" w:rsidRDefault="00D524D5" w:rsidP="00C71FFB">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D524D5" w:rsidTr="0095459C">
        <w:trPr>
          <w:trHeight w:val="374"/>
        </w:trPr>
        <w:tc>
          <w:tcPr>
            <w:tcW w:w="876" w:type="dxa"/>
          </w:tcPr>
          <w:p w:rsidR="00D524D5" w:rsidRDefault="00D524D5" w:rsidP="0099025A">
            <w:pPr>
              <w:tabs>
                <w:tab w:val="left" w:pos="540"/>
                <w:tab w:val="left" w:pos="900"/>
              </w:tabs>
              <w:ind w:firstLine="0"/>
            </w:pPr>
            <w:r>
              <w:t>11.1.</w:t>
            </w:r>
          </w:p>
        </w:tc>
        <w:tc>
          <w:tcPr>
            <w:tcW w:w="8859" w:type="dxa"/>
            <w:gridSpan w:val="9"/>
          </w:tcPr>
          <w:p w:rsidR="00D524D5" w:rsidRPr="00DF5355" w:rsidRDefault="00D524D5"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D524D5" w:rsidTr="0095459C">
        <w:trPr>
          <w:trHeight w:val="556"/>
        </w:trPr>
        <w:tc>
          <w:tcPr>
            <w:tcW w:w="9735" w:type="dxa"/>
            <w:gridSpan w:val="10"/>
          </w:tcPr>
          <w:p w:rsidR="00D524D5" w:rsidRPr="00DD258F" w:rsidRDefault="00D524D5" w:rsidP="00D524D5">
            <w:pPr>
              <w:pStyle w:val="af1"/>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00C71FFB">
              <w:rPr>
                <w:rFonts w:ascii="Times New Roman" w:hAnsi="Times New Roman" w:cs="Times New Roman"/>
                <w:sz w:val="24"/>
              </w:rPr>
              <w:t xml:space="preserve">в письменной форме в </w:t>
            </w:r>
            <w:proofErr w:type="spellStart"/>
            <w:r w:rsidR="00C71FFB">
              <w:rPr>
                <w:rFonts w:ascii="Times New Roman" w:hAnsi="Times New Roman" w:cs="Times New Roman"/>
                <w:sz w:val="24"/>
              </w:rPr>
              <w:t>запечатаннм</w:t>
            </w:r>
            <w:proofErr w:type="spellEnd"/>
            <w:r w:rsidR="00C71FFB">
              <w:rPr>
                <w:rFonts w:ascii="Times New Roman" w:hAnsi="Times New Roman" w:cs="Times New Roman"/>
                <w:sz w:val="24"/>
              </w:rPr>
              <w:t xml:space="preserve"> конверте</w:t>
            </w:r>
            <w:r w:rsidRPr="00DD258F">
              <w:rPr>
                <w:rFonts w:ascii="Times New Roman" w:hAnsi="Times New Roman" w:cs="Times New Roman"/>
                <w:sz w:val="24"/>
              </w:rPr>
              <w:t xml:space="preserve">. </w:t>
            </w:r>
            <w:r w:rsidRPr="00DD258F">
              <w:rPr>
                <w:rFonts w:ascii="Times New Roman" w:hAnsi="Times New Roman" w:cs="Times New Roman"/>
                <w:color w:val="auto"/>
                <w:sz w:val="24"/>
              </w:rPr>
              <w:t>На конверте указать:</w:t>
            </w:r>
          </w:p>
          <w:p w:rsidR="00D524D5" w:rsidRPr="00DF5355" w:rsidRDefault="00D524D5" w:rsidP="00A939D8">
            <w:pPr>
              <w:pStyle w:val="af1"/>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D524D5" w:rsidRPr="00DF5355" w:rsidRDefault="005B3799"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D524D5">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00D524D5" w:rsidRPr="00DF5355">
              <w:rPr>
                <w:rFonts w:ascii="Times New Roman" w:hAnsi="Times New Roman" w:cs="Times New Roman"/>
                <w:color w:val="auto"/>
                <w:sz w:val="24"/>
              </w:rPr>
              <w:t>;</w:t>
            </w:r>
          </w:p>
          <w:p w:rsidR="00D524D5" w:rsidRPr="00DF5355" w:rsidRDefault="00D524D5"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D524D5" w:rsidRPr="00DF5355" w:rsidRDefault="00D524D5"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D524D5" w:rsidRPr="00DF5355" w:rsidRDefault="00D524D5"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5B3799">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5B3799">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D524D5" w:rsidRPr="00DF5355" w:rsidRDefault="00D524D5"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24D5" w:rsidRPr="00E12EDD" w:rsidRDefault="00D524D5"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524D5" w:rsidRPr="00E12EDD" w:rsidRDefault="00D524D5"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24D5" w:rsidRDefault="00D524D5"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24D5" w:rsidRPr="00E12EDD" w:rsidRDefault="00D524D5"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524D5" w:rsidRDefault="00D524D5"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D524D5" w:rsidRDefault="00D524D5"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w:t>
            </w:r>
            <w:r w:rsidRPr="007931DC">
              <w:lastRenderedPageBreak/>
              <w:t xml:space="preserve">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D524D5" w:rsidRDefault="00D524D5"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D524D5" w:rsidRDefault="00D524D5"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D524D5" w:rsidRPr="00E62595" w:rsidRDefault="00D524D5"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D524D5" w:rsidRPr="00204979" w:rsidRDefault="00D524D5"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D524D5" w:rsidTr="0095459C">
        <w:trPr>
          <w:trHeight w:val="589"/>
        </w:trPr>
        <w:tc>
          <w:tcPr>
            <w:tcW w:w="876" w:type="dxa"/>
          </w:tcPr>
          <w:p w:rsidR="00D524D5" w:rsidRDefault="00D524D5" w:rsidP="0099025A">
            <w:pPr>
              <w:tabs>
                <w:tab w:val="left" w:pos="540"/>
                <w:tab w:val="left" w:pos="900"/>
              </w:tabs>
              <w:ind w:firstLine="0"/>
            </w:pPr>
            <w:r>
              <w:lastRenderedPageBreak/>
              <w:t>11.2.</w:t>
            </w:r>
          </w:p>
        </w:tc>
        <w:tc>
          <w:tcPr>
            <w:tcW w:w="2482" w:type="dxa"/>
          </w:tcPr>
          <w:p w:rsidR="00D524D5" w:rsidRPr="00E12EDD" w:rsidRDefault="00D524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D524D5" w:rsidRPr="0028595E" w:rsidRDefault="00D524D5"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524D5" w:rsidTr="0095459C">
        <w:trPr>
          <w:trHeight w:val="840"/>
        </w:trPr>
        <w:tc>
          <w:tcPr>
            <w:tcW w:w="876" w:type="dxa"/>
          </w:tcPr>
          <w:p w:rsidR="00D524D5" w:rsidRDefault="00D524D5" w:rsidP="0099025A">
            <w:pPr>
              <w:tabs>
                <w:tab w:val="left" w:pos="540"/>
                <w:tab w:val="left" w:pos="900"/>
              </w:tabs>
              <w:ind w:firstLine="0"/>
            </w:pPr>
            <w:r>
              <w:t>11.3.</w:t>
            </w:r>
          </w:p>
        </w:tc>
        <w:tc>
          <w:tcPr>
            <w:tcW w:w="2482" w:type="dxa"/>
          </w:tcPr>
          <w:p w:rsidR="00D524D5" w:rsidRPr="00E12EDD" w:rsidRDefault="00D524D5" w:rsidP="00C71FFB">
            <w:pPr>
              <w:widowControl w:val="0"/>
              <w:adjustRightInd w:val="0"/>
              <w:ind w:firstLine="0"/>
              <w:rPr>
                <w:rFonts w:eastAsiaTheme="minorHAnsi"/>
              </w:rPr>
            </w:pPr>
            <w:r w:rsidRPr="00E12EDD">
              <w:rPr>
                <w:color w:val="000000"/>
              </w:rPr>
              <w:t>Срок подачи заявок на участие в</w:t>
            </w:r>
            <w:r w:rsidR="00C71FFB">
              <w:rPr>
                <w:color w:val="000000"/>
              </w:rPr>
              <w:t xml:space="preserve"> конкурсе</w:t>
            </w:r>
            <w:r w:rsidRPr="00E12EDD">
              <w:rPr>
                <w:color w:val="000000"/>
              </w:rPr>
              <w:t>:</w:t>
            </w:r>
            <w:r>
              <w:rPr>
                <w:color w:val="000000"/>
              </w:rPr>
              <w:t xml:space="preserve"> </w:t>
            </w:r>
          </w:p>
        </w:tc>
        <w:tc>
          <w:tcPr>
            <w:tcW w:w="6377" w:type="dxa"/>
            <w:gridSpan w:val="8"/>
            <w:vAlign w:val="bottom"/>
          </w:tcPr>
          <w:p w:rsidR="00D524D5" w:rsidRPr="00F5645E" w:rsidRDefault="00D524D5" w:rsidP="00F5645E">
            <w:pPr>
              <w:widowControl w:val="0"/>
              <w:adjustRightInd w:val="0"/>
              <w:ind w:firstLine="34"/>
              <w:jc w:val="left"/>
              <w:rPr>
                <w:color w:val="000000"/>
              </w:rPr>
            </w:pPr>
            <w:r w:rsidRPr="00F5645E">
              <w:rPr>
                <w:b/>
              </w:rPr>
              <w:t xml:space="preserve">с </w:t>
            </w:r>
            <w:r w:rsidR="00F5645E" w:rsidRPr="00F5645E">
              <w:rPr>
                <w:b/>
              </w:rPr>
              <w:t>16.03.2015</w:t>
            </w:r>
            <w:r w:rsidRPr="00F5645E">
              <w:rPr>
                <w:b/>
              </w:rPr>
              <w:t xml:space="preserve"> по </w:t>
            </w:r>
            <w:r w:rsidR="00F5645E" w:rsidRPr="00F5645E">
              <w:rPr>
                <w:b/>
              </w:rPr>
              <w:t>07.04.2015</w:t>
            </w:r>
            <w:r w:rsidRPr="00F5645E">
              <w:rPr>
                <w:b/>
              </w:rPr>
              <w:t>,</w:t>
            </w:r>
            <w:r w:rsidRPr="00F5645E">
              <w:t xml:space="preserve"> </w:t>
            </w:r>
            <w:r w:rsidR="00D81392" w:rsidRPr="00F5645E">
              <w:t xml:space="preserve">в рабочие дни с 09-00 до 12-00 и с 13-00 </w:t>
            </w:r>
            <w:proofErr w:type="gramStart"/>
            <w:r w:rsidR="00D81392" w:rsidRPr="00F5645E">
              <w:t>до</w:t>
            </w:r>
            <w:proofErr w:type="gramEnd"/>
            <w:r w:rsidR="00D81392" w:rsidRPr="00F5645E">
              <w:t xml:space="preserve"> 17-00; в пятницу с 09-00 до 13-00 (время Камчатское)</w:t>
            </w:r>
          </w:p>
        </w:tc>
      </w:tr>
      <w:tr w:rsidR="00D524D5" w:rsidTr="0095459C">
        <w:trPr>
          <w:trHeight w:val="840"/>
        </w:trPr>
        <w:tc>
          <w:tcPr>
            <w:tcW w:w="876" w:type="dxa"/>
          </w:tcPr>
          <w:p w:rsidR="00D524D5" w:rsidRDefault="00D524D5" w:rsidP="002B204B">
            <w:pPr>
              <w:tabs>
                <w:tab w:val="left" w:pos="540"/>
                <w:tab w:val="left" w:pos="900"/>
              </w:tabs>
              <w:ind w:firstLine="0"/>
            </w:pPr>
            <w:r>
              <w:t>11.4.</w:t>
            </w:r>
          </w:p>
        </w:tc>
        <w:tc>
          <w:tcPr>
            <w:tcW w:w="2482" w:type="dxa"/>
          </w:tcPr>
          <w:p w:rsidR="00D524D5" w:rsidRPr="00E12EDD" w:rsidRDefault="00D524D5" w:rsidP="00C71FF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D524D5" w:rsidRPr="00F5645E" w:rsidRDefault="00D524D5" w:rsidP="00F5645E">
            <w:pPr>
              <w:widowControl w:val="0"/>
              <w:adjustRightInd w:val="0"/>
              <w:ind w:firstLine="34"/>
              <w:jc w:val="left"/>
              <w:rPr>
                <w:b/>
              </w:rPr>
            </w:pPr>
            <w:r w:rsidRPr="00F5645E">
              <w:rPr>
                <w:b/>
              </w:rPr>
              <w:t xml:space="preserve">не  позднее </w:t>
            </w:r>
            <w:r w:rsidR="00F5645E" w:rsidRPr="00F5645E">
              <w:rPr>
                <w:b/>
              </w:rPr>
              <w:t>07.04.2015</w:t>
            </w:r>
            <w:r w:rsidRPr="00F5645E">
              <w:rPr>
                <w:b/>
              </w:rPr>
              <w:t xml:space="preserve"> , 17-00</w:t>
            </w:r>
            <w:r w:rsidR="00D81392" w:rsidRPr="00F5645E">
              <w:rPr>
                <w:b/>
              </w:rPr>
              <w:t xml:space="preserve">, </w:t>
            </w:r>
            <w:r w:rsidR="00D81392" w:rsidRPr="00F5645E">
              <w:t>(время Камчатское)</w:t>
            </w:r>
          </w:p>
        </w:tc>
      </w:tr>
      <w:tr w:rsidR="00D524D5" w:rsidTr="0095459C">
        <w:trPr>
          <w:trHeight w:val="559"/>
        </w:trPr>
        <w:tc>
          <w:tcPr>
            <w:tcW w:w="876" w:type="dxa"/>
          </w:tcPr>
          <w:p w:rsidR="00D524D5" w:rsidRDefault="00D524D5" w:rsidP="002B204B">
            <w:pPr>
              <w:tabs>
                <w:tab w:val="left" w:pos="540"/>
                <w:tab w:val="left" w:pos="900"/>
              </w:tabs>
              <w:ind w:firstLine="0"/>
            </w:pPr>
            <w:r>
              <w:t>12.</w:t>
            </w:r>
          </w:p>
        </w:tc>
        <w:tc>
          <w:tcPr>
            <w:tcW w:w="8859" w:type="dxa"/>
            <w:gridSpan w:val="9"/>
          </w:tcPr>
          <w:p w:rsidR="00D524D5" w:rsidRPr="00204979" w:rsidRDefault="00D524D5" w:rsidP="00C71FFB">
            <w:pPr>
              <w:ind w:firstLine="0"/>
              <w:jc w:val="center"/>
            </w:pPr>
            <w:r>
              <w:t xml:space="preserve">Требования к содержанию, форме, оформлению и составу заявки на участие в конкурсе </w:t>
            </w:r>
          </w:p>
        </w:tc>
      </w:tr>
      <w:tr w:rsidR="00D524D5" w:rsidTr="0095459C">
        <w:trPr>
          <w:trHeight w:val="840"/>
        </w:trPr>
        <w:tc>
          <w:tcPr>
            <w:tcW w:w="9735" w:type="dxa"/>
            <w:gridSpan w:val="10"/>
          </w:tcPr>
          <w:p w:rsidR="00D524D5" w:rsidRDefault="00D524D5"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24D5" w:rsidRPr="00204979" w:rsidRDefault="00D524D5" w:rsidP="00A939D8">
            <w:r w:rsidRPr="00204979">
              <w:lastRenderedPageBreak/>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24D5" w:rsidRPr="00204979" w:rsidRDefault="00D524D5"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24D5" w:rsidRPr="007E75BA" w:rsidRDefault="00D524D5"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24D5" w:rsidTr="0095459C">
        <w:trPr>
          <w:trHeight w:val="367"/>
        </w:trPr>
        <w:tc>
          <w:tcPr>
            <w:tcW w:w="876" w:type="dxa"/>
          </w:tcPr>
          <w:p w:rsidR="00D524D5" w:rsidRDefault="00D524D5" w:rsidP="002B204B">
            <w:pPr>
              <w:tabs>
                <w:tab w:val="left" w:pos="540"/>
                <w:tab w:val="left" w:pos="900"/>
              </w:tabs>
              <w:ind w:firstLine="0"/>
            </w:pPr>
            <w:r>
              <w:lastRenderedPageBreak/>
              <w:t>12.1</w:t>
            </w:r>
          </w:p>
        </w:tc>
        <w:tc>
          <w:tcPr>
            <w:tcW w:w="8859" w:type="dxa"/>
            <w:gridSpan w:val="9"/>
          </w:tcPr>
          <w:p w:rsidR="00D524D5" w:rsidRPr="008C4885" w:rsidRDefault="00D524D5"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D524D5" w:rsidTr="0095459C">
        <w:trPr>
          <w:trHeight w:val="583"/>
        </w:trPr>
        <w:tc>
          <w:tcPr>
            <w:tcW w:w="876" w:type="dxa"/>
          </w:tcPr>
          <w:p w:rsidR="00D524D5" w:rsidRPr="008C4885" w:rsidRDefault="00D524D5" w:rsidP="00EF720B">
            <w:pPr>
              <w:widowControl w:val="0"/>
              <w:adjustRightInd w:val="0"/>
              <w:ind w:firstLine="0"/>
              <w:rPr>
                <w:color w:val="000000"/>
              </w:rPr>
            </w:pPr>
            <w:r>
              <w:rPr>
                <w:color w:val="000000"/>
              </w:rPr>
              <w:t>12.1.1.</w:t>
            </w:r>
          </w:p>
        </w:tc>
        <w:tc>
          <w:tcPr>
            <w:tcW w:w="8859" w:type="dxa"/>
            <w:gridSpan w:val="9"/>
          </w:tcPr>
          <w:p w:rsidR="00D524D5" w:rsidRPr="008C4885" w:rsidRDefault="00D524D5"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D524D5" w:rsidTr="0095459C">
        <w:trPr>
          <w:trHeight w:val="294"/>
        </w:trPr>
        <w:tc>
          <w:tcPr>
            <w:tcW w:w="5211" w:type="dxa"/>
            <w:gridSpan w:val="9"/>
          </w:tcPr>
          <w:p w:rsidR="00D524D5" w:rsidRPr="009B4538" w:rsidRDefault="00D524D5" w:rsidP="00A939D8">
            <w:pPr>
              <w:widowControl w:val="0"/>
              <w:adjustRightInd w:val="0"/>
              <w:ind w:firstLine="566"/>
              <w:rPr>
                <w:color w:val="000000"/>
              </w:rPr>
            </w:pPr>
            <w:r>
              <w:rPr>
                <w:color w:val="000000"/>
              </w:rPr>
              <w:t>- опись документов;</w:t>
            </w:r>
          </w:p>
        </w:tc>
        <w:tc>
          <w:tcPr>
            <w:tcW w:w="4524" w:type="dxa"/>
          </w:tcPr>
          <w:p w:rsidR="00D524D5" w:rsidRPr="009B4538" w:rsidRDefault="00D524D5" w:rsidP="00A939D8">
            <w:pPr>
              <w:widowControl w:val="0"/>
              <w:adjustRightInd w:val="0"/>
              <w:ind w:firstLine="0"/>
              <w:rPr>
                <w:color w:val="000000"/>
              </w:rPr>
            </w:pPr>
            <w:r>
              <w:rPr>
                <w:color w:val="000000"/>
              </w:rPr>
              <w:t>форма прилагается</w:t>
            </w:r>
          </w:p>
        </w:tc>
      </w:tr>
      <w:tr w:rsidR="00D524D5" w:rsidTr="0095459C">
        <w:trPr>
          <w:trHeight w:val="512"/>
        </w:trPr>
        <w:tc>
          <w:tcPr>
            <w:tcW w:w="9735" w:type="dxa"/>
            <w:gridSpan w:val="10"/>
          </w:tcPr>
          <w:p w:rsidR="00D524D5" w:rsidRPr="009B4538" w:rsidRDefault="00D524D5"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524D5" w:rsidTr="0095459C">
        <w:trPr>
          <w:trHeight w:val="1440"/>
        </w:trPr>
        <w:tc>
          <w:tcPr>
            <w:tcW w:w="4077" w:type="dxa"/>
            <w:gridSpan w:val="6"/>
          </w:tcPr>
          <w:p w:rsidR="00D524D5" w:rsidRDefault="00D524D5"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524D5" w:rsidRDefault="00D524D5"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D524D5" w:rsidRDefault="00D524D5" w:rsidP="00A939D8">
            <w:pPr>
              <w:widowControl w:val="0"/>
              <w:adjustRightInd w:val="0"/>
              <w:ind w:firstLine="0"/>
              <w:rPr>
                <w:color w:val="000000"/>
              </w:rPr>
            </w:pPr>
            <w:r>
              <w:rPr>
                <w:color w:val="000000"/>
              </w:rPr>
              <w:t>форма прилагается</w:t>
            </w:r>
          </w:p>
          <w:p w:rsidR="00D524D5" w:rsidRPr="009B4538" w:rsidRDefault="00D524D5"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524D5" w:rsidTr="0095459C">
        <w:trPr>
          <w:trHeight w:val="609"/>
        </w:trPr>
        <w:tc>
          <w:tcPr>
            <w:tcW w:w="4077" w:type="dxa"/>
            <w:gridSpan w:val="6"/>
          </w:tcPr>
          <w:p w:rsidR="00D524D5" w:rsidRPr="008C4885" w:rsidRDefault="00D524D5"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D524D5" w:rsidRPr="009B4538" w:rsidRDefault="00D524D5" w:rsidP="00C71FFB">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D524D5" w:rsidTr="0095459C">
        <w:trPr>
          <w:trHeight w:val="852"/>
        </w:trPr>
        <w:tc>
          <w:tcPr>
            <w:tcW w:w="4077" w:type="dxa"/>
            <w:gridSpan w:val="6"/>
          </w:tcPr>
          <w:p w:rsidR="00D524D5" w:rsidRDefault="00D524D5"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D524D5" w:rsidRDefault="00D524D5" w:rsidP="00C71FFB">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C71FFB">
              <w:rPr>
                <w:color w:val="000000"/>
              </w:rPr>
              <w:t xml:space="preserve">единой информационной системе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D524D5" w:rsidTr="0095459C">
        <w:trPr>
          <w:trHeight w:val="619"/>
        </w:trPr>
        <w:tc>
          <w:tcPr>
            <w:tcW w:w="4077" w:type="dxa"/>
            <w:gridSpan w:val="6"/>
          </w:tcPr>
          <w:p w:rsidR="00D524D5" w:rsidRDefault="00D524D5"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D524D5" w:rsidRDefault="00D524D5"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524D5" w:rsidTr="0095459C">
        <w:trPr>
          <w:trHeight w:val="1308"/>
        </w:trPr>
        <w:tc>
          <w:tcPr>
            <w:tcW w:w="4077" w:type="dxa"/>
            <w:gridSpan w:val="6"/>
          </w:tcPr>
          <w:p w:rsidR="00D524D5" w:rsidRDefault="00D524D5"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D524D5" w:rsidRDefault="00D524D5" w:rsidP="00C71FFB">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D524D5" w:rsidTr="0095459C">
        <w:trPr>
          <w:trHeight w:val="644"/>
        </w:trPr>
        <w:tc>
          <w:tcPr>
            <w:tcW w:w="4077" w:type="dxa"/>
            <w:gridSpan w:val="6"/>
          </w:tcPr>
          <w:p w:rsidR="00D524D5" w:rsidRPr="008C4885" w:rsidRDefault="00D524D5"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w:t>
            </w:r>
            <w:r w:rsidRPr="008C4885">
              <w:rPr>
                <w:color w:val="000000"/>
              </w:rPr>
              <w:lastRenderedPageBreak/>
              <w:t>лица</w:t>
            </w:r>
          </w:p>
        </w:tc>
        <w:tc>
          <w:tcPr>
            <w:tcW w:w="5658" w:type="dxa"/>
            <w:gridSpan w:val="4"/>
          </w:tcPr>
          <w:p w:rsidR="00D524D5" w:rsidRPr="009B4538" w:rsidRDefault="00D524D5" w:rsidP="00A939D8">
            <w:pPr>
              <w:widowControl w:val="0"/>
              <w:adjustRightInd w:val="0"/>
              <w:ind w:firstLine="34"/>
              <w:rPr>
                <w:color w:val="000000"/>
              </w:rPr>
            </w:pPr>
            <w:r w:rsidRPr="008C4885">
              <w:rPr>
                <w:color w:val="000000"/>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w:t>
            </w:r>
            <w:r w:rsidRPr="008C4885">
              <w:rPr>
                <w:color w:val="000000"/>
              </w:rPr>
              <w:lastRenderedPageBreak/>
              <w:t>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524D5" w:rsidTr="003516ED">
        <w:trPr>
          <w:trHeight w:val="1353"/>
        </w:trPr>
        <w:tc>
          <w:tcPr>
            <w:tcW w:w="4077" w:type="dxa"/>
            <w:gridSpan w:val="6"/>
          </w:tcPr>
          <w:p w:rsidR="00D524D5" w:rsidRDefault="00D524D5" w:rsidP="00A939D8">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D524D5" w:rsidRPr="009B4538" w:rsidRDefault="00D524D5"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524D5" w:rsidTr="0095459C">
        <w:trPr>
          <w:trHeight w:val="953"/>
        </w:trPr>
        <w:tc>
          <w:tcPr>
            <w:tcW w:w="4077" w:type="dxa"/>
            <w:gridSpan w:val="6"/>
          </w:tcPr>
          <w:p w:rsidR="00D524D5" w:rsidRPr="008C4885" w:rsidRDefault="00D524D5"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D524D5" w:rsidRDefault="00D524D5"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524D5" w:rsidTr="0095459C">
        <w:trPr>
          <w:trHeight w:val="568"/>
        </w:trPr>
        <w:tc>
          <w:tcPr>
            <w:tcW w:w="4077" w:type="dxa"/>
            <w:gridSpan w:val="6"/>
          </w:tcPr>
          <w:p w:rsidR="00D524D5" w:rsidRPr="008C4885" w:rsidRDefault="00D524D5"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D524D5" w:rsidRPr="009B4538" w:rsidRDefault="00D524D5"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524D5" w:rsidTr="0095459C">
        <w:trPr>
          <w:trHeight w:val="284"/>
        </w:trPr>
        <w:tc>
          <w:tcPr>
            <w:tcW w:w="4077" w:type="dxa"/>
            <w:gridSpan w:val="6"/>
          </w:tcPr>
          <w:p w:rsidR="00D524D5" w:rsidRPr="008C4885" w:rsidRDefault="00D524D5"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D524D5" w:rsidRPr="009B4538" w:rsidRDefault="00D524D5"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524D5" w:rsidTr="0095459C">
        <w:trPr>
          <w:trHeight w:val="557"/>
        </w:trPr>
        <w:tc>
          <w:tcPr>
            <w:tcW w:w="4077" w:type="dxa"/>
            <w:gridSpan w:val="6"/>
          </w:tcPr>
          <w:p w:rsidR="00D524D5" w:rsidRPr="008C4885" w:rsidRDefault="00D524D5"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D524D5" w:rsidRPr="009B4538" w:rsidRDefault="00D524D5"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D524D5" w:rsidTr="0095459C">
        <w:trPr>
          <w:trHeight w:val="557"/>
        </w:trPr>
        <w:tc>
          <w:tcPr>
            <w:tcW w:w="4077" w:type="dxa"/>
            <w:gridSpan w:val="6"/>
          </w:tcPr>
          <w:p w:rsidR="00D524D5" w:rsidRDefault="00D524D5"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D524D5" w:rsidRPr="008C4885" w:rsidRDefault="00D524D5" w:rsidP="00A939D8">
            <w:pPr>
              <w:widowControl w:val="0"/>
              <w:adjustRightInd w:val="0"/>
              <w:ind w:firstLine="34"/>
              <w:rPr>
                <w:color w:val="000000"/>
              </w:rPr>
            </w:pPr>
            <w:r>
              <w:rPr>
                <w:color w:val="000000"/>
              </w:rPr>
              <w:t>форма прилагается</w:t>
            </w:r>
          </w:p>
        </w:tc>
      </w:tr>
      <w:tr w:rsidR="00D524D5" w:rsidTr="0095459C">
        <w:trPr>
          <w:trHeight w:val="557"/>
        </w:trPr>
        <w:tc>
          <w:tcPr>
            <w:tcW w:w="4077" w:type="dxa"/>
            <w:gridSpan w:val="6"/>
          </w:tcPr>
          <w:p w:rsidR="00D524D5" w:rsidRDefault="00D524D5"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D524D5" w:rsidRDefault="00D524D5"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D524D5" w:rsidTr="0095459C">
        <w:trPr>
          <w:trHeight w:val="923"/>
        </w:trPr>
        <w:tc>
          <w:tcPr>
            <w:tcW w:w="9735" w:type="dxa"/>
            <w:gridSpan w:val="10"/>
          </w:tcPr>
          <w:p w:rsidR="00567E60" w:rsidRDefault="00D524D5" w:rsidP="00A939D8">
            <w:pPr>
              <w:widowControl w:val="0"/>
              <w:adjustRightInd w:val="0"/>
              <w:rPr>
                <w:color w:val="FF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r w:rsidR="00567E60" w:rsidRPr="00C866A6">
              <w:rPr>
                <w:color w:val="FF0000"/>
              </w:rPr>
              <w:t xml:space="preserve"> </w:t>
            </w:r>
          </w:p>
          <w:p w:rsidR="00D524D5" w:rsidRPr="009B4538" w:rsidRDefault="00567E60" w:rsidP="00A939D8">
            <w:pPr>
              <w:widowControl w:val="0"/>
              <w:adjustRightInd w:val="0"/>
              <w:rPr>
                <w:color w:val="00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D524D5" w:rsidTr="0095459C">
        <w:trPr>
          <w:trHeight w:val="415"/>
        </w:trPr>
        <w:tc>
          <w:tcPr>
            <w:tcW w:w="4219" w:type="dxa"/>
            <w:gridSpan w:val="7"/>
          </w:tcPr>
          <w:p w:rsidR="00D524D5" w:rsidRPr="006935C9" w:rsidRDefault="00D524D5" w:rsidP="00A939D8">
            <w:pPr>
              <w:widowControl w:val="0"/>
              <w:adjustRightInd w:val="0"/>
              <w:ind w:firstLine="0"/>
              <w:rPr>
                <w:color w:val="000000"/>
              </w:rPr>
            </w:pPr>
            <w:r w:rsidRPr="005873A2">
              <w:rPr>
                <w:color w:val="000000"/>
              </w:rPr>
              <w:t xml:space="preserve"> </w:t>
            </w:r>
            <w:r>
              <w:rPr>
                <w:color w:val="000000"/>
              </w:rPr>
              <w:t xml:space="preserve">1. Отсутствие в составе </w:t>
            </w:r>
            <w:r>
              <w:rPr>
                <w:color w:val="000000"/>
              </w:rPr>
              <w:lastRenderedPageBreak/>
              <w:t xml:space="preserve">исполнительных органов организации </w:t>
            </w:r>
            <w:r w:rsidRPr="006935C9">
              <w:rPr>
                <w:b/>
                <w:color w:val="000000"/>
              </w:rPr>
              <w:t>дисквалифицированных лиц</w:t>
            </w:r>
          </w:p>
        </w:tc>
        <w:tc>
          <w:tcPr>
            <w:tcW w:w="5516" w:type="dxa"/>
            <w:gridSpan w:val="3"/>
          </w:tcPr>
          <w:p w:rsidR="00D524D5" w:rsidRPr="006935C9" w:rsidRDefault="00D524D5" w:rsidP="00A939D8">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w:t>
            </w:r>
            <w:r>
              <w:rPr>
                <w:color w:val="000000"/>
              </w:rPr>
              <w:lastRenderedPageBreak/>
              <w:t xml:space="preserve">подтверждающих отсутствие в составе исполнительных органов организации </w:t>
            </w:r>
            <w:r w:rsidRPr="00425A49">
              <w:rPr>
                <w:color w:val="000000"/>
              </w:rPr>
              <w:t>дисквалифицированных лиц;</w:t>
            </w:r>
          </w:p>
        </w:tc>
      </w:tr>
      <w:tr w:rsidR="00D524D5" w:rsidTr="0095459C">
        <w:trPr>
          <w:trHeight w:val="415"/>
        </w:trPr>
        <w:tc>
          <w:tcPr>
            <w:tcW w:w="4219" w:type="dxa"/>
            <w:gridSpan w:val="7"/>
          </w:tcPr>
          <w:p w:rsidR="00D524D5" w:rsidRPr="005873A2" w:rsidRDefault="00D524D5" w:rsidP="003516ED">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D524D5" w:rsidRPr="00425A49" w:rsidRDefault="00D524D5"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D524D5" w:rsidTr="0095459C">
        <w:trPr>
          <w:trHeight w:val="415"/>
        </w:trPr>
        <w:tc>
          <w:tcPr>
            <w:tcW w:w="4219" w:type="dxa"/>
            <w:gridSpan w:val="7"/>
          </w:tcPr>
          <w:p w:rsidR="00D524D5" w:rsidRDefault="00D524D5"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D524D5" w:rsidRDefault="00D524D5" w:rsidP="00C71FFB">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извещения о проведении конкурса</w:t>
            </w:r>
          </w:p>
        </w:tc>
      </w:tr>
      <w:tr w:rsidR="00D524D5" w:rsidTr="0095459C">
        <w:trPr>
          <w:trHeight w:val="415"/>
        </w:trPr>
        <w:tc>
          <w:tcPr>
            <w:tcW w:w="4219" w:type="dxa"/>
            <w:gridSpan w:val="7"/>
          </w:tcPr>
          <w:p w:rsidR="00D524D5" w:rsidRDefault="00D524D5"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3"/>
          </w:tcPr>
          <w:p w:rsidR="00D524D5" w:rsidRDefault="00D524D5" w:rsidP="00C71FFB">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D524D5" w:rsidTr="0095459C">
        <w:trPr>
          <w:trHeight w:val="2383"/>
        </w:trPr>
        <w:tc>
          <w:tcPr>
            <w:tcW w:w="4219" w:type="dxa"/>
            <w:gridSpan w:val="7"/>
          </w:tcPr>
          <w:p w:rsidR="00D524D5" w:rsidRDefault="00D524D5"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D524D5" w:rsidRDefault="00D524D5" w:rsidP="00C71FFB">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D524D5" w:rsidTr="0095459C">
        <w:trPr>
          <w:trHeight w:val="1747"/>
        </w:trPr>
        <w:tc>
          <w:tcPr>
            <w:tcW w:w="4219" w:type="dxa"/>
            <w:gridSpan w:val="7"/>
          </w:tcPr>
          <w:p w:rsidR="00D524D5" w:rsidRDefault="00D524D5"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D524D5" w:rsidRDefault="00D524D5" w:rsidP="00C71FFB">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извещения о проведении конкурса</w:t>
            </w:r>
          </w:p>
        </w:tc>
      </w:tr>
      <w:tr w:rsidR="00D524D5" w:rsidTr="0095459C">
        <w:trPr>
          <w:trHeight w:val="415"/>
        </w:trPr>
        <w:tc>
          <w:tcPr>
            <w:tcW w:w="4219" w:type="dxa"/>
            <w:gridSpan w:val="7"/>
          </w:tcPr>
          <w:p w:rsidR="00D524D5" w:rsidRDefault="00D524D5"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D524D5" w:rsidRDefault="00D524D5" w:rsidP="00C71FFB">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конкурса</w:t>
            </w:r>
          </w:p>
        </w:tc>
      </w:tr>
      <w:tr w:rsidR="00D524D5" w:rsidTr="0095459C">
        <w:trPr>
          <w:trHeight w:val="404"/>
        </w:trPr>
        <w:tc>
          <w:tcPr>
            <w:tcW w:w="876" w:type="dxa"/>
          </w:tcPr>
          <w:p w:rsidR="00D524D5" w:rsidRPr="00EF720B" w:rsidRDefault="00D524D5" w:rsidP="002B204B">
            <w:pPr>
              <w:tabs>
                <w:tab w:val="left" w:pos="540"/>
                <w:tab w:val="left" w:pos="900"/>
              </w:tabs>
              <w:ind w:firstLine="0"/>
            </w:pPr>
            <w:r w:rsidRPr="00EF720B">
              <w:t>1</w:t>
            </w:r>
            <w:r>
              <w:t>2</w:t>
            </w:r>
            <w:r w:rsidRPr="00EF720B">
              <w:t>.1.2.</w:t>
            </w:r>
          </w:p>
        </w:tc>
        <w:tc>
          <w:tcPr>
            <w:tcW w:w="8859" w:type="dxa"/>
            <w:gridSpan w:val="9"/>
          </w:tcPr>
          <w:p w:rsidR="00D524D5" w:rsidRPr="00EF720B" w:rsidRDefault="00D524D5" w:rsidP="00A939D8">
            <w:pPr>
              <w:widowControl w:val="0"/>
              <w:adjustRightInd w:val="0"/>
              <w:ind w:firstLine="34"/>
            </w:pPr>
            <w:r w:rsidRPr="00EF720B">
              <w:t>Сведения, предоставляемые участником закупки по каждому лоту отдельно</w:t>
            </w:r>
            <w:r>
              <w:t>:</w:t>
            </w:r>
          </w:p>
        </w:tc>
      </w:tr>
      <w:tr w:rsidR="00D524D5" w:rsidTr="0095459C">
        <w:trPr>
          <w:trHeight w:val="273"/>
        </w:trPr>
        <w:tc>
          <w:tcPr>
            <w:tcW w:w="9735" w:type="dxa"/>
            <w:gridSpan w:val="10"/>
          </w:tcPr>
          <w:p w:rsidR="00D524D5" w:rsidRDefault="00D524D5" w:rsidP="00A939D8">
            <w:pPr>
              <w:widowControl w:val="0"/>
              <w:adjustRightInd w:val="0"/>
              <w:ind w:firstLine="34"/>
            </w:pPr>
            <w:r>
              <w:t>1) опись документов;</w:t>
            </w:r>
          </w:p>
          <w:p w:rsidR="00D524D5" w:rsidRPr="00EF720B" w:rsidRDefault="00D524D5" w:rsidP="00A939D8">
            <w:pPr>
              <w:widowControl w:val="0"/>
              <w:adjustRightInd w:val="0"/>
              <w:ind w:firstLine="34"/>
            </w:pPr>
            <w:r>
              <w:t>2</w:t>
            </w:r>
            <w:r w:rsidRPr="00EF720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EF720B">
              <w:lastRenderedPageBreak/>
              <w:t>продукции;</w:t>
            </w:r>
          </w:p>
          <w:p w:rsidR="00D524D5" w:rsidRPr="00EF720B" w:rsidRDefault="00D524D5"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524D5" w:rsidRPr="00EF720B" w:rsidRDefault="00D524D5"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D524D5" w:rsidRPr="00EF720B" w:rsidRDefault="00D524D5"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D524D5" w:rsidRPr="00204979" w:rsidRDefault="00D524D5"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D524D5" w:rsidTr="0095459C">
        <w:trPr>
          <w:trHeight w:val="554"/>
        </w:trPr>
        <w:tc>
          <w:tcPr>
            <w:tcW w:w="876" w:type="dxa"/>
          </w:tcPr>
          <w:p w:rsidR="00D524D5" w:rsidRDefault="00D524D5" w:rsidP="002B204B">
            <w:pPr>
              <w:tabs>
                <w:tab w:val="left" w:pos="540"/>
                <w:tab w:val="left" w:pos="900"/>
              </w:tabs>
              <w:ind w:firstLine="0"/>
            </w:pPr>
            <w:r>
              <w:lastRenderedPageBreak/>
              <w:t>13.</w:t>
            </w:r>
          </w:p>
        </w:tc>
        <w:tc>
          <w:tcPr>
            <w:tcW w:w="8859" w:type="dxa"/>
            <w:gridSpan w:val="9"/>
          </w:tcPr>
          <w:p w:rsidR="00D524D5" w:rsidRPr="005239E2" w:rsidRDefault="00D524D5" w:rsidP="00567E6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D524D5" w:rsidTr="0095459C">
        <w:trPr>
          <w:trHeight w:val="554"/>
        </w:trPr>
        <w:tc>
          <w:tcPr>
            <w:tcW w:w="9735" w:type="dxa"/>
            <w:gridSpan w:val="10"/>
          </w:tcPr>
          <w:p w:rsidR="00D524D5" w:rsidRPr="007931DC" w:rsidRDefault="00D524D5"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единой информационной системе </w:t>
            </w:r>
            <w:r w:rsidRPr="007931DC">
              <w:t>с указанием предмета запроса, но без указания участника закупки, от которого поступил запрос.</w:t>
            </w:r>
          </w:p>
          <w:p w:rsidR="00D524D5" w:rsidRPr="007931DC" w:rsidRDefault="00D524D5"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D524D5" w:rsidRPr="00204979" w:rsidRDefault="00D524D5" w:rsidP="00C71FFB">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w:t>
            </w:r>
            <w:r w:rsidRPr="007931DC">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D524D5" w:rsidTr="0095459C">
        <w:trPr>
          <w:trHeight w:val="554"/>
        </w:trPr>
        <w:tc>
          <w:tcPr>
            <w:tcW w:w="9735" w:type="dxa"/>
            <w:gridSpan w:val="10"/>
          </w:tcPr>
          <w:p w:rsidR="00D524D5" w:rsidRPr="00204979" w:rsidRDefault="00D524D5" w:rsidP="00C71FFB">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D524D5" w:rsidTr="0095459C">
        <w:trPr>
          <w:trHeight w:val="554"/>
        </w:trPr>
        <w:tc>
          <w:tcPr>
            <w:tcW w:w="876" w:type="dxa"/>
          </w:tcPr>
          <w:p w:rsidR="00D524D5" w:rsidRDefault="00D524D5" w:rsidP="002B204B">
            <w:pPr>
              <w:tabs>
                <w:tab w:val="left" w:pos="540"/>
                <w:tab w:val="left" w:pos="900"/>
              </w:tabs>
              <w:ind w:firstLine="0"/>
            </w:pPr>
            <w:r>
              <w:t>14.</w:t>
            </w:r>
          </w:p>
        </w:tc>
        <w:tc>
          <w:tcPr>
            <w:tcW w:w="8859" w:type="dxa"/>
            <w:gridSpan w:val="9"/>
          </w:tcPr>
          <w:p w:rsidR="00D524D5" w:rsidRPr="006A4BC2" w:rsidRDefault="00D524D5" w:rsidP="00567E60">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D524D5" w:rsidTr="00567E60">
        <w:trPr>
          <w:trHeight w:val="274"/>
        </w:trPr>
        <w:tc>
          <w:tcPr>
            <w:tcW w:w="876" w:type="dxa"/>
          </w:tcPr>
          <w:p w:rsidR="00D524D5" w:rsidRDefault="00D524D5" w:rsidP="002B204B">
            <w:pPr>
              <w:tabs>
                <w:tab w:val="left" w:pos="540"/>
                <w:tab w:val="left" w:pos="900"/>
              </w:tabs>
              <w:ind w:firstLine="0"/>
            </w:pPr>
            <w:r>
              <w:t>14.1.</w:t>
            </w:r>
          </w:p>
        </w:tc>
        <w:tc>
          <w:tcPr>
            <w:tcW w:w="3485" w:type="dxa"/>
            <w:gridSpan w:val="7"/>
          </w:tcPr>
          <w:p w:rsidR="00D524D5" w:rsidRPr="00951B56" w:rsidRDefault="00D524D5" w:rsidP="007F5D6A">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D524D5" w:rsidRPr="00262E0D" w:rsidRDefault="00D524D5"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D524D5" w:rsidTr="0095459C">
        <w:trPr>
          <w:trHeight w:val="207"/>
        </w:trPr>
        <w:tc>
          <w:tcPr>
            <w:tcW w:w="876" w:type="dxa"/>
          </w:tcPr>
          <w:p w:rsidR="00D524D5" w:rsidRDefault="00D524D5" w:rsidP="0099025A">
            <w:pPr>
              <w:tabs>
                <w:tab w:val="left" w:pos="540"/>
                <w:tab w:val="left" w:pos="900"/>
              </w:tabs>
              <w:ind w:firstLine="0"/>
            </w:pPr>
            <w:r>
              <w:lastRenderedPageBreak/>
              <w:t>14.2.</w:t>
            </w:r>
          </w:p>
        </w:tc>
        <w:tc>
          <w:tcPr>
            <w:tcW w:w="8859" w:type="dxa"/>
            <w:gridSpan w:val="9"/>
          </w:tcPr>
          <w:p w:rsidR="00D524D5" w:rsidRPr="00D81392" w:rsidRDefault="00D524D5" w:rsidP="00F5645E">
            <w:pPr>
              <w:ind w:firstLine="0"/>
              <w:rPr>
                <w:color w:val="000000"/>
              </w:rPr>
            </w:pPr>
            <w:r w:rsidRPr="00D81392">
              <w:rPr>
                <w:color w:val="000000"/>
              </w:rPr>
              <w:t xml:space="preserve">Дата вскрытия конвертов с заявками и рассмотрения заявок на участие в конкурсе: </w:t>
            </w:r>
            <w:r w:rsidR="00F5645E">
              <w:rPr>
                <w:color w:val="000000"/>
              </w:rPr>
              <w:t>08.04.2015</w:t>
            </w:r>
          </w:p>
        </w:tc>
      </w:tr>
      <w:tr w:rsidR="00D524D5" w:rsidTr="0095459C">
        <w:trPr>
          <w:trHeight w:val="207"/>
        </w:trPr>
        <w:tc>
          <w:tcPr>
            <w:tcW w:w="876" w:type="dxa"/>
          </w:tcPr>
          <w:p w:rsidR="00D524D5" w:rsidRDefault="00D524D5" w:rsidP="0099025A">
            <w:pPr>
              <w:tabs>
                <w:tab w:val="left" w:pos="540"/>
                <w:tab w:val="left" w:pos="900"/>
              </w:tabs>
              <w:ind w:firstLine="0"/>
            </w:pPr>
            <w:r>
              <w:t>14.3.</w:t>
            </w:r>
          </w:p>
        </w:tc>
        <w:tc>
          <w:tcPr>
            <w:tcW w:w="8859" w:type="dxa"/>
            <w:gridSpan w:val="9"/>
          </w:tcPr>
          <w:p w:rsidR="00D524D5" w:rsidRPr="003516ED" w:rsidRDefault="00D524D5"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D524D5" w:rsidRPr="003516ED" w:rsidRDefault="00D524D5"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D524D5" w:rsidRPr="003516ED" w:rsidRDefault="00D524D5"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D524D5" w:rsidRPr="003516ED" w:rsidRDefault="00D524D5" w:rsidP="00F12A36">
            <w:pPr>
              <w:ind w:firstLine="0"/>
            </w:pPr>
            <w:bookmarkStart w:id="5" w:name="а_1_р_6"/>
            <w:proofErr w:type="gramStart"/>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D524D5" w:rsidRPr="003516ED" w:rsidRDefault="00D524D5" w:rsidP="00F12A36">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D524D5" w:rsidRPr="003516ED" w:rsidRDefault="00D524D5"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D524D5" w:rsidRPr="003516ED" w:rsidRDefault="00D524D5"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D524D5" w:rsidRPr="003516ED" w:rsidRDefault="00D524D5"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D524D5" w:rsidRPr="003516ED" w:rsidRDefault="00D524D5"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D524D5" w:rsidRPr="003516ED" w:rsidRDefault="00D524D5"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w:t>
            </w:r>
            <w:r w:rsidRPr="003516ED">
              <w:rPr>
                <w:color w:val="000000"/>
              </w:rPr>
              <w:lastRenderedPageBreak/>
              <w:t xml:space="preserve">работ (или иных разрешений, в том числе лицензий) у лиц, выступающих на стороне одного участника закупки, при соблюдении следующих условий: </w:t>
            </w:r>
          </w:p>
          <w:p w:rsidR="00D524D5" w:rsidRPr="003516ED" w:rsidRDefault="00D524D5"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D524D5" w:rsidRPr="003516ED" w:rsidRDefault="00D524D5"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D524D5" w:rsidTr="0095459C">
        <w:trPr>
          <w:trHeight w:val="207"/>
        </w:trPr>
        <w:tc>
          <w:tcPr>
            <w:tcW w:w="876" w:type="dxa"/>
          </w:tcPr>
          <w:p w:rsidR="00D524D5" w:rsidRDefault="00D524D5" w:rsidP="00404B77">
            <w:pPr>
              <w:tabs>
                <w:tab w:val="left" w:pos="540"/>
                <w:tab w:val="left" w:pos="900"/>
              </w:tabs>
              <w:ind w:firstLine="0"/>
            </w:pPr>
            <w:r>
              <w:lastRenderedPageBreak/>
              <w:t>14.3.</w:t>
            </w:r>
          </w:p>
        </w:tc>
        <w:tc>
          <w:tcPr>
            <w:tcW w:w="8859" w:type="dxa"/>
            <w:gridSpan w:val="9"/>
          </w:tcPr>
          <w:p w:rsidR="00D524D5" w:rsidRPr="0099159F" w:rsidRDefault="00D524D5" w:rsidP="007F5D6A">
            <w:pPr>
              <w:ind w:firstLine="0"/>
              <w:jc w:val="left"/>
              <w:rPr>
                <w:color w:val="000000"/>
              </w:rPr>
            </w:pPr>
            <w:r w:rsidRPr="0099159F">
              <w:rPr>
                <w:color w:val="000000"/>
              </w:rPr>
              <w:t>Оценка и сопоставления заявок на участие в конкурсе</w:t>
            </w:r>
          </w:p>
        </w:tc>
      </w:tr>
      <w:tr w:rsidR="00D524D5" w:rsidTr="0095459C">
        <w:trPr>
          <w:trHeight w:val="207"/>
        </w:trPr>
        <w:tc>
          <w:tcPr>
            <w:tcW w:w="876" w:type="dxa"/>
          </w:tcPr>
          <w:p w:rsidR="00D524D5" w:rsidRDefault="00D524D5" w:rsidP="00404B77">
            <w:pPr>
              <w:tabs>
                <w:tab w:val="left" w:pos="540"/>
                <w:tab w:val="left" w:pos="900"/>
              </w:tabs>
              <w:ind w:firstLine="0"/>
            </w:pPr>
            <w:r>
              <w:t>14.4.</w:t>
            </w:r>
          </w:p>
        </w:tc>
        <w:tc>
          <w:tcPr>
            <w:tcW w:w="3485" w:type="dxa"/>
            <w:gridSpan w:val="7"/>
          </w:tcPr>
          <w:p w:rsidR="00D524D5" w:rsidRPr="0099159F" w:rsidRDefault="00D524D5" w:rsidP="007F5D6A">
            <w:pPr>
              <w:ind w:firstLine="0"/>
              <w:jc w:val="left"/>
              <w:rPr>
                <w:color w:val="000000"/>
              </w:rPr>
            </w:pPr>
            <w:r w:rsidRPr="0099159F">
              <w:rPr>
                <w:color w:val="000000"/>
              </w:rPr>
              <w:t>Место оценки и сопоставления заявок на участие в конкурсе</w:t>
            </w:r>
            <w:r>
              <w:rPr>
                <w:color w:val="000000"/>
              </w:rPr>
              <w:t xml:space="preserve"> </w:t>
            </w:r>
          </w:p>
        </w:tc>
        <w:tc>
          <w:tcPr>
            <w:tcW w:w="5374" w:type="dxa"/>
            <w:gridSpan w:val="2"/>
          </w:tcPr>
          <w:p w:rsidR="00D524D5" w:rsidRPr="0099159F" w:rsidRDefault="00D524D5"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D524D5" w:rsidRPr="008060DF" w:rsidTr="0095459C">
        <w:trPr>
          <w:trHeight w:val="207"/>
        </w:trPr>
        <w:tc>
          <w:tcPr>
            <w:tcW w:w="876" w:type="dxa"/>
          </w:tcPr>
          <w:p w:rsidR="00D524D5" w:rsidRDefault="00D524D5" w:rsidP="00404B77">
            <w:pPr>
              <w:tabs>
                <w:tab w:val="left" w:pos="540"/>
                <w:tab w:val="left" w:pos="900"/>
              </w:tabs>
              <w:ind w:firstLine="0"/>
            </w:pPr>
            <w:r>
              <w:t>14.5.</w:t>
            </w:r>
          </w:p>
        </w:tc>
        <w:tc>
          <w:tcPr>
            <w:tcW w:w="8859" w:type="dxa"/>
            <w:gridSpan w:val="9"/>
          </w:tcPr>
          <w:p w:rsidR="00D524D5" w:rsidRPr="00F1478F" w:rsidRDefault="00D524D5" w:rsidP="000960C3">
            <w:pPr>
              <w:ind w:firstLine="0"/>
              <w:rPr>
                <w:color w:val="000000"/>
              </w:rPr>
            </w:pPr>
            <w:r w:rsidRPr="00F1478F">
              <w:rPr>
                <w:color w:val="000000"/>
              </w:rPr>
              <w:t xml:space="preserve">Дата оценки и сопоставления заявок на участие в конкурсе: </w:t>
            </w:r>
            <w:r w:rsidRPr="00D81392">
              <w:rPr>
                <w:color w:val="000000"/>
              </w:rPr>
              <w:t xml:space="preserve">не позднее </w:t>
            </w:r>
            <w:r w:rsidR="000960C3">
              <w:rPr>
                <w:color w:val="000000"/>
              </w:rPr>
              <w:t>10.04.2015</w:t>
            </w:r>
          </w:p>
        </w:tc>
      </w:tr>
      <w:tr w:rsidR="00D524D5" w:rsidTr="0095459C">
        <w:trPr>
          <w:trHeight w:val="207"/>
        </w:trPr>
        <w:tc>
          <w:tcPr>
            <w:tcW w:w="876" w:type="dxa"/>
          </w:tcPr>
          <w:p w:rsidR="00D524D5" w:rsidRDefault="00D524D5" w:rsidP="00404B77">
            <w:pPr>
              <w:tabs>
                <w:tab w:val="left" w:pos="540"/>
                <w:tab w:val="left" w:pos="900"/>
              </w:tabs>
              <w:ind w:firstLine="0"/>
            </w:pPr>
            <w:r>
              <w:t>14.6.</w:t>
            </w:r>
          </w:p>
        </w:tc>
        <w:tc>
          <w:tcPr>
            <w:tcW w:w="8859" w:type="dxa"/>
            <w:gridSpan w:val="9"/>
          </w:tcPr>
          <w:p w:rsidR="00D524D5" w:rsidRPr="00951B56" w:rsidRDefault="00D524D5" w:rsidP="007F5D6A">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D524D5" w:rsidTr="0095459C">
        <w:trPr>
          <w:trHeight w:val="554"/>
        </w:trPr>
        <w:tc>
          <w:tcPr>
            <w:tcW w:w="9735" w:type="dxa"/>
            <w:gridSpan w:val="10"/>
          </w:tcPr>
          <w:p w:rsidR="00D524D5" w:rsidRPr="00221DA8" w:rsidRDefault="00D524D5"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D524D5" w:rsidRDefault="00D524D5"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D524D5" w:rsidRDefault="00D524D5" w:rsidP="003516ED">
            <w:r>
              <w:t>Оценка предложений включает стадию рассмотрения и оценочную стадию:</w:t>
            </w:r>
          </w:p>
          <w:p w:rsidR="00D524D5" w:rsidRPr="008E055F" w:rsidRDefault="00D524D5"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D524D5" w:rsidRDefault="00D524D5" w:rsidP="003516ED">
            <w:r>
              <w:t>- правильность оформления заявок и их соответствие требованиям конкурсной документации   предложений по существу;</w:t>
            </w:r>
          </w:p>
          <w:p w:rsidR="00D524D5" w:rsidRDefault="00D524D5" w:rsidP="003516ED">
            <w:r>
              <w:t>- соответствие участников закупки требованиям конкурсной документации.</w:t>
            </w:r>
          </w:p>
          <w:p w:rsidR="00D524D5" w:rsidRDefault="00D524D5"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D524D5" w:rsidRDefault="00D524D5"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D524D5" w:rsidRDefault="00D524D5" w:rsidP="003516ED">
            <w:r>
              <w:t>По результатам проведения стадии рассмотрения Единая комиссия имеет право отклонить заявки, которые:</w:t>
            </w:r>
          </w:p>
          <w:p w:rsidR="00D524D5" w:rsidRDefault="00D524D5" w:rsidP="003516ED">
            <w:r>
              <w:t>- в существенной мере не отвечают требованиям документации о проведении открытого конкурса;</w:t>
            </w:r>
          </w:p>
          <w:p w:rsidR="00D524D5" w:rsidRDefault="00D524D5" w:rsidP="003516ED">
            <w:r>
              <w:t>- содержат предложения, по существу не отвечающие техническим, коммерческим или договорным требованиям конкурсной документации;</w:t>
            </w:r>
          </w:p>
          <w:p w:rsidR="00D524D5" w:rsidRDefault="00D524D5" w:rsidP="003516ED">
            <w:r>
              <w:t>- содержат очевидные арифметические или грамматические ошибки.</w:t>
            </w:r>
          </w:p>
          <w:p w:rsidR="00D524D5" w:rsidRDefault="00D524D5" w:rsidP="003516ED">
            <w:r>
              <w:t>б) Оценочная  стадия:</w:t>
            </w:r>
          </w:p>
          <w:p w:rsidR="00D524D5" w:rsidRDefault="00D524D5"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D524D5" w:rsidRPr="00CF36CE" w:rsidRDefault="00D524D5"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524D5" w:rsidRPr="00CF36CE" w:rsidRDefault="00D524D5"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D524D5" w:rsidRPr="00CF36CE" w:rsidRDefault="00D524D5" w:rsidP="003516ED">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w:t>
            </w:r>
            <w:r w:rsidRPr="00CF36CE">
              <w:lastRenderedPageBreak/>
              <w:t>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D524D5" w:rsidRDefault="00D524D5" w:rsidP="003516ED"/>
          <w:p w:rsidR="00D524D5" w:rsidRPr="002E0344" w:rsidRDefault="00D524D5"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D524D5" w:rsidRPr="004E5278" w:rsidRDefault="00D524D5" w:rsidP="003516ED">
            <w:pPr>
              <w:ind w:right="101"/>
            </w:pPr>
            <w:r w:rsidRPr="004E5278">
              <w:t xml:space="preserve">Сумма значимости критериев оценки заявок составляет 100 </w:t>
            </w:r>
            <w:r>
              <w:t>%</w:t>
            </w:r>
          </w:p>
          <w:p w:rsidR="00D524D5" w:rsidRPr="004E5278" w:rsidRDefault="00D524D5" w:rsidP="003516ED">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D524D5" w:rsidRPr="004E5278" w:rsidRDefault="00D524D5" w:rsidP="003516ED">
            <w:pPr>
              <w:ind w:left="129" w:right="101"/>
              <w:rPr>
                <w:b/>
              </w:rPr>
            </w:pPr>
            <w:r>
              <w:rPr>
                <w:noProof/>
                <w:lang w:eastAsia="ru-RU"/>
              </w:rPr>
              <w:drawing>
                <wp:inline distT="0" distB="0" distL="0" distR="0">
                  <wp:extent cx="234315" cy="228600"/>
                  <wp:effectExtent l="19050" t="0" r="0" b="0"/>
                  <wp:docPr id="3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D524D5" w:rsidRPr="004E5278" w:rsidRDefault="00D524D5" w:rsidP="003516ED">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D524D5" w:rsidRPr="004E5278" w:rsidRDefault="00D524D5" w:rsidP="003516ED">
            <w:pPr>
              <w:keepNext/>
              <w:keepLines/>
              <w:suppressLineNumbers/>
              <w:suppressAutoHyphens/>
              <w:ind w:left="129" w:right="101"/>
            </w:pPr>
          </w:p>
          <w:p w:rsidR="00D524D5" w:rsidRPr="004E5278" w:rsidRDefault="00D524D5" w:rsidP="003516ED">
            <w:pPr>
              <w:keepNext/>
              <w:keepLines/>
              <w:suppressLineNumbers/>
              <w:suppressAutoHyphens/>
              <w:ind w:left="129" w:right="101"/>
              <w:rPr>
                <w:b/>
              </w:rPr>
            </w:pPr>
            <w:r>
              <w:rPr>
                <w:b/>
                <w:noProof/>
                <w:lang w:eastAsia="ru-RU"/>
              </w:rPr>
              <w:drawing>
                <wp:inline distT="0" distB="0" distL="0" distR="0">
                  <wp:extent cx="1329690" cy="415290"/>
                  <wp:effectExtent l="19050" t="0" r="3810" b="0"/>
                  <wp:docPr id="3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D524D5" w:rsidRPr="004E5278" w:rsidRDefault="00D524D5" w:rsidP="003516ED">
            <w:pPr>
              <w:ind w:left="129" w:right="101"/>
            </w:pPr>
            <w:r w:rsidRPr="004E5278">
              <w:t>где:</w:t>
            </w:r>
          </w:p>
          <w:p w:rsidR="00D524D5" w:rsidRPr="004E5278" w:rsidRDefault="00D524D5" w:rsidP="003516ED">
            <w:pPr>
              <w:ind w:left="129" w:right="101"/>
            </w:pPr>
            <w:r>
              <w:rPr>
                <w:noProof/>
                <w:lang w:eastAsia="ru-RU"/>
              </w:rPr>
              <w:drawing>
                <wp:inline distT="0" distB="0" distL="0" distR="0">
                  <wp:extent cx="216535" cy="228600"/>
                  <wp:effectExtent l="19050" t="0" r="0" b="0"/>
                  <wp:docPr id="3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7"/>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 рейтинг, присуждаемый i-й заявке по указанному критерию;</w:t>
            </w:r>
          </w:p>
          <w:p w:rsidR="00D524D5" w:rsidRPr="004E5278" w:rsidRDefault="00D524D5" w:rsidP="003516ED">
            <w:pPr>
              <w:keepNext/>
              <w:keepLines/>
              <w:suppressLineNumbers/>
              <w:suppressAutoHyphens/>
              <w:ind w:left="129" w:right="101"/>
            </w:pPr>
            <w:r>
              <w:rPr>
                <w:noProof/>
                <w:lang w:eastAsia="ru-RU"/>
              </w:rPr>
              <w:drawing>
                <wp:inline distT="0" distB="0" distL="0" distR="0">
                  <wp:extent cx="325120" cy="228600"/>
                  <wp:effectExtent l="19050" t="0" r="0" b="0"/>
                  <wp:docPr id="3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D524D5" w:rsidRPr="004E5278" w:rsidRDefault="00D524D5" w:rsidP="003516ED">
            <w:pPr>
              <w:ind w:left="129" w:right="101"/>
            </w:pPr>
            <w:r>
              <w:rPr>
                <w:noProof/>
                <w:lang w:eastAsia="ru-RU"/>
              </w:rPr>
              <w:drawing>
                <wp:inline distT="0" distB="0" distL="0" distR="0">
                  <wp:extent cx="156210" cy="228600"/>
                  <wp:effectExtent l="19050" t="0" r="0" b="0"/>
                  <wp:docPr id="3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D524D5" w:rsidRPr="004E5278" w:rsidRDefault="00D524D5" w:rsidP="003516ED">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D524D5" w:rsidRPr="004E5278" w:rsidRDefault="00D524D5" w:rsidP="003516ED">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D524D5" w:rsidRDefault="00D524D5" w:rsidP="003516ED">
            <w:pPr>
              <w:ind w:left="130" w:right="102"/>
            </w:pPr>
            <w:r>
              <w:t>Договор</w:t>
            </w:r>
            <w:r w:rsidRPr="004E5278">
              <w:t xml:space="preserve"> заключается на условиях по данному критерию, указанных в заявке.</w:t>
            </w:r>
          </w:p>
          <w:p w:rsidR="00D524D5" w:rsidRDefault="00D524D5" w:rsidP="00C769A5">
            <w:pPr>
              <w:ind w:left="130" w:right="102"/>
            </w:pPr>
          </w:p>
          <w:p w:rsidR="00D524D5" w:rsidRDefault="00D524D5" w:rsidP="00C769A5">
            <w:pPr>
              <w:ind w:left="130" w:right="102"/>
              <w:rPr>
                <w:b/>
              </w:rPr>
            </w:pPr>
            <w:r w:rsidRPr="00C246A8">
              <w:rPr>
                <w:b/>
              </w:rPr>
              <w:t>2. Качество работ и квалификация участников конкурса</w:t>
            </w:r>
            <w:r>
              <w:rPr>
                <w:b/>
              </w:rPr>
              <w:t xml:space="preserve"> </w:t>
            </w:r>
          </w:p>
          <w:p w:rsidR="00D524D5" w:rsidRPr="00A63341" w:rsidRDefault="00D524D5" w:rsidP="00C769A5">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6.9pt" o:ole="" fillcolor="window">
                  <v:imagedata r:id="rId20" o:title=""/>
                </v:shape>
                <o:OLEObject Type="Embed" ProgID="Equation.3" ShapeID="_x0000_i1025" DrawAspect="Content" ObjectID="_1488026023" r:id="rId21"/>
              </w:object>
            </w:r>
            <w:r w:rsidRPr="00A63341">
              <w:rPr>
                <w:lang w:val="en-US"/>
              </w:rPr>
              <w:t> </w:t>
            </w:r>
            <w:r w:rsidRPr="00A63341">
              <w:t>-</w:t>
            </w:r>
            <w:r w:rsidRPr="00A63341">
              <w:rPr>
                <w:lang w:val="en-US"/>
              </w:rPr>
              <w:t> </w:t>
            </w:r>
            <w:r w:rsidRPr="00A63341">
              <w:t xml:space="preserve">значимость критерия </w:t>
            </w:r>
            <w:r w:rsidR="005B3799">
              <w:t>«</w:t>
            </w:r>
            <w:r w:rsidRPr="00A63341">
              <w:t xml:space="preserve">качество </w:t>
            </w:r>
            <w:r>
              <w:t>работ</w:t>
            </w:r>
            <w:r w:rsidRPr="00A63341">
              <w:t xml:space="preserve"> и квалификация участника конкурса</w:t>
            </w:r>
            <w:r w:rsidR="005B3799">
              <w:t>»</w:t>
            </w:r>
            <w:r>
              <w:t xml:space="preserve"> - 35%</w:t>
            </w:r>
            <w:r w:rsidRPr="00A63341">
              <w:t>;</w:t>
            </w:r>
          </w:p>
          <w:p w:rsidR="00D524D5" w:rsidRDefault="00D524D5" w:rsidP="00C769A5">
            <w:pPr>
              <w:autoSpaceDE w:val="0"/>
              <w:ind w:left="34"/>
              <w:jc w:val="center"/>
              <w:rPr>
                <w:b/>
              </w:rPr>
            </w:pPr>
            <w:r w:rsidRPr="00A63341">
              <w:rPr>
                <w:b/>
              </w:rPr>
              <w:t xml:space="preserve">Определение рейтинга заявок по критерию </w:t>
            </w:r>
            <w:r w:rsidR="005B3799">
              <w:rPr>
                <w:b/>
              </w:rPr>
              <w:t>«</w:t>
            </w:r>
            <w:r w:rsidRPr="00A63341">
              <w:rPr>
                <w:b/>
              </w:rPr>
              <w:t xml:space="preserve">качество </w:t>
            </w:r>
            <w:r>
              <w:rPr>
                <w:b/>
              </w:rPr>
              <w:t xml:space="preserve">работ </w:t>
            </w:r>
            <w:r w:rsidRPr="00A63341">
              <w:rPr>
                <w:b/>
              </w:rPr>
              <w:t>и квалификация участников конкурса</w:t>
            </w:r>
            <w:r w:rsidR="005B3799">
              <w:rPr>
                <w:b/>
              </w:rPr>
              <w:t>»</w:t>
            </w:r>
            <w:r w:rsidRPr="00A63341">
              <w:rPr>
                <w:b/>
              </w:rPr>
              <w:t>:</w:t>
            </w:r>
          </w:p>
          <w:p w:rsidR="00D524D5" w:rsidRPr="00A63341" w:rsidRDefault="00D524D5" w:rsidP="00C769A5">
            <w:pPr>
              <w:autoSpaceDE w:val="0"/>
              <w:ind w:left="34"/>
              <w:jc w:val="center"/>
              <w:rPr>
                <w:b/>
              </w:rPr>
            </w:pPr>
          </w:p>
          <w:p w:rsidR="00D524D5" w:rsidRPr="00A63341" w:rsidRDefault="00D524D5" w:rsidP="00C769A5">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D524D5" w:rsidRPr="00A63341" w:rsidTr="00C769A5">
              <w:trPr>
                <w:trHeight w:val="758"/>
                <w:tblHeader/>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r w:rsidRPr="00A63341">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D524D5" w:rsidRPr="00A63341" w:rsidRDefault="00D524D5" w:rsidP="00C246A8">
                  <w:pPr>
                    <w:spacing w:line="252" w:lineRule="auto"/>
                    <w:jc w:val="center"/>
                  </w:pPr>
                  <w:r w:rsidRPr="00A63341">
                    <w:t>Показатели критерия</w:t>
                  </w:r>
                </w:p>
                <w:p w:rsidR="00D524D5" w:rsidRPr="00A63341" w:rsidRDefault="005B3799" w:rsidP="00284508">
                  <w:pPr>
                    <w:spacing w:line="252" w:lineRule="auto"/>
                    <w:jc w:val="center"/>
                  </w:pPr>
                  <w:r>
                    <w:t>«</w:t>
                  </w:r>
                  <w:r w:rsidR="00D524D5" w:rsidRPr="00A63341">
                    <w:t xml:space="preserve">Качество </w:t>
                  </w:r>
                  <w:r w:rsidR="00D524D5">
                    <w:t>выполнения работ</w:t>
                  </w:r>
                  <w:r w:rsidR="00D524D5" w:rsidRPr="00A63341">
                    <w:t xml:space="preserve"> и квалификация участника </w:t>
                  </w:r>
                  <w:r w:rsidR="00D524D5">
                    <w:t>закупки</w:t>
                  </w:r>
                  <w: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pPr>
                  <w:r w:rsidRPr="00A63341">
                    <w:t>Максимальное количество баллов</w:t>
                  </w:r>
                </w:p>
              </w:tc>
            </w:tr>
            <w:tr w:rsidR="00D524D5" w:rsidRPr="00A63341" w:rsidTr="00284508">
              <w:trPr>
                <w:trHeight w:val="758"/>
              </w:trPr>
              <w:tc>
                <w:tcPr>
                  <w:tcW w:w="988" w:type="dxa"/>
                  <w:vMerge w:val="restart"/>
                  <w:tcBorders>
                    <w:top w:val="single" w:sz="4" w:space="0" w:color="000000"/>
                    <w:left w:val="single" w:sz="4" w:space="0" w:color="000000"/>
                  </w:tcBorders>
                  <w:vAlign w:val="center"/>
                </w:tcPr>
                <w:p w:rsidR="00D524D5" w:rsidRPr="00A63341" w:rsidRDefault="00D524D5" w:rsidP="00C769A5">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524D5" w:rsidRPr="00A63341" w:rsidRDefault="00D524D5" w:rsidP="00C769A5">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20</w:t>
                  </w:r>
                </w:p>
              </w:tc>
            </w:tr>
            <w:tr w:rsidR="00D524D5" w:rsidRPr="00A63341" w:rsidTr="00284508">
              <w:trPr>
                <w:trHeight w:val="237"/>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5D190F" w:rsidRDefault="00D524D5" w:rsidP="005E775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0</w:t>
                  </w:r>
                </w:p>
              </w:tc>
            </w:tr>
            <w:tr w:rsidR="00D524D5" w:rsidRPr="00A63341" w:rsidTr="00284508">
              <w:trPr>
                <w:trHeight w:val="237"/>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5D190F" w:rsidRDefault="00D524D5" w:rsidP="005E775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15</w:t>
                  </w:r>
                </w:p>
              </w:tc>
            </w:tr>
            <w:tr w:rsidR="00D524D5" w:rsidRPr="00A63341" w:rsidTr="00284508">
              <w:trPr>
                <w:trHeight w:val="237"/>
              </w:trPr>
              <w:tc>
                <w:tcPr>
                  <w:tcW w:w="988" w:type="dxa"/>
                  <w:vMerge/>
                  <w:tcBorders>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5D190F" w:rsidRDefault="00D524D5" w:rsidP="005E775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20</w:t>
                  </w:r>
                </w:p>
              </w:tc>
            </w:tr>
            <w:tr w:rsidR="00D524D5" w:rsidRPr="00A63341" w:rsidTr="00284508">
              <w:trPr>
                <w:trHeight w:val="237"/>
              </w:trPr>
              <w:tc>
                <w:tcPr>
                  <w:tcW w:w="988" w:type="dxa"/>
                  <w:vMerge w:val="restart"/>
                  <w:tcBorders>
                    <w:top w:val="single" w:sz="4" w:space="0" w:color="000000"/>
                    <w:left w:val="single" w:sz="4" w:space="0" w:color="000000"/>
                  </w:tcBorders>
                  <w:vAlign w:val="center"/>
                </w:tcPr>
                <w:p w:rsidR="00D524D5" w:rsidRPr="00A63341" w:rsidRDefault="00D524D5" w:rsidP="00C769A5">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524D5" w:rsidRPr="00A63341" w:rsidRDefault="00D524D5" w:rsidP="00BA4A8F">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15</w:t>
                  </w:r>
                </w:p>
              </w:tc>
            </w:tr>
            <w:tr w:rsidR="00D524D5" w:rsidRPr="00A63341" w:rsidTr="00284508">
              <w:trPr>
                <w:trHeight w:val="268"/>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5E7757">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Pr>
                      <w:i/>
                    </w:rPr>
                    <w:t>5</w:t>
                  </w:r>
                </w:p>
              </w:tc>
            </w:tr>
            <w:tr w:rsidR="00D524D5" w:rsidRPr="00A63341" w:rsidTr="00284508">
              <w:trPr>
                <w:trHeight w:val="273"/>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246A8">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sidRPr="00A63341">
                    <w:rPr>
                      <w:i/>
                    </w:rPr>
                    <w:t>10</w:t>
                  </w:r>
                </w:p>
              </w:tc>
            </w:tr>
            <w:tr w:rsidR="00D524D5" w:rsidRPr="00A63341" w:rsidTr="00284508">
              <w:trPr>
                <w:trHeight w:val="276"/>
              </w:trPr>
              <w:tc>
                <w:tcPr>
                  <w:tcW w:w="988" w:type="dxa"/>
                  <w:vMerge/>
                  <w:tcBorders>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246A8">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sidRPr="00A63341">
                    <w:rPr>
                      <w:i/>
                    </w:rPr>
                    <w:t>15</w:t>
                  </w:r>
                </w:p>
              </w:tc>
            </w:tr>
            <w:tr w:rsidR="00D524D5" w:rsidRPr="00A63341" w:rsidTr="00C769A5">
              <w:trPr>
                <w:trHeight w:val="352"/>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D524D5" w:rsidRPr="005E7757" w:rsidRDefault="00D524D5" w:rsidP="00BA4A8F">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10</w:t>
                  </w:r>
                </w:p>
              </w:tc>
            </w:tr>
            <w:tr w:rsidR="00D524D5" w:rsidRPr="00A63341" w:rsidTr="00284508">
              <w:trPr>
                <w:trHeight w:val="352"/>
              </w:trPr>
              <w:tc>
                <w:tcPr>
                  <w:tcW w:w="988" w:type="dxa"/>
                  <w:vMerge w:val="restart"/>
                  <w:tcBorders>
                    <w:top w:val="single" w:sz="4" w:space="0" w:color="000000"/>
                    <w:left w:val="single" w:sz="4" w:space="0" w:color="000000"/>
                  </w:tcBorders>
                  <w:vAlign w:val="center"/>
                </w:tcPr>
                <w:p w:rsidR="00D524D5" w:rsidRPr="00A63341" w:rsidRDefault="00D524D5" w:rsidP="00C769A5">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D524D5" w:rsidRPr="00A63341" w:rsidRDefault="00D524D5" w:rsidP="00C246A8">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10</w:t>
                  </w:r>
                </w:p>
              </w:tc>
            </w:tr>
            <w:tr w:rsidR="00D524D5" w:rsidRPr="00A63341" w:rsidTr="00284508">
              <w:trPr>
                <w:trHeight w:val="211"/>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Pr>
                      <w:i/>
                    </w:rPr>
                    <w:t>10</w:t>
                  </w:r>
                </w:p>
              </w:tc>
            </w:tr>
            <w:tr w:rsidR="00D524D5" w:rsidRPr="00A63341" w:rsidTr="00284508">
              <w:trPr>
                <w:trHeight w:val="242"/>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Pr>
                      <w:i/>
                    </w:rPr>
                    <w:t>5</w:t>
                  </w:r>
                </w:p>
              </w:tc>
            </w:tr>
            <w:tr w:rsidR="00D524D5" w:rsidRPr="00A63341" w:rsidTr="00C769A5">
              <w:trPr>
                <w:trHeight w:val="242"/>
              </w:trPr>
              <w:tc>
                <w:tcPr>
                  <w:tcW w:w="988" w:type="dxa"/>
                  <w:vMerge/>
                  <w:tcBorders>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Default="00D524D5" w:rsidP="00BA4A8F">
                  <w:pPr>
                    <w:spacing w:line="252" w:lineRule="auto"/>
                    <w:ind w:firstLine="0"/>
                    <w:jc w:val="center"/>
                    <w:rPr>
                      <w:i/>
                    </w:rPr>
                  </w:pPr>
                  <w:r>
                    <w:rPr>
                      <w:i/>
                    </w:rPr>
                    <w:t>0</w:t>
                  </w:r>
                </w:p>
              </w:tc>
            </w:tr>
            <w:tr w:rsidR="00D524D5" w:rsidRPr="00A63341" w:rsidTr="00284508">
              <w:trPr>
                <w:trHeight w:val="758"/>
              </w:trPr>
              <w:tc>
                <w:tcPr>
                  <w:tcW w:w="988" w:type="dxa"/>
                  <w:vMerge w:val="restart"/>
                  <w:tcBorders>
                    <w:top w:val="single" w:sz="4" w:space="0" w:color="000000"/>
                    <w:left w:val="single" w:sz="4" w:space="0" w:color="000000"/>
                  </w:tcBorders>
                  <w:vAlign w:val="center"/>
                </w:tcPr>
                <w:p w:rsidR="00D524D5" w:rsidRPr="00A63341" w:rsidRDefault="00D524D5" w:rsidP="00C769A5">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D524D5" w:rsidRPr="00A63341" w:rsidRDefault="00D524D5" w:rsidP="00C246A8">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15</w:t>
                  </w:r>
                </w:p>
              </w:tc>
            </w:tr>
            <w:tr w:rsidR="00D524D5" w:rsidRPr="00A63341" w:rsidTr="00284508">
              <w:trPr>
                <w:trHeight w:val="423"/>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CB6829" w:rsidRDefault="00D524D5" w:rsidP="00C246A8">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15</w:t>
                  </w:r>
                </w:p>
              </w:tc>
            </w:tr>
            <w:tr w:rsidR="00D524D5" w:rsidRPr="00A63341" w:rsidTr="00284508">
              <w:trPr>
                <w:trHeight w:val="401"/>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CB6829" w:rsidRDefault="00D524D5" w:rsidP="00C246A8">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5</w:t>
                  </w:r>
                </w:p>
              </w:tc>
            </w:tr>
            <w:tr w:rsidR="00D524D5" w:rsidRPr="00A63341" w:rsidTr="00284508">
              <w:trPr>
                <w:trHeight w:val="280"/>
              </w:trPr>
              <w:tc>
                <w:tcPr>
                  <w:tcW w:w="988" w:type="dxa"/>
                  <w:vMerge/>
                  <w:tcBorders>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CB6829" w:rsidRDefault="00D524D5" w:rsidP="00C246A8">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D524D5" w:rsidRPr="00A63341" w:rsidRDefault="00D524D5" w:rsidP="00BA4A8F">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i/>
                    </w:rPr>
                  </w:pPr>
                  <w:r>
                    <w:rPr>
                      <w:b/>
                      <w:i/>
                    </w:rPr>
                    <w:t>20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pPr>
                  <w:r>
                    <w:t>20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pPr>
                  <w:r>
                    <w:t>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D524D5" w:rsidRPr="00A63341" w:rsidRDefault="00D524D5" w:rsidP="00CB6829">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i/>
                    </w:rPr>
                  </w:pPr>
                  <w:r w:rsidRPr="00A63341">
                    <w:rPr>
                      <w:b/>
                      <w:i/>
                    </w:rPr>
                    <w:t>10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246A8">
                  <w:pPr>
                    <w:spacing w:line="252" w:lineRule="auto"/>
                  </w:pPr>
                </w:p>
              </w:tc>
              <w:tc>
                <w:tcPr>
                  <w:tcW w:w="6804" w:type="dxa"/>
                  <w:gridSpan w:val="2"/>
                  <w:tcBorders>
                    <w:top w:val="single" w:sz="4" w:space="0" w:color="000000"/>
                    <w:left w:val="single" w:sz="4" w:space="0" w:color="000000"/>
                    <w:bottom w:val="single" w:sz="4" w:space="0" w:color="000000"/>
                  </w:tcBorders>
                </w:tcPr>
                <w:p w:rsidR="00D524D5" w:rsidRPr="00A63341" w:rsidRDefault="00D524D5" w:rsidP="00C246A8">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sidRPr="00A63341">
                    <w:rPr>
                      <w:b/>
                    </w:rPr>
                    <w:t>100</w:t>
                  </w:r>
                </w:p>
              </w:tc>
            </w:tr>
          </w:tbl>
          <w:p w:rsidR="00D524D5" w:rsidRDefault="00D524D5" w:rsidP="00C246A8">
            <w:pPr>
              <w:spacing w:line="252" w:lineRule="auto"/>
            </w:pPr>
          </w:p>
          <w:p w:rsidR="00D524D5" w:rsidRPr="004B7FB0" w:rsidRDefault="00D524D5" w:rsidP="004B7FB0">
            <w:pPr>
              <w:pStyle w:val="afff4"/>
              <w:ind w:firstLine="709"/>
              <w:rPr>
                <w:rFonts w:ascii="Times New Roman" w:hAnsi="Times New Roman" w:cs="Times New Roman"/>
                <w:lang w:eastAsia="en-US"/>
              </w:rPr>
            </w:pPr>
            <w:bookmarkStart w:id="7"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7"/>
            <w:proofErr w:type="gramEnd"/>
          </w:p>
          <w:p w:rsidR="00D524D5" w:rsidRPr="004B7FB0" w:rsidRDefault="00D524D5" w:rsidP="004B7FB0">
            <w:pPr>
              <w:pStyle w:val="afff4"/>
              <w:ind w:firstLine="709"/>
              <w:rPr>
                <w:rFonts w:ascii="Times New Roman" w:hAnsi="Times New Roman" w:cs="Times New Roman"/>
                <w:lang w:eastAsia="en-US"/>
              </w:rPr>
            </w:pPr>
            <w:bookmarkStart w:id="8"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8"/>
          </w:p>
          <w:p w:rsidR="00D524D5" w:rsidRDefault="00D524D5" w:rsidP="004B7FB0">
            <w:pPr>
              <w:spacing w:line="252" w:lineRule="auto"/>
            </w:pPr>
            <w:bookmarkStart w:id="9"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9"/>
          </w:p>
          <w:p w:rsidR="00D524D5" w:rsidRPr="00A63341" w:rsidRDefault="00D524D5" w:rsidP="00284508">
            <w:pPr>
              <w:spacing w:line="252" w:lineRule="auto"/>
            </w:pPr>
          </w:p>
          <w:p w:rsidR="00D524D5" w:rsidRPr="00A63341" w:rsidRDefault="00D524D5" w:rsidP="00C246A8">
            <w:pPr>
              <w:spacing w:line="252" w:lineRule="auto"/>
            </w:pPr>
            <w:r w:rsidRPr="00A63341">
              <w:t xml:space="preserve">Для оценки заявок по критерию </w:t>
            </w:r>
            <w:r w:rsidR="005B3799">
              <w:t>«</w:t>
            </w:r>
            <w:r w:rsidRPr="00A63341">
              <w:t>качество услуг и квалификация участников конкурса</w:t>
            </w:r>
            <w:r w:rsidR="005B3799">
              <w:t>»</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D524D5" w:rsidRPr="00A63341" w:rsidRDefault="00D524D5" w:rsidP="00C246A8">
            <w:r w:rsidRPr="00A63341">
              <w:t xml:space="preserve">Рейтинг, присуждаемый заявке по критерию </w:t>
            </w:r>
            <w:r w:rsidR="005B3799">
              <w:t>«</w:t>
            </w:r>
            <w:r w:rsidRPr="00A63341">
              <w:t>качество услуг и квалификация участников конкурса</w:t>
            </w:r>
            <w:r w:rsidR="005B3799">
              <w:t>»</w:t>
            </w:r>
            <w:r w:rsidRPr="00A63341">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w:t>
            </w:r>
            <w:r w:rsidR="005B3799">
              <w:t>«</w:t>
            </w:r>
            <w:r w:rsidRPr="00A63341">
              <w:t>качество услуг и квалификация участников конкурса</w:t>
            </w:r>
            <w:r w:rsidR="005B3799">
              <w:t>»</w:t>
            </w:r>
            <w:r w:rsidRPr="00A63341">
              <w:t xml:space="preserve"> определяется по формуле: </w:t>
            </w:r>
          </w:p>
          <w:p w:rsidR="00D524D5" w:rsidRPr="00A63341" w:rsidRDefault="00D524D5" w:rsidP="00C246A8">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524D5" w:rsidRPr="00A63341" w:rsidRDefault="00D524D5" w:rsidP="00C246A8">
            <w:pPr>
              <w:autoSpaceDE w:val="0"/>
            </w:pPr>
            <w:r w:rsidRPr="00A63341">
              <w:t>где:</w:t>
            </w:r>
          </w:p>
          <w:p w:rsidR="00D524D5" w:rsidRPr="00A63341" w:rsidRDefault="00D524D5" w:rsidP="00C246A8">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w:t>
            </w:r>
            <w:proofErr w:type="spellStart"/>
            <w:r w:rsidRPr="00A63341">
              <w:t>му</w:t>
            </w:r>
            <w:proofErr w:type="spellEnd"/>
            <w:r w:rsidRPr="00A63341">
              <w:t xml:space="preserve"> показателю, где k - количество установленных показателей.</w:t>
            </w:r>
          </w:p>
          <w:p w:rsidR="00D524D5" w:rsidRPr="00A63341" w:rsidRDefault="00D524D5" w:rsidP="00C246A8">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524D5" w:rsidRPr="00A63341" w:rsidRDefault="00D524D5" w:rsidP="00C246A8">
            <w:pPr>
              <w:autoSpaceDE w:val="0"/>
            </w:pPr>
            <w:r w:rsidRPr="00A63341">
              <w:t xml:space="preserve">Для получения итогового рейтинга по заявке, - рейтинг, присуждаемый этой заявке по критерию </w:t>
            </w:r>
            <w:r w:rsidR="005B3799">
              <w:t>«</w:t>
            </w:r>
            <w:r w:rsidRPr="00A63341">
              <w:t xml:space="preserve">качество </w:t>
            </w:r>
            <w:r>
              <w:t>работ</w:t>
            </w:r>
            <w:r w:rsidRPr="00A63341">
              <w:t xml:space="preserve"> и  квалификация участника конкурса</w:t>
            </w:r>
            <w:r w:rsidR="005B3799">
              <w:t>»</w:t>
            </w:r>
            <w:r w:rsidRPr="00A63341">
              <w:t>, умножается на соответствующую указанному критерию значимость.</w:t>
            </w:r>
          </w:p>
          <w:p w:rsidR="00D524D5" w:rsidRPr="00A63341" w:rsidRDefault="00D524D5" w:rsidP="00C246A8">
            <w:pPr>
              <w:autoSpaceDE w:val="0"/>
            </w:pPr>
            <w:r w:rsidRPr="00A63341">
              <w:t xml:space="preserve">При оценке заявок по критерию </w:t>
            </w:r>
            <w:r w:rsidR="005B3799">
              <w:t>«</w:t>
            </w:r>
            <w:r w:rsidRPr="00A63341">
              <w:t xml:space="preserve">качество </w:t>
            </w:r>
            <w:r>
              <w:t>работ</w:t>
            </w:r>
            <w:r w:rsidRPr="00A63341">
              <w:t xml:space="preserve"> и квалификация участника конкурса</w:t>
            </w:r>
            <w:r w:rsidR="005B3799">
              <w:t>»</w:t>
            </w:r>
            <w:r w:rsidRPr="00A63341">
              <w:t xml:space="preserve"> наибольшее количество баллов присваивается заявке с лучшим предложением по качеству услуг и квалификации участника конкурса.</w:t>
            </w:r>
          </w:p>
          <w:p w:rsidR="00D524D5" w:rsidRPr="00A63341" w:rsidRDefault="00D524D5" w:rsidP="00C246A8">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524D5" w:rsidRPr="00DF5355" w:rsidRDefault="00D524D5" w:rsidP="003516ED">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524D5" w:rsidRPr="00DF5355" w:rsidRDefault="00D524D5" w:rsidP="003516ED">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524D5" w:rsidRPr="00DF5355" w:rsidRDefault="00D524D5" w:rsidP="003516ED">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524D5" w:rsidRDefault="00D524D5" w:rsidP="003516ED">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D524D5" w:rsidRPr="007931DC" w:rsidRDefault="00D524D5" w:rsidP="003516ED">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524D5" w:rsidRPr="00262E0D" w:rsidRDefault="00D524D5" w:rsidP="003516ED">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D524D5" w:rsidTr="0095459C">
        <w:trPr>
          <w:trHeight w:val="554"/>
        </w:trPr>
        <w:tc>
          <w:tcPr>
            <w:tcW w:w="876" w:type="dxa"/>
          </w:tcPr>
          <w:p w:rsidR="00D524D5" w:rsidRDefault="00D524D5" w:rsidP="002B204B">
            <w:pPr>
              <w:tabs>
                <w:tab w:val="left" w:pos="540"/>
                <w:tab w:val="left" w:pos="900"/>
              </w:tabs>
              <w:ind w:firstLine="0"/>
            </w:pPr>
            <w:r>
              <w:lastRenderedPageBreak/>
              <w:t>15.</w:t>
            </w:r>
          </w:p>
        </w:tc>
        <w:tc>
          <w:tcPr>
            <w:tcW w:w="2482" w:type="dxa"/>
          </w:tcPr>
          <w:p w:rsidR="00D524D5" w:rsidRPr="00B454FC" w:rsidRDefault="00D524D5" w:rsidP="007F5D6A">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D524D5" w:rsidRPr="00B454FC" w:rsidRDefault="00D524D5" w:rsidP="00874F11">
            <w:pPr>
              <w:ind w:firstLine="0"/>
              <w:jc w:val="center"/>
            </w:pPr>
            <w:r>
              <w:t>Не требуется</w:t>
            </w:r>
          </w:p>
        </w:tc>
      </w:tr>
      <w:tr w:rsidR="00D524D5" w:rsidTr="006F4DA1">
        <w:trPr>
          <w:trHeight w:val="248"/>
        </w:trPr>
        <w:tc>
          <w:tcPr>
            <w:tcW w:w="876" w:type="dxa"/>
          </w:tcPr>
          <w:p w:rsidR="00D524D5" w:rsidRDefault="00D524D5" w:rsidP="004D5595">
            <w:pPr>
              <w:tabs>
                <w:tab w:val="left" w:pos="540"/>
                <w:tab w:val="left" w:pos="900"/>
              </w:tabs>
              <w:ind w:firstLine="0"/>
            </w:pPr>
            <w:r>
              <w:t>16.</w:t>
            </w:r>
          </w:p>
        </w:tc>
        <w:tc>
          <w:tcPr>
            <w:tcW w:w="2493" w:type="dxa"/>
            <w:gridSpan w:val="2"/>
          </w:tcPr>
          <w:p w:rsidR="00D524D5" w:rsidRPr="007931DC" w:rsidRDefault="00D524D5"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vAlign w:val="center"/>
          </w:tcPr>
          <w:p w:rsidR="00D524D5" w:rsidRPr="007931DC" w:rsidRDefault="00C93051" w:rsidP="006F4DA1">
            <w:pPr>
              <w:tabs>
                <w:tab w:val="left" w:pos="540"/>
              </w:tabs>
              <w:ind w:firstLine="0"/>
              <w:jc w:val="center"/>
            </w:pPr>
            <w:r>
              <w:t>не требуется</w:t>
            </w:r>
          </w:p>
        </w:tc>
      </w:tr>
      <w:tr w:rsidR="00D524D5" w:rsidTr="0095459C">
        <w:trPr>
          <w:trHeight w:val="554"/>
        </w:trPr>
        <w:tc>
          <w:tcPr>
            <w:tcW w:w="876" w:type="dxa"/>
          </w:tcPr>
          <w:p w:rsidR="00D524D5" w:rsidRDefault="00D524D5" w:rsidP="00404B77">
            <w:pPr>
              <w:tabs>
                <w:tab w:val="left" w:pos="540"/>
                <w:tab w:val="left" w:pos="900"/>
              </w:tabs>
              <w:ind w:firstLine="0"/>
            </w:pPr>
            <w:r>
              <w:lastRenderedPageBreak/>
              <w:t>17.</w:t>
            </w:r>
          </w:p>
        </w:tc>
        <w:tc>
          <w:tcPr>
            <w:tcW w:w="2482" w:type="dxa"/>
          </w:tcPr>
          <w:p w:rsidR="00D524D5" w:rsidRPr="00B454FC" w:rsidRDefault="00D524D5" w:rsidP="007F5D6A">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6F4DA1">
              <w:rPr>
                <w:color w:val="000000"/>
              </w:rPr>
              <w:t xml:space="preserve"> </w:t>
            </w:r>
          </w:p>
        </w:tc>
        <w:tc>
          <w:tcPr>
            <w:tcW w:w="6377" w:type="dxa"/>
            <w:gridSpan w:val="8"/>
          </w:tcPr>
          <w:p w:rsidR="00D524D5" w:rsidRDefault="00D524D5"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C93051" w:rsidRPr="007931DC" w:rsidRDefault="00D524D5" w:rsidP="00D01CAF">
            <w:pPr>
              <w:tabs>
                <w:tab w:val="left" w:pos="540"/>
              </w:tabs>
              <w:ind w:firstLine="45"/>
            </w:pPr>
            <w:r>
              <w:t>Перед заключением договора победитель предоставляет Заказчику на согласование Смету выполнения работ.</w:t>
            </w:r>
          </w:p>
        </w:tc>
      </w:tr>
      <w:tr w:rsidR="00D524D5" w:rsidTr="0095459C">
        <w:trPr>
          <w:trHeight w:val="554"/>
        </w:trPr>
        <w:tc>
          <w:tcPr>
            <w:tcW w:w="876" w:type="dxa"/>
          </w:tcPr>
          <w:p w:rsidR="00D524D5" w:rsidRDefault="00D524D5" w:rsidP="008C57A0">
            <w:pPr>
              <w:tabs>
                <w:tab w:val="left" w:pos="540"/>
                <w:tab w:val="left" w:pos="900"/>
              </w:tabs>
              <w:ind w:firstLine="0"/>
            </w:pPr>
            <w:r>
              <w:t>17.1</w:t>
            </w:r>
          </w:p>
        </w:tc>
        <w:tc>
          <w:tcPr>
            <w:tcW w:w="8859" w:type="dxa"/>
            <w:gridSpan w:val="9"/>
          </w:tcPr>
          <w:p w:rsidR="00D524D5" w:rsidRPr="007931DC" w:rsidRDefault="00D524D5"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D524D5" w:rsidRDefault="00D524D5"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524D5" w:rsidRDefault="00D524D5"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D524D5" w:rsidRPr="007931DC" w:rsidRDefault="00D524D5"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D524D5" w:rsidRDefault="00D524D5"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D524D5" w:rsidRPr="007931DC" w:rsidRDefault="00D524D5"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D524D5" w:rsidRDefault="00D524D5"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D524D5" w:rsidRDefault="00D524D5"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D524D5" w:rsidRDefault="00D524D5" w:rsidP="00E22C64">
            <w:pPr>
              <w:tabs>
                <w:tab w:val="left" w:pos="540"/>
                <w:tab w:val="num" w:pos="1080"/>
              </w:tabs>
              <w:ind w:hanging="25"/>
            </w:pPr>
            <w:bookmarkStart w:id="10" w:name="абз_3_п_7_9_гл_7"/>
            <w:r>
              <w:t xml:space="preserve">3) </w:t>
            </w:r>
            <w:bookmarkEnd w:id="10"/>
            <w:r>
              <w:t xml:space="preserve"> наличие неурегулированных претензионных и (или) судебных споров с участником закупки;</w:t>
            </w:r>
          </w:p>
          <w:p w:rsidR="00D524D5" w:rsidRPr="00E41A2C" w:rsidRDefault="00D524D5"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524D5" w:rsidRDefault="00D524D5"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D524D5" w:rsidRPr="007931DC" w:rsidRDefault="00D524D5"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524D5" w:rsidRDefault="00D524D5"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D524D5" w:rsidRPr="007931DC" w:rsidRDefault="00D524D5" w:rsidP="00E22C64">
            <w:pPr>
              <w:tabs>
                <w:tab w:val="left" w:pos="540"/>
              </w:tabs>
              <w:ind w:hanging="25"/>
            </w:pPr>
            <w:r>
              <w:t xml:space="preserve">1) </w:t>
            </w:r>
            <w:r w:rsidRPr="007931DC">
              <w:t xml:space="preserve">предусмотренный договором объем закупаемой продукции. При увеличении </w:t>
            </w:r>
            <w:r w:rsidRPr="007931DC">
              <w:lastRenderedPageBreak/>
              <w:t xml:space="preserve">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D524D5" w:rsidRDefault="00D524D5" w:rsidP="00E22C64">
            <w:pPr>
              <w:tabs>
                <w:tab w:val="left" w:pos="540"/>
                <w:tab w:val="num" w:pos="1080"/>
              </w:tabs>
              <w:ind w:hanging="25"/>
            </w:pPr>
            <w:r>
              <w:t xml:space="preserve">2) </w:t>
            </w:r>
            <w:r w:rsidRPr="007931DC">
              <w:t>сроки исполнения обязательств по договору</w:t>
            </w:r>
            <w:r>
              <w:t>:</w:t>
            </w:r>
          </w:p>
          <w:p w:rsidR="00D524D5" w:rsidRDefault="00D524D5"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D524D5" w:rsidRDefault="00D524D5" w:rsidP="00E22C64">
            <w:pPr>
              <w:tabs>
                <w:tab w:val="left" w:pos="540"/>
                <w:tab w:val="num" w:pos="1080"/>
              </w:tabs>
              <w:ind w:hanging="25"/>
            </w:pPr>
            <w:r>
              <w:t>б) при возникновении срытых работ;</w:t>
            </w:r>
          </w:p>
          <w:p w:rsidR="00D524D5" w:rsidRPr="007931DC" w:rsidRDefault="00D524D5"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D524D5" w:rsidRPr="007931DC" w:rsidRDefault="00D524D5" w:rsidP="00E22C64">
            <w:pPr>
              <w:tabs>
                <w:tab w:val="left" w:pos="540"/>
                <w:tab w:val="num" w:pos="1080"/>
              </w:tabs>
              <w:ind w:hanging="25"/>
            </w:pPr>
            <w:r>
              <w:t xml:space="preserve">3) </w:t>
            </w:r>
            <w:r w:rsidRPr="007931DC">
              <w:t>цену договора:</w:t>
            </w:r>
          </w:p>
          <w:p w:rsidR="00D524D5" w:rsidRPr="007931DC" w:rsidRDefault="00D524D5"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D524D5" w:rsidRPr="007931DC" w:rsidRDefault="00D524D5"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D524D5" w:rsidRPr="00262E0D" w:rsidRDefault="00D524D5"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D524D5" w:rsidRPr="00262E0D" w:rsidRDefault="00D524D5" w:rsidP="00E22C64">
            <w:pPr>
              <w:ind w:hanging="25"/>
            </w:pPr>
            <w:r>
              <w:t>4) сведения об участнике закупки, с которым заключается договор.</w:t>
            </w:r>
          </w:p>
          <w:p w:rsidR="00D524D5" w:rsidRDefault="00D524D5"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524D5" w:rsidRPr="00365D71" w:rsidRDefault="00D524D5"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D524D5" w:rsidRPr="00D25AD7" w:rsidRDefault="00D524D5"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D524D5" w:rsidTr="0095459C">
        <w:trPr>
          <w:trHeight w:val="554"/>
        </w:trPr>
        <w:tc>
          <w:tcPr>
            <w:tcW w:w="876" w:type="dxa"/>
          </w:tcPr>
          <w:p w:rsidR="00D524D5" w:rsidRDefault="00D524D5" w:rsidP="00404B77">
            <w:pPr>
              <w:tabs>
                <w:tab w:val="left" w:pos="540"/>
                <w:tab w:val="left" w:pos="900"/>
              </w:tabs>
              <w:ind w:firstLine="0"/>
            </w:pPr>
            <w:r>
              <w:lastRenderedPageBreak/>
              <w:t>18.</w:t>
            </w:r>
          </w:p>
        </w:tc>
        <w:tc>
          <w:tcPr>
            <w:tcW w:w="2482" w:type="dxa"/>
          </w:tcPr>
          <w:p w:rsidR="00D524D5" w:rsidRPr="00B454FC" w:rsidRDefault="00D524D5" w:rsidP="007F5D6A">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D524D5" w:rsidRPr="007931DC" w:rsidRDefault="00D524D5"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D524D5" w:rsidTr="0095459C">
        <w:trPr>
          <w:trHeight w:val="554"/>
        </w:trPr>
        <w:tc>
          <w:tcPr>
            <w:tcW w:w="876" w:type="dxa"/>
          </w:tcPr>
          <w:p w:rsidR="00D524D5" w:rsidRDefault="00D524D5" w:rsidP="008C57A0">
            <w:pPr>
              <w:tabs>
                <w:tab w:val="left" w:pos="540"/>
                <w:tab w:val="left" w:pos="900"/>
              </w:tabs>
              <w:ind w:firstLine="0"/>
            </w:pPr>
            <w:r>
              <w:t>18.1</w:t>
            </w:r>
          </w:p>
        </w:tc>
        <w:tc>
          <w:tcPr>
            <w:tcW w:w="8859" w:type="dxa"/>
            <w:gridSpan w:val="9"/>
          </w:tcPr>
          <w:p w:rsidR="00D524D5" w:rsidRDefault="00D524D5"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D524D5" w:rsidRPr="00D25AD7" w:rsidRDefault="00D524D5"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D524D5" w:rsidRDefault="00D524D5"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D524D5" w:rsidRPr="00D25AD7" w:rsidRDefault="00D524D5"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D524D5" w:rsidRPr="00D25AD7" w:rsidRDefault="00D524D5" w:rsidP="00B23D65">
            <w:pPr>
              <w:pStyle w:val="ab"/>
              <w:ind w:left="0"/>
            </w:pPr>
            <w:r w:rsidRPr="00D25AD7">
              <w:t>1) снижение цены;</w:t>
            </w:r>
          </w:p>
          <w:p w:rsidR="00D524D5" w:rsidRPr="00D25AD7" w:rsidRDefault="00D524D5"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D524D5" w:rsidRPr="00D25AD7" w:rsidRDefault="00D524D5" w:rsidP="00B23D65">
            <w:pPr>
              <w:pStyle w:val="ab"/>
              <w:ind w:left="0"/>
            </w:pPr>
            <w:r>
              <w:lastRenderedPageBreak/>
              <w:t>3) снижение авансовых платежей.</w:t>
            </w:r>
          </w:p>
          <w:p w:rsidR="00D524D5" w:rsidRPr="00D25AD7" w:rsidRDefault="00D524D5"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D524D5" w:rsidRPr="00D25AD7" w:rsidRDefault="00D524D5" w:rsidP="00C71FFB">
            <w:pPr>
              <w:pStyle w:val="ab"/>
              <w:tabs>
                <w:tab w:val="left" w:pos="5948"/>
              </w:tabs>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 xml:space="preserve">в единой информационной системе </w:t>
            </w:r>
            <w:r w:rsidRPr="00D25AD7">
              <w:t xml:space="preserve">в аналогичные сроки. </w:t>
            </w:r>
          </w:p>
          <w:p w:rsidR="00D524D5" w:rsidRPr="00D25AD7" w:rsidRDefault="00D524D5"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457204" w:rsidRPr="00457204" w:rsidRDefault="00457204" w:rsidP="00457204">
      <w:pPr>
        <w:pStyle w:val="1"/>
        <w:rPr>
          <w:rFonts w:eastAsiaTheme="majorEastAsia"/>
          <w:kern w:val="0"/>
        </w:rPr>
      </w:pPr>
      <w:r w:rsidRPr="00457204">
        <w:rPr>
          <w:rFonts w:eastAsiaTheme="majorEastAsia"/>
          <w:kern w:val="0"/>
          <w:sz w:val="24"/>
          <w:szCs w:val="24"/>
        </w:rPr>
        <w:t>Техническое задание</w:t>
      </w:r>
    </w:p>
    <w:p w:rsidR="00457204" w:rsidRPr="00457204" w:rsidRDefault="00457204" w:rsidP="00457204">
      <w:pPr>
        <w:ind w:firstLine="0"/>
        <w:jc w:val="center"/>
        <w:rPr>
          <w:rFonts w:eastAsiaTheme="minorHAnsi"/>
        </w:rPr>
      </w:pPr>
      <w:r w:rsidRPr="00457204">
        <w:rPr>
          <w:rFonts w:eastAsiaTheme="minorHAnsi"/>
        </w:rPr>
        <w:t xml:space="preserve">на </w:t>
      </w:r>
      <w:r w:rsidR="00D01CAF">
        <w:rPr>
          <w:rFonts w:eastAsiaTheme="minorHAnsi"/>
        </w:rPr>
        <w:t xml:space="preserve">выполнение работ по </w:t>
      </w:r>
      <w:r w:rsidRPr="00457204">
        <w:rPr>
          <w:rFonts w:eastAsiaTheme="minorHAnsi"/>
        </w:rPr>
        <w:t>антикоррозионно</w:t>
      </w:r>
      <w:r w:rsidR="00D01CAF">
        <w:rPr>
          <w:rFonts w:eastAsiaTheme="minorHAnsi"/>
        </w:rPr>
        <w:t>му покрытию</w:t>
      </w:r>
      <w:r w:rsidRPr="00457204">
        <w:rPr>
          <w:rFonts w:eastAsiaTheme="minorHAnsi"/>
        </w:rPr>
        <w:t xml:space="preserve"> резервуаров на складе ГСМ а/</w:t>
      </w:r>
      <w:proofErr w:type="gramStart"/>
      <w:r w:rsidRPr="00457204">
        <w:rPr>
          <w:rFonts w:eastAsiaTheme="minorHAnsi"/>
        </w:rPr>
        <w:t>п</w:t>
      </w:r>
      <w:proofErr w:type="gramEnd"/>
      <w:r w:rsidRPr="00457204">
        <w:rPr>
          <w:rFonts w:eastAsiaTheme="minorHAnsi"/>
        </w:rPr>
        <w:t xml:space="preserve"> Манилы</w:t>
      </w:r>
    </w:p>
    <w:p w:rsidR="00457204" w:rsidRPr="00457204" w:rsidRDefault="00457204" w:rsidP="00457204">
      <w:pPr>
        <w:ind w:firstLine="0"/>
        <w:jc w:val="center"/>
        <w:rPr>
          <w:rFonts w:eastAsiaTheme="minorHAnsi"/>
        </w:rPr>
      </w:pPr>
    </w:p>
    <w:tbl>
      <w:tblPr>
        <w:tblStyle w:val="1f0"/>
        <w:tblW w:w="10916" w:type="dxa"/>
        <w:tblInd w:w="-885" w:type="dxa"/>
        <w:tblLook w:val="04A0" w:firstRow="1" w:lastRow="0" w:firstColumn="1" w:lastColumn="0" w:noHBand="0" w:noVBand="1"/>
      </w:tblPr>
      <w:tblGrid>
        <w:gridCol w:w="567"/>
        <w:gridCol w:w="3261"/>
        <w:gridCol w:w="7088"/>
      </w:tblGrid>
      <w:tr w:rsidR="00457204" w:rsidRPr="00457204" w:rsidTr="00457204">
        <w:tc>
          <w:tcPr>
            <w:tcW w:w="567" w:type="dxa"/>
          </w:tcPr>
          <w:p w:rsidR="00457204" w:rsidRPr="00457204" w:rsidRDefault="00457204" w:rsidP="00457204">
            <w:pPr>
              <w:ind w:firstLine="0"/>
              <w:jc w:val="center"/>
              <w:rPr>
                <w:sz w:val="20"/>
                <w:szCs w:val="20"/>
              </w:rPr>
            </w:pPr>
            <w:r w:rsidRPr="00457204">
              <w:rPr>
                <w:sz w:val="20"/>
                <w:szCs w:val="20"/>
              </w:rPr>
              <w:t>№</w:t>
            </w:r>
          </w:p>
          <w:p w:rsidR="00457204" w:rsidRPr="00457204" w:rsidRDefault="00457204" w:rsidP="00457204">
            <w:pPr>
              <w:ind w:firstLine="0"/>
              <w:jc w:val="center"/>
              <w:rPr>
                <w:sz w:val="20"/>
                <w:szCs w:val="20"/>
              </w:rPr>
            </w:pPr>
            <w:proofErr w:type="gramStart"/>
            <w:r w:rsidRPr="00457204">
              <w:rPr>
                <w:sz w:val="20"/>
                <w:szCs w:val="20"/>
              </w:rPr>
              <w:t>п</w:t>
            </w:r>
            <w:proofErr w:type="gramEnd"/>
            <w:r w:rsidRPr="00457204">
              <w:rPr>
                <w:sz w:val="20"/>
                <w:szCs w:val="20"/>
              </w:rPr>
              <w:t>/п</w:t>
            </w:r>
          </w:p>
        </w:tc>
        <w:tc>
          <w:tcPr>
            <w:tcW w:w="3261" w:type="dxa"/>
          </w:tcPr>
          <w:p w:rsidR="00457204" w:rsidRPr="00457204" w:rsidRDefault="00457204" w:rsidP="00457204">
            <w:pPr>
              <w:autoSpaceDE w:val="0"/>
              <w:autoSpaceDN w:val="0"/>
              <w:adjustRightInd w:val="0"/>
              <w:ind w:left="-108" w:firstLine="0"/>
              <w:jc w:val="center"/>
              <w:rPr>
                <w:b/>
              </w:rPr>
            </w:pPr>
            <w:r w:rsidRPr="00457204">
              <w:rPr>
                <w:b/>
              </w:rPr>
              <w:t>Наименование</w:t>
            </w:r>
          </w:p>
          <w:p w:rsidR="00457204" w:rsidRPr="00457204" w:rsidRDefault="00457204" w:rsidP="00457204">
            <w:pPr>
              <w:autoSpaceDE w:val="0"/>
              <w:autoSpaceDN w:val="0"/>
              <w:adjustRightInd w:val="0"/>
              <w:ind w:left="-108" w:firstLine="0"/>
              <w:jc w:val="center"/>
            </w:pPr>
            <w:r w:rsidRPr="00457204">
              <w:rPr>
                <w:b/>
              </w:rPr>
              <w:t>работ</w:t>
            </w:r>
          </w:p>
        </w:tc>
        <w:tc>
          <w:tcPr>
            <w:tcW w:w="7088" w:type="dxa"/>
          </w:tcPr>
          <w:p w:rsidR="00457204" w:rsidRPr="00457204" w:rsidRDefault="00457204" w:rsidP="00457204">
            <w:pPr>
              <w:autoSpaceDE w:val="0"/>
              <w:autoSpaceDN w:val="0"/>
              <w:adjustRightInd w:val="0"/>
              <w:ind w:left="-108" w:firstLine="0"/>
              <w:jc w:val="center"/>
              <w:rPr>
                <w:b/>
              </w:rPr>
            </w:pPr>
            <w:r w:rsidRPr="00457204">
              <w:rPr>
                <w:b/>
              </w:rPr>
              <w:t>Требуемые параметры, характеристики</w:t>
            </w:r>
          </w:p>
        </w:tc>
      </w:tr>
      <w:tr w:rsidR="00457204" w:rsidRPr="00457204" w:rsidTr="00457204">
        <w:tc>
          <w:tcPr>
            <w:tcW w:w="567" w:type="dxa"/>
          </w:tcPr>
          <w:p w:rsidR="00457204" w:rsidRPr="00457204" w:rsidRDefault="00457204" w:rsidP="00457204">
            <w:pPr>
              <w:autoSpaceDE w:val="0"/>
              <w:autoSpaceDN w:val="0"/>
              <w:adjustRightInd w:val="0"/>
              <w:ind w:firstLine="0"/>
              <w:jc w:val="center"/>
            </w:pPr>
            <w:r w:rsidRPr="00457204">
              <w:t>1</w:t>
            </w:r>
          </w:p>
        </w:tc>
        <w:tc>
          <w:tcPr>
            <w:tcW w:w="3261" w:type="dxa"/>
          </w:tcPr>
          <w:p w:rsidR="00457204" w:rsidRPr="00457204" w:rsidRDefault="00457204" w:rsidP="00457204">
            <w:pPr>
              <w:autoSpaceDE w:val="0"/>
              <w:autoSpaceDN w:val="0"/>
              <w:adjustRightInd w:val="0"/>
              <w:ind w:left="-108" w:right="-108" w:firstLine="0"/>
            </w:pPr>
            <w:r w:rsidRPr="00457204">
              <w:t>Место расположения объекта</w:t>
            </w:r>
          </w:p>
        </w:tc>
        <w:tc>
          <w:tcPr>
            <w:tcW w:w="7088" w:type="dxa"/>
          </w:tcPr>
          <w:p w:rsidR="00457204" w:rsidRPr="00457204" w:rsidRDefault="00457204" w:rsidP="00457204">
            <w:pPr>
              <w:autoSpaceDE w:val="0"/>
              <w:autoSpaceDN w:val="0"/>
              <w:adjustRightInd w:val="0"/>
              <w:ind w:firstLine="0"/>
            </w:pPr>
            <w:r w:rsidRPr="00457204">
              <w:t xml:space="preserve">Камчатский край, </w:t>
            </w:r>
            <w:proofErr w:type="spellStart"/>
            <w:r w:rsidRPr="00457204">
              <w:t>Пенжинский</w:t>
            </w:r>
            <w:proofErr w:type="spellEnd"/>
            <w:r w:rsidRPr="00457204">
              <w:t xml:space="preserve"> район, с. Манилы</w:t>
            </w:r>
          </w:p>
        </w:tc>
      </w:tr>
      <w:tr w:rsidR="00457204" w:rsidRPr="00457204" w:rsidTr="00457204">
        <w:trPr>
          <w:trHeight w:val="2546"/>
        </w:trPr>
        <w:tc>
          <w:tcPr>
            <w:tcW w:w="567" w:type="dxa"/>
          </w:tcPr>
          <w:p w:rsidR="00457204" w:rsidRPr="00457204" w:rsidRDefault="00457204" w:rsidP="00457204">
            <w:pPr>
              <w:autoSpaceDE w:val="0"/>
              <w:autoSpaceDN w:val="0"/>
              <w:adjustRightInd w:val="0"/>
              <w:ind w:firstLine="0"/>
              <w:jc w:val="center"/>
            </w:pPr>
            <w:r w:rsidRPr="00457204">
              <w:t>2</w:t>
            </w:r>
          </w:p>
        </w:tc>
        <w:tc>
          <w:tcPr>
            <w:tcW w:w="3261" w:type="dxa"/>
          </w:tcPr>
          <w:p w:rsidR="00457204" w:rsidRPr="00457204" w:rsidRDefault="00457204" w:rsidP="00457204">
            <w:pPr>
              <w:ind w:right="-108" w:firstLine="0"/>
            </w:pPr>
            <w:r w:rsidRPr="00457204">
              <w:t>Цель задания</w:t>
            </w:r>
          </w:p>
        </w:tc>
        <w:tc>
          <w:tcPr>
            <w:tcW w:w="7088" w:type="dxa"/>
          </w:tcPr>
          <w:p w:rsidR="00457204" w:rsidRPr="00457204" w:rsidRDefault="00457204" w:rsidP="00457204">
            <w:pPr>
              <w:autoSpaceDE w:val="0"/>
              <w:autoSpaceDN w:val="0"/>
              <w:adjustRightInd w:val="0"/>
              <w:ind w:firstLine="0"/>
            </w:pPr>
            <w:r w:rsidRPr="00457204">
              <w:t xml:space="preserve">     На резервуары склада ГСМ и лестницы для подъема на них с площадками </w:t>
            </w:r>
            <w:proofErr w:type="gramStart"/>
            <w:r w:rsidRPr="00457204">
              <w:t>для</w:t>
            </w:r>
            <w:proofErr w:type="gramEnd"/>
            <w:r w:rsidRPr="00457204">
              <w:t xml:space="preserve"> ТО нанести антикоррозионную защиту. </w:t>
            </w:r>
          </w:p>
          <w:p w:rsidR="00457204" w:rsidRPr="00457204" w:rsidRDefault="00457204" w:rsidP="00457204">
            <w:pPr>
              <w:autoSpaceDE w:val="0"/>
              <w:autoSpaceDN w:val="0"/>
              <w:adjustRightInd w:val="0"/>
              <w:ind w:firstLine="0"/>
            </w:pPr>
            <w:r w:rsidRPr="00457204">
              <w:t xml:space="preserve">1. На 3 шт. горизонтальных резервуаров РГС-60 для хранения в них </w:t>
            </w:r>
            <w:proofErr w:type="spellStart"/>
            <w:r w:rsidRPr="00457204">
              <w:t>авиакеросина</w:t>
            </w:r>
            <w:proofErr w:type="spellEnd"/>
            <w:r w:rsidRPr="00457204">
              <w:t xml:space="preserve"> марки ТС-1 нанести внутреннее </w:t>
            </w:r>
            <w:r w:rsidR="005B3799">
              <w:t>«</w:t>
            </w:r>
            <w:r w:rsidRPr="00457204">
              <w:t>ТЕХКОР-612/08-01</w:t>
            </w:r>
            <w:r w:rsidR="005B3799">
              <w:t>»</w:t>
            </w:r>
            <w:r w:rsidRPr="00457204">
              <w:t xml:space="preserve"> и внешнее антикоррозионное покрытие </w:t>
            </w:r>
            <w:r w:rsidR="005B3799">
              <w:t>«</w:t>
            </w:r>
            <w:r w:rsidRPr="00457204">
              <w:t>ТЕХКОР-121/06-07</w:t>
            </w:r>
            <w:r w:rsidR="005B3799">
              <w:t>»</w:t>
            </w:r>
            <w:r w:rsidRPr="00457204">
              <w:t xml:space="preserve">. Применяемое внутреннее </w:t>
            </w:r>
            <w:r w:rsidR="005B3799">
              <w:t>«</w:t>
            </w:r>
            <w:r w:rsidRPr="00457204">
              <w:t>ТЕХКОР-612/08-01</w:t>
            </w:r>
            <w:r w:rsidR="005B3799">
              <w:t>»</w:t>
            </w:r>
            <w:r w:rsidRPr="00457204">
              <w:t xml:space="preserve"> ЛКП должно иметь разрешение </w:t>
            </w:r>
            <w:proofErr w:type="spellStart"/>
            <w:r w:rsidRPr="00457204">
              <w:t>ГосНИИ</w:t>
            </w:r>
            <w:proofErr w:type="spellEnd"/>
            <w:r w:rsidRPr="00457204">
              <w:t xml:space="preserve"> ГА к применению на внутренних поверхностях резервуаров, предназначенные для хранения </w:t>
            </w:r>
            <w:proofErr w:type="spellStart"/>
            <w:r w:rsidRPr="00457204">
              <w:t>авиакеросина</w:t>
            </w:r>
            <w:proofErr w:type="spellEnd"/>
            <w:r w:rsidRPr="00457204">
              <w:t xml:space="preserve"> марки ТС-1.</w:t>
            </w:r>
          </w:p>
          <w:p w:rsidR="00457204" w:rsidRPr="00457204" w:rsidRDefault="00457204" w:rsidP="00457204">
            <w:pPr>
              <w:autoSpaceDE w:val="0"/>
              <w:autoSpaceDN w:val="0"/>
              <w:adjustRightInd w:val="0"/>
              <w:ind w:firstLine="0"/>
            </w:pPr>
            <w:r w:rsidRPr="00457204">
              <w:t xml:space="preserve">2. На 1 РВС-400 нанести внешнее антикоррозионное покрытие </w:t>
            </w:r>
            <w:r w:rsidR="005B3799">
              <w:t>«</w:t>
            </w:r>
            <w:r w:rsidRPr="00457204">
              <w:t>ТЕХКОР-121/06-07</w:t>
            </w:r>
            <w:r w:rsidR="005B3799">
              <w:t>»</w:t>
            </w:r>
            <w:r w:rsidRPr="00457204">
              <w:t xml:space="preserve">. </w:t>
            </w:r>
          </w:p>
        </w:tc>
      </w:tr>
      <w:tr w:rsidR="00457204" w:rsidRPr="00457204" w:rsidTr="000960C3">
        <w:trPr>
          <w:trHeight w:val="1833"/>
        </w:trPr>
        <w:tc>
          <w:tcPr>
            <w:tcW w:w="567" w:type="dxa"/>
          </w:tcPr>
          <w:p w:rsidR="00457204" w:rsidRPr="00457204" w:rsidRDefault="00457204" w:rsidP="00457204">
            <w:pPr>
              <w:autoSpaceDE w:val="0"/>
              <w:autoSpaceDN w:val="0"/>
              <w:adjustRightInd w:val="0"/>
              <w:ind w:firstLine="0"/>
              <w:jc w:val="left"/>
            </w:pPr>
            <w:r w:rsidRPr="00457204">
              <w:t xml:space="preserve">  3</w:t>
            </w:r>
          </w:p>
        </w:tc>
        <w:tc>
          <w:tcPr>
            <w:tcW w:w="3261" w:type="dxa"/>
          </w:tcPr>
          <w:p w:rsidR="00457204" w:rsidRPr="00457204" w:rsidRDefault="00457204" w:rsidP="00457204">
            <w:pPr>
              <w:ind w:right="-108" w:firstLine="0"/>
            </w:pPr>
            <w:r w:rsidRPr="00457204">
              <w:t>Требования к производству работ</w:t>
            </w:r>
          </w:p>
        </w:tc>
        <w:tc>
          <w:tcPr>
            <w:tcW w:w="7088" w:type="dxa"/>
          </w:tcPr>
          <w:p w:rsidR="00457204" w:rsidRPr="00457204" w:rsidRDefault="00457204" w:rsidP="00457204">
            <w:pPr>
              <w:ind w:firstLine="0"/>
            </w:pPr>
            <w:r w:rsidRPr="00457204">
              <w:t xml:space="preserve">1. Все работы по антикоррозионной защите резервуаров лакокрасочными покрытиями выполняют специализированные бригады в соответствии с требованиями проекта и СНиП 111-4-80 </w:t>
            </w:r>
            <w:r w:rsidR="005B3799">
              <w:t>«</w:t>
            </w:r>
            <w:r w:rsidRPr="00457204">
              <w:t>Техника безопасности в строительстве</w:t>
            </w:r>
            <w:r w:rsidR="005B3799">
              <w:t>»</w:t>
            </w:r>
            <w:r w:rsidRPr="00457204">
              <w:t xml:space="preserve">, ВППБ 010-05-99, ППБ 01-93 и </w:t>
            </w:r>
            <w:r w:rsidR="005B3799">
              <w:t>«</w:t>
            </w:r>
            <w:r w:rsidRPr="00457204">
              <w:t>Регламента организации производства ремонтных и строительных работ на объектах МН</w:t>
            </w:r>
            <w:r w:rsidR="005B3799">
              <w:t>»</w:t>
            </w:r>
            <w:r w:rsidRPr="00457204">
              <w:t>.</w:t>
            </w:r>
          </w:p>
          <w:p w:rsidR="00457204" w:rsidRPr="000960C3" w:rsidRDefault="00457204" w:rsidP="00457204">
            <w:pPr>
              <w:ind w:firstLine="0"/>
            </w:pPr>
            <w:r w:rsidRPr="00457204">
              <w:t xml:space="preserve">2. На выполнение работ по ремонту и подготовке к антикоррозионной защите каждого резервуара специализированная организация разрабатывает проект производства работ (ППР), который согласуется  Заказчиком и утверждается </w:t>
            </w:r>
            <w:r w:rsidRPr="000960C3">
              <w:t>Производителем работ.</w:t>
            </w:r>
          </w:p>
          <w:p w:rsidR="00457204" w:rsidRPr="00457204" w:rsidRDefault="00457204" w:rsidP="00457204">
            <w:pPr>
              <w:ind w:firstLine="0"/>
            </w:pPr>
            <w:r w:rsidRPr="000960C3">
              <w:t>3. Проект производства работ составляют с учетом</w:t>
            </w:r>
            <w:r w:rsidRPr="00457204">
              <w:t xml:space="preserve"> требований стандартов </w:t>
            </w:r>
            <w:r w:rsidR="005B3799">
              <w:t>«</w:t>
            </w:r>
            <w:r w:rsidRPr="00457204">
              <w:t>Единая система защиты от коррозии и старения</w:t>
            </w:r>
            <w:r w:rsidR="005B3799">
              <w:t>»</w:t>
            </w:r>
            <w:r w:rsidRPr="00457204">
              <w:t xml:space="preserve"> (ЕСЗКС), стандартов техники безопасности, </w:t>
            </w:r>
            <w:proofErr w:type="spellStart"/>
            <w:r w:rsidRPr="00457204">
              <w:t>пожароопасности</w:t>
            </w:r>
            <w:proofErr w:type="spellEnd"/>
            <w:r w:rsidRPr="00457204">
              <w:t>, СНиП, руководящих документов и инструкций, относящихся к проведению данных видов работ.</w:t>
            </w:r>
          </w:p>
          <w:p w:rsidR="00457204" w:rsidRPr="00457204" w:rsidRDefault="00457204" w:rsidP="00B35693">
            <w:pPr>
              <w:autoSpaceDE w:val="0"/>
              <w:autoSpaceDN w:val="0"/>
              <w:adjustRightInd w:val="0"/>
              <w:ind w:firstLine="0"/>
            </w:pPr>
            <w:r w:rsidRPr="00457204">
              <w:t xml:space="preserve">4. При проведении окрасочных работ необходимо соблюдать </w:t>
            </w:r>
            <w:r w:rsidRPr="00457204">
              <w:lastRenderedPageBreak/>
              <w:t xml:space="preserve">условия и технологию нанесения лакокрасочных материалов, согласно </w:t>
            </w:r>
            <w:r w:rsidR="005B3799">
              <w:t>«</w:t>
            </w:r>
            <w:r w:rsidRPr="00457204">
              <w:t xml:space="preserve">Требований к антикоррозионным покрытиям резервуаров для хранения </w:t>
            </w:r>
            <w:proofErr w:type="spellStart"/>
            <w:r w:rsidRPr="00457204">
              <w:t>авиаГСМ</w:t>
            </w:r>
            <w:proofErr w:type="spellEnd"/>
            <w:r w:rsidR="005B3799">
              <w:t>»</w:t>
            </w:r>
            <w:r w:rsidRPr="00457204">
              <w:t>, введенным в действие письмом ГС ГА Минтранса Росси</w:t>
            </w:r>
            <w:r w:rsidR="00B35693">
              <w:t>и № 17.4-34ГА от 21.06.2002</w:t>
            </w:r>
            <w:r w:rsidRPr="00457204">
              <w:t xml:space="preserve">, а также контролировать качество нанесенного покрытия. Контроль осуществляется ответственным </w:t>
            </w:r>
            <w:r w:rsidRPr="000960C3">
              <w:t>исполнителем окрасочных работ</w:t>
            </w:r>
            <w:r w:rsidRPr="00457204">
              <w:t xml:space="preserve"> и ответственным представителем Заказчика.</w:t>
            </w:r>
          </w:p>
        </w:tc>
      </w:tr>
      <w:tr w:rsidR="00457204" w:rsidRPr="00457204" w:rsidTr="00457204">
        <w:trPr>
          <w:trHeight w:val="900"/>
        </w:trPr>
        <w:tc>
          <w:tcPr>
            <w:tcW w:w="567" w:type="dxa"/>
          </w:tcPr>
          <w:p w:rsidR="00457204" w:rsidRPr="00457204" w:rsidRDefault="00457204" w:rsidP="00457204">
            <w:pPr>
              <w:autoSpaceDE w:val="0"/>
              <w:autoSpaceDN w:val="0"/>
              <w:adjustRightInd w:val="0"/>
              <w:ind w:firstLine="0"/>
              <w:jc w:val="left"/>
            </w:pPr>
            <w:r w:rsidRPr="00457204">
              <w:lastRenderedPageBreak/>
              <w:t xml:space="preserve">  4</w:t>
            </w:r>
          </w:p>
        </w:tc>
        <w:tc>
          <w:tcPr>
            <w:tcW w:w="3261" w:type="dxa"/>
          </w:tcPr>
          <w:p w:rsidR="00457204" w:rsidRPr="00457204" w:rsidRDefault="00457204" w:rsidP="00457204">
            <w:pPr>
              <w:ind w:right="-108" w:firstLine="34"/>
            </w:pPr>
            <w:r w:rsidRPr="00457204">
              <w:t>Требование к материалам</w:t>
            </w:r>
          </w:p>
        </w:tc>
        <w:tc>
          <w:tcPr>
            <w:tcW w:w="7088" w:type="dxa"/>
          </w:tcPr>
          <w:p w:rsidR="00457204" w:rsidRPr="00457204" w:rsidRDefault="00457204" w:rsidP="00457204">
            <w:pPr>
              <w:tabs>
                <w:tab w:val="left" w:pos="0"/>
              </w:tabs>
              <w:ind w:firstLine="34"/>
            </w:pPr>
            <w:r w:rsidRPr="00457204">
              <w:t xml:space="preserve">1. Антикоррозионное покрытие должно быть стойким к механическому воздействию, </w:t>
            </w:r>
            <w:proofErr w:type="spellStart"/>
            <w:r w:rsidRPr="00457204">
              <w:t>электроискробезопасным</w:t>
            </w:r>
            <w:proofErr w:type="spellEnd"/>
            <w:r w:rsidRPr="00457204">
              <w:t xml:space="preserve"> и </w:t>
            </w:r>
            <w:r w:rsidRPr="00457204">
              <w:rPr>
                <w:b/>
              </w:rPr>
              <w:t>не иметь</w:t>
            </w:r>
            <w:r w:rsidRPr="00457204">
              <w:t xml:space="preserve"> в своем составе </w:t>
            </w:r>
            <w:r w:rsidRPr="00457204">
              <w:rPr>
                <w:b/>
              </w:rPr>
              <w:t>цинк, медь и кадмий.</w:t>
            </w:r>
          </w:p>
        </w:tc>
      </w:tr>
      <w:tr w:rsidR="00457204" w:rsidRPr="00457204" w:rsidTr="00457204">
        <w:trPr>
          <w:trHeight w:val="900"/>
        </w:trPr>
        <w:tc>
          <w:tcPr>
            <w:tcW w:w="567" w:type="dxa"/>
          </w:tcPr>
          <w:p w:rsidR="00457204" w:rsidRPr="00457204" w:rsidRDefault="00457204" w:rsidP="00457204">
            <w:pPr>
              <w:autoSpaceDE w:val="0"/>
              <w:autoSpaceDN w:val="0"/>
              <w:adjustRightInd w:val="0"/>
              <w:ind w:firstLine="0"/>
            </w:pPr>
            <w:r w:rsidRPr="00457204">
              <w:t xml:space="preserve">  5</w:t>
            </w:r>
          </w:p>
        </w:tc>
        <w:tc>
          <w:tcPr>
            <w:tcW w:w="3261" w:type="dxa"/>
          </w:tcPr>
          <w:p w:rsidR="00457204" w:rsidRPr="00457204" w:rsidRDefault="00457204" w:rsidP="00457204">
            <w:pPr>
              <w:ind w:right="-108" w:firstLine="34"/>
            </w:pPr>
            <w:r w:rsidRPr="00457204">
              <w:t>Перечень работ</w:t>
            </w:r>
          </w:p>
        </w:tc>
        <w:tc>
          <w:tcPr>
            <w:tcW w:w="7088" w:type="dxa"/>
          </w:tcPr>
          <w:p w:rsidR="00457204" w:rsidRPr="00457204" w:rsidRDefault="00457204" w:rsidP="00457204">
            <w:pPr>
              <w:ind w:firstLine="0"/>
            </w:pPr>
            <w:r w:rsidRPr="00457204">
              <w:t xml:space="preserve">1. Проварить </w:t>
            </w:r>
            <w:proofErr w:type="spellStart"/>
            <w:r w:rsidRPr="00457204">
              <w:t>нахлесточные</w:t>
            </w:r>
            <w:proofErr w:type="spellEnd"/>
            <w:r w:rsidRPr="00457204">
              <w:t xml:space="preserve"> швы в количестве </w:t>
            </w:r>
            <w:r w:rsidRPr="00457204">
              <w:rPr>
                <w:b/>
              </w:rPr>
              <w:t xml:space="preserve">369 </w:t>
            </w:r>
            <w:r w:rsidRPr="00457204">
              <w:t>метров.</w:t>
            </w:r>
          </w:p>
          <w:p w:rsidR="00457204" w:rsidRPr="00457204" w:rsidRDefault="00457204" w:rsidP="00457204">
            <w:pPr>
              <w:ind w:firstLine="0"/>
            </w:pPr>
            <w:r w:rsidRPr="00457204">
              <w:t>2. Зачистить острые кромки, заусенцы, наплывы от сварки на сварных швах.</w:t>
            </w:r>
          </w:p>
          <w:p w:rsidR="00457204" w:rsidRPr="00457204" w:rsidRDefault="000960C3" w:rsidP="00457204">
            <w:pPr>
              <w:ind w:firstLine="0"/>
            </w:pPr>
            <w:r>
              <w:t xml:space="preserve">3. Устранить </w:t>
            </w:r>
            <w:proofErr w:type="spellStart"/>
            <w:r>
              <w:t>не</w:t>
            </w:r>
            <w:r w:rsidR="00457204" w:rsidRPr="00457204">
              <w:t>провар</w:t>
            </w:r>
            <w:proofErr w:type="spellEnd"/>
            <w:r w:rsidR="00457204" w:rsidRPr="00457204">
              <w:t xml:space="preserve"> металла.</w:t>
            </w:r>
          </w:p>
          <w:p w:rsidR="00457204" w:rsidRPr="00457204" w:rsidRDefault="00457204" w:rsidP="00457204">
            <w:pPr>
              <w:tabs>
                <w:tab w:val="left" w:pos="0"/>
              </w:tabs>
              <w:ind w:firstLine="0"/>
            </w:pPr>
            <w:r w:rsidRPr="00457204">
              <w:t>4. Демонтировать навесное наружное технологическое оборудование (</w:t>
            </w:r>
            <w:proofErr w:type="spellStart"/>
            <w:r w:rsidRPr="00457204">
              <w:t>дахательные</w:t>
            </w:r>
            <w:proofErr w:type="spellEnd"/>
            <w:r w:rsidRPr="00457204">
              <w:t xml:space="preserve"> клапаны – 4 шт., замерные люки- 4 шт., световые люки – 4 шт.);</w:t>
            </w:r>
          </w:p>
          <w:p w:rsidR="00457204" w:rsidRPr="00457204" w:rsidRDefault="00457204" w:rsidP="00457204">
            <w:pPr>
              <w:tabs>
                <w:tab w:val="left" w:pos="0"/>
              </w:tabs>
              <w:ind w:firstLine="0"/>
            </w:pPr>
            <w:r w:rsidRPr="00457204">
              <w:t>5. Произвести внутреннюю и внешнюю очистку горизонтальных резервуаров и внешнюю очистку вертикальных резервуаров от коррозии  пескоструйным способом с последующим обезжириванием.</w:t>
            </w:r>
          </w:p>
          <w:p w:rsidR="00457204" w:rsidRPr="00457204" w:rsidRDefault="00457204" w:rsidP="00457204">
            <w:pPr>
              <w:ind w:firstLine="0"/>
            </w:pPr>
            <w:r w:rsidRPr="00457204">
              <w:t>6. Произвести нанесение грунта на зачищенную поверхность резервуаров.</w:t>
            </w:r>
          </w:p>
          <w:p w:rsidR="00457204" w:rsidRPr="00457204" w:rsidRDefault="00457204" w:rsidP="00457204">
            <w:pPr>
              <w:ind w:firstLine="0"/>
            </w:pPr>
            <w:r w:rsidRPr="00457204">
              <w:t xml:space="preserve">7. Нанести на горизонтальные резервуары </w:t>
            </w:r>
            <w:proofErr w:type="gramStart"/>
            <w:r w:rsidRPr="00457204">
              <w:t>внутреннюю</w:t>
            </w:r>
            <w:proofErr w:type="gramEnd"/>
            <w:r w:rsidRPr="00457204">
              <w:t xml:space="preserve"> и внешнюю АКЗ, а на вертикальные только внешнюю.</w:t>
            </w:r>
          </w:p>
          <w:p w:rsidR="00457204" w:rsidRPr="00457204" w:rsidRDefault="00457204" w:rsidP="00457204">
            <w:pPr>
              <w:ind w:firstLine="0"/>
            </w:pPr>
            <w:r w:rsidRPr="00457204">
              <w:t xml:space="preserve">8. Произвести очистку от коррозии внешних лестниц, трапа, </w:t>
            </w:r>
            <w:proofErr w:type="spellStart"/>
            <w:r w:rsidRPr="00457204">
              <w:t>молниеприемников</w:t>
            </w:r>
            <w:proofErr w:type="spellEnd"/>
            <w:r w:rsidRPr="00457204">
              <w:t xml:space="preserve"> и площадок для ТО технологического оборудования резервуаров;</w:t>
            </w:r>
          </w:p>
          <w:p w:rsidR="00457204" w:rsidRPr="00457204" w:rsidRDefault="00457204" w:rsidP="00457204">
            <w:pPr>
              <w:ind w:firstLine="0"/>
            </w:pPr>
            <w:r w:rsidRPr="00457204">
              <w:t>9. Нанести АКЗ на лестницы и переходные трапы резервуаров:</w:t>
            </w:r>
          </w:p>
          <w:p w:rsidR="00457204" w:rsidRPr="00457204" w:rsidRDefault="00457204" w:rsidP="00457204">
            <w:pPr>
              <w:autoSpaceDE w:val="0"/>
              <w:autoSpaceDN w:val="0"/>
              <w:adjustRightInd w:val="0"/>
              <w:ind w:firstLine="0"/>
              <w:rPr>
                <w:iCs/>
              </w:rPr>
            </w:pPr>
            <w:r w:rsidRPr="00457204">
              <w:rPr>
                <w:iCs/>
              </w:rPr>
              <w:t xml:space="preserve">     - швеллер № 14 – 20м;</w:t>
            </w:r>
          </w:p>
          <w:p w:rsidR="00457204" w:rsidRPr="00457204" w:rsidRDefault="00457204" w:rsidP="00457204">
            <w:pPr>
              <w:autoSpaceDE w:val="0"/>
              <w:autoSpaceDN w:val="0"/>
              <w:adjustRightInd w:val="0"/>
              <w:ind w:firstLine="0"/>
              <w:rPr>
                <w:iCs/>
              </w:rPr>
            </w:pPr>
            <w:r w:rsidRPr="00457204">
              <w:rPr>
                <w:iCs/>
              </w:rPr>
              <w:t xml:space="preserve">     - швеллер № 10 – 50м;</w:t>
            </w:r>
          </w:p>
          <w:p w:rsidR="00457204" w:rsidRPr="00457204" w:rsidRDefault="00457204" w:rsidP="00457204">
            <w:pPr>
              <w:autoSpaceDE w:val="0"/>
              <w:autoSpaceDN w:val="0"/>
              <w:adjustRightInd w:val="0"/>
              <w:ind w:firstLine="0"/>
              <w:rPr>
                <w:iCs/>
              </w:rPr>
            </w:pPr>
            <w:r w:rsidRPr="00457204">
              <w:rPr>
                <w:iCs/>
              </w:rPr>
              <w:t xml:space="preserve">     - </w:t>
            </w:r>
            <w:proofErr w:type="gramStart"/>
            <w:r w:rsidRPr="00457204">
              <w:rPr>
                <w:iCs/>
              </w:rPr>
              <w:t>просечной</w:t>
            </w:r>
            <w:proofErr w:type="gramEnd"/>
            <w:r w:rsidRPr="00457204">
              <w:rPr>
                <w:iCs/>
              </w:rPr>
              <w:t xml:space="preserve"> металл – 35м</w:t>
            </w:r>
            <w:r w:rsidRPr="00457204">
              <w:rPr>
                <w:iCs/>
                <w:vertAlign w:val="superscript"/>
              </w:rPr>
              <w:t>2</w:t>
            </w:r>
            <w:r w:rsidRPr="00457204">
              <w:rPr>
                <w:iCs/>
              </w:rPr>
              <w:t>;</w:t>
            </w:r>
          </w:p>
          <w:p w:rsidR="00457204" w:rsidRPr="00457204" w:rsidRDefault="00457204" w:rsidP="00457204">
            <w:pPr>
              <w:autoSpaceDE w:val="0"/>
              <w:autoSpaceDN w:val="0"/>
              <w:adjustRightInd w:val="0"/>
              <w:ind w:firstLine="0"/>
              <w:rPr>
                <w:iCs/>
              </w:rPr>
            </w:pPr>
            <w:r w:rsidRPr="00457204">
              <w:rPr>
                <w:iCs/>
              </w:rPr>
              <w:t xml:space="preserve">     - уголок 30 х 30 –50м;</w:t>
            </w:r>
          </w:p>
          <w:p w:rsidR="00457204" w:rsidRPr="00457204" w:rsidRDefault="00457204" w:rsidP="00457204">
            <w:pPr>
              <w:autoSpaceDE w:val="0"/>
              <w:autoSpaceDN w:val="0"/>
              <w:adjustRightInd w:val="0"/>
              <w:ind w:firstLine="0"/>
              <w:rPr>
                <w:iCs/>
              </w:rPr>
            </w:pPr>
            <w:r w:rsidRPr="00457204">
              <w:rPr>
                <w:iCs/>
              </w:rPr>
              <w:t xml:space="preserve">     - металлический пруток Ф=18мм – 30м;</w:t>
            </w:r>
          </w:p>
          <w:p w:rsidR="00457204" w:rsidRPr="00457204" w:rsidRDefault="00457204" w:rsidP="00457204">
            <w:pPr>
              <w:autoSpaceDE w:val="0"/>
              <w:autoSpaceDN w:val="0"/>
              <w:adjustRightInd w:val="0"/>
              <w:ind w:firstLine="0"/>
              <w:rPr>
                <w:iCs/>
              </w:rPr>
            </w:pPr>
            <w:r w:rsidRPr="00457204">
              <w:rPr>
                <w:iCs/>
              </w:rPr>
              <w:t xml:space="preserve">     - металлическая полоса шириной 10см в количестве </w:t>
            </w:r>
            <w:r w:rsidRPr="00457204">
              <w:rPr>
                <w:iCs/>
                <w:lang w:val="en-US"/>
              </w:rPr>
              <w:t>L</w:t>
            </w:r>
            <w:r w:rsidRPr="00457204">
              <w:rPr>
                <w:iCs/>
              </w:rPr>
              <w:t>=70м.</w:t>
            </w:r>
          </w:p>
          <w:p w:rsidR="00457204" w:rsidRPr="00457204" w:rsidRDefault="00457204" w:rsidP="00457204">
            <w:pPr>
              <w:ind w:firstLine="0"/>
            </w:pPr>
            <w:r w:rsidRPr="00457204">
              <w:t xml:space="preserve">     - труба Ф=50 – 20м;</w:t>
            </w:r>
          </w:p>
          <w:p w:rsidR="00457204" w:rsidRPr="00457204" w:rsidRDefault="00457204" w:rsidP="00457204">
            <w:pPr>
              <w:ind w:firstLine="0"/>
            </w:pPr>
            <w:r w:rsidRPr="00457204">
              <w:t xml:space="preserve">     - уголок х 75 – 10м;</w:t>
            </w:r>
          </w:p>
          <w:p w:rsidR="00457204" w:rsidRPr="00457204" w:rsidRDefault="00457204" w:rsidP="00457204">
            <w:pPr>
              <w:ind w:firstLine="0"/>
            </w:pPr>
            <w:r w:rsidRPr="00457204">
              <w:t>10. Произвести монтаж навесного оборудования на резервуары.</w:t>
            </w:r>
          </w:p>
        </w:tc>
      </w:tr>
      <w:tr w:rsidR="00457204" w:rsidRPr="00457204" w:rsidTr="00457204">
        <w:trPr>
          <w:trHeight w:val="900"/>
        </w:trPr>
        <w:tc>
          <w:tcPr>
            <w:tcW w:w="567" w:type="dxa"/>
          </w:tcPr>
          <w:p w:rsidR="00457204" w:rsidRPr="00457204" w:rsidRDefault="00457204" w:rsidP="00457204">
            <w:pPr>
              <w:autoSpaceDE w:val="0"/>
              <w:autoSpaceDN w:val="0"/>
              <w:adjustRightInd w:val="0"/>
              <w:ind w:firstLine="0"/>
            </w:pPr>
            <w:r w:rsidRPr="00457204">
              <w:t xml:space="preserve">  6</w:t>
            </w:r>
          </w:p>
        </w:tc>
        <w:tc>
          <w:tcPr>
            <w:tcW w:w="3261" w:type="dxa"/>
          </w:tcPr>
          <w:p w:rsidR="00457204" w:rsidRPr="00457204" w:rsidRDefault="00457204" w:rsidP="00457204">
            <w:pPr>
              <w:ind w:right="-108" w:firstLine="0"/>
            </w:pPr>
            <w:r w:rsidRPr="00457204">
              <w:t>Разработка проекта производства работ</w:t>
            </w:r>
          </w:p>
        </w:tc>
        <w:tc>
          <w:tcPr>
            <w:tcW w:w="7088" w:type="dxa"/>
          </w:tcPr>
          <w:p w:rsidR="00457204" w:rsidRPr="00457204" w:rsidRDefault="00457204" w:rsidP="00457204">
            <w:pPr>
              <w:ind w:firstLine="0"/>
            </w:pPr>
            <w:r w:rsidRPr="00457204">
              <w:t>ППР включает следующие разделы:</w:t>
            </w:r>
          </w:p>
          <w:p w:rsidR="00457204" w:rsidRPr="00457204" w:rsidRDefault="00457204" w:rsidP="00457204">
            <w:pPr>
              <w:ind w:firstLine="0"/>
            </w:pPr>
            <w:r w:rsidRPr="00457204">
              <w:t>- акт на подготовку резервуара к антикоррозионной защите.</w:t>
            </w:r>
          </w:p>
          <w:p w:rsidR="00457204" w:rsidRPr="00457204" w:rsidRDefault="00457204" w:rsidP="00457204">
            <w:pPr>
              <w:ind w:firstLine="0"/>
            </w:pPr>
            <w:r w:rsidRPr="00457204">
              <w:t>-   меры по предотвращению возможных аварий и пожара.</w:t>
            </w:r>
          </w:p>
          <w:p w:rsidR="00457204" w:rsidRPr="00457204" w:rsidRDefault="00457204" w:rsidP="00457204">
            <w:pPr>
              <w:ind w:firstLine="0"/>
            </w:pPr>
            <w:r w:rsidRPr="00457204">
              <w:t>- согласованный с Заказчиком перечень материалов и оборудования для проведения антикоррозионных работ по защите внутренней и наружной поверхностей резервуара.</w:t>
            </w:r>
          </w:p>
          <w:p w:rsidR="00457204" w:rsidRPr="00457204" w:rsidRDefault="00457204" w:rsidP="00457204">
            <w:pPr>
              <w:ind w:firstLine="0"/>
            </w:pPr>
            <w:r w:rsidRPr="00457204">
              <w:t>- согласованный с Заказчиком календарный план производства работ.</w:t>
            </w:r>
          </w:p>
          <w:p w:rsidR="00457204" w:rsidRPr="00457204" w:rsidRDefault="00457204" w:rsidP="00457204">
            <w:pPr>
              <w:ind w:firstLine="0"/>
            </w:pPr>
            <w:r w:rsidRPr="00457204">
              <w:t>-  сертификаты на используемое оборудование для проведения антикоррозионных работ по защите внутренней и наружной поверхностей резервуара применительно к конструкции резервуара и типу используемого защитного материала.</w:t>
            </w:r>
          </w:p>
          <w:p w:rsidR="00457204" w:rsidRPr="00457204" w:rsidRDefault="00457204" w:rsidP="00457204">
            <w:pPr>
              <w:ind w:firstLine="0"/>
            </w:pPr>
            <w:r w:rsidRPr="00457204">
              <w:t xml:space="preserve">- сертификат соответствия, гигиенический сертификат и другая необходимая документация на используемый лакокрасочный </w:t>
            </w:r>
            <w:r w:rsidRPr="00457204">
              <w:lastRenderedPageBreak/>
              <w:t>материал для  проведения антикоррозионных работ по защите внутренней и наружной поверхностей резервуара.</w:t>
            </w:r>
          </w:p>
          <w:p w:rsidR="00457204" w:rsidRPr="00457204" w:rsidRDefault="00457204" w:rsidP="00457204">
            <w:pPr>
              <w:ind w:firstLine="0"/>
            </w:pPr>
            <w:r w:rsidRPr="00457204">
              <w:t xml:space="preserve">-   план проведения антикоррозионных работ по защите внутренней и наружной поверхностей резервуара с приложениями. </w:t>
            </w:r>
          </w:p>
          <w:p w:rsidR="00457204" w:rsidRPr="00457204" w:rsidRDefault="00457204" w:rsidP="00457204">
            <w:pPr>
              <w:ind w:firstLine="0"/>
            </w:pPr>
            <w:r w:rsidRPr="00457204">
              <w:t xml:space="preserve">- журнал производства работ по подготовке поверхности резервуара и нанесению  антикоррозионного покрытия. </w:t>
            </w:r>
          </w:p>
        </w:tc>
      </w:tr>
      <w:tr w:rsidR="00457204" w:rsidRPr="00457204" w:rsidTr="00457204">
        <w:trPr>
          <w:trHeight w:val="556"/>
        </w:trPr>
        <w:tc>
          <w:tcPr>
            <w:tcW w:w="567" w:type="dxa"/>
          </w:tcPr>
          <w:p w:rsidR="00457204" w:rsidRPr="00457204" w:rsidRDefault="00B35693" w:rsidP="00457204">
            <w:pPr>
              <w:autoSpaceDE w:val="0"/>
              <w:autoSpaceDN w:val="0"/>
              <w:adjustRightInd w:val="0"/>
              <w:ind w:firstLine="0"/>
            </w:pPr>
            <w:r>
              <w:lastRenderedPageBreak/>
              <w:t>7</w:t>
            </w:r>
          </w:p>
        </w:tc>
        <w:tc>
          <w:tcPr>
            <w:tcW w:w="3261" w:type="dxa"/>
          </w:tcPr>
          <w:p w:rsidR="00457204" w:rsidRPr="00457204" w:rsidRDefault="00457204" w:rsidP="00457204">
            <w:pPr>
              <w:ind w:right="-108" w:firstLine="0"/>
            </w:pPr>
            <w:r w:rsidRPr="00457204">
              <w:t>Контроль выполнения работ</w:t>
            </w:r>
          </w:p>
        </w:tc>
        <w:tc>
          <w:tcPr>
            <w:tcW w:w="7088" w:type="dxa"/>
          </w:tcPr>
          <w:p w:rsidR="00457204" w:rsidRPr="00457204" w:rsidRDefault="00457204" w:rsidP="00457204">
            <w:pPr>
              <w:ind w:firstLine="0"/>
            </w:pPr>
            <w:r w:rsidRPr="00457204">
              <w:t xml:space="preserve"> Контроль </w:t>
            </w:r>
            <w:r w:rsidRPr="000960C3">
              <w:t>осуществляют работники, прошедшие</w:t>
            </w:r>
            <w:r w:rsidRPr="00457204">
              <w:t xml:space="preserve"> обучение и имеющие допуск на право проведения данных работ. </w:t>
            </w:r>
          </w:p>
        </w:tc>
      </w:tr>
      <w:tr w:rsidR="00457204" w:rsidRPr="00457204" w:rsidTr="00457204">
        <w:trPr>
          <w:trHeight w:val="273"/>
        </w:trPr>
        <w:tc>
          <w:tcPr>
            <w:tcW w:w="567" w:type="dxa"/>
          </w:tcPr>
          <w:p w:rsidR="00457204" w:rsidRPr="00457204" w:rsidRDefault="00B35693" w:rsidP="00457204">
            <w:pPr>
              <w:autoSpaceDE w:val="0"/>
              <w:autoSpaceDN w:val="0"/>
              <w:adjustRightInd w:val="0"/>
              <w:ind w:firstLine="0"/>
            </w:pPr>
            <w:r>
              <w:t>8</w:t>
            </w:r>
          </w:p>
        </w:tc>
        <w:tc>
          <w:tcPr>
            <w:tcW w:w="3261" w:type="dxa"/>
          </w:tcPr>
          <w:p w:rsidR="00457204" w:rsidRPr="00457204" w:rsidRDefault="00457204" w:rsidP="00457204">
            <w:pPr>
              <w:ind w:right="-108" w:firstLine="0"/>
            </w:pPr>
            <w:r w:rsidRPr="00457204">
              <w:t>Приемка выполненных работ</w:t>
            </w:r>
          </w:p>
        </w:tc>
        <w:tc>
          <w:tcPr>
            <w:tcW w:w="7088" w:type="dxa"/>
          </w:tcPr>
          <w:p w:rsidR="00457204" w:rsidRPr="00457204" w:rsidRDefault="00457204" w:rsidP="00457204">
            <w:pPr>
              <w:ind w:firstLine="0"/>
            </w:pPr>
            <w:r w:rsidRPr="00457204">
              <w:t xml:space="preserve">Акт приема-сдачи  выполненных работ (КС-2, КС-3), составляемый </w:t>
            </w:r>
            <w:r w:rsidRPr="000960C3">
              <w:t>Производителем работ и принимаемый</w:t>
            </w:r>
            <w:r w:rsidRPr="00457204">
              <w:t xml:space="preserve">  комиссией, состав которой утверждает Заказчик.</w:t>
            </w:r>
          </w:p>
          <w:p w:rsidR="00457204" w:rsidRPr="00457204" w:rsidRDefault="00457204" w:rsidP="00457204">
            <w:pPr>
              <w:ind w:firstLine="0"/>
            </w:pPr>
            <w:r w:rsidRPr="00457204">
              <w:t>К акту прилагаются:</w:t>
            </w:r>
          </w:p>
          <w:p w:rsidR="00457204" w:rsidRPr="00457204" w:rsidRDefault="00457204" w:rsidP="00457204">
            <w:pPr>
              <w:ind w:firstLine="0"/>
            </w:pPr>
            <w:r w:rsidRPr="00457204">
              <w:t>-  сертификаты на применяемые материалы;</w:t>
            </w:r>
          </w:p>
          <w:p w:rsidR="00457204" w:rsidRPr="00457204" w:rsidRDefault="00457204" w:rsidP="00457204">
            <w:pPr>
              <w:ind w:firstLine="0"/>
            </w:pPr>
            <w:r w:rsidRPr="00457204">
              <w:t>-  акт входного контроля ЛКМ;</w:t>
            </w:r>
          </w:p>
          <w:p w:rsidR="00457204" w:rsidRPr="00457204" w:rsidRDefault="00457204" w:rsidP="00457204">
            <w:pPr>
              <w:ind w:firstLine="0"/>
            </w:pPr>
            <w:r w:rsidRPr="00457204">
              <w:t>-  акт на скрытые  работы по  подготовке поверхности под окраску;</w:t>
            </w:r>
          </w:p>
          <w:p w:rsidR="00457204" w:rsidRPr="00457204" w:rsidRDefault="00457204" w:rsidP="00457204">
            <w:pPr>
              <w:ind w:firstLine="0"/>
            </w:pPr>
            <w:r w:rsidRPr="00457204">
              <w:t>- журнал производства работ по антикоррозионной защите.</w:t>
            </w:r>
          </w:p>
        </w:tc>
      </w:tr>
      <w:tr w:rsidR="00457204" w:rsidRPr="00457204" w:rsidTr="00457204">
        <w:trPr>
          <w:trHeight w:val="605"/>
        </w:trPr>
        <w:tc>
          <w:tcPr>
            <w:tcW w:w="567" w:type="dxa"/>
          </w:tcPr>
          <w:p w:rsidR="00457204" w:rsidRPr="00457204" w:rsidRDefault="00457204" w:rsidP="00B35693">
            <w:pPr>
              <w:autoSpaceDE w:val="0"/>
              <w:autoSpaceDN w:val="0"/>
              <w:adjustRightInd w:val="0"/>
              <w:ind w:left="-108" w:right="-108" w:firstLine="0"/>
            </w:pPr>
            <w:r w:rsidRPr="00457204">
              <w:t xml:space="preserve">  </w:t>
            </w:r>
            <w:r w:rsidR="00B35693">
              <w:t>9</w:t>
            </w:r>
          </w:p>
        </w:tc>
        <w:tc>
          <w:tcPr>
            <w:tcW w:w="3261" w:type="dxa"/>
          </w:tcPr>
          <w:p w:rsidR="00457204" w:rsidRPr="00457204" w:rsidRDefault="00457204" w:rsidP="00457204">
            <w:pPr>
              <w:ind w:left="-108" w:right="-108" w:firstLine="0"/>
            </w:pPr>
            <w:r w:rsidRPr="00457204">
              <w:t>Требования к представлению гарантии</w:t>
            </w:r>
          </w:p>
        </w:tc>
        <w:tc>
          <w:tcPr>
            <w:tcW w:w="7088" w:type="dxa"/>
          </w:tcPr>
          <w:p w:rsidR="00457204" w:rsidRPr="00457204" w:rsidRDefault="00457204" w:rsidP="00457204">
            <w:pPr>
              <w:ind w:left="-108" w:firstLine="0"/>
            </w:pPr>
            <w:r w:rsidRPr="00457204">
              <w:t xml:space="preserve">  Гарантия на АКЗ должна составлять не менее 5 лет</w:t>
            </w:r>
          </w:p>
        </w:tc>
      </w:tr>
    </w:tbl>
    <w:p w:rsidR="00457204" w:rsidRPr="00457204" w:rsidRDefault="00457204" w:rsidP="00457204">
      <w:pPr>
        <w:ind w:firstLine="0"/>
        <w:jc w:val="left"/>
        <w:rPr>
          <w:rFonts w:asciiTheme="minorHAnsi" w:eastAsiaTheme="minorHAnsi" w:hAnsiTheme="minorHAnsi" w:cstheme="minorBidi"/>
          <w:sz w:val="22"/>
          <w:szCs w:val="22"/>
        </w:rPr>
      </w:pPr>
    </w:p>
    <w:p w:rsidR="00B35693" w:rsidRDefault="00B35693">
      <w:pPr>
        <w:ind w:firstLine="0"/>
        <w:jc w:val="left"/>
        <w:rPr>
          <w:u w:val="single"/>
        </w:rPr>
      </w:pPr>
      <w:r>
        <w:rPr>
          <w:b/>
          <w:u w:val="single"/>
        </w:rPr>
        <w:br w:type="page"/>
      </w:r>
    </w:p>
    <w:p w:rsidR="001C7350" w:rsidRDefault="001C7350" w:rsidP="001C7350">
      <w:pPr>
        <w:pStyle w:val="a4"/>
        <w:ind w:firstLine="0"/>
        <w:jc w:val="right"/>
        <w:rPr>
          <w:b w:val="0"/>
          <w:sz w:val="24"/>
          <w:szCs w:val="24"/>
          <w:u w:val="single"/>
        </w:rPr>
      </w:pPr>
      <w:r w:rsidRPr="00F0374C">
        <w:rPr>
          <w:b w:val="0"/>
          <w:sz w:val="24"/>
          <w:szCs w:val="24"/>
          <w:u w:val="single"/>
        </w:rPr>
        <w:lastRenderedPageBreak/>
        <w:t>Проект договора</w:t>
      </w:r>
    </w:p>
    <w:p w:rsidR="001C7350" w:rsidRPr="00881481" w:rsidRDefault="001C7350" w:rsidP="001C7350">
      <w:pPr>
        <w:pStyle w:val="a4"/>
        <w:ind w:firstLine="0"/>
        <w:rPr>
          <w:sz w:val="24"/>
          <w:szCs w:val="24"/>
        </w:rPr>
      </w:pPr>
      <w:r w:rsidRPr="00881481">
        <w:rPr>
          <w:sz w:val="24"/>
          <w:szCs w:val="24"/>
        </w:rPr>
        <w:t>Договор  № _____</w:t>
      </w:r>
    </w:p>
    <w:p w:rsidR="00B35693" w:rsidRPr="00B35693" w:rsidRDefault="00690ABB" w:rsidP="00B35693">
      <w:pPr>
        <w:shd w:val="clear" w:color="auto" w:fill="FFFFFF"/>
        <w:tabs>
          <w:tab w:val="left" w:pos="0"/>
        </w:tabs>
        <w:ind w:firstLine="0"/>
        <w:jc w:val="center"/>
        <w:rPr>
          <w:b/>
          <w:bCs/>
          <w:color w:val="000000"/>
          <w:spacing w:val="-2"/>
        </w:rPr>
      </w:pPr>
      <w:r w:rsidRPr="00690ABB">
        <w:rPr>
          <w:b/>
          <w:bCs/>
          <w:color w:val="000000"/>
          <w:spacing w:val="-2"/>
        </w:rPr>
        <w:t xml:space="preserve">на выполнение работ по </w:t>
      </w:r>
      <w:r w:rsidR="00B35693" w:rsidRPr="00B35693">
        <w:rPr>
          <w:b/>
          <w:bCs/>
          <w:color w:val="000000"/>
          <w:spacing w:val="-2"/>
        </w:rPr>
        <w:t xml:space="preserve">антикоррозийному покрытию резервуаров на складе ГСМ филиала аэропорт Манилы </w:t>
      </w:r>
    </w:p>
    <w:p w:rsidR="00690ABB" w:rsidRPr="00B35693" w:rsidRDefault="00690ABB" w:rsidP="00690ABB">
      <w:pPr>
        <w:shd w:val="clear" w:color="auto" w:fill="FFFFFF"/>
        <w:tabs>
          <w:tab w:val="left" w:pos="0"/>
        </w:tabs>
        <w:ind w:firstLine="0"/>
        <w:jc w:val="center"/>
        <w:rPr>
          <w:b/>
          <w:bCs/>
          <w:color w:val="000000"/>
          <w:spacing w:val="-2"/>
        </w:rPr>
      </w:pPr>
    </w:p>
    <w:p w:rsidR="001C7350" w:rsidRPr="00C74C53" w:rsidRDefault="001C7350" w:rsidP="00806274">
      <w:pPr>
        <w:shd w:val="clear" w:color="auto" w:fill="FFFFFF"/>
        <w:tabs>
          <w:tab w:val="left" w:pos="0"/>
        </w:tabs>
        <w:ind w:firstLine="0"/>
        <w:rPr>
          <w:b/>
          <w:bCs/>
          <w:color w:val="000000"/>
          <w:spacing w:val="-2"/>
        </w:rPr>
      </w:pPr>
    </w:p>
    <w:p w:rsidR="001C7350" w:rsidRPr="00E80C91" w:rsidRDefault="001C7350" w:rsidP="001C7350">
      <w:r w:rsidRPr="00E80C91">
        <w:t xml:space="preserve">г. Петропавловск-Камчатский                         </w:t>
      </w:r>
      <w:r>
        <w:t xml:space="preserve">                     </w:t>
      </w:r>
      <w:r w:rsidRPr="00E80C91">
        <w:t xml:space="preserve"> </w:t>
      </w:r>
      <w:r w:rsidR="005B3799">
        <w:t>«</w:t>
      </w:r>
      <w:r w:rsidRPr="00E80C91">
        <w:t>____</w:t>
      </w:r>
      <w:r w:rsidR="005B3799">
        <w:t>»</w:t>
      </w:r>
      <w:r w:rsidRPr="00E80C91">
        <w:t xml:space="preserve"> _________  201</w:t>
      </w:r>
      <w:r w:rsidR="00F639AD">
        <w:t>5</w:t>
      </w:r>
      <w:r w:rsidRPr="00E80C91">
        <w:t xml:space="preserve"> г.</w:t>
      </w:r>
    </w:p>
    <w:p w:rsidR="001C7350" w:rsidRPr="00E80C91" w:rsidRDefault="001C7350" w:rsidP="001C7350"/>
    <w:p w:rsidR="001C7350" w:rsidRPr="00E80C91" w:rsidRDefault="001C7350" w:rsidP="001C7350"/>
    <w:p w:rsidR="001C7350" w:rsidRPr="00E80C91" w:rsidRDefault="001C7350" w:rsidP="001C7350">
      <w:r w:rsidRPr="00E80C91">
        <w:t xml:space="preserve">Федеральное казенное предприятие </w:t>
      </w:r>
      <w:r w:rsidR="005B3799">
        <w:t>«</w:t>
      </w:r>
      <w:r w:rsidRPr="00E80C91">
        <w:t>Аэропорты Камчатки</w:t>
      </w:r>
      <w:r w:rsidR="005B3799">
        <w:t>»</w:t>
      </w:r>
      <w:r w:rsidRPr="00E80C91">
        <w:t xml:space="preserve">, именуемое в дальнейшем </w:t>
      </w:r>
      <w:r w:rsidR="005B3799">
        <w:rPr>
          <w:b/>
          <w:bCs/>
        </w:rPr>
        <w:t>«</w:t>
      </w:r>
      <w:r w:rsidRPr="00E80C91">
        <w:rPr>
          <w:b/>
          <w:bCs/>
        </w:rPr>
        <w:t>Заказчик</w:t>
      </w:r>
      <w:r w:rsidR="005B3799">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sidR="005B3799">
        <w:rPr>
          <w:b/>
          <w:bCs/>
        </w:rPr>
        <w:t>«</w:t>
      </w:r>
      <w:r w:rsidRPr="00E80C91">
        <w:rPr>
          <w:b/>
          <w:bCs/>
        </w:rPr>
        <w:t>Подрядчик</w:t>
      </w:r>
      <w:r w:rsidR="005B3799">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протокола оценки и сопоставления заявок на участие в конкурсе от </w:t>
      </w:r>
      <w:r w:rsidR="005B3799">
        <w:t>«</w:t>
      </w:r>
      <w:r>
        <w:t xml:space="preserve"> ______</w:t>
      </w:r>
      <w:r w:rsidR="005B3799">
        <w:t>»</w:t>
      </w:r>
      <w:r>
        <w:t xml:space="preserve"> __________________№ _________,</w:t>
      </w:r>
      <w:r w:rsidRPr="00E80C91">
        <w:t xml:space="preserve"> именуемые в дальнейшем </w:t>
      </w:r>
      <w:r w:rsidR="005B3799">
        <w:rPr>
          <w:b/>
          <w:bCs/>
        </w:rPr>
        <w:t>«</w:t>
      </w:r>
      <w:r w:rsidRPr="00E80C91">
        <w:rPr>
          <w:b/>
          <w:bCs/>
        </w:rPr>
        <w:t>Стороны</w:t>
      </w:r>
      <w:r w:rsidR="005B3799">
        <w:rPr>
          <w:b/>
          <w:bCs/>
        </w:rPr>
        <w:t>»</w:t>
      </w:r>
      <w:r w:rsidRPr="00E80C91">
        <w:t>, заключили настоящий Договор</w:t>
      </w:r>
      <w:r w:rsidR="00B35693">
        <w:t xml:space="preserve"> (в дальнейшем – Договор)</w:t>
      </w:r>
      <w:r w:rsidRPr="00E80C91">
        <w:t xml:space="preserve"> о нижеследующем:</w:t>
      </w:r>
    </w:p>
    <w:p w:rsidR="001C7350" w:rsidRPr="00E80C91" w:rsidRDefault="001C7350" w:rsidP="001C7350"/>
    <w:p w:rsidR="001C7350" w:rsidRPr="00E80C91" w:rsidRDefault="001C7350" w:rsidP="001C7350">
      <w:pPr>
        <w:jc w:val="center"/>
        <w:rPr>
          <w:b/>
          <w:bCs/>
        </w:rPr>
      </w:pPr>
      <w:r w:rsidRPr="00E80C91">
        <w:rPr>
          <w:b/>
          <w:bCs/>
        </w:rPr>
        <w:t>1. Предмет Договора и срок выполнения работ</w:t>
      </w:r>
    </w:p>
    <w:p w:rsidR="001C7350" w:rsidRPr="00290D07" w:rsidRDefault="001C7350" w:rsidP="001C7350">
      <w:pPr>
        <w:rPr>
          <w:b/>
          <w:bCs/>
        </w:rPr>
      </w:pPr>
      <w:r w:rsidRPr="00414B94">
        <w:rPr>
          <w:iCs/>
        </w:rPr>
        <w:t xml:space="preserve">1.1. Заказчик поручает, а Подрядчик обязуется в соответствии с требованиями и условиями Договора </w:t>
      </w:r>
      <w:r w:rsidRPr="00A43D45">
        <w:t xml:space="preserve">выполнить работы </w:t>
      </w:r>
      <w:r w:rsidRPr="00F75661">
        <w:rPr>
          <w:b/>
          <w:bCs/>
        </w:rPr>
        <w:t xml:space="preserve">по </w:t>
      </w:r>
      <w:r w:rsidR="00B35693" w:rsidRPr="00B35693">
        <w:rPr>
          <w:b/>
          <w:bCs/>
          <w:i/>
          <w:color w:val="000000"/>
          <w:spacing w:val="-2"/>
        </w:rPr>
        <w:t xml:space="preserve">антикоррозийному покрытию резервуаров на складе ГСМ филиала аэропорт Манилы </w:t>
      </w:r>
      <w:r w:rsidR="00D04BBA">
        <w:rPr>
          <w:b/>
          <w:bCs/>
          <w:i/>
          <w:color w:val="000000"/>
          <w:spacing w:val="-2"/>
        </w:rPr>
        <w:t xml:space="preserve"> РВС–400</w:t>
      </w:r>
      <w:r w:rsidR="000960C3">
        <w:rPr>
          <w:b/>
          <w:bCs/>
          <w:i/>
          <w:color w:val="000000"/>
          <w:spacing w:val="-2"/>
        </w:rPr>
        <w:t xml:space="preserve"> – 1 шт. инв. № ______________ и  РГС</w:t>
      </w:r>
      <w:r w:rsidR="00D04BBA">
        <w:rPr>
          <w:b/>
          <w:bCs/>
          <w:i/>
          <w:color w:val="000000"/>
          <w:spacing w:val="-2"/>
        </w:rPr>
        <w:t>–60</w:t>
      </w:r>
      <w:r w:rsidR="000960C3">
        <w:rPr>
          <w:b/>
          <w:bCs/>
          <w:i/>
          <w:color w:val="000000"/>
          <w:spacing w:val="-2"/>
        </w:rPr>
        <w:t xml:space="preserve"> – 3 шт.  инв. № _______________</w:t>
      </w:r>
      <w:r>
        <w:rPr>
          <w:b/>
          <w:bCs/>
        </w:rPr>
        <w:t xml:space="preserve">, </w:t>
      </w:r>
      <w:r w:rsidRPr="00A43D45">
        <w:t>(далее - работы), в соответствии с Техническим заданием (Приложение № 1</w:t>
      </w:r>
      <w:r>
        <w:t>)</w:t>
      </w:r>
      <w:r w:rsidRPr="00A43D45">
        <w:t>.</w:t>
      </w:r>
    </w:p>
    <w:p w:rsidR="001C7350" w:rsidRPr="001C7350" w:rsidRDefault="001C7350" w:rsidP="00806274">
      <w:pPr>
        <w:pStyle w:val="FR1"/>
        <w:tabs>
          <w:tab w:val="left" w:pos="7513"/>
        </w:tabs>
        <w:spacing w:line="240" w:lineRule="auto"/>
        <w:ind w:right="-1" w:firstLine="539"/>
        <w:jc w:val="both"/>
        <w:rPr>
          <w:rFonts w:ascii="Times New Roman" w:hAnsi="Times New Roman" w:cs="Times New Roman"/>
        </w:rPr>
      </w:pPr>
      <w:r w:rsidRPr="001C7350">
        <w:rPr>
          <w:rFonts w:ascii="Times New Roman" w:hAnsi="Times New Roman" w:cs="Times New Roman"/>
        </w:rPr>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1C7350" w:rsidRPr="00E80C91" w:rsidRDefault="001C7350" w:rsidP="001C7350">
      <w:pPr>
        <w:tabs>
          <w:tab w:val="left" w:pos="0"/>
        </w:tabs>
        <w:ind w:right="-1"/>
      </w:pPr>
      <w:r>
        <w:t>1.3</w:t>
      </w:r>
      <w:r w:rsidRPr="00E80C91">
        <w:t>. Заказчик обязуется принять выполненные работы и обеспечить финансирование.</w:t>
      </w:r>
    </w:p>
    <w:p w:rsidR="001C7350" w:rsidRPr="00E80C91" w:rsidRDefault="001C7350" w:rsidP="001C7350">
      <w:pPr>
        <w:tabs>
          <w:tab w:val="left" w:pos="0"/>
        </w:tabs>
        <w:ind w:right="-1"/>
      </w:pPr>
      <w:r>
        <w:t>1.4</w:t>
      </w:r>
      <w:r w:rsidRPr="00E80C91">
        <w:t>. Срок выполнения работ:</w:t>
      </w:r>
    </w:p>
    <w:p w:rsidR="001C7350" w:rsidRPr="00E80C91" w:rsidRDefault="001C7350" w:rsidP="001C7350">
      <w:pPr>
        <w:tabs>
          <w:tab w:val="left" w:pos="0"/>
        </w:tabs>
        <w:ind w:right="-1" w:firstLine="0"/>
      </w:pPr>
      <w:r w:rsidRPr="00E80C91">
        <w:t>Начало выполнения работ</w:t>
      </w:r>
      <w:r>
        <w:t>:</w:t>
      </w:r>
      <w:r w:rsidRPr="00E80C91">
        <w:t xml:space="preserve"> </w:t>
      </w:r>
      <w:proofErr w:type="gramStart"/>
      <w:r w:rsidR="00A200C3">
        <w:t>с</w:t>
      </w:r>
      <w:proofErr w:type="gramEnd"/>
      <w:r w:rsidR="00A200C3">
        <w:t xml:space="preserve"> </w:t>
      </w:r>
      <w:r w:rsidR="000960C3">
        <w:t>_______________</w:t>
      </w:r>
    </w:p>
    <w:p w:rsidR="001C7350" w:rsidRPr="00E80C91" w:rsidRDefault="001C7350" w:rsidP="001C7350">
      <w:pPr>
        <w:tabs>
          <w:tab w:val="left" w:pos="0"/>
        </w:tabs>
        <w:ind w:right="-1" w:firstLine="0"/>
      </w:pPr>
      <w:r w:rsidRPr="00E80C91">
        <w:t>Окончание работ</w:t>
      </w:r>
      <w:r>
        <w:t>:</w:t>
      </w:r>
      <w:r w:rsidRPr="00E80C91">
        <w:t xml:space="preserve"> </w:t>
      </w:r>
      <w:r w:rsidR="000960C3">
        <w:t>_____________</w:t>
      </w:r>
    </w:p>
    <w:p w:rsidR="001C7350" w:rsidRDefault="001C7350" w:rsidP="001C7350">
      <w:pPr>
        <w:tabs>
          <w:tab w:val="left" w:pos="0"/>
        </w:tabs>
        <w:ind w:right="-1"/>
      </w:pPr>
      <w:r w:rsidRPr="00E80C91">
        <w:t xml:space="preserve"> </w:t>
      </w:r>
      <w:r>
        <w:t xml:space="preserve">1.5. Место выполнения работ: Камчатский край, </w:t>
      </w:r>
      <w:proofErr w:type="spellStart"/>
      <w:r w:rsidR="00A200C3" w:rsidRPr="00A00C75">
        <w:t>Пенжинский</w:t>
      </w:r>
      <w:proofErr w:type="spellEnd"/>
      <w:r w:rsidR="00A200C3" w:rsidRPr="00A00C75">
        <w:t xml:space="preserve"> район, с. Манилы</w:t>
      </w:r>
      <w:r w:rsidR="00A200C3">
        <w:t>,</w:t>
      </w:r>
      <w:r w:rsidR="00A42FDB">
        <w:t xml:space="preserve">  </w:t>
      </w:r>
      <w:r>
        <w:t>территория аэропорта</w:t>
      </w:r>
      <w:r w:rsidR="00B35693">
        <w:t>, склад ГСМ</w:t>
      </w:r>
      <w:r>
        <w:t>.</w:t>
      </w:r>
    </w:p>
    <w:p w:rsidR="00690ABB" w:rsidRDefault="00690ABB" w:rsidP="001C7350">
      <w:pPr>
        <w:tabs>
          <w:tab w:val="left" w:pos="0"/>
        </w:tabs>
        <w:ind w:right="-1"/>
      </w:pPr>
    </w:p>
    <w:p w:rsidR="00690ABB" w:rsidRPr="00E80C91" w:rsidRDefault="00690ABB" w:rsidP="00690ABB">
      <w:pPr>
        <w:jc w:val="center"/>
        <w:rPr>
          <w:b/>
          <w:bCs/>
        </w:rPr>
      </w:pPr>
      <w:r w:rsidRPr="00E80C91">
        <w:rPr>
          <w:b/>
          <w:bCs/>
        </w:rPr>
        <w:t>2. Цена Договора и порядок расчетов</w:t>
      </w:r>
    </w:p>
    <w:p w:rsidR="00690ABB" w:rsidRDefault="00690ABB" w:rsidP="00690ABB">
      <w:pPr>
        <w:pStyle w:val="af6"/>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 xml:space="preserve">рублей, с учетом НДС. </w:t>
      </w:r>
      <w:r w:rsidRPr="00E80C91">
        <w:rPr>
          <w:i/>
          <w:iCs/>
        </w:rPr>
        <w:t xml:space="preserve"> </w:t>
      </w:r>
    </w:p>
    <w:p w:rsidR="00690ABB" w:rsidRPr="00E80C91" w:rsidRDefault="00690ABB" w:rsidP="00690ABB">
      <w:pPr>
        <w:pStyle w:val="af6"/>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690ABB" w:rsidRDefault="00690ABB" w:rsidP="00690ABB">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690ABB" w:rsidRDefault="00690ABB" w:rsidP="00690ABB">
      <w:pPr>
        <w:pStyle w:val="af6"/>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690ABB" w:rsidRDefault="00690ABB" w:rsidP="00C93051">
      <w:pPr>
        <w:pStyle w:val="af6"/>
        <w:tabs>
          <w:tab w:val="left" w:pos="1276"/>
        </w:tabs>
        <w:spacing w:after="0"/>
      </w:pPr>
      <w:r>
        <w:t xml:space="preserve">2.4.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w:t>
      </w:r>
      <w:r w:rsidR="00C93051">
        <w:t>и исполнительной документации.</w:t>
      </w:r>
    </w:p>
    <w:p w:rsidR="00690ABB" w:rsidRPr="00A37EED" w:rsidRDefault="00690ABB" w:rsidP="00690ABB">
      <w:pPr>
        <w:tabs>
          <w:tab w:val="left" w:pos="1276"/>
        </w:tabs>
        <w:ind w:firstLine="708"/>
      </w:pPr>
    </w:p>
    <w:p w:rsidR="00690ABB" w:rsidRPr="00E80C91" w:rsidRDefault="00690ABB" w:rsidP="00690ABB">
      <w:pPr>
        <w:jc w:val="center"/>
        <w:rPr>
          <w:b/>
          <w:bCs/>
        </w:rPr>
      </w:pPr>
      <w:r w:rsidRPr="00E80C91">
        <w:rPr>
          <w:b/>
          <w:bCs/>
        </w:rPr>
        <w:lastRenderedPageBreak/>
        <w:t>3.  Порядок сдачи и приемки выполненных работ</w:t>
      </w:r>
    </w:p>
    <w:p w:rsidR="00690ABB" w:rsidRPr="00E80C91" w:rsidRDefault="00690ABB" w:rsidP="00690ABB">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690ABB" w:rsidRPr="00E80C91" w:rsidRDefault="00690ABB" w:rsidP="00690ABB">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690ABB" w:rsidRPr="00E80C91" w:rsidRDefault="00690ABB" w:rsidP="00690ABB">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690ABB" w:rsidRPr="00E80C91" w:rsidRDefault="00690ABB" w:rsidP="00690ABB">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690ABB" w:rsidRPr="00E80C91" w:rsidRDefault="00690ABB" w:rsidP="00690ABB">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690ABB" w:rsidRPr="00E80C91" w:rsidRDefault="00690ABB" w:rsidP="00690ABB">
      <w:pPr>
        <w:ind w:firstLine="708"/>
      </w:pPr>
      <w:r w:rsidRPr="00E80C91">
        <w:t xml:space="preserve">3.6. Срок предоставления гарантии качества на выполненные работы составляет не </w:t>
      </w:r>
      <w:r w:rsidRPr="004B4A27">
        <w:t xml:space="preserve">менее </w:t>
      </w:r>
      <w:r>
        <w:t>пяти лет</w:t>
      </w:r>
      <w:r w:rsidRPr="00E80C91">
        <w:t xml:space="preserve"> со дня подписания сторонами акта приема-передачи работ. </w:t>
      </w:r>
    </w:p>
    <w:p w:rsidR="00690ABB" w:rsidRPr="00E80C91" w:rsidRDefault="00690ABB" w:rsidP="00690ABB">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690ABB" w:rsidRPr="00E80C91" w:rsidRDefault="00690ABB" w:rsidP="00690ABB">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690ABB" w:rsidRPr="00E80C91" w:rsidRDefault="00690ABB" w:rsidP="00690ABB">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690ABB" w:rsidRPr="00E80C91" w:rsidRDefault="00690ABB" w:rsidP="00690ABB">
      <w:pPr>
        <w:tabs>
          <w:tab w:val="left" w:pos="993"/>
        </w:tabs>
        <w:jc w:val="center"/>
        <w:rPr>
          <w:b/>
          <w:bCs/>
        </w:rPr>
      </w:pPr>
    </w:p>
    <w:p w:rsidR="00690ABB" w:rsidRPr="00E80C91" w:rsidRDefault="00690ABB" w:rsidP="00690ABB">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690ABB" w:rsidRPr="00E80C91" w:rsidRDefault="00690ABB" w:rsidP="00690ABB">
      <w:pPr>
        <w:ind w:firstLine="708"/>
      </w:pPr>
      <w:r w:rsidRPr="00E80C91">
        <w:t xml:space="preserve">4.1. Заказчик вправе: </w:t>
      </w:r>
    </w:p>
    <w:p w:rsidR="00690ABB" w:rsidRPr="00E80C91" w:rsidRDefault="00690ABB" w:rsidP="00690ABB">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690ABB" w:rsidRPr="00E80C91" w:rsidRDefault="00690ABB" w:rsidP="00690ABB">
      <w:pPr>
        <w:ind w:firstLine="708"/>
      </w:pPr>
      <w:r w:rsidRPr="00E80C91">
        <w:t xml:space="preserve">4.2. Заказчик обязан: </w:t>
      </w:r>
    </w:p>
    <w:p w:rsidR="00690ABB" w:rsidRPr="00E80C91" w:rsidRDefault="00690ABB" w:rsidP="00690ABB">
      <w:pPr>
        <w:ind w:firstLine="708"/>
      </w:pPr>
      <w:r w:rsidRPr="00E80C91">
        <w:t>4.2.1. Своевременно произвести оплату работ, выполненных Подрядчиком, в соответствии с условиями настоящего договора.</w:t>
      </w:r>
    </w:p>
    <w:p w:rsidR="00690ABB" w:rsidRPr="00E80C91" w:rsidRDefault="00690ABB" w:rsidP="00690ABB">
      <w:pPr>
        <w:ind w:firstLine="708"/>
      </w:pPr>
      <w:r w:rsidRPr="00E80C91">
        <w:t>4.2.2. Передать Подрядчику по акту приема-передач</w:t>
      </w:r>
      <w:r>
        <w:t>и объект для выполнения работ</w:t>
      </w:r>
      <w:r w:rsidRPr="00E80C91">
        <w:t xml:space="preserve">. </w:t>
      </w:r>
    </w:p>
    <w:p w:rsidR="00690ABB" w:rsidRPr="00E80C91" w:rsidRDefault="00690ABB" w:rsidP="00690ABB">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690ABB" w:rsidRPr="00E80C91" w:rsidRDefault="00690ABB" w:rsidP="00690ABB">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690ABB" w:rsidRPr="00E80C91" w:rsidRDefault="00690ABB" w:rsidP="00690ABB">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690ABB" w:rsidRPr="00E80C91" w:rsidRDefault="00690ABB" w:rsidP="00690ABB">
      <w:pPr>
        <w:ind w:firstLine="708"/>
      </w:pPr>
    </w:p>
    <w:p w:rsidR="00690ABB" w:rsidRPr="00E80C91" w:rsidRDefault="00690ABB" w:rsidP="00690ABB">
      <w:pPr>
        <w:ind w:firstLine="708"/>
      </w:pPr>
      <w:r w:rsidRPr="00E80C91">
        <w:t xml:space="preserve">4.3. Подрядчик вправе: </w:t>
      </w:r>
    </w:p>
    <w:p w:rsidR="00690ABB" w:rsidRPr="00E80C91" w:rsidRDefault="00690ABB" w:rsidP="00690ABB">
      <w:pPr>
        <w:ind w:firstLine="708"/>
        <w:rPr>
          <w:bCs/>
        </w:rPr>
      </w:pPr>
      <w:r w:rsidRPr="00E80C91">
        <w:lastRenderedPageBreak/>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690ABB" w:rsidRPr="00E80C91" w:rsidRDefault="00690ABB" w:rsidP="00690ABB">
      <w:pPr>
        <w:ind w:firstLine="708"/>
      </w:pPr>
      <w:r w:rsidRPr="00E80C91">
        <w:t xml:space="preserve">4.4. Подрядчик обязан: </w:t>
      </w:r>
    </w:p>
    <w:p w:rsidR="00690ABB" w:rsidRPr="00E80C91" w:rsidRDefault="00690ABB" w:rsidP="00690ABB">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690ABB" w:rsidRPr="00E80C91" w:rsidRDefault="00690ABB" w:rsidP="00690ABB">
      <w:pPr>
        <w:ind w:firstLine="708"/>
      </w:pPr>
      <w:r w:rsidRPr="00E80C91">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w:t>
      </w:r>
      <w:r>
        <w:t>уске к определенным видам работ.</w:t>
      </w:r>
    </w:p>
    <w:p w:rsidR="00690ABB" w:rsidRPr="00E80C91" w:rsidRDefault="00690ABB" w:rsidP="00690ABB">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690ABB" w:rsidRPr="00E80C91" w:rsidRDefault="00690ABB" w:rsidP="00690ABB">
      <w:pPr>
        <w:ind w:firstLine="708"/>
      </w:pPr>
      <w:r w:rsidRPr="00E80C91">
        <w:t xml:space="preserve">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w:t>
      </w:r>
      <w:r>
        <w:t>по качеству строительства.</w:t>
      </w:r>
    </w:p>
    <w:p w:rsidR="00690ABB" w:rsidRPr="00E80C91" w:rsidRDefault="00690ABB" w:rsidP="00690ABB">
      <w:pPr>
        <w:ind w:firstLine="708"/>
      </w:pPr>
      <w:r w:rsidRPr="00E80C91">
        <w:t xml:space="preserve">4.4.5. Своевременно и за свой счет устранять недостатки и дефекты, выявленные при приемке Работ </w:t>
      </w:r>
      <w:r>
        <w:t>и в течение гарантийного срока.</w:t>
      </w:r>
    </w:p>
    <w:p w:rsidR="00690ABB" w:rsidRPr="00E80C91" w:rsidRDefault="00690ABB" w:rsidP="00690ABB">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690ABB" w:rsidRPr="00E80C91" w:rsidRDefault="00690ABB" w:rsidP="00690ABB">
      <w:pPr>
        <w:ind w:firstLine="708"/>
      </w:pPr>
      <w:r w:rsidRPr="00E80C91">
        <w:t>4.4.7. Обеспечить в ходе производства работ</w:t>
      </w:r>
      <w:r>
        <w:t xml:space="preserve"> противопожарное обеспечение</w:t>
      </w:r>
      <w:r w:rsidRPr="00E80C91">
        <w:t>, выполнение необходимых мероприятий по технике безопасности, охране окружающей среды, зеленых насаждений и земли.</w:t>
      </w:r>
    </w:p>
    <w:p w:rsidR="00690ABB" w:rsidRPr="00E80C91" w:rsidRDefault="00690ABB" w:rsidP="00690ABB">
      <w:pPr>
        <w:ind w:firstLine="708"/>
      </w:pPr>
      <w:r w:rsidRPr="00E80C91">
        <w:t>4.4.8. Обеспечить содержание и уборку площадки производства работ и прилегающей к ней территории.</w:t>
      </w:r>
    </w:p>
    <w:p w:rsidR="00690ABB" w:rsidRPr="00E80C91" w:rsidRDefault="00690ABB" w:rsidP="00690ABB">
      <w:pPr>
        <w:ind w:firstLine="708"/>
      </w:pPr>
      <w:r w:rsidRPr="00E80C91">
        <w:t>4.4.9. Обеспечить охрану материалов, оборудования, строительной техники до завершения работ.</w:t>
      </w:r>
    </w:p>
    <w:p w:rsidR="00690ABB" w:rsidRPr="00E80C91" w:rsidRDefault="00690ABB" w:rsidP="00690ABB">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C97AD6" w:rsidRDefault="00C97AD6" w:rsidP="00C97AD6">
      <w:pPr>
        <w:jc w:val="center"/>
        <w:rPr>
          <w:b/>
          <w:bCs/>
        </w:rPr>
      </w:pPr>
    </w:p>
    <w:p w:rsidR="00690ABB" w:rsidRPr="00811369" w:rsidRDefault="00C93051" w:rsidP="00690ABB">
      <w:pPr>
        <w:pStyle w:val="a4"/>
        <w:rPr>
          <w:sz w:val="24"/>
          <w:szCs w:val="24"/>
        </w:rPr>
      </w:pPr>
      <w:r>
        <w:rPr>
          <w:sz w:val="24"/>
          <w:szCs w:val="24"/>
        </w:rPr>
        <w:t>5</w:t>
      </w:r>
      <w:r w:rsidR="00690ABB" w:rsidRPr="00811369">
        <w:rPr>
          <w:sz w:val="24"/>
          <w:szCs w:val="24"/>
        </w:rPr>
        <w:t>. Ответственность сторон</w:t>
      </w:r>
    </w:p>
    <w:p w:rsidR="00690ABB" w:rsidRPr="00053A5F" w:rsidRDefault="00C93051" w:rsidP="00690ABB">
      <w:r>
        <w:t>5</w:t>
      </w:r>
      <w:r w:rsidR="00690AB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90ABB" w:rsidRPr="00053A5F" w:rsidRDefault="00C93051" w:rsidP="00690ABB">
      <w:r>
        <w:t>5</w:t>
      </w:r>
      <w:r w:rsidR="00690ABB" w:rsidRPr="00053A5F">
        <w:t xml:space="preserve">.2. В случае просрочки исполнения Заказчиком обязательства, предусмотренного настоящим Договором, </w:t>
      </w:r>
      <w:r w:rsidR="00690ABB">
        <w:t>Подрядчик</w:t>
      </w:r>
      <w:r w:rsidR="00690ABB"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690ABB">
        <w:t>0,1 % от суммы договора за каждый день просрочки</w:t>
      </w:r>
      <w:r w:rsidR="00690ABB" w:rsidRPr="00053A5F">
        <w:t>.</w:t>
      </w:r>
    </w:p>
    <w:p w:rsidR="00690ABB" w:rsidRPr="00053A5F" w:rsidRDefault="00690ABB" w:rsidP="00690AB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690ABB" w:rsidRPr="00053A5F" w:rsidRDefault="00C93051" w:rsidP="00690ABB">
      <w:r>
        <w:t>5</w:t>
      </w:r>
      <w:r w:rsidR="00690ABB" w:rsidRPr="00053A5F">
        <w:t xml:space="preserve">.3. В случае просрочки исполнения </w:t>
      </w:r>
      <w:r w:rsidR="00690ABB">
        <w:t>Подрядчиком</w:t>
      </w:r>
      <w:r w:rsidR="00690ABB" w:rsidRPr="00053A5F">
        <w:t xml:space="preserve"> обязательства, предусмотренного настоящим Договором, Заказчик </w:t>
      </w:r>
      <w:r w:rsidR="00690ABB">
        <w:t>вправе</w:t>
      </w:r>
      <w:r w:rsidR="00690AB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690ABB">
        <w:t>0,1 % от суммы договора за каждый день просрочки</w:t>
      </w:r>
      <w:r w:rsidR="00690ABB" w:rsidRPr="00053A5F">
        <w:t>.</w:t>
      </w:r>
    </w:p>
    <w:p w:rsidR="00690ABB" w:rsidRDefault="00690ABB" w:rsidP="00690ABB">
      <w:r>
        <w:lastRenderedPageBreak/>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90ABB" w:rsidRPr="00E80C91" w:rsidRDefault="00690ABB" w:rsidP="00690ABB">
      <w:pPr>
        <w:rPr>
          <w:b/>
          <w:bCs/>
        </w:rPr>
      </w:pPr>
    </w:p>
    <w:p w:rsidR="00690ABB" w:rsidRPr="00E80C91" w:rsidRDefault="00C93051" w:rsidP="00690ABB">
      <w:pPr>
        <w:jc w:val="center"/>
        <w:rPr>
          <w:b/>
          <w:bCs/>
        </w:rPr>
      </w:pPr>
      <w:r>
        <w:rPr>
          <w:b/>
          <w:bCs/>
        </w:rPr>
        <w:t>6</w:t>
      </w:r>
      <w:r w:rsidR="00690ABB" w:rsidRPr="00E80C91">
        <w:rPr>
          <w:b/>
          <w:bCs/>
        </w:rPr>
        <w:t>. Обстоятельства непреодолимой силы</w:t>
      </w:r>
    </w:p>
    <w:p w:rsidR="00690ABB" w:rsidRPr="00E80C91" w:rsidRDefault="00C93051" w:rsidP="00690ABB">
      <w:pPr>
        <w:ind w:firstLine="708"/>
      </w:pPr>
      <w:r>
        <w:t>6</w:t>
      </w:r>
      <w:r w:rsidR="00690ABB"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00690ABB"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00690ABB"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690ABB" w:rsidRPr="00E80C91" w:rsidRDefault="00C93051" w:rsidP="00690ABB">
      <w:pPr>
        <w:ind w:firstLine="708"/>
      </w:pPr>
      <w:r>
        <w:t>6</w:t>
      </w:r>
      <w:r w:rsidR="00690ABB"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690ABB" w:rsidRPr="00E80C91" w:rsidRDefault="00C93051" w:rsidP="00690ABB">
      <w:pPr>
        <w:ind w:firstLine="708"/>
      </w:pPr>
      <w:r>
        <w:t>6</w:t>
      </w:r>
      <w:r w:rsidR="00690ABB"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90ABB" w:rsidRDefault="00690ABB" w:rsidP="00690ABB">
      <w:pPr>
        <w:pStyle w:val="ConsPlusNormal"/>
        <w:ind w:firstLine="0"/>
        <w:rPr>
          <w:rFonts w:ascii="Times New Roman" w:hAnsi="Times New Roman" w:cs="Times New Roman"/>
          <w:b/>
          <w:sz w:val="24"/>
          <w:szCs w:val="24"/>
        </w:rPr>
      </w:pPr>
    </w:p>
    <w:p w:rsidR="00690ABB" w:rsidRPr="00832277" w:rsidRDefault="00C93051" w:rsidP="00690ABB">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690ABB">
        <w:rPr>
          <w:rFonts w:ascii="Times New Roman" w:hAnsi="Times New Roman" w:cs="Times New Roman"/>
          <w:b/>
          <w:sz w:val="24"/>
          <w:szCs w:val="24"/>
        </w:rPr>
        <w:t>. Особые условия</w:t>
      </w:r>
    </w:p>
    <w:p w:rsidR="00690ABB" w:rsidRPr="00C6360B" w:rsidRDefault="00C93051" w:rsidP="00690ABB">
      <w:pPr>
        <w:tabs>
          <w:tab w:val="left" w:pos="1276"/>
        </w:tabs>
      </w:pPr>
      <w:r>
        <w:t>7.</w:t>
      </w:r>
      <w:r w:rsidR="00690ABB" w:rsidRPr="00C6360B">
        <w:t xml:space="preserve">1. До заключения  договора </w:t>
      </w:r>
      <w:r w:rsidR="00690ABB">
        <w:t>Подрядчик</w:t>
      </w:r>
      <w:r w:rsidR="00690ABB" w:rsidRPr="00C6360B">
        <w:t xml:space="preserve"> обязан предоставить Заказчику информацию (по форме, установленной </w:t>
      </w:r>
      <w:r w:rsidR="00690ABB">
        <w:t>Подрядчиком</w:t>
      </w:r>
      <w:r w:rsidR="00690ABB"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690ABB">
        <w:t>рных дней после таких изменений.</w:t>
      </w:r>
      <w:r w:rsidR="00690ABB" w:rsidRPr="00C6360B">
        <w:t xml:space="preserve"> </w:t>
      </w:r>
    </w:p>
    <w:p w:rsidR="00690ABB" w:rsidRPr="00C6360B" w:rsidRDefault="00C93051" w:rsidP="00690ABB">
      <w:r>
        <w:t>7</w:t>
      </w:r>
      <w:r w:rsidR="00690ABB" w:rsidRPr="00C6360B">
        <w:t xml:space="preserve">.2. Не предоставление </w:t>
      </w:r>
      <w:r w:rsidR="00690ABB">
        <w:t>Подрядчиком</w:t>
      </w:r>
      <w:r w:rsidR="00690ABB"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C97AD6">
        <w:t xml:space="preserve">не </w:t>
      </w:r>
      <w:r w:rsidR="00690ABB" w:rsidRPr="00C6360B">
        <w:t xml:space="preserve">является основанием для отказа в заключении договора. </w:t>
      </w:r>
    </w:p>
    <w:p w:rsidR="00C97AD6" w:rsidRDefault="00C97AD6" w:rsidP="00C97AD6">
      <w:pPr>
        <w:tabs>
          <w:tab w:val="left" w:pos="993"/>
        </w:tabs>
        <w:ind w:firstLine="720"/>
        <w:jc w:val="center"/>
        <w:rPr>
          <w:b/>
        </w:rPr>
      </w:pPr>
    </w:p>
    <w:p w:rsidR="00690ABB" w:rsidRPr="00E80C91" w:rsidRDefault="00B35693" w:rsidP="00690ABB">
      <w:pPr>
        <w:shd w:val="clear" w:color="auto" w:fill="FFFFFF"/>
        <w:tabs>
          <w:tab w:val="left" w:pos="540"/>
        </w:tabs>
        <w:jc w:val="center"/>
        <w:rPr>
          <w:b/>
          <w:bCs/>
        </w:rPr>
      </w:pPr>
      <w:r>
        <w:rPr>
          <w:b/>
          <w:bCs/>
        </w:rPr>
        <w:t>8</w:t>
      </w:r>
      <w:r w:rsidR="00690ABB" w:rsidRPr="00E80C91">
        <w:rPr>
          <w:b/>
          <w:bCs/>
        </w:rPr>
        <w:t>.</w:t>
      </w:r>
      <w:r w:rsidR="00690ABB">
        <w:rPr>
          <w:b/>
          <w:bCs/>
        </w:rPr>
        <w:t xml:space="preserve"> </w:t>
      </w:r>
      <w:r w:rsidR="00690ABB" w:rsidRPr="00E80C91">
        <w:rPr>
          <w:b/>
          <w:bCs/>
        </w:rPr>
        <w:t>Срок действия Договора</w:t>
      </w:r>
    </w:p>
    <w:p w:rsidR="00690ABB" w:rsidRPr="00E80C91" w:rsidRDefault="007D505F" w:rsidP="00690ABB">
      <w:pPr>
        <w:ind w:firstLine="708"/>
      </w:pPr>
      <w:r>
        <w:t>8</w:t>
      </w:r>
      <w:r w:rsidR="00690ABB" w:rsidRPr="00E80C91">
        <w:t>.1.</w:t>
      </w:r>
      <w:r w:rsidR="00690ABB">
        <w:t xml:space="preserve"> </w:t>
      </w:r>
      <w:r w:rsidR="00690ABB"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7D505F" w:rsidRPr="000D6B90" w:rsidRDefault="007D505F" w:rsidP="007D505F">
      <w:pPr>
        <w:ind w:firstLine="708"/>
        <w:rPr>
          <w:rFonts w:eastAsiaTheme="minorHAnsi"/>
        </w:rPr>
      </w:pPr>
      <w:r w:rsidRPr="000D6B90">
        <w:t>8</w:t>
      </w:r>
      <w:r w:rsidR="00C93051" w:rsidRPr="000D6B90">
        <w:t>.</w:t>
      </w:r>
      <w:r w:rsidR="00690ABB" w:rsidRPr="000D6B90">
        <w:t xml:space="preserve">2. </w:t>
      </w:r>
      <w:r w:rsidRPr="000D6B90">
        <w:rPr>
          <w:rFonts w:eastAsiaTheme="minorHAnsi"/>
        </w:rPr>
        <w:t xml:space="preserve">Расторжение </w:t>
      </w:r>
      <w:r w:rsidR="000D6B90">
        <w:rPr>
          <w:rFonts w:eastAsiaTheme="minorHAnsi"/>
        </w:rPr>
        <w:t>Договора</w:t>
      </w:r>
      <w:r w:rsidRPr="000D6B90">
        <w:rPr>
          <w:rFonts w:eastAsiaTheme="minorHAnsi"/>
        </w:rPr>
        <w:t xml:space="preserve"> допускается по соглашению сторон, по решению суда, в случае односторонн</w:t>
      </w:r>
      <w:r w:rsidR="000D6B90" w:rsidRPr="000D6B90">
        <w:rPr>
          <w:rFonts w:eastAsiaTheme="minorHAnsi"/>
        </w:rPr>
        <w:t>его отказа С</w:t>
      </w:r>
      <w:r w:rsidRPr="000D6B90">
        <w:rPr>
          <w:rFonts w:eastAsiaTheme="minorHAnsi"/>
        </w:rPr>
        <w:t xml:space="preserve">тороны </w:t>
      </w:r>
      <w:r w:rsidR="000D6B90" w:rsidRPr="000D6B90">
        <w:rPr>
          <w:rFonts w:eastAsiaTheme="minorHAnsi"/>
        </w:rPr>
        <w:t>договора</w:t>
      </w:r>
      <w:r w:rsidRPr="000D6B90">
        <w:rPr>
          <w:rFonts w:eastAsiaTheme="minorHAnsi"/>
        </w:rPr>
        <w:t xml:space="preserve"> от исполнения </w:t>
      </w:r>
      <w:r w:rsidR="000D6B90">
        <w:rPr>
          <w:rFonts w:eastAsiaTheme="minorHAnsi"/>
        </w:rPr>
        <w:t>Д</w:t>
      </w:r>
      <w:r w:rsidR="000D6B90" w:rsidRPr="000D6B90">
        <w:rPr>
          <w:rFonts w:eastAsiaTheme="minorHAnsi"/>
        </w:rPr>
        <w:t xml:space="preserve">оговора </w:t>
      </w:r>
      <w:r w:rsidRPr="000D6B90">
        <w:rPr>
          <w:rFonts w:eastAsiaTheme="minorHAnsi"/>
        </w:rPr>
        <w:t xml:space="preserve">в соответствии с </w:t>
      </w:r>
      <w:hyperlink r:id="rId23" w:history="1">
        <w:r w:rsidRPr="000D6B90">
          <w:rPr>
            <w:rFonts w:eastAsiaTheme="minorHAnsi"/>
          </w:rPr>
          <w:t>гражданским законодательством</w:t>
        </w:r>
      </w:hyperlink>
      <w:r w:rsidRPr="000D6B90">
        <w:rPr>
          <w:rFonts w:eastAsiaTheme="minorHAnsi"/>
        </w:rPr>
        <w:t>.</w:t>
      </w:r>
    </w:p>
    <w:p w:rsidR="007D505F" w:rsidRPr="000D6B90" w:rsidRDefault="007D505F" w:rsidP="007D505F">
      <w:pPr>
        <w:autoSpaceDE w:val="0"/>
        <w:autoSpaceDN w:val="0"/>
        <w:adjustRightInd w:val="0"/>
        <w:ind w:firstLine="720"/>
        <w:rPr>
          <w:rFonts w:ascii="Arial" w:eastAsiaTheme="minorHAnsi" w:hAnsi="Arial" w:cs="Arial"/>
        </w:rPr>
      </w:pPr>
    </w:p>
    <w:p w:rsidR="00690ABB" w:rsidRPr="00E80C91" w:rsidRDefault="00C97AD6" w:rsidP="00690ABB">
      <w:pPr>
        <w:jc w:val="center"/>
        <w:rPr>
          <w:b/>
          <w:bCs/>
        </w:rPr>
      </w:pPr>
      <w:r>
        <w:rPr>
          <w:b/>
          <w:bCs/>
        </w:rPr>
        <w:t>1</w:t>
      </w:r>
      <w:r w:rsidR="00C93051">
        <w:rPr>
          <w:b/>
          <w:bCs/>
        </w:rPr>
        <w:t>0</w:t>
      </w:r>
      <w:r w:rsidR="00690ABB" w:rsidRPr="00E80C91">
        <w:rPr>
          <w:b/>
          <w:bCs/>
        </w:rPr>
        <w:t>. Разрешение споров и разногласий</w:t>
      </w:r>
    </w:p>
    <w:p w:rsidR="00690ABB" w:rsidRPr="00E80C91" w:rsidRDefault="00C97AD6" w:rsidP="00690ABB">
      <w:pPr>
        <w:ind w:firstLine="708"/>
      </w:pPr>
      <w:r>
        <w:t>1</w:t>
      </w:r>
      <w:r w:rsidR="0000520F">
        <w:t>0</w:t>
      </w:r>
      <w:r w:rsidR="00690ABB"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690ABB" w:rsidRPr="00E80C91" w:rsidRDefault="00C97AD6" w:rsidP="00690ABB">
      <w:pPr>
        <w:rPr>
          <w:color w:val="000000"/>
        </w:rPr>
      </w:pPr>
      <w:r>
        <w:lastRenderedPageBreak/>
        <w:t>1</w:t>
      </w:r>
      <w:r w:rsidR="0000520F">
        <w:t>0</w:t>
      </w:r>
      <w:r w:rsidR="00690ABB" w:rsidRPr="00E80C91">
        <w:t>.2. В случае если споры и разногласия не будут урегулированы путем переговоров, то они подлежат разрешению в Арбитражном суде</w:t>
      </w:r>
      <w:r w:rsidR="00690ABB" w:rsidRPr="00E80C91">
        <w:rPr>
          <w:i/>
          <w:iCs/>
          <w:color w:val="000000"/>
        </w:rPr>
        <w:t xml:space="preserve"> </w:t>
      </w:r>
      <w:r w:rsidR="00690ABB" w:rsidRPr="00E80C91">
        <w:rPr>
          <w:color w:val="000000"/>
        </w:rPr>
        <w:t>Камчатского края.</w:t>
      </w:r>
    </w:p>
    <w:p w:rsidR="00690ABB" w:rsidRPr="00E80C91" w:rsidRDefault="00690ABB" w:rsidP="00690ABB">
      <w:pPr>
        <w:rPr>
          <w:b/>
          <w:bCs/>
        </w:rPr>
      </w:pPr>
    </w:p>
    <w:p w:rsidR="00690ABB" w:rsidRPr="00E80C91" w:rsidRDefault="00690ABB" w:rsidP="00690ABB">
      <w:pPr>
        <w:jc w:val="center"/>
        <w:rPr>
          <w:b/>
          <w:bCs/>
        </w:rPr>
      </w:pPr>
      <w:r w:rsidRPr="00E80C91">
        <w:rPr>
          <w:b/>
          <w:bCs/>
        </w:rPr>
        <w:t>1</w:t>
      </w:r>
      <w:r w:rsidR="0000520F">
        <w:rPr>
          <w:b/>
          <w:bCs/>
        </w:rPr>
        <w:t>1</w:t>
      </w:r>
      <w:r w:rsidRPr="00E80C91">
        <w:rPr>
          <w:b/>
          <w:bCs/>
        </w:rPr>
        <w:t>. Прочие условия Договора</w:t>
      </w:r>
    </w:p>
    <w:p w:rsidR="00690ABB" w:rsidRPr="00E80C91" w:rsidRDefault="00690ABB" w:rsidP="00690ABB">
      <w:pPr>
        <w:tabs>
          <w:tab w:val="left" w:pos="0"/>
        </w:tabs>
      </w:pPr>
      <w:r>
        <w:rPr>
          <w:color w:val="000000"/>
        </w:rPr>
        <w:t>1</w:t>
      </w:r>
      <w:r w:rsidR="0000520F">
        <w:rPr>
          <w:color w:val="000000"/>
        </w:rPr>
        <w:t>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690ABB" w:rsidRPr="00E80C91" w:rsidRDefault="00690ABB" w:rsidP="00690ABB">
      <w:pPr>
        <w:tabs>
          <w:tab w:val="left" w:pos="0"/>
        </w:tabs>
        <w:rPr>
          <w:color w:val="000000"/>
        </w:rPr>
      </w:pPr>
      <w:r w:rsidRPr="00E80C91">
        <w:rPr>
          <w:color w:val="000000"/>
        </w:rPr>
        <w:t>1</w:t>
      </w:r>
      <w:r w:rsidR="0000520F">
        <w:rPr>
          <w:color w:val="000000"/>
        </w:rPr>
        <w:t>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690ABB" w:rsidRPr="00E80C91" w:rsidRDefault="00690ABB" w:rsidP="00690ABB">
      <w:pPr>
        <w:tabs>
          <w:tab w:val="left" w:pos="0"/>
        </w:tabs>
        <w:rPr>
          <w:color w:val="000000"/>
        </w:rPr>
      </w:pPr>
      <w:r w:rsidRPr="00E80C91">
        <w:rPr>
          <w:color w:val="000000"/>
        </w:rPr>
        <w:t>1</w:t>
      </w:r>
      <w:r w:rsidR="0000520F">
        <w:rPr>
          <w:color w:val="000000"/>
        </w:rPr>
        <w:t>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690ABB" w:rsidRPr="00E80C91" w:rsidRDefault="00690ABB" w:rsidP="00690ABB">
      <w:pPr>
        <w:tabs>
          <w:tab w:val="left" w:pos="0"/>
        </w:tabs>
      </w:pPr>
      <w:r w:rsidRPr="00E80C91">
        <w:t>1</w:t>
      </w:r>
      <w:r w:rsidR="0000520F">
        <w:t>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690ABB" w:rsidRPr="00E80C91" w:rsidRDefault="00690ABB" w:rsidP="00690ABB">
      <w:pPr>
        <w:tabs>
          <w:tab w:val="left" w:pos="993"/>
        </w:tabs>
      </w:pPr>
    </w:p>
    <w:p w:rsidR="00690ABB" w:rsidRPr="00E27366" w:rsidRDefault="00690ABB" w:rsidP="00690ABB">
      <w:pPr>
        <w:pStyle w:val="a4"/>
        <w:rPr>
          <w:sz w:val="24"/>
          <w:szCs w:val="24"/>
        </w:rPr>
      </w:pPr>
      <w:r w:rsidRPr="00E27366">
        <w:rPr>
          <w:sz w:val="24"/>
          <w:szCs w:val="24"/>
        </w:rPr>
        <w:t>1</w:t>
      </w:r>
      <w:r w:rsidR="0000520F">
        <w:rPr>
          <w:sz w:val="24"/>
          <w:szCs w:val="24"/>
        </w:rPr>
        <w:t>2</w:t>
      </w:r>
      <w:r w:rsidRPr="00E27366">
        <w:rPr>
          <w:sz w:val="24"/>
          <w:szCs w:val="24"/>
        </w:rPr>
        <w:t>. Заключительные положения</w:t>
      </w:r>
    </w:p>
    <w:p w:rsidR="00690ABB" w:rsidRPr="00E80C91" w:rsidRDefault="00690ABB" w:rsidP="00690ABB">
      <w:pPr>
        <w:tabs>
          <w:tab w:val="left" w:pos="0"/>
        </w:tabs>
        <w:rPr>
          <w:color w:val="000000"/>
        </w:rPr>
      </w:pPr>
      <w:r w:rsidRPr="00E80C91">
        <w:rPr>
          <w:color w:val="000000"/>
        </w:rPr>
        <w:t>1</w:t>
      </w:r>
      <w:r w:rsidR="0000520F">
        <w:rPr>
          <w:color w:val="000000"/>
        </w:rPr>
        <w:t>2</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690ABB" w:rsidRPr="00E80C91" w:rsidRDefault="00690ABB" w:rsidP="00690ABB">
      <w:pPr>
        <w:tabs>
          <w:tab w:val="left" w:pos="0"/>
        </w:tabs>
        <w:rPr>
          <w:color w:val="000000"/>
        </w:rPr>
      </w:pPr>
      <w:r>
        <w:rPr>
          <w:color w:val="000000"/>
        </w:rPr>
        <w:t>1</w:t>
      </w:r>
      <w:r w:rsidR="0000520F">
        <w:rPr>
          <w:color w:val="000000"/>
        </w:rPr>
        <w:t>2</w:t>
      </w:r>
      <w:r w:rsidRPr="00E80C91">
        <w:rPr>
          <w:color w:val="000000"/>
        </w:rPr>
        <w:t>.2. Неотъемлемой частью Договора является:</w:t>
      </w:r>
    </w:p>
    <w:p w:rsidR="00690ABB" w:rsidRPr="00E80C91" w:rsidRDefault="00690ABB" w:rsidP="00690ABB">
      <w:pPr>
        <w:tabs>
          <w:tab w:val="left" w:pos="993"/>
        </w:tabs>
        <w:rPr>
          <w:color w:val="000000"/>
        </w:rPr>
      </w:pPr>
      <w:r w:rsidRPr="00E80C91">
        <w:rPr>
          <w:color w:val="000000"/>
        </w:rPr>
        <w:t>Прило</w:t>
      </w:r>
      <w:r>
        <w:rPr>
          <w:color w:val="000000"/>
        </w:rPr>
        <w:t>жение № 1 – Техническое задание;</w:t>
      </w:r>
    </w:p>
    <w:p w:rsidR="00690ABB" w:rsidRPr="00E80C91" w:rsidRDefault="00690ABB" w:rsidP="00690ABB">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690ABB" w:rsidRPr="00E80C91" w:rsidRDefault="00690ABB" w:rsidP="00690ABB">
      <w:pPr>
        <w:ind w:firstLine="708"/>
      </w:pPr>
      <w:r w:rsidRPr="00E80C91">
        <w:rPr>
          <w:color w:val="000000"/>
        </w:rPr>
        <w:t>1</w:t>
      </w:r>
      <w:r w:rsidR="0000520F">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C7350" w:rsidRDefault="001C7350" w:rsidP="001C7350">
      <w:pPr>
        <w:pStyle w:val="ConsPlusNormal"/>
        <w:ind w:firstLine="0"/>
        <w:rPr>
          <w:rFonts w:ascii="Times New Roman" w:hAnsi="Times New Roman" w:cs="Times New Roman"/>
          <w:b/>
          <w:sz w:val="24"/>
          <w:szCs w:val="24"/>
        </w:rPr>
      </w:pPr>
    </w:p>
    <w:p w:rsidR="001C7350" w:rsidRDefault="001C7350" w:rsidP="001C7350">
      <w:pPr>
        <w:tabs>
          <w:tab w:val="left" w:pos="993"/>
        </w:tabs>
        <w:jc w:val="center"/>
        <w:rPr>
          <w:b/>
          <w:bCs/>
          <w:color w:val="000000"/>
        </w:rPr>
      </w:pPr>
      <w:r w:rsidRPr="00E80C91">
        <w:rPr>
          <w:b/>
          <w:bCs/>
        </w:rPr>
        <w:t>1</w:t>
      </w:r>
      <w:r w:rsidR="0000520F">
        <w:rPr>
          <w:b/>
          <w:bCs/>
        </w:rPr>
        <w:t>3</w:t>
      </w:r>
      <w:r w:rsidRPr="00E80C91">
        <w:rPr>
          <w:b/>
          <w:bCs/>
        </w:rPr>
        <w:t>.  Юридические адреса и</w:t>
      </w:r>
      <w:r w:rsidRPr="00E80C91">
        <w:rPr>
          <w:b/>
          <w:bCs/>
          <w:color w:val="000000"/>
        </w:rPr>
        <w:t xml:space="preserve"> банковские реквизиты Сторон:</w:t>
      </w:r>
    </w:p>
    <w:p w:rsidR="001C7350" w:rsidRPr="00E80C91" w:rsidRDefault="001C7350" w:rsidP="001C7350">
      <w:pPr>
        <w:tabs>
          <w:tab w:val="left" w:pos="993"/>
        </w:tabs>
        <w:jc w:val="center"/>
        <w:rPr>
          <w:b/>
          <w:bCs/>
          <w:color w:val="000000"/>
        </w:rPr>
      </w:pPr>
    </w:p>
    <w:tbl>
      <w:tblPr>
        <w:tblW w:w="9784" w:type="dxa"/>
        <w:tblLook w:val="0000" w:firstRow="0" w:lastRow="0" w:firstColumn="0" w:lastColumn="0" w:noHBand="0" w:noVBand="0"/>
      </w:tblPr>
      <w:tblGrid>
        <w:gridCol w:w="4892"/>
        <w:gridCol w:w="4892"/>
      </w:tblGrid>
      <w:tr w:rsidR="001C7350" w:rsidRPr="00E80C91" w:rsidTr="001C7350">
        <w:trPr>
          <w:trHeight w:val="80"/>
        </w:trPr>
        <w:tc>
          <w:tcPr>
            <w:tcW w:w="4892" w:type="dxa"/>
          </w:tcPr>
          <w:p w:rsidR="001C7350" w:rsidRPr="00691678" w:rsidRDefault="005B3799" w:rsidP="001C7350">
            <w:pPr>
              <w:ind w:firstLine="0"/>
              <w:rPr>
                <w:b/>
                <w:bCs/>
              </w:rPr>
            </w:pPr>
            <w:r>
              <w:rPr>
                <w:b/>
                <w:bCs/>
              </w:rPr>
              <w:t>«</w:t>
            </w:r>
            <w:r w:rsidR="001C7350" w:rsidRPr="00691678">
              <w:rPr>
                <w:b/>
                <w:bCs/>
              </w:rPr>
              <w:t>Заказчик</w:t>
            </w:r>
            <w:r>
              <w:rPr>
                <w:b/>
                <w:bCs/>
              </w:rPr>
              <w:t>»</w:t>
            </w:r>
          </w:p>
        </w:tc>
        <w:tc>
          <w:tcPr>
            <w:tcW w:w="4892" w:type="dxa"/>
          </w:tcPr>
          <w:p w:rsidR="001C7350" w:rsidRDefault="005B3799" w:rsidP="001C7350">
            <w:pPr>
              <w:ind w:firstLine="0"/>
              <w:jc w:val="center"/>
              <w:rPr>
                <w:b/>
                <w:bCs/>
              </w:rPr>
            </w:pPr>
            <w:r>
              <w:rPr>
                <w:b/>
                <w:bCs/>
              </w:rPr>
              <w:t>«</w:t>
            </w:r>
            <w:r w:rsidR="001C7350" w:rsidRPr="00691678">
              <w:rPr>
                <w:b/>
                <w:bCs/>
              </w:rPr>
              <w:t>Подрядчик</w:t>
            </w:r>
            <w:r>
              <w:rPr>
                <w:b/>
                <w:bCs/>
              </w:rPr>
              <w:t>»</w:t>
            </w: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t xml:space="preserve">ФКП </w:t>
            </w:r>
            <w:r w:rsidR="005B3799">
              <w:rPr>
                <w:bCs/>
              </w:rPr>
              <w:t>«</w:t>
            </w:r>
            <w:r w:rsidRPr="00691678">
              <w:rPr>
                <w:bCs/>
              </w:rPr>
              <w:t>Аэропорты Камчатки</w:t>
            </w:r>
            <w:r w:rsidR="005B3799">
              <w:rPr>
                <w:bCs/>
              </w:rPr>
              <w:t>»</w:t>
            </w:r>
          </w:p>
          <w:p w:rsidR="001C7350" w:rsidRPr="00691678" w:rsidRDefault="001C7350" w:rsidP="001C7350">
            <w:pPr>
              <w:ind w:firstLine="0"/>
              <w:rPr>
                <w:bCs/>
              </w:rPr>
            </w:pPr>
            <w:proofErr w:type="gramStart"/>
            <w:r w:rsidRPr="00691678">
              <w:rPr>
                <w:bCs/>
              </w:rPr>
              <w:t xml:space="preserve">Юридический адрес: 684005, Камчатский </w:t>
            </w:r>
            <w:proofErr w:type="spellStart"/>
            <w:r w:rsidRPr="00691678">
              <w:rPr>
                <w:bCs/>
              </w:rPr>
              <w:t>кр</w:t>
            </w:r>
            <w:proofErr w:type="spellEnd"/>
            <w:r w:rsidRPr="00691678">
              <w:rPr>
                <w:bCs/>
              </w:rPr>
              <w:t>., г. Елизово, ул. Звездная, д. 1</w:t>
            </w:r>
            <w:proofErr w:type="gramEnd"/>
          </w:p>
          <w:p w:rsidR="001C7350" w:rsidRPr="00691678" w:rsidRDefault="001C7350" w:rsidP="001C7350">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1C7350" w:rsidRPr="00691678" w:rsidRDefault="001C7350" w:rsidP="001C7350">
            <w:pPr>
              <w:ind w:firstLine="0"/>
              <w:rPr>
                <w:bCs/>
              </w:rPr>
            </w:pPr>
            <w:r w:rsidRPr="00691678">
              <w:rPr>
                <w:bCs/>
              </w:rPr>
              <w:t xml:space="preserve">г. Елизово, а/я </w:t>
            </w:r>
            <w:r>
              <w:rPr>
                <w:bCs/>
              </w:rPr>
              <w:t>1</w:t>
            </w:r>
          </w:p>
        </w:tc>
        <w:tc>
          <w:tcPr>
            <w:tcW w:w="4892" w:type="dxa"/>
          </w:tcPr>
          <w:p w:rsidR="001C7350" w:rsidRDefault="001C7350" w:rsidP="001C7350">
            <w:pPr>
              <w:ind w:firstLine="0"/>
              <w:jc w:val="center"/>
              <w:rPr>
                <w:b/>
                <w:bCs/>
              </w:rPr>
            </w:pPr>
          </w:p>
        </w:tc>
      </w:tr>
      <w:tr w:rsidR="001C7350" w:rsidRPr="00E80C91" w:rsidTr="001C7350">
        <w:trPr>
          <w:trHeight w:val="80"/>
        </w:trPr>
        <w:tc>
          <w:tcPr>
            <w:tcW w:w="4892" w:type="dxa"/>
          </w:tcPr>
          <w:p w:rsidR="001C7350" w:rsidRPr="00691678" w:rsidRDefault="001C7350" w:rsidP="001C7350">
            <w:pPr>
              <w:ind w:firstLine="0"/>
              <w:rPr>
                <w:bCs/>
              </w:rPr>
            </w:pPr>
            <w:proofErr w:type="gramStart"/>
            <w:r w:rsidRPr="00691678">
              <w:rPr>
                <w:bCs/>
              </w:rPr>
              <w:t>Р</w:t>
            </w:r>
            <w:proofErr w:type="gramEnd"/>
            <w:r w:rsidRPr="00691678">
              <w:rPr>
                <w:bCs/>
              </w:rPr>
              <w:t>/счет: 40502810000000005381</w:t>
            </w:r>
          </w:p>
          <w:p w:rsidR="001C7350" w:rsidRPr="00691678" w:rsidRDefault="001C7350" w:rsidP="001C7350">
            <w:pPr>
              <w:ind w:firstLine="0"/>
              <w:rPr>
                <w:bCs/>
              </w:rPr>
            </w:pPr>
            <w:r w:rsidRPr="00691678">
              <w:rPr>
                <w:bCs/>
              </w:rPr>
              <w:t xml:space="preserve">Банк: ОАО </w:t>
            </w:r>
            <w:r w:rsidR="005B3799">
              <w:rPr>
                <w:bCs/>
              </w:rPr>
              <w:t>«</w:t>
            </w:r>
            <w:proofErr w:type="spellStart"/>
            <w:r w:rsidRPr="00691678">
              <w:rPr>
                <w:bCs/>
              </w:rPr>
              <w:t>Камчаткомагропромбанк</w:t>
            </w:r>
            <w:proofErr w:type="spellEnd"/>
            <w:r w:rsidR="005B3799">
              <w:rPr>
                <w:bCs/>
              </w:rPr>
              <w:t>»</w:t>
            </w:r>
          </w:p>
          <w:p w:rsidR="001C7350" w:rsidRPr="00691678" w:rsidRDefault="001C7350" w:rsidP="001C7350">
            <w:pPr>
              <w:ind w:firstLine="0"/>
              <w:rPr>
                <w:bCs/>
              </w:rPr>
            </w:pPr>
            <w:r w:rsidRPr="00691678">
              <w:rPr>
                <w:bCs/>
              </w:rPr>
              <w:t>БИК: 043002711</w:t>
            </w:r>
          </w:p>
          <w:p w:rsidR="001C7350" w:rsidRPr="00691678" w:rsidRDefault="001C7350" w:rsidP="001C7350">
            <w:pPr>
              <w:ind w:firstLine="0"/>
              <w:rPr>
                <w:bCs/>
              </w:rPr>
            </w:pPr>
            <w:proofErr w:type="gramStart"/>
            <w:r w:rsidRPr="00691678">
              <w:rPr>
                <w:bCs/>
              </w:rPr>
              <w:t>К</w:t>
            </w:r>
            <w:proofErr w:type="gramEnd"/>
            <w:r w:rsidRPr="00691678">
              <w:rPr>
                <w:bCs/>
              </w:rPr>
              <w:t>/счет: 30101810300000000711</w:t>
            </w:r>
          </w:p>
          <w:p w:rsidR="001C7350" w:rsidRPr="00691678" w:rsidRDefault="001C7350" w:rsidP="001C7350">
            <w:pPr>
              <w:ind w:firstLine="0"/>
              <w:rPr>
                <w:bCs/>
              </w:rPr>
            </w:pPr>
            <w:r w:rsidRPr="00691678">
              <w:rPr>
                <w:bCs/>
              </w:rPr>
              <w:t>ИНН: 4105038601</w:t>
            </w:r>
          </w:p>
          <w:p w:rsidR="001C7350" w:rsidRPr="00691678" w:rsidRDefault="001C7350" w:rsidP="001C7350">
            <w:pPr>
              <w:ind w:firstLine="0"/>
              <w:rPr>
                <w:bCs/>
              </w:rPr>
            </w:pPr>
            <w:r w:rsidRPr="00691678">
              <w:rPr>
                <w:bCs/>
              </w:rPr>
              <w:t>КПП: 410501001</w:t>
            </w:r>
          </w:p>
          <w:p w:rsidR="001C7350" w:rsidRPr="00691678" w:rsidRDefault="001C7350" w:rsidP="001C7350">
            <w:pPr>
              <w:ind w:firstLine="0"/>
              <w:rPr>
                <w:bCs/>
              </w:rPr>
            </w:pPr>
          </w:p>
        </w:tc>
        <w:tc>
          <w:tcPr>
            <w:tcW w:w="4892" w:type="dxa"/>
          </w:tcPr>
          <w:p w:rsidR="001C7350" w:rsidRDefault="001C7350" w:rsidP="001C7350">
            <w:pPr>
              <w:ind w:firstLine="0"/>
              <w:rPr>
                <w:bCs/>
              </w:rPr>
            </w:pPr>
            <w:r w:rsidRPr="00691678">
              <w:rPr>
                <w:bCs/>
              </w:rPr>
              <w:t xml:space="preserve">Адрес </w:t>
            </w:r>
          </w:p>
          <w:p w:rsidR="001C7350" w:rsidRPr="00691678" w:rsidRDefault="001C7350" w:rsidP="001C7350">
            <w:pPr>
              <w:ind w:firstLine="0"/>
              <w:rPr>
                <w:bCs/>
              </w:rPr>
            </w:pPr>
            <w:r w:rsidRPr="00691678">
              <w:rPr>
                <w:bCs/>
              </w:rPr>
              <w:t>Банковские реквизиты:</w:t>
            </w:r>
          </w:p>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t>______________________________________</w:t>
            </w:r>
          </w:p>
        </w:tc>
        <w:tc>
          <w:tcPr>
            <w:tcW w:w="4892" w:type="dxa"/>
          </w:tcPr>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t xml:space="preserve">Генеральный директор </w:t>
            </w:r>
          </w:p>
          <w:p w:rsidR="001C7350" w:rsidRPr="00691678" w:rsidRDefault="001C7350" w:rsidP="001C7350">
            <w:pPr>
              <w:ind w:firstLine="0"/>
              <w:rPr>
                <w:bCs/>
              </w:rPr>
            </w:pPr>
            <w:r w:rsidRPr="00691678">
              <w:rPr>
                <w:bCs/>
              </w:rPr>
              <w:t xml:space="preserve">ФКП </w:t>
            </w:r>
            <w:r w:rsidR="005B3799">
              <w:rPr>
                <w:bCs/>
              </w:rPr>
              <w:t>«</w:t>
            </w:r>
            <w:r w:rsidRPr="00691678">
              <w:rPr>
                <w:bCs/>
              </w:rPr>
              <w:t>Аэропорты Камчатки</w:t>
            </w:r>
            <w:r w:rsidR="005B3799">
              <w:rPr>
                <w:bCs/>
              </w:rPr>
              <w:t>»</w:t>
            </w:r>
          </w:p>
          <w:p w:rsidR="001C7350" w:rsidRPr="00691678" w:rsidRDefault="001C7350" w:rsidP="001C7350">
            <w:pPr>
              <w:ind w:firstLine="0"/>
              <w:rPr>
                <w:bCs/>
              </w:rPr>
            </w:pPr>
          </w:p>
          <w:p w:rsidR="001C7350" w:rsidRPr="00691678" w:rsidRDefault="001C7350" w:rsidP="001C7350">
            <w:pPr>
              <w:ind w:firstLine="0"/>
              <w:rPr>
                <w:bCs/>
              </w:rPr>
            </w:pPr>
            <w:r>
              <w:rPr>
                <w:bCs/>
              </w:rPr>
              <w:t>_____________ А.Ю. Журавлёв</w:t>
            </w:r>
          </w:p>
        </w:tc>
        <w:tc>
          <w:tcPr>
            <w:tcW w:w="4892" w:type="dxa"/>
          </w:tcPr>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5B3799" w:rsidP="001C7350">
            <w:pPr>
              <w:ind w:firstLine="0"/>
              <w:rPr>
                <w:bCs/>
              </w:rPr>
            </w:pPr>
            <w:r>
              <w:rPr>
                <w:bCs/>
              </w:rPr>
              <w:t>«</w:t>
            </w:r>
            <w:r w:rsidR="001C7350" w:rsidRPr="00691678">
              <w:rPr>
                <w:bCs/>
              </w:rPr>
              <w:t>___</w:t>
            </w:r>
            <w:r>
              <w:rPr>
                <w:bCs/>
              </w:rPr>
              <w:t>»</w:t>
            </w:r>
            <w:r w:rsidR="001C7350" w:rsidRPr="00691678">
              <w:rPr>
                <w:bCs/>
              </w:rPr>
              <w:t xml:space="preserve"> ___________ 201</w:t>
            </w:r>
            <w:r w:rsidR="000D6B90">
              <w:rPr>
                <w:bCs/>
              </w:rPr>
              <w:t>5</w:t>
            </w:r>
            <w:r w:rsidR="001C7350" w:rsidRPr="00691678">
              <w:rPr>
                <w:bCs/>
              </w:rPr>
              <w:t xml:space="preserve"> г.</w:t>
            </w:r>
          </w:p>
        </w:tc>
        <w:tc>
          <w:tcPr>
            <w:tcW w:w="4892" w:type="dxa"/>
          </w:tcPr>
          <w:p w:rsidR="001C7350" w:rsidRPr="00691678" w:rsidRDefault="005B3799" w:rsidP="00C97AD6">
            <w:pPr>
              <w:ind w:firstLine="0"/>
              <w:rPr>
                <w:bCs/>
              </w:rPr>
            </w:pPr>
            <w:r>
              <w:rPr>
                <w:bCs/>
              </w:rPr>
              <w:t>«</w:t>
            </w:r>
            <w:r w:rsidR="001C7350" w:rsidRPr="00691678">
              <w:rPr>
                <w:bCs/>
              </w:rPr>
              <w:t>___</w:t>
            </w:r>
            <w:r>
              <w:rPr>
                <w:bCs/>
              </w:rPr>
              <w:t>»</w:t>
            </w:r>
            <w:r w:rsidR="001C7350" w:rsidRPr="00691678">
              <w:rPr>
                <w:bCs/>
              </w:rPr>
              <w:t xml:space="preserve"> __________________ 201</w:t>
            </w:r>
            <w:r w:rsidR="000D6B90">
              <w:rPr>
                <w:bCs/>
              </w:rPr>
              <w:t>5</w:t>
            </w:r>
            <w:r w:rsidR="001C7350" w:rsidRPr="00691678">
              <w:rPr>
                <w:bCs/>
              </w:rPr>
              <w:t xml:space="preserve"> г.</w:t>
            </w:r>
          </w:p>
        </w:tc>
      </w:tr>
    </w:tbl>
    <w:p w:rsidR="001C7350" w:rsidRDefault="001C7350" w:rsidP="001C7350">
      <w:pPr>
        <w:tabs>
          <w:tab w:val="left" w:pos="993"/>
        </w:tabs>
        <w:ind w:firstLine="0"/>
        <w:rPr>
          <w:bCs/>
        </w:rPr>
      </w:pPr>
    </w:p>
    <w:p w:rsidR="00310A2D" w:rsidRDefault="00310A2D" w:rsidP="001C7350">
      <w:pPr>
        <w:tabs>
          <w:tab w:val="left" w:pos="993"/>
        </w:tabs>
        <w:ind w:firstLine="0"/>
        <w:rPr>
          <w:bCs/>
        </w:rPr>
      </w:pPr>
    </w:p>
    <w:p w:rsidR="00B12126" w:rsidRDefault="00B12126" w:rsidP="001C7350">
      <w:pPr>
        <w:tabs>
          <w:tab w:val="left" w:pos="993"/>
        </w:tabs>
        <w:ind w:firstLine="0"/>
        <w:rPr>
          <w:bCs/>
        </w:rPr>
      </w:pPr>
    </w:p>
    <w:p w:rsidR="001C7350" w:rsidRPr="00811369" w:rsidRDefault="001C7350" w:rsidP="001C7350">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___ от __________ 20</w:t>
      </w:r>
      <w:r>
        <w:rPr>
          <w:bCs/>
        </w:rPr>
        <w:t>1</w:t>
      </w:r>
      <w:r w:rsidR="004B2C18">
        <w:rPr>
          <w:bCs/>
        </w:rPr>
        <w:t>5</w:t>
      </w:r>
      <w:r w:rsidRPr="00811369">
        <w:rPr>
          <w:bCs/>
        </w:rPr>
        <w:t>г.</w:t>
      </w:r>
      <w:r w:rsidRPr="00811369">
        <w:rPr>
          <w:bCs/>
        </w:rPr>
        <w:tab/>
      </w:r>
    </w:p>
    <w:p w:rsidR="00C97AD6" w:rsidRPr="008329AF" w:rsidRDefault="00C97AD6" w:rsidP="00C97AD6">
      <w:pPr>
        <w:pStyle w:val="2"/>
        <w:spacing w:before="0"/>
        <w:rPr>
          <w:sz w:val="24"/>
          <w:szCs w:val="24"/>
        </w:rPr>
      </w:pPr>
      <w:r w:rsidRPr="008329AF">
        <w:rPr>
          <w:sz w:val="24"/>
          <w:szCs w:val="24"/>
        </w:rPr>
        <w:t>ТЕХНИЧЕСКОЕ ЗАДАНИЕ</w:t>
      </w:r>
    </w:p>
    <w:p w:rsidR="00D04BBA" w:rsidRPr="00D04BBA" w:rsidRDefault="00D04BBA" w:rsidP="004B2C18">
      <w:pPr>
        <w:ind w:firstLine="0"/>
        <w:jc w:val="center"/>
        <w:rPr>
          <w:rFonts w:eastAsiaTheme="minorHAnsi"/>
        </w:rPr>
      </w:pPr>
      <w:r w:rsidRPr="00D04BBA">
        <w:rPr>
          <w:rFonts w:eastAsiaTheme="minorHAnsi"/>
        </w:rPr>
        <w:t>на антикоррозионное покрытие резервуаров на складе ГСМ а/</w:t>
      </w:r>
      <w:proofErr w:type="gramStart"/>
      <w:r w:rsidRPr="00D04BBA">
        <w:rPr>
          <w:rFonts w:eastAsiaTheme="minorHAnsi"/>
        </w:rPr>
        <w:t>п</w:t>
      </w:r>
      <w:proofErr w:type="gramEnd"/>
      <w:r w:rsidRPr="00D04BBA">
        <w:rPr>
          <w:rFonts w:eastAsiaTheme="minorHAnsi"/>
        </w:rPr>
        <w:t xml:space="preserve"> Манилы</w:t>
      </w:r>
    </w:p>
    <w:tbl>
      <w:tblPr>
        <w:tblStyle w:val="2b"/>
        <w:tblW w:w="10916" w:type="dxa"/>
        <w:tblInd w:w="-885" w:type="dxa"/>
        <w:tblLook w:val="04A0" w:firstRow="1" w:lastRow="0" w:firstColumn="1" w:lastColumn="0" w:noHBand="0" w:noVBand="1"/>
      </w:tblPr>
      <w:tblGrid>
        <w:gridCol w:w="567"/>
        <w:gridCol w:w="3261"/>
        <w:gridCol w:w="7088"/>
      </w:tblGrid>
      <w:tr w:rsidR="00D04BBA" w:rsidRPr="00D04BBA" w:rsidTr="004B2C18">
        <w:tc>
          <w:tcPr>
            <w:tcW w:w="567" w:type="dxa"/>
          </w:tcPr>
          <w:p w:rsidR="00D04BBA" w:rsidRPr="00D04BBA" w:rsidRDefault="00D04BBA" w:rsidP="00D04BBA">
            <w:pPr>
              <w:ind w:firstLine="0"/>
              <w:jc w:val="center"/>
              <w:rPr>
                <w:sz w:val="20"/>
                <w:szCs w:val="20"/>
              </w:rPr>
            </w:pPr>
            <w:r w:rsidRPr="00D04BBA">
              <w:rPr>
                <w:sz w:val="20"/>
                <w:szCs w:val="20"/>
              </w:rPr>
              <w:t>№</w:t>
            </w:r>
          </w:p>
          <w:p w:rsidR="00D04BBA" w:rsidRPr="00D04BBA" w:rsidRDefault="00D04BBA" w:rsidP="00D04BBA">
            <w:pPr>
              <w:ind w:firstLine="0"/>
              <w:jc w:val="center"/>
              <w:rPr>
                <w:sz w:val="20"/>
                <w:szCs w:val="20"/>
              </w:rPr>
            </w:pPr>
            <w:proofErr w:type="gramStart"/>
            <w:r w:rsidRPr="00D04BBA">
              <w:rPr>
                <w:sz w:val="20"/>
                <w:szCs w:val="20"/>
              </w:rPr>
              <w:t>п</w:t>
            </w:r>
            <w:proofErr w:type="gramEnd"/>
            <w:r w:rsidRPr="00D04BBA">
              <w:rPr>
                <w:sz w:val="20"/>
                <w:szCs w:val="20"/>
              </w:rPr>
              <w:t>/п</w:t>
            </w:r>
          </w:p>
        </w:tc>
        <w:tc>
          <w:tcPr>
            <w:tcW w:w="3261" w:type="dxa"/>
          </w:tcPr>
          <w:p w:rsidR="00D04BBA" w:rsidRPr="00D04BBA" w:rsidRDefault="00D04BBA" w:rsidP="00D04BBA">
            <w:pPr>
              <w:autoSpaceDE w:val="0"/>
              <w:autoSpaceDN w:val="0"/>
              <w:adjustRightInd w:val="0"/>
              <w:ind w:left="-108" w:firstLine="0"/>
              <w:jc w:val="center"/>
              <w:rPr>
                <w:b/>
              </w:rPr>
            </w:pPr>
            <w:r w:rsidRPr="00D04BBA">
              <w:rPr>
                <w:b/>
              </w:rPr>
              <w:t>Наименование</w:t>
            </w:r>
          </w:p>
          <w:p w:rsidR="00D04BBA" w:rsidRPr="00D04BBA" w:rsidRDefault="00D04BBA" w:rsidP="00D04BBA">
            <w:pPr>
              <w:autoSpaceDE w:val="0"/>
              <w:autoSpaceDN w:val="0"/>
              <w:adjustRightInd w:val="0"/>
              <w:ind w:left="-108" w:firstLine="0"/>
              <w:jc w:val="center"/>
            </w:pPr>
            <w:r w:rsidRPr="00D04BBA">
              <w:rPr>
                <w:b/>
              </w:rPr>
              <w:t>работ</w:t>
            </w:r>
          </w:p>
        </w:tc>
        <w:tc>
          <w:tcPr>
            <w:tcW w:w="7088" w:type="dxa"/>
          </w:tcPr>
          <w:p w:rsidR="00D04BBA" w:rsidRPr="00D04BBA" w:rsidRDefault="00D04BBA" w:rsidP="00D04BBA">
            <w:pPr>
              <w:autoSpaceDE w:val="0"/>
              <w:autoSpaceDN w:val="0"/>
              <w:adjustRightInd w:val="0"/>
              <w:ind w:left="-108" w:firstLine="0"/>
              <w:jc w:val="center"/>
              <w:rPr>
                <w:b/>
              </w:rPr>
            </w:pPr>
            <w:r w:rsidRPr="00D04BBA">
              <w:rPr>
                <w:b/>
              </w:rPr>
              <w:t>Требуемые параметры, характеристики</w:t>
            </w:r>
          </w:p>
        </w:tc>
      </w:tr>
      <w:tr w:rsidR="00D04BBA" w:rsidRPr="00D04BBA" w:rsidTr="004B2C18">
        <w:tc>
          <w:tcPr>
            <w:tcW w:w="567" w:type="dxa"/>
          </w:tcPr>
          <w:p w:rsidR="00D04BBA" w:rsidRPr="00D04BBA" w:rsidRDefault="00D04BBA" w:rsidP="00D04BBA">
            <w:pPr>
              <w:autoSpaceDE w:val="0"/>
              <w:autoSpaceDN w:val="0"/>
              <w:adjustRightInd w:val="0"/>
              <w:ind w:firstLine="0"/>
              <w:jc w:val="center"/>
            </w:pPr>
            <w:r w:rsidRPr="00D04BBA">
              <w:t>1</w:t>
            </w:r>
          </w:p>
        </w:tc>
        <w:tc>
          <w:tcPr>
            <w:tcW w:w="3261" w:type="dxa"/>
          </w:tcPr>
          <w:p w:rsidR="00D04BBA" w:rsidRPr="00D04BBA" w:rsidRDefault="00D04BBA" w:rsidP="00D04BBA">
            <w:pPr>
              <w:autoSpaceDE w:val="0"/>
              <w:autoSpaceDN w:val="0"/>
              <w:adjustRightInd w:val="0"/>
              <w:ind w:left="-108" w:right="-108" w:firstLine="0"/>
            </w:pPr>
            <w:r w:rsidRPr="00D04BBA">
              <w:t>Место расположения объекта</w:t>
            </w:r>
          </w:p>
        </w:tc>
        <w:tc>
          <w:tcPr>
            <w:tcW w:w="7088" w:type="dxa"/>
          </w:tcPr>
          <w:p w:rsidR="00D04BBA" w:rsidRPr="00D04BBA" w:rsidRDefault="00D04BBA" w:rsidP="00D04BBA">
            <w:pPr>
              <w:autoSpaceDE w:val="0"/>
              <w:autoSpaceDN w:val="0"/>
              <w:adjustRightInd w:val="0"/>
              <w:ind w:firstLine="0"/>
            </w:pPr>
            <w:r w:rsidRPr="00D04BBA">
              <w:t xml:space="preserve">Камчатский край, </w:t>
            </w:r>
            <w:proofErr w:type="spellStart"/>
            <w:r w:rsidRPr="00D04BBA">
              <w:t>Пенжинский</w:t>
            </w:r>
            <w:proofErr w:type="spellEnd"/>
            <w:r w:rsidRPr="00D04BBA">
              <w:t xml:space="preserve"> район, с. Манилы</w:t>
            </w:r>
          </w:p>
        </w:tc>
      </w:tr>
      <w:tr w:rsidR="00D04BBA" w:rsidRPr="00D04BBA" w:rsidTr="004B2C18">
        <w:trPr>
          <w:trHeight w:val="2546"/>
        </w:trPr>
        <w:tc>
          <w:tcPr>
            <w:tcW w:w="567" w:type="dxa"/>
          </w:tcPr>
          <w:p w:rsidR="00D04BBA" w:rsidRPr="00D04BBA" w:rsidRDefault="00D04BBA" w:rsidP="00D04BBA">
            <w:pPr>
              <w:autoSpaceDE w:val="0"/>
              <w:autoSpaceDN w:val="0"/>
              <w:adjustRightInd w:val="0"/>
              <w:ind w:firstLine="0"/>
              <w:jc w:val="center"/>
            </w:pPr>
            <w:r w:rsidRPr="00D04BBA">
              <w:t>2</w:t>
            </w:r>
          </w:p>
        </w:tc>
        <w:tc>
          <w:tcPr>
            <w:tcW w:w="3261" w:type="dxa"/>
          </w:tcPr>
          <w:p w:rsidR="00D04BBA" w:rsidRPr="00D04BBA" w:rsidRDefault="00D04BBA" w:rsidP="00D04BBA">
            <w:pPr>
              <w:ind w:right="-108" w:firstLine="0"/>
            </w:pPr>
            <w:r w:rsidRPr="00D04BBA">
              <w:t>Цель задания</w:t>
            </w:r>
          </w:p>
        </w:tc>
        <w:tc>
          <w:tcPr>
            <w:tcW w:w="7088" w:type="dxa"/>
          </w:tcPr>
          <w:p w:rsidR="00D04BBA" w:rsidRPr="00D04BBA" w:rsidRDefault="00D04BBA" w:rsidP="00D04BBA">
            <w:pPr>
              <w:autoSpaceDE w:val="0"/>
              <w:autoSpaceDN w:val="0"/>
              <w:adjustRightInd w:val="0"/>
              <w:ind w:firstLine="0"/>
            </w:pPr>
            <w:r w:rsidRPr="00D04BBA">
              <w:t xml:space="preserve">     На резервуары склада ГСМ и лестницы для подъема на них с площадками </w:t>
            </w:r>
            <w:proofErr w:type="gramStart"/>
            <w:r w:rsidRPr="00D04BBA">
              <w:t>для</w:t>
            </w:r>
            <w:proofErr w:type="gramEnd"/>
            <w:r w:rsidRPr="00D04BBA">
              <w:t xml:space="preserve"> ТО нанести антикоррозионную защиту. </w:t>
            </w:r>
          </w:p>
          <w:p w:rsidR="00D04BBA" w:rsidRPr="00D04BBA" w:rsidRDefault="00D04BBA" w:rsidP="00D04BBA">
            <w:pPr>
              <w:autoSpaceDE w:val="0"/>
              <w:autoSpaceDN w:val="0"/>
              <w:adjustRightInd w:val="0"/>
              <w:ind w:firstLine="0"/>
            </w:pPr>
            <w:r w:rsidRPr="00D04BBA">
              <w:t xml:space="preserve">1. На 3 шт. горизонтальных резервуаров РГС-60 для хранения в них </w:t>
            </w:r>
            <w:proofErr w:type="spellStart"/>
            <w:r w:rsidRPr="00D04BBA">
              <w:t>авиакеросина</w:t>
            </w:r>
            <w:proofErr w:type="spellEnd"/>
            <w:r w:rsidRPr="00D04BBA">
              <w:t xml:space="preserve"> марки ТС-1 нанести внутреннее </w:t>
            </w:r>
            <w:r w:rsidR="005B3799">
              <w:t>«</w:t>
            </w:r>
            <w:r w:rsidRPr="00D04BBA">
              <w:t>ТЕХКОР-612/08-01</w:t>
            </w:r>
            <w:r w:rsidR="005B3799">
              <w:t>»</w:t>
            </w:r>
            <w:r w:rsidRPr="00D04BBA">
              <w:t xml:space="preserve"> и внешнее антикоррозионное покрытие </w:t>
            </w:r>
            <w:r w:rsidR="005B3799">
              <w:t>«</w:t>
            </w:r>
            <w:r w:rsidRPr="00D04BBA">
              <w:t>ТЕХКОР-121/06-07</w:t>
            </w:r>
            <w:r w:rsidR="005B3799">
              <w:t>»</w:t>
            </w:r>
            <w:r w:rsidRPr="00D04BBA">
              <w:t xml:space="preserve">. Применяемое внутреннее </w:t>
            </w:r>
            <w:r w:rsidR="005B3799">
              <w:t>«</w:t>
            </w:r>
            <w:r w:rsidRPr="00D04BBA">
              <w:t>ТЕХКОР-612/08-01</w:t>
            </w:r>
            <w:r w:rsidR="005B3799">
              <w:t>»</w:t>
            </w:r>
            <w:r w:rsidRPr="00D04BBA">
              <w:t xml:space="preserve"> ЛКП должно иметь разрешение </w:t>
            </w:r>
            <w:proofErr w:type="spellStart"/>
            <w:r w:rsidRPr="00D04BBA">
              <w:t>ГосНИИ</w:t>
            </w:r>
            <w:proofErr w:type="spellEnd"/>
            <w:r w:rsidRPr="00D04BBA">
              <w:t xml:space="preserve"> ГА к применению на внутренних поверхностях резервуаров, предназначенные для хранения </w:t>
            </w:r>
            <w:proofErr w:type="spellStart"/>
            <w:r w:rsidRPr="00D04BBA">
              <w:t>авиакеросина</w:t>
            </w:r>
            <w:proofErr w:type="spellEnd"/>
            <w:r w:rsidRPr="00D04BBA">
              <w:t xml:space="preserve"> марки ТС-1.</w:t>
            </w:r>
          </w:p>
          <w:p w:rsidR="00D04BBA" w:rsidRPr="00D04BBA" w:rsidRDefault="00D04BBA" w:rsidP="00D04BBA">
            <w:pPr>
              <w:autoSpaceDE w:val="0"/>
              <w:autoSpaceDN w:val="0"/>
              <w:adjustRightInd w:val="0"/>
              <w:ind w:firstLine="0"/>
            </w:pPr>
            <w:r w:rsidRPr="00D04BBA">
              <w:t xml:space="preserve">2. На 1 РВС-400 нанести внешнее антикоррозионное покрытие </w:t>
            </w:r>
            <w:r w:rsidR="005B3799">
              <w:t>«</w:t>
            </w:r>
            <w:r w:rsidRPr="00D04BBA">
              <w:t>ТЕХКОР-121/06-07</w:t>
            </w:r>
            <w:r w:rsidR="005B3799">
              <w:t>»</w:t>
            </w:r>
            <w:r w:rsidRPr="00D04BBA">
              <w:t xml:space="preserve">. </w:t>
            </w:r>
          </w:p>
        </w:tc>
      </w:tr>
      <w:tr w:rsidR="00D04BBA" w:rsidRPr="00D04BBA" w:rsidTr="004B2C18">
        <w:trPr>
          <w:trHeight w:val="2546"/>
        </w:trPr>
        <w:tc>
          <w:tcPr>
            <w:tcW w:w="567" w:type="dxa"/>
          </w:tcPr>
          <w:p w:rsidR="00D04BBA" w:rsidRPr="00D04BBA" w:rsidRDefault="00D04BBA" w:rsidP="00D04BBA">
            <w:pPr>
              <w:autoSpaceDE w:val="0"/>
              <w:autoSpaceDN w:val="0"/>
              <w:adjustRightInd w:val="0"/>
              <w:ind w:firstLine="0"/>
              <w:jc w:val="left"/>
            </w:pPr>
            <w:r w:rsidRPr="00D04BBA">
              <w:t xml:space="preserve">  3</w:t>
            </w:r>
          </w:p>
        </w:tc>
        <w:tc>
          <w:tcPr>
            <w:tcW w:w="3261" w:type="dxa"/>
          </w:tcPr>
          <w:p w:rsidR="00D04BBA" w:rsidRPr="00D04BBA" w:rsidRDefault="00D04BBA" w:rsidP="00D04BBA">
            <w:pPr>
              <w:ind w:right="-108" w:firstLine="0"/>
            </w:pPr>
            <w:r w:rsidRPr="00D04BBA">
              <w:t>Требования к производству работ</w:t>
            </w:r>
          </w:p>
        </w:tc>
        <w:tc>
          <w:tcPr>
            <w:tcW w:w="7088" w:type="dxa"/>
          </w:tcPr>
          <w:p w:rsidR="00D04BBA" w:rsidRPr="00D04BBA" w:rsidRDefault="00D04BBA" w:rsidP="00D04BBA">
            <w:pPr>
              <w:ind w:firstLine="0"/>
            </w:pPr>
            <w:r w:rsidRPr="00D04BBA">
              <w:t xml:space="preserve">1. Все работы по антикоррозионной защите резервуаров лакокрасочными покрытиями выполняют специализированные бригады в соответствии с требованиями проекта и СНиП 111-4-80 </w:t>
            </w:r>
            <w:r w:rsidR="005B3799">
              <w:t>«</w:t>
            </w:r>
            <w:r w:rsidRPr="00D04BBA">
              <w:t>Техника безопасности в строительстве</w:t>
            </w:r>
            <w:r w:rsidR="005B3799">
              <w:t>»</w:t>
            </w:r>
            <w:r w:rsidRPr="00D04BBA">
              <w:t xml:space="preserve">, ВППБ 010-05-99, ППБ 01-93 и </w:t>
            </w:r>
            <w:r w:rsidR="005B3799">
              <w:t>«</w:t>
            </w:r>
            <w:r w:rsidRPr="00D04BBA">
              <w:t>Регламента организации производства ремонтных и строительных работ на объектах МН</w:t>
            </w:r>
            <w:r w:rsidR="005B3799">
              <w:t>»</w:t>
            </w:r>
            <w:r w:rsidRPr="00D04BBA">
              <w:t>.</w:t>
            </w:r>
          </w:p>
          <w:p w:rsidR="00D04BBA" w:rsidRPr="00D04BBA" w:rsidRDefault="00D04BBA" w:rsidP="00D04BBA">
            <w:pPr>
              <w:ind w:firstLine="0"/>
            </w:pPr>
            <w:r w:rsidRPr="00D04BBA">
              <w:t>2. На выполнение работ по ремонту и подготовке к антикоррозионной защите каждого резервуара специализированная организация разрабатывает проект производства работ (ППР), который согласуется  Заказчиком и утверждается Производителем работ.</w:t>
            </w:r>
          </w:p>
          <w:p w:rsidR="00D04BBA" w:rsidRPr="00D04BBA" w:rsidRDefault="00D04BBA" w:rsidP="00D04BBA">
            <w:pPr>
              <w:ind w:firstLine="0"/>
            </w:pPr>
            <w:r w:rsidRPr="00D04BBA">
              <w:t xml:space="preserve">3. Проект производства работ составляют с учетом требований стандартов </w:t>
            </w:r>
            <w:r w:rsidR="005B3799">
              <w:t>«</w:t>
            </w:r>
            <w:r w:rsidRPr="00D04BBA">
              <w:t>Единая система защиты от коррозии и старения</w:t>
            </w:r>
            <w:r w:rsidR="005B3799">
              <w:t>»</w:t>
            </w:r>
            <w:r w:rsidRPr="00D04BBA">
              <w:t xml:space="preserve"> (ЕСЗКС), стандартов техники безопасности, </w:t>
            </w:r>
            <w:proofErr w:type="spellStart"/>
            <w:r w:rsidRPr="00D04BBA">
              <w:t>пожароопасности</w:t>
            </w:r>
            <w:proofErr w:type="spellEnd"/>
            <w:r w:rsidRPr="00D04BBA">
              <w:t>, СНиП, руководящих документов и инструкций, относящихся к проведению данных видов работ.</w:t>
            </w:r>
          </w:p>
          <w:p w:rsidR="00D04BBA" w:rsidRPr="00D04BBA" w:rsidRDefault="00D04BBA" w:rsidP="00D04BBA">
            <w:pPr>
              <w:autoSpaceDE w:val="0"/>
              <w:autoSpaceDN w:val="0"/>
              <w:adjustRightInd w:val="0"/>
              <w:ind w:firstLine="0"/>
            </w:pPr>
            <w:r w:rsidRPr="00D04BBA">
              <w:t xml:space="preserve">4. При проведении окрасочных работ необходимо соблюдать условия и технологию нанесения лакокрасочных материалов, согласно </w:t>
            </w:r>
            <w:r w:rsidR="005B3799">
              <w:t>«</w:t>
            </w:r>
            <w:r w:rsidRPr="00D04BBA">
              <w:t xml:space="preserve">Требований к антикоррозионным покрытиям резервуаров для хранения </w:t>
            </w:r>
            <w:proofErr w:type="spellStart"/>
            <w:r w:rsidRPr="00D04BBA">
              <w:t>авиаГСМ</w:t>
            </w:r>
            <w:proofErr w:type="spellEnd"/>
            <w:r w:rsidR="005B3799">
              <w:t>»</w:t>
            </w:r>
            <w:r w:rsidRPr="00D04BBA">
              <w:t>, введенным в действие письмом ГС ГА Минтранса России № 17.4-34ГА от 21.06.2002 года, а также контролировать качество нанесенного покрытия. Контроль осуществляется ответственным исполнителем окрасочных работ и ответственным представителем Заказчика.</w:t>
            </w:r>
          </w:p>
        </w:tc>
      </w:tr>
      <w:tr w:rsidR="00D04BBA" w:rsidRPr="00D04BBA" w:rsidTr="004B2C18">
        <w:trPr>
          <w:trHeight w:val="900"/>
        </w:trPr>
        <w:tc>
          <w:tcPr>
            <w:tcW w:w="567" w:type="dxa"/>
          </w:tcPr>
          <w:p w:rsidR="00D04BBA" w:rsidRPr="00D04BBA" w:rsidRDefault="00D04BBA" w:rsidP="00D04BBA">
            <w:pPr>
              <w:autoSpaceDE w:val="0"/>
              <w:autoSpaceDN w:val="0"/>
              <w:adjustRightInd w:val="0"/>
              <w:ind w:firstLine="0"/>
              <w:jc w:val="left"/>
            </w:pPr>
            <w:r w:rsidRPr="00D04BBA">
              <w:t xml:space="preserve">  4</w:t>
            </w:r>
          </w:p>
        </w:tc>
        <w:tc>
          <w:tcPr>
            <w:tcW w:w="3261" w:type="dxa"/>
          </w:tcPr>
          <w:p w:rsidR="00D04BBA" w:rsidRPr="00D04BBA" w:rsidRDefault="00D04BBA" w:rsidP="00D04BBA">
            <w:pPr>
              <w:ind w:right="-108" w:firstLine="34"/>
            </w:pPr>
            <w:r w:rsidRPr="00D04BBA">
              <w:t>Требование к материалам</w:t>
            </w:r>
          </w:p>
        </w:tc>
        <w:tc>
          <w:tcPr>
            <w:tcW w:w="7088" w:type="dxa"/>
          </w:tcPr>
          <w:p w:rsidR="00D04BBA" w:rsidRPr="00D04BBA" w:rsidRDefault="00D04BBA" w:rsidP="00D04BBA">
            <w:pPr>
              <w:tabs>
                <w:tab w:val="left" w:pos="0"/>
              </w:tabs>
              <w:ind w:firstLine="34"/>
            </w:pPr>
            <w:r w:rsidRPr="00D04BBA">
              <w:t xml:space="preserve">1. Антикоррозионное покрытие должно быть стойким к механическому воздействию, </w:t>
            </w:r>
            <w:proofErr w:type="spellStart"/>
            <w:r w:rsidRPr="00D04BBA">
              <w:t>электроискробезопасным</w:t>
            </w:r>
            <w:proofErr w:type="spellEnd"/>
            <w:r w:rsidRPr="00D04BBA">
              <w:t xml:space="preserve"> и </w:t>
            </w:r>
            <w:r w:rsidRPr="00D04BBA">
              <w:rPr>
                <w:b/>
              </w:rPr>
              <w:t>не иметь</w:t>
            </w:r>
            <w:r w:rsidRPr="00D04BBA">
              <w:t xml:space="preserve"> в своем составе </w:t>
            </w:r>
            <w:r w:rsidRPr="00D04BBA">
              <w:rPr>
                <w:b/>
              </w:rPr>
              <w:t>цинк, медь и кадмий.</w:t>
            </w:r>
          </w:p>
        </w:tc>
      </w:tr>
      <w:tr w:rsidR="00D04BBA" w:rsidRPr="00D04BBA" w:rsidTr="004B2C18">
        <w:trPr>
          <w:trHeight w:val="900"/>
        </w:trPr>
        <w:tc>
          <w:tcPr>
            <w:tcW w:w="567" w:type="dxa"/>
          </w:tcPr>
          <w:p w:rsidR="00D04BBA" w:rsidRPr="00D04BBA" w:rsidRDefault="00D04BBA" w:rsidP="00D04BBA">
            <w:pPr>
              <w:autoSpaceDE w:val="0"/>
              <w:autoSpaceDN w:val="0"/>
              <w:adjustRightInd w:val="0"/>
              <w:ind w:firstLine="0"/>
            </w:pPr>
            <w:r w:rsidRPr="00D04BBA">
              <w:t xml:space="preserve">  5</w:t>
            </w:r>
          </w:p>
        </w:tc>
        <w:tc>
          <w:tcPr>
            <w:tcW w:w="3261" w:type="dxa"/>
          </w:tcPr>
          <w:p w:rsidR="00D04BBA" w:rsidRPr="00D04BBA" w:rsidRDefault="00D04BBA" w:rsidP="00D04BBA">
            <w:pPr>
              <w:ind w:right="-108" w:firstLine="34"/>
            </w:pPr>
            <w:r w:rsidRPr="00D04BBA">
              <w:t>Перечень работ</w:t>
            </w:r>
          </w:p>
        </w:tc>
        <w:tc>
          <w:tcPr>
            <w:tcW w:w="7088" w:type="dxa"/>
          </w:tcPr>
          <w:p w:rsidR="00D04BBA" w:rsidRPr="00D04BBA" w:rsidRDefault="00D04BBA" w:rsidP="00D04BBA">
            <w:pPr>
              <w:ind w:firstLine="0"/>
            </w:pPr>
            <w:r w:rsidRPr="00D04BBA">
              <w:t xml:space="preserve">1. Проварить </w:t>
            </w:r>
            <w:proofErr w:type="spellStart"/>
            <w:r w:rsidRPr="00D04BBA">
              <w:t>нахлесточные</w:t>
            </w:r>
            <w:proofErr w:type="spellEnd"/>
            <w:r w:rsidRPr="00D04BBA">
              <w:t xml:space="preserve"> швы в количестве </w:t>
            </w:r>
            <w:r w:rsidRPr="00D04BBA">
              <w:rPr>
                <w:b/>
              </w:rPr>
              <w:t xml:space="preserve">369 </w:t>
            </w:r>
            <w:r w:rsidRPr="00D04BBA">
              <w:t>метров.</w:t>
            </w:r>
          </w:p>
          <w:p w:rsidR="00D04BBA" w:rsidRPr="00D04BBA" w:rsidRDefault="00D04BBA" w:rsidP="00D04BBA">
            <w:pPr>
              <w:ind w:firstLine="0"/>
            </w:pPr>
            <w:r w:rsidRPr="00D04BBA">
              <w:t>2. Зачистить острые кромки, заусенцы, наплывы от сварки на сварных швах.</w:t>
            </w:r>
          </w:p>
          <w:p w:rsidR="00D04BBA" w:rsidRPr="00D04BBA" w:rsidRDefault="00D04BBA" w:rsidP="00D04BBA">
            <w:pPr>
              <w:ind w:firstLine="0"/>
            </w:pPr>
            <w:r w:rsidRPr="00D04BBA">
              <w:t>3. Устранить не провар металла.</w:t>
            </w:r>
          </w:p>
          <w:p w:rsidR="00D04BBA" w:rsidRPr="00D04BBA" w:rsidRDefault="00D04BBA" w:rsidP="00D04BBA">
            <w:pPr>
              <w:tabs>
                <w:tab w:val="left" w:pos="0"/>
              </w:tabs>
              <w:ind w:firstLine="0"/>
            </w:pPr>
            <w:r w:rsidRPr="00D04BBA">
              <w:t>4. Демонтировать навесное наружное технологическое оборудование (</w:t>
            </w:r>
            <w:proofErr w:type="spellStart"/>
            <w:r w:rsidRPr="00D04BBA">
              <w:t>дахательные</w:t>
            </w:r>
            <w:proofErr w:type="spellEnd"/>
            <w:r w:rsidRPr="00D04BBA">
              <w:t xml:space="preserve"> клапаны – 4 шт., замерные люки- 4 </w:t>
            </w:r>
            <w:r w:rsidRPr="00D04BBA">
              <w:lastRenderedPageBreak/>
              <w:t>шт., световые люки – 4 шт.);</w:t>
            </w:r>
          </w:p>
          <w:p w:rsidR="00D04BBA" w:rsidRPr="00D04BBA" w:rsidRDefault="00D04BBA" w:rsidP="00D04BBA">
            <w:pPr>
              <w:tabs>
                <w:tab w:val="left" w:pos="0"/>
              </w:tabs>
              <w:ind w:firstLine="0"/>
            </w:pPr>
            <w:r w:rsidRPr="00D04BBA">
              <w:t>5. Произвести внутреннюю и внешнюю очистку горизонтальных резервуаров и внешнюю очистку вертикальных резервуаров от коррозии  пескоструйным способом с последующим обезжириванием.</w:t>
            </w:r>
          </w:p>
          <w:p w:rsidR="00D04BBA" w:rsidRPr="00D04BBA" w:rsidRDefault="00D04BBA" w:rsidP="00D04BBA">
            <w:pPr>
              <w:ind w:firstLine="0"/>
            </w:pPr>
            <w:r w:rsidRPr="00D04BBA">
              <w:t>6. Произвести нанесение грунта на зачищенную поверхность резервуаров.</w:t>
            </w:r>
          </w:p>
          <w:p w:rsidR="00D04BBA" w:rsidRPr="00D04BBA" w:rsidRDefault="00D04BBA" w:rsidP="00D04BBA">
            <w:pPr>
              <w:ind w:firstLine="0"/>
            </w:pPr>
            <w:r w:rsidRPr="00D04BBA">
              <w:t xml:space="preserve">7. Нанести на горизонтальные резервуары </w:t>
            </w:r>
            <w:proofErr w:type="gramStart"/>
            <w:r w:rsidRPr="00D04BBA">
              <w:t>внутреннюю</w:t>
            </w:r>
            <w:proofErr w:type="gramEnd"/>
            <w:r w:rsidRPr="00D04BBA">
              <w:t xml:space="preserve"> и внешнюю АКЗ, а на вертикальные только внешнюю.</w:t>
            </w:r>
          </w:p>
          <w:p w:rsidR="00D04BBA" w:rsidRPr="00D04BBA" w:rsidRDefault="00D04BBA" w:rsidP="00D04BBA">
            <w:pPr>
              <w:ind w:firstLine="0"/>
            </w:pPr>
            <w:r w:rsidRPr="00D04BBA">
              <w:t xml:space="preserve">8. Произвести очистку от коррозии внешних лестниц, трапа, </w:t>
            </w:r>
            <w:proofErr w:type="spellStart"/>
            <w:r w:rsidRPr="00D04BBA">
              <w:t>молниеприемников</w:t>
            </w:r>
            <w:proofErr w:type="spellEnd"/>
            <w:r w:rsidRPr="00D04BBA">
              <w:t xml:space="preserve"> и площадок для ТО технологического оборудования резервуаров;</w:t>
            </w:r>
          </w:p>
          <w:p w:rsidR="00D04BBA" w:rsidRPr="00D04BBA" w:rsidRDefault="00D04BBA" w:rsidP="00D04BBA">
            <w:pPr>
              <w:ind w:firstLine="0"/>
            </w:pPr>
            <w:r w:rsidRPr="00D04BBA">
              <w:t>9. Нанести АКЗ на лестницы и переходные трапы резервуаров:</w:t>
            </w:r>
          </w:p>
          <w:p w:rsidR="00D04BBA" w:rsidRPr="00D04BBA" w:rsidRDefault="00D04BBA" w:rsidP="00D04BBA">
            <w:pPr>
              <w:autoSpaceDE w:val="0"/>
              <w:autoSpaceDN w:val="0"/>
              <w:adjustRightInd w:val="0"/>
              <w:ind w:firstLine="0"/>
              <w:rPr>
                <w:iCs/>
              </w:rPr>
            </w:pPr>
            <w:r w:rsidRPr="00D04BBA">
              <w:rPr>
                <w:iCs/>
              </w:rPr>
              <w:t xml:space="preserve">     - швеллер № 14 – 20м;</w:t>
            </w:r>
          </w:p>
          <w:p w:rsidR="00D04BBA" w:rsidRPr="00D04BBA" w:rsidRDefault="00D04BBA" w:rsidP="00D04BBA">
            <w:pPr>
              <w:autoSpaceDE w:val="0"/>
              <w:autoSpaceDN w:val="0"/>
              <w:adjustRightInd w:val="0"/>
              <w:ind w:firstLine="0"/>
              <w:rPr>
                <w:iCs/>
              </w:rPr>
            </w:pPr>
            <w:r w:rsidRPr="00D04BBA">
              <w:rPr>
                <w:iCs/>
              </w:rPr>
              <w:t xml:space="preserve">     - швеллер № 10 – 50м;</w:t>
            </w:r>
          </w:p>
          <w:p w:rsidR="00D04BBA" w:rsidRPr="00D04BBA" w:rsidRDefault="00D04BBA" w:rsidP="00D04BBA">
            <w:pPr>
              <w:autoSpaceDE w:val="0"/>
              <w:autoSpaceDN w:val="0"/>
              <w:adjustRightInd w:val="0"/>
              <w:ind w:firstLine="0"/>
              <w:rPr>
                <w:iCs/>
              </w:rPr>
            </w:pPr>
            <w:r w:rsidRPr="00D04BBA">
              <w:rPr>
                <w:iCs/>
              </w:rPr>
              <w:t xml:space="preserve">     - </w:t>
            </w:r>
            <w:proofErr w:type="gramStart"/>
            <w:r w:rsidRPr="00D04BBA">
              <w:rPr>
                <w:iCs/>
              </w:rPr>
              <w:t>просечной</w:t>
            </w:r>
            <w:proofErr w:type="gramEnd"/>
            <w:r w:rsidRPr="00D04BBA">
              <w:rPr>
                <w:iCs/>
              </w:rPr>
              <w:t xml:space="preserve"> металл – 35м</w:t>
            </w:r>
            <w:r w:rsidRPr="00D04BBA">
              <w:rPr>
                <w:iCs/>
                <w:vertAlign w:val="superscript"/>
              </w:rPr>
              <w:t>2</w:t>
            </w:r>
            <w:r w:rsidRPr="00D04BBA">
              <w:rPr>
                <w:iCs/>
              </w:rPr>
              <w:t>;</w:t>
            </w:r>
          </w:p>
          <w:p w:rsidR="00D04BBA" w:rsidRPr="00D04BBA" w:rsidRDefault="00D04BBA" w:rsidP="00D04BBA">
            <w:pPr>
              <w:autoSpaceDE w:val="0"/>
              <w:autoSpaceDN w:val="0"/>
              <w:adjustRightInd w:val="0"/>
              <w:ind w:firstLine="0"/>
              <w:rPr>
                <w:iCs/>
              </w:rPr>
            </w:pPr>
            <w:r w:rsidRPr="00D04BBA">
              <w:rPr>
                <w:iCs/>
              </w:rPr>
              <w:t xml:space="preserve">     - уголок 30 х 30 –50м;</w:t>
            </w:r>
          </w:p>
          <w:p w:rsidR="00D04BBA" w:rsidRPr="00D04BBA" w:rsidRDefault="00D04BBA" w:rsidP="00D04BBA">
            <w:pPr>
              <w:autoSpaceDE w:val="0"/>
              <w:autoSpaceDN w:val="0"/>
              <w:adjustRightInd w:val="0"/>
              <w:ind w:firstLine="0"/>
              <w:rPr>
                <w:iCs/>
              </w:rPr>
            </w:pPr>
            <w:r w:rsidRPr="00D04BBA">
              <w:rPr>
                <w:iCs/>
              </w:rPr>
              <w:t xml:space="preserve">     - металлический пруток Ф=18мм – 30м;</w:t>
            </w:r>
          </w:p>
          <w:p w:rsidR="00D04BBA" w:rsidRPr="00D04BBA" w:rsidRDefault="00D04BBA" w:rsidP="00D04BBA">
            <w:pPr>
              <w:autoSpaceDE w:val="0"/>
              <w:autoSpaceDN w:val="0"/>
              <w:adjustRightInd w:val="0"/>
              <w:ind w:firstLine="0"/>
              <w:rPr>
                <w:iCs/>
              </w:rPr>
            </w:pPr>
            <w:r w:rsidRPr="00D04BBA">
              <w:rPr>
                <w:iCs/>
              </w:rPr>
              <w:t xml:space="preserve">     - металлическая полоса шириной 10см в количестве </w:t>
            </w:r>
            <w:r w:rsidRPr="00D04BBA">
              <w:rPr>
                <w:iCs/>
                <w:lang w:val="en-US"/>
              </w:rPr>
              <w:t>L</w:t>
            </w:r>
            <w:r w:rsidRPr="00D04BBA">
              <w:rPr>
                <w:iCs/>
              </w:rPr>
              <w:t>=70м.</w:t>
            </w:r>
          </w:p>
          <w:p w:rsidR="00D04BBA" w:rsidRPr="00D04BBA" w:rsidRDefault="00D04BBA" w:rsidP="00D04BBA">
            <w:pPr>
              <w:ind w:firstLine="0"/>
            </w:pPr>
            <w:r w:rsidRPr="00D04BBA">
              <w:t xml:space="preserve">     - труба Ф=50 – 20м;</w:t>
            </w:r>
          </w:p>
          <w:p w:rsidR="00D04BBA" w:rsidRPr="00D04BBA" w:rsidRDefault="00D04BBA" w:rsidP="00D04BBA">
            <w:pPr>
              <w:ind w:firstLine="0"/>
            </w:pPr>
            <w:r w:rsidRPr="00D04BBA">
              <w:t xml:space="preserve">     - уголок х 75 – 10м;</w:t>
            </w:r>
          </w:p>
          <w:p w:rsidR="00D04BBA" w:rsidRPr="00D04BBA" w:rsidRDefault="00D04BBA" w:rsidP="00D04BBA">
            <w:pPr>
              <w:ind w:firstLine="0"/>
            </w:pPr>
            <w:r w:rsidRPr="00D04BBA">
              <w:t>10. Произвести монтаж навесного оборудования на резервуары.</w:t>
            </w:r>
          </w:p>
        </w:tc>
      </w:tr>
      <w:tr w:rsidR="00D04BBA" w:rsidRPr="00D04BBA" w:rsidTr="004B2C18">
        <w:trPr>
          <w:trHeight w:val="900"/>
        </w:trPr>
        <w:tc>
          <w:tcPr>
            <w:tcW w:w="567" w:type="dxa"/>
          </w:tcPr>
          <w:p w:rsidR="00D04BBA" w:rsidRPr="00D04BBA" w:rsidRDefault="00D04BBA" w:rsidP="00D04BBA">
            <w:pPr>
              <w:autoSpaceDE w:val="0"/>
              <w:autoSpaceDN w:val="0"/>
              <w:adjustRightInd w:val="0"/>
              <w:ind w:firstLine="0"/>
            </w:pPr>
            <w:r w:rsidRPr="00D04BBA">
              <w:lastRenderedPageBreak/>
              <w:t xml:space="preserve">  6</w:t>
            </w:r>
          </w:p>
        </w:tc>
        <w:tc>
          <w:tcPr>
            <w:tcW w:w="3261" w:type="dxa"/>
          </w:tcPr>
          <w:p w:rsidR="00D04BBA" w:rsidRPr="00D04BBA" w:rsidRDefault="00D04BBA" w:rsidP="00D04BBA">
            <w:pPr>
              <w:ind w:right="-108" w:firstLine="0"/>
            </w:pPr>
            <w:r w:rsidRPr="00D04BBA">
              <w:t>Разработка проекта производства работ</w:t>
            </w:r>
          </w:p>
        </w:tc>
        <w:tc>
          <w:tcPr>
            <w:tcW w:w="7088" w:type="dxa"/>
          </w:tcPr>
          <w:p w:rsidR="00D04BBA" w:rsidRPr="00D04BBA" w:rsidRDefault="00D04BBA" w:rsidP="00D04BBA">
            <w:pPr>
              <w:ind w:firstLine="0"/>
            </w:pPr>
            <w:r w:rsidRPr="00D04BBA">
              <w:t>ППР включает следующие разделы:</w:t>
            </w:r>
          </w:p>
          <w:p w:rsidR="00D04BBA" w:rsidRPr="00D04BBA" w:rsidRDefault="00D04BBA" w:rsidP="00D04BBA">
            <w:pPr>
              <w:ind w:firstLine="0"/>
            </w:pPr>
            <w:r w:rsidRPr="00D04BBA">
              <w:t>- акт на подготовку резервуара к антикоррозионной защите.</w:t>
            </w:r>
          </w:p>
          <w:p w:rsidR="00D04BBA" w:rsidRPr="00D04BBA" w:rsidRDefault="00D04BBA" w:rsidP="00D04BBA">
            <w:pPr>
              <w:ind w:firstLine="0"/>
            </w:pPr>
            <w:r w:rsidRPr="00D04BBA">
              <w:t>-   меры по предотвращению возможных аварий и пожара.</w:t>
            </w:r>
          </w:p>
          <w:p w:rsidR="00D04BBA" w:rsidRPr="00D04BBA" w:rsidRDefault="00D04BBA" w:rsidP="00D04BBA">
            <w:pPr>
              <w:ind w:firstLine="0"/>
            </w:pPr>
            <w:r w:rsidRPr="00D04BBA">
              <w:t>- согласованный с Заказчиком перечень материалов и оборудования для проведения антикоррозионных работ по защите внутренней и наружной поверхностей резервуара.</w:t>
            </w:r>
          </w:p>
          <w:p w:rsidR="00D04BBA" w:rsidRPr="00D04BBA" w:rsidRDefault="00D04BBA" w:rsidP="00D04BBA">
            <w:pPr>
              <w:ind w:firstLine="0"/>
            </w:pPr>
            <w:r w:rsidRPr="00D04BBA">
              <w:t>- согласованный с Заказчиком календарный план производства работ.</w:t>
            </w:r>
          </w:p>
          <w:p w:rsidR="00D04BBA" w:rsidRPr="00D04BBA" w:rsidRDefault="00D04BBA" w:rsidP="00D04BBA">
            <w:pPr>
              <w:ind w:firstLine="0"/>
            </w:pPr>
            <w:r w:rsidRPr="00D04BBA">
              <w:t>-  сертификаты на используемое оборудование для проведения антикоррозионных работ по защите внутренней и наружной поверхностей резервуара применительно к конструкции резервуара и типу используемого защитного материала.</w:t>
            </w:r>
          </w:p>
          <w:p w:rsidR="00D04BBA" w:rsidRPr="00D04BBA" w:rsidRDefault="00D04BBA" w:rsidP="00D04BBA">
            <w:pPr>
              <w:ind w:firstLine="0"/>
            </w:pPr>
            <w:r w:rsidRPr="00D04BBA">
              <w:t>- сертификат соответствия, гигиенический сертификат и другая необходимая документация на используемый лакокрасочный материал для  проведения антикоррозионных работ по защите внутренней и наружной поверхностей резервуара.</w:t>
            </w:r>
          </w:p>
          <w:p w:rsidR="00D04BBA" w:rsidRPr="00D04BBA" w:rsidRDefault="00D04BBA" w:rsidP="00D04BBA">
            <w:pPr>
              <w:ind w:firstLine="0"/>
            </w:pPr>
            <w:r w:rsidRPr="00D04BBA">
              <w:t xml:space="preserve">-   план проведения антикоррозионных работ по защите внутренней и наружной поверхностей резервуара с приложениями. </w:t>
            </w:r>
          </w:p>
          <w:p w:rsidR="00D04BBA" w:rsidRPr="00D04BBA" w:rsidRDefault="00D04BBA" w:rsidP="00D04BBA">
            <w:pPr>
              <w:ind w:firstLine="0"/>
            </w:pPr>
            <w:r w:rsidRPr="00D04BBA">
              <w:t xml:space="preserve">- журнал производства работ по подготовке поверхности резервуара и нанесению  антикоррозионного покрытия. </w:t>
            </w:r>
          </w:p>
        </w:tc>
      </w:tr>
      <w:tr w:rsidR="00D04BBA" w:rsidRPr="00D04BBA" w:rsidTr="004B2C18">
        <w:trPr>
          <w:trHeight w:val="307"/>
        </w:trPr>
        <w:tc>
          <w:tcPr>
            <w:tcW w:w="567" w:type="dxa"/>
          </w:tcPr>
          <w:p w:rsidR="00D04BBA" w:rsidRPr="00D04BBA" w:rsidRDefault="00D04BBA" w:rsidP="00D04BBA">
            <w:pPr>
              <w:autoSpaceDE w:val="0"/>
              <w:autoSpaceDN w:val="0"/>
              <w:adjustRightInd w:val="0"/>
              <w:ind w:firstLine="0"/>
            </w:pPr>
            <w:r w:rsidRPr="00D04BBA">
              <w:t xml:space="preserve">  7</w:t>
            </w:r>
          </w:p>
        </w:tc>
        <w:tc>
          <w:tcPr>
            <w:tcW w:w="3261" w:type="dxa"/>
          </w:tcPr>
          <w:p w:rsidR="00D04BBA" w:rsidRPr="00D04BBA" w:rsidRDefault="00D04BBA" w:rsidP="00D04BBA">
            <w:pPr>
              <w:ind w:right="-108" w:firstLine="0"/>
            </w:pPr>
            <w:r w:rsidRPr="00D04BBA">
              <w:t>Период выполнения работ</w:t>
            </w:r>
          </w:p>
        </w:tc>
        <w:tc>
          <w:tcPr>
            <w:tcW w:w="7088" w:type="dxa"/>
          </w:tcPr>
          <w:p w:rsidR="00D04BBA" w:rsidRPr="00D04BBA" w:rsidRDefault="00D04BBA" w:rsidP="00D04BBA">
            <w:pPr>
              <w:ind w:firstLine="0"/>
            </w:pPr>
            <w:r w:rsidRPr="00D04BBA">
              <w:t>Начало 15.06.2015 г., окончание 05.08.2015 г.</w:t>
            </w:r>
          </w:p>
        </w:tc>
      </w:tr>
      <w:tr w:rsidR="00D04BBA" w:rsidRPr="00D04BBA" w:rsidTr="004B2C18">
        <w:trPr>
          <w:trHeight w:val="556"/>
        </w:trPr>
        <w:tc>
          <w:tcPr>
            <w:tcW w:w="567" w:type="dxa"/>
          </w:tcPr>
          <w:p w:rsidR="00D04BBA" w:rsidRPr="00D04BBA" w:rsidRDefault="00D04BBA" w:rsidP="00D04BBA">
            <w:pPr>
              <w:autoSpaceDE w:val="0"/>
              <w:autoSpaceDN w:val="0"/>
              <w:adjustRightInd w:val="0"/>
              <w:ind w:firstLine="0"/>
            </w:pPr>
            <w:r w:rsidRPr="00D04BBA">
              <w:t xml:space="preserve">  8</w:t>
            </w:r>
          </w:p>
        </w:tc>
        <w:tc>
          <w:tcPr>
            <w:tcW w:w="3261" w:type="dxa"/>
          </w:tcPr>
          <w:p w:rsidR="00D04BBA" w:rsidRPr="00D04BBA" w:rsidRDefault="00D04BBA" w:rsidP="00D04BBA">
            <w:pPr>
              <w:ind w:right="-108" w:firstLine="0"/>
            </w:pPr>
            <w:r w:rsidRPr="00D04BBA">
              <w:t>Контроль выполнения работ</w:t>
            </w:r>
          </w:p>
        </w:tc>
        <w:tc>
          <w:tcPr>
            <w:tcW w:w="7088" w:type="dxa"/>
          </w:tcPr>
          <w:p w:rsidR="00D04BBA" w:rsidRPr="00D04BBA" w:rsidRDefault="00D04BBA" w:rsidP="00D04BBA">
            <w:pPr>
              <w:ind w:firstLine="0"/>
            </w:pPr>
            <w:r w:rsidRPr="00D04BBA">
              <w:t xml:space="preserve"> Контроль осуществляют работники, прошедшие обучение и имеющие допуск на право проведения данных работ. </w:t>
            </w:r>
          </w:p>
        </w:tc>
      </w:tr>
      <w:tr w:rsidR="00D04BBA" w:rsidRPr="00D04BBA" w:rsidTr="004B2C18">
        <w:trPr>
          <w:trHeight w:val="273"/>
        </w:trPr>
        <w:tc>
          <w:tcPr>
            <w:tcW w:w="567" w:type="dxa"/>
          </w:tcPr>
          <w:p w:rsidR="00D04BBA" w:rsidRPr="00D04BBA" w:rsidRDefault="00D04BBA" w:rsidP="00D04BBA">
            <w:pPr>
              <w:autoSpaceDE w:val="0"/>
              <w:autoSpaceDN w:val="0"/>
              <w:adjustRightInd w:val="0"/>
              <w:ind w:firstLine="0"/>
            </w:pPr>
            <w:r w:rsidRPr="00D04BBA">
              <w:t xml:space="preserve">  9</w:t>
            </w:r>
          </w:p>
        </w:tc>
        <w:tc>
          <w:tcPr>
            <w:tcW w:w="3261" w:type="dxa"/>
          </w:tcPr>
          <w:p w:rsidR="00D04BBA" w:rsidRPr="00D04BBA" w:rsidRDefault="00D04BBA" w:rsidP="00D04BBA">
            <w:pPr>
              <w:ind w:right="-108" w:firstLine="0"/>
            </w:pPr>
            <w:r w:rsidRPr="00D04BBA">
              <w:t>Приемка выполненных работ</w:t>
            </w:r>
          </w:p>
        </w:tc>
        <w:tc>
          <w:tcPr>
            <w:tcW w:w="7088" w:type="dxa"/>
          </w:tcPr>
          <w:p w:rsidR="00D04BBA" w:rsidRPr="00D04BBA" w:rsidRDefault="00D04BBA" w:rsidP="00D04BBA">
            <w:pPr>
              <w:ind w:firstLine="0"/>
            </w:pPr>
            <w:r w:rsidRPr="00D04BBA">
              <w:t>Акт приема-сдачи  выполненных работ (КС-2, КС-3), составляемый Производителем работ и принимаемый  комиссией, состав которой утверждает Заказчик.</w:t>
            </w:r>
          </w:p>
          <w:p w:rsidR="00D04BBA" w:rsidRPr="00D04BBA" w:rsidRDefault="00D04BBA" w:rsidP="00D04BBA">
            <w:pPr>
              <w:ind w:firstLine="0"/>
            </w:pPr>
            <w:r w:rsidRPr="00D04BBA">
              <w:t>К акту прилагаются:</w:t>
            </w:r>
          </w:p>
          <w:p w:rsidR="00D04BBA" w:rsidRPr="00D04BBA" w:rsidRDefault="00D04BBA" w:rsidP="00D04BBA">
            <w:pPr>
              <w:ind w:firstLine="0"/>
            </w:pPr>
            <w:r w:rsidRPr="00D04BBA">
              <w:t>-  сертификаты на применяемые материалы;</w:t>
            </w:r>
          </w:p>
          <w:p w:rsidR="00D04BBA" w:rsidRPr="00D04BBA" w:rsidRDefault="00D04BBA" w:rsidP="00D04BBA">
            <w:pPr>
              <w:ind w:firstLine="0"/>
            </w:pPr>
            <w:r w:rsidRPr="00D04BBA">
              <w:t>-  акт входного контроля ЛКМ;</w:t>
            </w:r>
          </w:p>
          <w:p w:rsidR="00D04BBA" w:rsidRPr="00D04BBA" w:rsidRDefault="00D04BBA" w:rsidP="00D04BBA">
            <w:pPr>
              <w:ind w:firstLine="0"/>
            </w:pPr>
            <w:r w:rsidRPr="00D04BBA">
              <w:lastRenderedPageBreak/>
              <w:t>-  акт на скрытые  работы по  подготовке поверхности под окраску;</w:t>
            </w:r>
          </w:p>
          <w:p w:rsidR="00D04BBA" w:rsidRPr="00D04BBA" w:rsidRDefault="00D04BBA" w:rsidP="00D04BBA">
            <w:pPr>
              <w:ind w:firstLine="0"/>
            </w:pPr>
            <w:r w:rsidRPr="00D04BBA">
              <w:t>- журнал производства работ по антикоррозионной защите.</w:t>
            </w:r>
          </w:p>
        </w:tc>
      </w:tr>
      <w:tr w:rsidR="00D04BBA" w:rsidRPr="00D04BBA" w:rsidTr="004B2C18">
        <w:trPr>
          <w:trHeight w:val="605"/>
        </w:trPr>
        <w:tc>
          <w:tcPr>
            <w:tcW w:w="567" w:type="dxa"/>
          </w:tcPr>
          <w:p w:rsidR="00D04BBA" w:rsidRPr="00D04BBA" w:rsidRDefault="00D04BBA" w:rsidP="00D04BBA">
            <w:pPr>
              <w:autoSpaceDE w:val="0"/>
              <w:autoSpaceDN w:val="0"/>
              <w:adjustRightInd w:val="0"/>
              <w:ind w:left="-108" w:right="-108" w:firstLine="0"/>
            </w:pPr>
            <w:r w:rsidRPr="00D04BBA">
              <w:lastRenderedPageBreak/>
              <w:t xml:space="preserve">  10</w:t>
            </w:r>
          </w:p>
        </w:tc>
        <w:tc>
          <w:tcPr>
            <w:tcW w:w="3261" w:type="dxa"/>
          </w:tcPr>
          <w:p w:rsidR="00D04BBA" w:rsidRPr="00D04BBA" w:rsidRDefault="00D04BBA" w:rsidP="00D04BBA">
            <w:pPr>
              <w:ind w:left="-108" w:right="-108" w:firstLine="0"/>
            </w:pPr>
            <w:r w:rsidRPr="00D04BBA">
              <w:t>Требования к представлению гарантии</w:t>
            </w:r>
          </w:p>
        </w:tc>
        <w:tc>
          <w:tcPr>
            <w:tcW w:w="7088" w:type="dxa"/>
          </w:tcPr>
          <w:p w:rsidR="00D04BBA" w:rsidRPr="00D04BBA" w:rsidRDefault="00D04BBA" w:rsidP="00D04BBA">
            <w:pPr>
              <w:ind w:left="-108" w:firstLine="0"/>
            </w:pPr>
            <w:r w:rsidRPr="00D04BBA">
              <w:t xml:space="preserve">  Гарантия на АКЗ должна составлять не менее 5 лет</w:t>
            </w:r>
          </w:p>
        </w:tc>
      </w:tr>
    </w:tbl>
    <w:p w:rsidR="002440FB" w:rsidRDefault="002440FB" w:rsidP="00D04BBA">
      <w:pPr>
        <w:ind w:firstLine="0"/>
        <w:rPr>
          <w:rFonts w:asciiTheme="minorHAnsi" w:eastAsiaTheme="minorHAnsi" w:hAnsiTheme="minorHAnsi" w:cstheme="minorBidi"/>
          <w:sz w:val="22"/>
          <w:szCs w:val="22"/>
        </w:rPr>
      </w:pPr>
    </w:p>
    <w:p w:rsidR="000960C3" w:rsidRDefault="000960C3">
      <w:pPr>
        <w:ind w:firstLine="0"/>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11" w:name="_Toc253767390"/>
      <w:r w:rsidRPr="00297AEF">
        <w:t>ФОРМА 1. ОПИСЬ ДОКУМЕНТОВ</w:t>
      </w:r>
      <w:bookmarkEnd w:id="11"/>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firstRow="0" w:lastRow="0" w:firstColumn="0" w:lastColumn="0" w:noHBand="0" w:noVBand="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12" w:name="_Конкурсная_заявка"/>
            <w:bookmarkEnd w:id="12"/>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5B3799">
              <w:rPr>
                <w:iCs/>
              </w:rPr>
              <w:t>«</w:t>
            </w:r>
            <w:r>
              <w:rPr>
                <w:iCs/>
              </w:rPr>
              <w:t>Аэропорты Камчатки</w:t>
            </w:r>
            <w:r w:rsidR="005B3799">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13" w:name="_Toc65401175"/>
    </w:p>
    <w:bookmarkEnd w:id="13"/>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w:t>
      </w:r>
      <w:proofErr w:type="spellEnd"/>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5B3799">
        <w:rPr>
          <w:color w:val="000000"/>
          <w:sz w:val="22"/>
          <w:szCs w:val="22"/>
        </w:rPr>
        <w:t>«</w:t>
      </w:r>
      <w:r w:rsidRPr="008A77BF">
        <w:rPr>
          <w:color w:val="000000"/>
          <w:sz w:val="22"/>
          <w:szCs w:val="22"/>
        </w:rPr>
        <w:t>____</w:t>
      </w:r>
      <w:r w:rsidR="005B3799">
        <w:rPr>
          <w:color w:val="000000"/>
          <w:sz w:val="22"/>
          <w:szCs w:val="22"/>
        </w:rPr>
        <w:t>»</w:t>
      </w:r>
      <w:r w:rsidRPr="008A77BF">
        <w:rPr>
          <w:color w:val="000000"/>
          <w:sz w:val="22"/>
          <w:szCs w:val="22"/>
        </w:rPr>
        <w:t>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w:t>
      </w:r>
      <w:r w:rsidR="005B3799">
        <w:rPr>
          <w:color w:val="000000"/>
        </w:rPr>
        <w:t>«</w:t>
      </w:r>
      <w:r>
        <w:rPr>
          <w:color w:val="000000"/>
        </w:rPr>
        <w:t>Аэропорты Камчатки</w:t>
      </w:r>
      <w:r w:rsidR="005B3799">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137E16" w:rsidP="006A2950">
            <w:pPr>
              <w:ind w:firstLine="0"/>
              <w:jc w:val="center"/>
              <w:rPr>
                <w:sz w:val="18"/>
                <w:szCs w:val="18"/>
                <w:u w:val="single"/>
              </w:rPr>
            </w:pPr>
            <w:hyperlink r:id="rId24"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5B3799">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9" w:name="_Toc245875925"/>
      <w:bookmarkStart w:id="20" w:name="_Toc246134616"/>
      <w:bookmarkStart w:id="21" w:name="_Toc246135017"/>
      <w:bookmarkStart w:id="22" w:name="_Toc246155121"/>
      <w:bookmarkStart w:id="23" w:name="_Toc253767393"/>
      <w:r w:rsidRPr="009B367B">
        <w:t xml:space="preserve">ФОРМА 4.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5B3799">
        <w:rPr>
          <w:b/>
          <w:i/>
        </w:rPr>
        <w:t>«</w:t>
      </w:r>
      <w:r w:rsidR="00D66C3D" w:rsidRPr="00DF5355">
        <w:rPr>
          <w:b/>
          <w:i/>
        </w:rPr>
        <w:t xml:space="preserve">Качество работ и квалификация участников </w:t>
      </w:r>
      <w:r w:rsidR="00A54FCA">
        <w:rPr>
          <w:b/>
          <w:i/>
        </w:rPr>
        <w:t>закупки</w:t>
      </w:r>
      <w:r w:rsidR="005B3799">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4" w:name="_Toc253767395"/>
      <w:r w:rsidRPr="009B367B">
        <w:lastRenderedPageBreak/>
        <w:t xml:space="preserve">ФОРМА </w:t>
      </w:r>
      <w:r>
        <w:t>5</w:t>
      </w:r>
      <w:r w:rsidRPr="009B367B">
        <w:t>. ДОВЕРЕННОСТЬ</w:t>
      </w:r>
      <w:bookmarkEnd w:id="24"/>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5B3799">
        <w:t>«</w:t>
      </w:r>
      <w:r w:rsidRPr="009B367B">
        <w:t>____</w:t>
      </w:r>
      <w:r w:rsidR="005B3799">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5B3799">
        <w:t>«</w:t>
      </w:r>
      <w:r w:rsidRPr="009B367B">
        <w:t>____</w:t>
      </w:r>
      <w:r w:rsidR="005B3799">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5"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5"/>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5E" w:rsidRDefault="00F5645E" w:rsidP="00053351">
      <w:r>
        <w:separator/>
      </w:r>
    </w:p>
  </w:endnote>
  <w:endnote w:type="continuationSeparator" w:id="0">
    <w:p w:rsidR="00F5645E" w:rsidRDefault="00F5645E"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5E" w:rsidRDefault="00F5645E" w:rsidP="00053351">
      <w:r>
        <w:separator/>
      </w:r>
    </w:p>
  </w:footnote>
  <w:footnote w:type="continuationSeparator" w:id="0">
    <w:p w:rsidR="00F5645E" w:rsidRDefault="00F5645E"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981ABC"/>
    <w:multiLevelType w:val="singleLevel"/>
    <w:tmpl w:val="26C6D592"/>
    <w:lvl w:ilvl="0">
      <w:start w:val="1"/>
      <w:numFmt w:val="decimal"/>
      <w:pStyle w:val="Body2"/>
      <w:lvlText w:val="%1."/>
      <w:lvlJc w:val="left"/>
      <w:pPr>
        <w:tabs>
          <w:tab w:val="num" w:pos="1920"/>
        </w:tabs>
        <w:ind w:left="1106" w:firstLine="454"/>
      </w:pPr>
    </w:lvl>
  </w:abstractNum>
  <w:abstractNum w:abstractNumId="4">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195328"/>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8">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8"/>
  </w:num>
  <w:num w:numId="6">
    <w:abstractNumId w:val="2"/>
  </w:num>
  <w:num w:numId="7">
    <w:abstractNumId w:val="1"/>
  </w:num>
  <w:num w:numId="8">
    <w:abstractNumId w:val="5"/>
  </w:num>
  <w:num w:numId="9">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32E"/>
    <w:rsid w:val="00001B1A"/>
    <w:rsid w:val="000032EB"/>
    <w:rsid w:val="000037AC"/>
    <w:rsid w:val="0000520F"/>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60C3"/>
    <w:rsid w:val="00097496"/>
    <w:rsid w:val="000A1B75"/>
    <w:rsid w:val="000A2695"/>
    <w:rsid w:val="000A3359"/>
    <w:rsid w:val="000A4639"/>
    <w:rsid w:val="000A5C88"/>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C7557"/>
    <w:rsid w:val="000D0E1A"/>
    <w:rsid w:val="000D17D5"/>
    <w:rsid w:val="000D3931"/>
    <w:rsid w:val="000D47AA"/>
    <w:rsid w:val="000D6084"/>
    <w:rsid w:val="000D6B90"/>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37E16"/>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96BC7"/>
    <w:rsid w:val="001A0789"/>
    <w:rsid w:val="001A0A8D"/>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2A0F"/>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540"/>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3E62"/>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508"/>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0A2D"/>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813"/>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4726"/>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6C5"/>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518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204"/>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18"/>
    <w:rsid w:val="004B2CBE"/>
    <w:rsid w:val="004B35B9"/>
    <w:rsid w:val="004B48BB"/>
    <w:rsid w:val="004B6BEF"/>
    <w:rsid w:val="004B7FB0"/>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371AF"/>
    <w:rsid w:val="00537FFC"/>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BC6"/>
    <w:rsid w:val="00557FCA"/>
    <w:rsid w:val="0056098F"/>
    <w:rsid w:val="00560AC7"/>
    <w:rsid w:val="00561289"/>
    <w:rsid w:val="00562259"/>
    <w:rsid w:val="00562A33"/>
    <w:rsid w:val="00562DC7"/>
    <w:rsid w:val="005631BE"/>
    <w:rsid w:val="005637A4"/>
    <w:rsid w:val="00563F06"/>
    <w:rsid w:val="00563F68"/>
    <w:rsid w:val="0056581D"/>
    <w:rsid w:val="00566170"/>
    <w:rsid w:val="00566BF8"/>
    <w:rsid w:val="0056791B"/>
    <w:rsid w:val="00567E60"/>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799"/>
    <w:rsid w:val="005B3B60"/>
    <w:rsid w:val="005B47D8"/>
    <w:rsid w:val="005B552F"/>
    <w:rsid w:val="005B70AF"/>
    <w:rsid w:val="005C013E"/>
    <w:rsid w:val="005C05BF"/>
    <w:rsid w:val="005C0CFF"/>
    <w:rsid w:val="005C0D91"/>
    <w:rsid w:val="005C1A31"/>
    <w:rsid w:val="005C541A"/>
    <w:rsid w:val="005C610E"/>
    <w:rsid w:val="005D0F97"/>
    <w:rsid w:val="005D11D2"/>
    <w:rsid w:val="005D190F"/>
    <w:rsid w:val="005D25E6"/>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7757"/>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2845"/>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6870"/>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0ABB"/>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345E"/>
    <w:rsid w:val="006C46E5"/>
    <w:rsid w:val="006C4A2E"/>
    <w:rsid w:val="006C4D14"/>
    <w:rsid w:val="006C58CF"/>
    <w:rsid w:val="006C5F70"/>
    <w:rsid w:val="006C5FC7"/>
    <w:rsid w:val="006C6772"/>
    <w:rsid w:val="006C6AB7"/>
    <w:rsid w:val="006C6F5D"/>
    <w:rsid w:val="006C75E9"/>
    <w:rsid w:val="006D0834"/>
    <w:rsid w:val="006D5419"/>
    <w:rsid w:val="006D5461"/>
    <w:rsid w:val="006D5979"/>
    <w:rsid w:val="006D5C1E"/>
    <w:rsid w:val="006D6C19"/>
    <w:rsid w:val="006D7F1A"/>
    <w:rsid w:val="006D7F81"/>
    <w:rsid w:val="006E06CB"/>
    <w:rsid w:val="006E3749"/>
    <w:rsid w:val="006E4663"/>
    <w:rsid w:val="006E5AAD"/>
    <w:rsid w:val="006E6EE0"/>
    <w:rsid w:val="006F177D"/>
    <w:rsid w:val="006F1C84"/>
    <w:rsid w:val="006F3507"/>
    <w:rsid w:val="006F4DA1"/>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25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283"/>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505F"/>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5D6A"/>
    <w:rsid w:val="007F655E"/>
    <w:rsid w:val="007F75E1"/>
    <w:rsid w:val="007F7E09"/>
    <w:rsid w:val="0080276F"/>
    <w:rsid w:val="00803170"/>
    <w:rsid w:val="00804246"/>
    <w:rsid w:val="0080428A"/>
    <w:rsid w:val="00804D87"/>
    <w:rsid w:val="008060DF"/>
    <w:rsid w:val="00806274"/>
    <w:rsid w:val="008103F6"/>
    <w:rsid w:val="008120AF"/>
    <w:rsid w:val="00812311"/>
    <w:rsid w:val="0081444A"/>
    <w:rsid w:val="00815F31"/>
    <w:rsid w:val="00816B8F"/>
    <w:rsid w:val="00816F95"/>
    <w:rsid w:val="008176C0"/>
    <w:rsid w:val="00817C3D"/>
    <w:rsid w:val="008202D6"/>
    <w:rsid w:val="008221F6"/>
    <w:rsid w:val="00823125"/>
    <w:rsid w:val="0082324B"/>
    <w:rsid w:val="00824EE2"/>
    <w:rsid w:val="00825BB4"/>
    <w:rsid w:val="00825C06"/>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32F0"/>
    <w:rsid w:val="00954221"/>
    <w:rsid w:val="0095459C"/>
    <w:rsid w:val="00954DA5"/>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A71"/>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A6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0C3"/>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DB"/>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0CB"/>
    <w:rsid w:val="00A7119F"/>
    <w:rsid w:val="00A7128C"/>
    <w:rsid w:val="00A71F70"/>
    <w:rsid w:val="00A72BE7"/>
    <w:rsid w:val="00A74A5D"/>
    <w:rsid w:val="00A7792F"/>
    <w:rsid w:val="00A80315"/>
    <w:rsid w:val="00A80602"/>
    <w:rsid w:val="00A8194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2B7"/>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26"/>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569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4A8F"/>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6A8"/>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1FFB"/>
    <w:rsid w:val="00C729E8"/>
    <w:rsid w:val="00C76391"/>
    <w:rsid w:val="00C769A5"/>
    <w:rsid w:val="00C76DC3"/>
    <w:rsid w:val="00C77244"/>
    <w:rsid w:val="00C776DC"/>
    <w:rsid w:val="00C77830"/>
    <w:rsid w:val="00C779E0"/>
    <w:rsid w:val="00C82114"/>
    <w:rsid w:val="00C82791"/>
    <w:rsid w:val="00C836CA"/>
    <w:rsid w:val="00C84C7C"/>
    <w:rsid w:val="00C84E09"/>
    <w:rsid w:val="00C85A24"/>
    <w:rsid w:val="00C85FE6"/>
    <w:rsid w:val="00C87090"/>
    <w:rsid w:val="00C90ABC"/>
    <w:rsid w:val="00C91500"/>
    <w:rsid w:val="00C91EC3"/>
    <w:rsid w:val="00C93051"/>
    <w:rsid w:val="00C9356F"/>
    <w:rsid w:val="00C93A93"/>
    <w:rsid w:val="00C93E19"/>
    <w:rsid w:val="00C9496F"/>
    <w:rsid w:val="00C97AD6"/>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829"/>
    <w:rsid w:val="00CB6FBE"/>
    <w:rsid w:val="00CC08E6"/>
    <w:rsid w:val="00CC0F95"/>
    <w:rsid w:val="00CC22FF"/>
    <w:rsid w:val="00CC2C98"/>
    <w:rsid w:val="00CC3A30"/>
    <w:rsid w:val="00CC3BAB"/>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1CAF"/>
    <w:rsid w:val="00D043A5"/>
    <w:rsid w:val="00D0442D"/>
    <w:rsid w:val="00D04BBA"/>
    <w:rsid w:val="00D06CFF"/>
    <w:rsid w:val="00D07860"/>
    <w:rsid w:val="00D10B53"/>
    <w:rsid w:val="00D1246B"/>
    <w:rsid w:val="00D13347"/>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6DEC"/>
    <w:rsid w:val="00D2753E"/>
    <w:rsid w:val="00D317E1"/>
    <w:rsid w:val="00D32494"/>
    <w:rsid w:val="00D325C9"/>
    <w:rsid w:val="00D32769"/>
    <w:rsid w:val="00D33064"/>
    <w:rsid w:val="00D33184"/>
    <w:rsid w:val="00D34B8D"/>
    <w:rsid w:val="00D351F1"/>
    <w:rsid w:val="00D35A26"/>
    <w:rsid w:val="00D40FCB"/>
    <w:rsid w:val="00D4151D"/>
    <w:rsid w:val="00D428F7"/>
    <w:rsid w:val="00D457F4"/>
    <w:rsid w:val="00D45E4D"/>
    <w:rsid w:val="00D505C7"/>
    <w:rsid w:val="00D50B93"/>
    <w:rsid w:val="00D50BB3"/>
    <w:rsid w:val="00D50FE3"/>
    <w:rsid w:val="00D524D5"/>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1392"/>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36E0"/>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1FB3"/>
    <w:rsid w:val="00E32381"/>
    <w:rsid w:val="00E32F94"/>
    <w:rsid w:val="00E3326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372D2"/>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22D6"/>
    <w:rsid w:val="00F53D94"/>
    <w:rsid w:val="00F55E15"/>
    <w:rsid w:val="00F5645E"/>
    <w:rsid w:val="00F57433"/>
    <w:rsid w:val="00F605A1"/>
    <w:rsid w:val="00F62A1E"/>
    <w:rsid w:val="00F639AD"/>
    <w:rsid w:val="00F64104"/>
    <w:rsid w:val="00F64F88"/>
    <w:rsid w:val="00F65A45"/>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uiPriority w:val="99"/>
    <w:rsid w:val="00BA1963"/>
    <w:rPr>
      <w:rFonts w:cs="Times New Roman"/>
      <w:b/>
      <w:bCs/>
      <w:color w:val="008000"/>
      <w:sz w:val="2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
    <w:rsid w:val="00632845"/>
    <w:pPr>
      <w:numPr>
        <w:numId w:val="9"/>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
    <w:rsid w:val="00632845"/>
    <w:pPr>
      <w:spacing w:before="60" w:after="60"/>
      <w:ind w:firstLine="0"/>
    </w:pPr>
    <w:rPr>
      <w:rFonts w:eastAsia="Times New Roman"/>
      <w:color w:val="000000"/>
      <w:sz w:val="28"/>
      <w:szCs w:val="20"/>
      <w:lang w:eastAsia="ru-RU"/>
    </w:rPr>
  </w:style>
  <w:style w:type="table" w:customStyle="1" w:styleId="1f0">
    <w:name w:val="Сетка таблицы1"/>
    <w:basedOn w:val="a1"/>
    <w:next w:val="af0"/>
    <w:rsid w:val="00457204"/>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0"/>
    <w:rsid w:val="00D04BBA"/>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uiPriority w:val="99"/>
    <w:rsid w:val="00BA1963"/>
    <w:rPr>
      <w:rFonts w:cs="Times New Roman"/>
      <w:b/>
      <w:bCs/>
      <w:color w:val="008000"/>
      <w:sz w:val="2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
    <w:rsid w:val="00632845"/>
    <w:pPr>
      <w:numPr>
        <w:numId w:val="9"/>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
    <w:rsid w:val="00632845"/>
    <w:pPr>
      <w:spacing w:before="60" w:after="60"/>
      <w:ind w:firstLine="0"/>
    </w:pPr>
    <w:rPr>
      <w:rFonts w:eastAsia="Times New Roman"/>
      <w:color w:val="000000"/>
      <w:sz w:val="28"/>
      <w:szCs w:val="20"/>
      <w:lang w:eastAsia="ru-RU"/>
    </w:rPr>
  </w:style>
  <w:style w:type="table" w:customStyle="1" w:styleId="1f0">
    <w:name w:val="Сетка таблицы1"/>
    <w:basedOn w:val="a1"/>
    <w:next w:val="af0"/>
    <w:rsid w:val="00457204"/>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0"/>
    <w:rsid w:val="00D04BBA"/>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21685">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hyperlink" Target="garantf1://85134.0/"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garantF1://10064072.450" TargetMode="External"/><Relationship Id="rId10" Type="http://schemas.openxmlformats.org/officeDocument/2006/relationships/hyperlink" Target="http://www.zakupki.gov.ru"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C899-11FD-48F9-AACD-1B84AF82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45</Pages>
  <Words>15096</Words>
  <Characters>86049</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11</cp:revision>
  <cp:lastPrinted>2014-02-18T05:07:00Z</cp:lastPrinted>
  <dcterms:created xsi:type="dcterms:W3CDTF">2015-03-10T23:44:00Z</dcterms:created>
  <dcterms:modified xsi:type="dcterms:W3CDTF">2015-03-16T03:47:00Z</dcterms:modified>
</cp:coreProperties>
</file>