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E3" w:rsidRPr="000A7B21" w:rsidRDefault="00CA4DE3" w:rsidP="000A7B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Извещение о проведении закупки у единственного поставщика (подрядчика, исполнителя)</w:t>
      </w:r>
    </w:p>
    <w:p w:rsidR="00CA4DE3" w:rsidRPr="000A7B21" w:rsidRDefault="00CA4DE3" w:rsidP="000A7B21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для закупки №0538100000414000010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0A7B21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Общая информация</w:t>
      </w:r>
    </w:p>
    <w:p w:rsidR="00CA4DE3" w:rsidRPr="00CA4DE3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Номер извещения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0538100000414000010</w:t>
      </w:r>
    </w:p>
    <w:p w:rsidR="00CA4DE3" w:rsidRPr="00CA4DE3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Наименование объекта закупки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Выполнение авторского надзора по объекту: "Строительство ВПП пос. Палан</w:t>
      </w:r>
      <w:r w:rsidR="000A7B21">
        <w:rPr>
          <w:rFonts w:ascii="Times New Roman" w:hAnsi="Times New Roman" w:cs="Times New Roman"/>
          <w:sz w:val="24"/>
          <w:szCs w:val="24"/>
        </w:rPr>
        <w:t>а</w:t>
      </w:r>
      <w:r w:rsidRPr="00CA4DE3">
        <w:rPr>
          <w:rFonts w:ascii="Times New Roman" w:hAnsi="Times New Roman" w:cs="Times New Roman"/>
          <w:sz w:val="24"/>
          <w:szCs w:val="24"/>
        </w:rPr>
        <w:t>, Камчатский край" 2 этап.</w:t>
      </w:r>
    </w:p>
    <w:p w:rsidR="00CA4DE3" w:rsidRPr="00CA4DE3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</w:t>
      </w:r>
      <w:r w:rsidR="000A7B21">
        <w:rPr>
          <w:rFonts w:ascii="Times New Roman" w:hAnsi="Times New Roman" w:cs="Times New Roman"/>
          <w:sz w:val="24"/>
          <w:szCs w:val="24"/>
        </w:rPr>
        <w:t>: з</w:t>
      </w:r>
      <w:r w:rsidRPr="00CA4DE3">
        <w:rPr>
          <w:rFonts w:ascii="Times New Roman" w:hAnsi="Times New Roman" w:cs="Times New Roman"/>
          <w:sz w:val="24"/>
          <w:szCs w:val="24"/>
        </w:rPr>
        <w:t>акупка у единственного поставщика (подрядчика, исполнителя)</w:t>
      </w:r>
    </w:p>
    <w:p w:rsidR="00CA4DE3" w:rsidRPr="00CA4DE3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Закупку осуществляет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Заказчик</w:t>
      </w:r>
    </w:p>
    <w:p w:rsidR="00CA4DE3" w:rsidRPr="00CA4DE3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0A7B21" w:rsidRDefault="00CA4DE3" w:rsidP="000A7B2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федеральное казенное предприятие "Аэропорты Камчатки"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Почтовый адрес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 xml:space="preserve">Российская Федерация, 684000, Камчатский край, </w:t>
      </w:r>
      <w:proofErr w:type="spellStart"/>
      <w:r w:rsidRPr="00CA4DE3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CA4DE3">
        <w:rPr>
          <w:rFonts w:ascii="Times New Roman" w:hAnsi="Times New Roman" w:cs="Times New Roman"/>
          <w:sz w:val="24"/>
          <w:szCs w:val="24"/>
        </w:rPr>
        <w:t xml:space="preserve"> р-н, Елизово-1 г, а/я 84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Место нахождения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 xml:space="preserve">Российская Федерация, 684000, Камчатский край, </w:t>
      </w:r>
      <w:proofErr w:type="spellStart"/>
      <w:r w:rsidRPr="00CA4DE3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CA4DE3">
        <w:rPr>
          <w:rFonts w:ascii="Times New Roman" w:hAnsi="Times New Roman" w:cs="Times New Roman"/>
          <w:sz w:val="24"/>
          <w:szCs w:val="24"/>
        </w:rPr>
        <w:t xml:space="preserve"> р-н, Елизово </w:t>
      </w:r>
      <w:proofErr w:type="gramStart"/>
      <w:r w:rsidRPr="00CA4DE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A4DE3">
        <w:rPr>
          <w:rFonts w:ascii="Times New Roman" w:hAnsi="Times New Roman" w:cs="Times New Roman"/>
          <w:sz w:val="24"/>
          <w:szCs w:val="24"/>
        </w:rPr>
        <w:t>, улица Звездная;, 1, аэропорт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Ответственное должностное лицо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A4DE3">
        <w:rPr>
          <w:rFonts w:ascii="Times New Roman" w:hAnsi="Times New Roman" w:cs="Times New Roman"/>
          <w:sz w:val="24"/>
          <w:szCs w:val="24"/>
        </w:rPr>
        <w:t>Павинская</w:t>
      </w:r>
      <w:proofErr w:type="spellEnd"/>
      <w:r w:rsidRPr="00CA4DE3">
        <w:rPr>
          <w:rFonts w:ascii="Times New Roman" w:hAnsi="Times New Roman" w:cs="Times New Roman"/>
          <w:sz w:val="24"/>
          <w:szCs w:val="24"/>
        </w:rPr>
        <w:t xml:space="preserve"> Марина Модестовна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pavinskaya_MM@airkam.ru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7-4152-218526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Факс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7-4152-218510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0A7B21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t>Условия контракта</w:t>
      </w:r>
    </w:p>
    <w:p w:rsidR="000A7B21" w:rsidRDefault="000A7B21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Начальная (максимальная) цена контракта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618580.00 Российский рубль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Источник финансирования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федеральный бюджет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Место доставки товара, выполнения работы или оказания услуги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 xml:space="preserve">Камчатский край, </w:t>
      </w:r>
      <w:proofErr w:type="spellStart"/>
      <w:r w:rsidRPr="00CA4DE3">
        <w:rPr>
          <w:rFonts w:ascii="Times New Roman" w:hAnsi="Times New Roman" w:cs="Times New Roman"/>
          <w:sz w:val="24"/>
          <w:szCs w:val="24"/>
        </w:rPr>
        <w:t>Тигильск</w:t>
      </w:r>
      <w:r w:rsidR="000A7B2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0A7B21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0A7B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0A7B21">
        <w:rPr>
          <w:rFonts w:ascii="Times New Roman" w:hAnsi="Times New Roman" w:cs="Times New Roman"/>
          <w:sz w:val="24"/>
          <w:szCs w:val="24"/>
        </w:rPr>
        <w:t>.</w:t>
      </w:r>
      <w:r w:rsidRPr="00CA4DE3">
        <w:rPr>
          <w:rFonts w:ascii="Times New Roman" w:hAnsi="Times New Roman" w:cs="Times New Roman"/>
          <w:sz w:val="24"/>
          <w:szCs w:val="24"/>
        </w:rPr>
        <w:t xml:space="preserve"> Палана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Сроки поставки товара или завершения работы либо график оказания услуг</w:t>
      </w:r>
      <w:r w:rsidRPr="00CA4DE3">
        <w:rPr>
          <w:rFonts w:ascii="Times New Roman" w:hAnsi="Times New Roman" w:cs="Times New Roman"/>
          <w:sz w:val="24"/>
          <w:szCs w:val="24"/>
        </w:rPr>
        <w:tab/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со дня, следующего за заключением договора в срок до 15.12.2014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</w:r>
      <w:r w:rsidRPr="00CA4DE3">
        <w:rPr>
          <w:rFonts w:ascii="Times New Roman" w:hAnsi="Times New Roman" w:cs="Times New Roman"/>
          <w:sz w:val="24"/>
          <w:szCs w:val="24"/>
        </w:rPr>
        <w:tab/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не предусмотрено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0A7B21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B21">
        <w:rPr>
          <w:rFonts w:ascii="Times New Roman" w:hAnsi="Times New Roman" w:cs="Times New Roman"/>
          <w:b/>
          <w:sz w:val="24"/>
          <w:szCs w:val="24"/>
        </w:rPr>
        <w:lastRenderedPageBreak/>
        <w:t>Обеспечение исполнения контракта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Требуется обеспечение исполнения контракта</w:t>
      </w:r>
      <w:r w:rsidRPr="00CA4DE3">
        <w:rPr>
          <w:rFonts w:ascii="Times New Roman" w:hAnsi="Times New Roman" w:cs="Times New Roman"/>
          <w:sz w:val="24"/>
          <w:szCs w:val="24"/>
        </w:rPr>
        <w:tab/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Размер обеспечения исполнения контракта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30929.00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Pr="00CA4DE3">
        <w:rPr>
          <w:rFonts w:ascii="Times New Roman" w:hAnsi="Times New Roman" w:cs="Times New Roman"/>
          <w:sz w:val="24"/>
          <w:szCs w:val="24"/>
        </w:rPr>
        <w:tab/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DE3">
        <w:rPr>
          <w:rFonts w:ascii="Times New Roman" w:hAnsi="Times New Roman" w:cs="Times New Roman"/>
          <w:sz w:val="24"/>
          <w:szCs w:val="24"/>
        </w:rPr>
        <w:t>Банковская гарантия, предоставляемая Участником конкурса в качестве обеспечения исполнения контракта, должна быть выдана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proofErr w:type="gramEnd"/>
      <w:r w:rsidRPr="00CA4DE3">
        <w:rPr>
          <w:rFonts w:ascii="Times New Roman" w:hAnsi="Times New Roman" w:cs="Times New Roman"/>
          <w:sz w:val="24"/>
          <w:szCs w:val="24"/>
        </w:rPr>
        <w:t xml:space="preserve"> Срок действия банковской гарантии, предоставленной в качестве обеспечения заявки, должен составлять не менее чем один месяц </w:t>
      </w:r>
      <w:proofErr w:type="gramStart"/>
      <w:r w:rsidRPr="00CA4DE3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CA4DE3">
        <w:rPr>
          <w:rFonts w:ascii="Times New Roman" w:hAnsi="Times New Roman" w:cs="Times New Roman"/>
          <w:sz w:val="24"/>
          <w:szCs w:val="24"/>
        </w:rPr>
        <w:t xml:space="preserve"> срока выполнения работ. В размере 5% начальной (максимальной) цены контракта. Обеспечение исполнения обязательств по контракту может быть представлено путем внесения денежных средств на указанный Заказчиком счет или банковской гарантией, выданной банком и соответствующей требованиям Федерального закона № 44-ФЗ. Способ обеспечения исполнения контракта определяется Участником конкурса, с которым заключается контракт, самостоятельно. </w:t>
      </w:r>
      <w:proofErr w:type="gramStart"/>
      <w:r w:rsidRPr="00CA4DE3">
        <w:rPr>
          <w:rFonts w:ascii="Times New Roman" w:hAnsi="Times New Roman" w:cs="Times New Roman"/>
          <w:sz w:val="24"/>
          <w:szCs w:val="24"/>
        </w:rPr>
        <w:t>Банковская гарантия, предоставляемая Участником конкурса в качестве обеспечения исполнения контракта должна быть выдана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  <w:proofErr w:type="gramEnd"/>
      <w:r w:rsidRPr="00CA4DE3">
        <w:rPr>
          <w:rFonts w:ascii="Times New Roman" w:hAnsi="Times New Roman" w:cs="Times New Roman"/>
          <w:sz w:val="24"/>
          <w:szCs w:val="24"/>
        </w:rPr>
        <w:t xml:space="preserve"> Срок действия банковской гарантии должен превышать срок действия контракта не менее чем на месяц. Контракт заключается после предоставления Участником закупки, с которым заключается контракт, обеспечения исполнения контракта. 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"Номер расчётного счёта" 40502810000000005381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 xml:space="preserve">"Номер лицевого счёта" 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"БИК" 043002711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4DE3">
        <w:rPr>
          <w:rFonts w:ascii="Times New Roman" w:hAnsi="Times New Roman" w:cs="Times New Roman"/>
          <w:sz w:val="24"/>
          <w:szCs w:val="24"/>
        </w:rPr>
        <w:t>Дополнительная информация</w:t>
      </w:r>
      <w:r w:rsidR="000A7B21">
        <w:rPr>
          <w:rFonts w:ascii="Times New Roman" w:hAnsi="Times New Roman" w:cs="Times New Roman"/>
          <w:sz w:val="24"/>
          <w:szCs w:val="24"/>
        </w:rPr>
        <w:t xml:space="preserve">: </w:t>
      </w:r>
      <w:r w:rsidRPr="00CA4DE3">
        <w:rPr>
          <w:rFonts w:ascii="Times New Roman" w:hAnsi="Times New Roman" w:cs="Times New Roman"/>
          <w:sz w:val="24"/>
          <w:szCs w:val="24"/>
        </w:rPr>
        <w:t>Информация отсутствует</w:t>
      </w: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DE3" w:rsidRPr="00CA4DE3" w:rsidRDefault="00CA4DE3" w:rsidP="00CA4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4DE3" w:rsidRPr="00CA4DE3" w:rsidSect="0047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A4DE3"/>
    <w:rsid w:val="000A7B21"/>
    <w:rsid w:val="00474C76"/>
    <w:rsid w:val="00587A9F"/>
    <w:rsid w:val="00CA4DE3"/>
    <w:rsid w:val="00CE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slobodyan_so</dc:creator>
  <cp:lastModifiedBy>slobodyan_so</cp:lastModifiedBy>
  <cp:revision>2</cp:revision>
  <dcterms:created xsi:type="dcterms:W3CDTF">2014-05-27T00:31:00Z</dcterms:created>
  <dcterms:modified xsi:type="dcterms:W3CDTF">2014-05-27T01:37:00Z</dcterms:modified>
</cp:coreProperties>
</file>