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676726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6A5C9D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37034E" w:rsidRDefault="00EB070D" w:rsidP="005E11F1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bookmarkStart w:id="0" w:name="_GoBack"/>
      <w:r w:rsidR="00792BA6" w:rsidRPr="00792BA6">
        <w:rPr>
          <w:rFonts w:ascii="Arial" w:hAnsi="Arial" w:cs="Arial"/>
          <w:b/>
          <w:bCs/>
          <w:color w:val="0060A4"/>
        </w:rPr>
        <w:t>31604371232</w:t>
      </w:r>
      <w:bookmarkEnd w:id="0"/>
    </w:p>
    <w:p w:rsidR="00FE5A88" w:rsidRPr="00FE5A88" w:rsidRDefault="00FE5A88" w:rsidP="00FE5A88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="00E44D08">
        <w:rPr>
          <w:b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  <w:r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</w:p>
    <w:p w:rsidR="001816C3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52DB7" w:rsidRPr="00E82935" w:rsidTr="00A8139B">
        <w:tc>
          <w:tcPr>
            <w:tcW w:w="3794" w:type="dxa"/>
          </w:tcPr>
          <w:p w:rsidR="00352DB7" w:rsidRPr="002B2C6C" w:rsidRDefault="00352DB7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  <w:vAlign w:val="bottom"/>
          </w:tcPr>
          <w:p w:rsidR="00676726" w:rsidRPr="0059288D" w:rsidRDefault="00676726" w:rsidP="00676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9288D">
              <w:rPr>
                <w:b/>
                <w:bCs/>
                <w:sz w:val="28"/>
                <w:szCs w:val="28"/>
              </w:rPr>
              <w:t xml:space="preserve">ыполнение работ </w:t>
            </w:r>
            <w:r w:rsidRPr="0059288D">
              <w:rPr>
                <w:b/>
                <w:sz w:val="28"/>
                <w:szCs w:val="28"/>
              </w:rPr>
              <w:t>по объекту:</w:t>
            </w:r>
          </w:p>
          <w:p w:rsidR="00352DB7" w:rsidRPr="006A5C9D" w:rsidRDefault="00676726" w:rsidP="00676726">
            <w:pPr>
              <w:ind w:firstLine="0"/>
              <w:jc w:val="center"/>
              <w:rPr>
                <w:b/>
                <w:i/>
              </w:rPr>
            </w:pPr>
            <w:r w:rsidRPr="0059288D">
              <w:rPr>
                <w:b/>
                <w:sz w:val="28"/>
                <w:szCs w:val="28"/>
              </w:rPr>
              <w:t>«Капитальный ремонт здания гаража аэропорта Палана»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352DB7" w:rsidRPr="00A0099F" w:rsidTr="00890D4C">
        <w:trPr>
          <w:trHeight w:val="419"/>
        </w:trPr>
        <w:tc>
          <w:tcPr>
            <w:tcW w:w="3794" w:type="dxa"/>
          </w:tcPr>
          <w:p w:rsidR="00352DB7" w:rsidRPr="00A0099F" w:rsidRDefault="00352DB7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352DB7" w:rsidRPr="00165272" w:rsidRDefault="00352DB7" w:rsidP="00676726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="00676726">
              <w:t>Тигильский</w:t>
            </w:r>
            <w:proofErr w:type="spellEnd"/>
            <w:r w:rsidRPr="00D33064">
              <w:t xml:space="preserve"> район, </w:t>
            </w:r>
            <w:proofErr w:type="spellStart"/>
            <w:r w:rsidR="006A5C9D">
              <w:t>п</w:t>
            </w:r>
            <w:r w:rsidR="00676726">
              <w:t>гт</w:t>
            </w:r>
            <w:proofErr w:type="spellEnd"/>
            <w:r w:rsidR="00676726">
              <w:t>. Палана</w:t>
            </w:r>
            <w:r w:rsidR="006A5C9D">
              <w:t>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6A5C9D" w:rsidRPr="00A0099F" w:rsidTr="001A2211">
        <w:tc>
          <w:tcPr>
            <w:tcW w:w="9571" w:type="dxa"/>
            <w:gridSpan w:val="2"/>
          </w:tcPr>
          <w:p w:rsidR="006A5C9D" w:rsidRPr="006A5C9D" w:rsidRDefault="00676726" w:rsidP="00E35154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2 968 962,26</w:t>
            </w:r>
            <w:r w:rsidRPr="00716848">
              <w:t xml:space="preserve"> (</w:t>
            </w:r>
            <w:r>
              <w:t>два миллиона девятьсот шестьдесят восемь тысяч девятьсот шестьдесят для) рубля</w:t>
            </w:r>
            <w:r w:rsidRPr="00716848">
              <w:t xml:space="preserve"> </w:t>
            </w:r>
            <w:r>
              <w:t>26</w:t>
            </w:r>
            <w:r w:rsidRPr="00716848">
              <w:t xml:space="preserve"> копеек (с учетом НДС)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  <w:p w:rsidR="0023453B" w:rsidRPr="00A0099F" w:rsidRDefault="0023453B" w:rsidP="0031000C">
            <w:pPr>
              <w:ind w:firstLine="0"/>
              <w:jc w:val="left"/>
            </w:pPr>
            <w:r>
              <w:t>- на бумажном носителе:</w:t>
            </w:r>
          </w:p>
        </w:tc>
        <w:tc>
          <w:tcPr>
            <w:tcW w:w="5777" w:type="dxa"/>
            <w:vAlign w:val="bottom"/>
          </w:tcPr>
          <w:p w:rsidR="0023453B" w:rsidRPr="00A0099F" w:rsidRDefault="001F1D83" w:rsidP="0031000C">
            <w:pPr>
              <w:ind w:firstLine="0"/>
              <w:jc w:val="left"/>
            </w:pPr>
            <w:r w:rsidRPr="00A0099F">
              <w:t>г. Петропавловск-Камчатский, ул. Циолковского, д. 43</w:t>
            </w:r>
            <w:r w:rsidR="0031000C">
              <w:t xml:space="preserve">, </w:t>
            </w:r>
            <w:proofErr w:type="spellStart"/>
            <w:r w:rsidR="0031000C">
              <w:t>каб</w:t>
            </w:r>
            <w:proofErr w:type="spellEnd"/>
            <w:r w:rsidR="0031000C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F1D83" w:rsidP="00676726">
            <w:pPr>
              <w:ind w:firstLine="0"/>
              <w:jc w:val="left"/>
            </w:pPr>
            <w:r w:rsidRPr="00FE5A88">
              <w:t xml:space="preserve">с </w:t>
            </w:r>
            <w:r w:rsidR="00676726">
              <w:rPr>
                <w:b/>
              </w:rPr>
              <w:t>24.11</w:t>
            </w:r>
            <w:r w:rsidR="006A5C9D">
              <w:rPr>
                <w:b/>
              </w:rPr>
              <w:t>.2016</w:t>
            </w:r>
            <w:r w:rsidR="0031000C" w:rsidRPr="00FE5A88">
              <w:t xml:space="preserve"> </w:t>
            </w:r>
            <w:r w:rsidRPr="00FE5A88">
              <w:t xml:space="preserve"> по </w:t>
            </w:r>
            <w:r w:rsidR="00676726">
              <w:rPr>
                <w:b/>
              </w:rPr>
              <w:t>05.12</w:t>
            </w:r>
            <w:r w:rsidR="006A5C9D">
              <w:rPr>
                <w:b/>
              </w:rPr>
              <w:t>.2016</w:t>
            </w:r>
            <w:r w:rsidRPr="00FE5A88">
              <w:t xml:space="preserve">., в рабочие дни с 09-00 до 12-00 и с 13-00 </w:t>
            </w:r>
            <w:proofErr w:type="gramStart"/>
            <w:r w:rsidRPr="00FE5A88">
              <w:t>до</w:t>
            </w:r>
            <w:proofErr w:type="gramEnd"/>
            <w:r w:rsidRPr="00FE5A88">
              <w:t xml:space="preserve"> 17-00;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 xml:space="preserve">Место 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>Дата</w:t>
            </w:r>
            <w:r>
              <w:t xml:space="preserve"> </w:t>
            </w:r>
            <w:r w:rsidRPr="00A0099F">
              <w:t xml:space="preserve">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676726" w:rsidP="00C5624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06.12</w:t>
            </w:r>
            <w:r w:rsidR="006A5C9D">
              <w:rPr>
                <w:b/>
              </w:rPr>
              <w:t>.2016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37034E">
        <w:trPr>
          <w:trHeight w:val="60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3703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29F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5AC3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453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2075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1931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0C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37D35"/>
    <w:rsid w:val="003413CD"/>
    <w:rsid w:val="00343A24"/>
    <w:rsid w:val="0034453F"/>
    <w:rsid w:val="00344BA4"/>
    <w:rsid w:val="0034503C"/>
    <w:rsid w:val="003474C0"/>
    <w:rsid w:val="00347D4B"/>
    <w:rsid w:val="0035102C"/>
    <w:rsid w:val="00352DB7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34E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1CF1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A2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1F1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32C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6726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C9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BDF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BA6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1D9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4F63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6BC7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8E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8EA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247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61E0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2112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038C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D08"/>
    <w:rsid w:val="00E461C7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5A88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8305-2227-4BDE-AA9F-E92EA22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2014-09-09T03:40:00Z</cp:lastPrinted>
  <dcterms:created xsi:type="dcterms:W3CDTF">2016-11-23T21:53:00Z</dcterms:created>
  <dcterms:modified xsi:type="dcterms:W3CDTF">2016-11-24T01:56:00Z</dcterms:modified>
</cp:coreProperties>
</file>