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1079EA">
        <w:rPr>
          <w:b/>
        </w:rPr>
        <w:t>1</w:t>
      </w:r>
      <w:r w:rsidRPr="00463E6F">
        <w:rPr>
          <w:b/>
          <w:u w:val="single"/>
        </w:rPr>
        <w:t>/</w:t>
      </w:r>
      <w:proofErr w:type="spellStart"/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proofErr w:type="spellEnd"/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DC5CF1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DC5CF1">
          <w:rPr>
            <w:rStyle w:val="ac"/>
            <w:i/>
            <w:sz w:val="28"/>
            <w:szCs w:val="28"/>
            <w:lang w:val="en-US"/>
          </w:rPr>
          <w:t>www</w:t>
        </w:r>
        <w:r w:rsidRPr="00DC5CF1">
          <w:rPr>
            <w:rStyle w:val="ac"/>
            <w:i/>
            <w:sz w:val="28"/>
            <w:szCs w:val="28"/>
          </w:rPr>
          <w:t>.</w:t>
        </w:r>
        <w:proofErr w:type="spellStart"/>
        <w:r w:rsidRPr="00DC5CF1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DC5CF1">
          <w:rPr>
            <w:rStyle w:val="ac"/>
            <w:i/>
            <w:sz w:val="28"/>
            <w:szCs w:val="28"/>
          </w:rPr>
          <w:t>.</w:t>
        </w:r>
        <w:proofErr w:type="spellStart"/>
        <w:r w:rsidRPr="00DC5CF1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DC5CF1">
          <w:rPr>
            <w:rStyle w:val="ac"/>
            <w:i/>
            <w:sz w:val="28"/>
            <w:szCs w:val="28"/>
          </w:rPr>
          <w:t>.</w:t>
        </w:r>
        <w:proofErr w:type="spellStart"/>
        <w:r w:rsidRPr="00DC5CF1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DC5CF1">
        <w:rPr>
          <w:i/>
          <w:sz w:val="28"/>
          <w:szCs w:val="28"/>
        </w:rPr>
        <w:t xml:space="preserve">   </w:t>
      </w:r>
      <w:r w:rsidR="00DC5CF1" w:rsidRPr="00DC5CF1">
        <w:rPr>
          <w:rFonts w:ascii="Arial" w:hAnsi="Arial" w:cs="Arial"/>
          <w:b/>
          <w:bCs/>
          <w:color w:val="0060A4"/>
          <w:sz w:val="28"/>
          <w:szCs w:val="28"/>
        </w:rPr>
        <w:t>31300105142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8F3745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E82935" w:rsidRDefault="008F3745" w:rsidP="008F3745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D6120D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перевозке грузов морским транспортом по территории Камчатского края в 2013 году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EB07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оказанных услуг</w:t>
            </w:r>
            <w:r w:rsidR="008F3745"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D6120D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заявке Заказчика</w:t>
            </w:r>
          </w:p>
        </w:tc>
      </w:tr>
      <w:tr w:rsidR="008F3745" w:rsidRPr="00E82935" w:rsidTr="00D6120D">
        <w:trPr>
          <w:trHeight w:val="419"/>
        </w:trPr>
        <w:tc>
          <w:tcPr>
            <w:tcW w:w="3794" w:type="dxa"/>
          </w:tcPr>
          <w:p w:rsidR="008F3745" w:rsidRPr="00E82935" w:rsidRDefault="008F3745" w:rsidP="00EB070D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Место </w:t>
            </w:r>
            <w:r w:rsidR="00EB070D">
              <w:rPr>
                <w:sz w:val="28"/>
                <w:szCs w:val="28"/>
              </w:rPr>
              <w:t>оказания услуг</w:t>
            </w:r>
            <w:r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E8293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информационной картой документации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D6120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2 200 000,00 (два миллиона двести тысяч) рублей 00 копеек</w:t>
            </w:r>
            <w:r w:rsidR="00D6120D" w:rsidRPr="00D6120D">
              <w:rPr>
                <w:sz w:val="28"/>
                <w:szCs w:val="28"/>
              </w:rPr>
              <w:t xml:space="preserve"> 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209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EB070D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 </w:t>
            </w:r>
            <w:r w:rsidR="00EB070D">
              <w:rPr>
                <w:b/>
                <w:sz w:val="28"/>
                <w:szCs w:val="28"/>
              </w:rPr>
              <w:t>22.01.2013</w:t>
            </w:r>
            <w:r w:rsidRPr="00E82935">
              <w:rPr>
                <w:sz w:val="28"/>
                <w:szCs w:val="28"/>
              </w:rPr>
              <w:t xml:space="preserve"> г. по </w:t>
            </w:r>
            <w:r w:rsidR="00EB070D">
              <w:rPr>
                <w:b/>
                <w:sz w:val="28"/>
                <w:szCs w:val="28"/>
              </w:rPr>
              <w:t>29.01.2013</w:t>
            </w:r>
            <w:r w:rsidRPr="00E82935">
              <w:rPr>
                <w:sz w:val="28"/>
                <w:szCs w:val="28"/>
              </w:rPr>
              <w:t xml:space="preserve"> г., в рабочие дни с 09-00 до 12-00 и с 13-00 </w:t>
            </w:r>
            <w:proofErr w:type="gramStart"/>
            <w:r w:rsidRPr="00E82935">
              <w:rPr>
                <w:sz w:val="28"/>
                <w:szCs w:val="28"/>
              </w:rPr>
              <w:t>до</w:t>
            </w:r>
            <w:proofErr w:type="gramEnd"/>
            <w:r w:rsidRPr="00E82935">
              <w:rPr>
                <w:sz w:val="28"/>
                <w:szCs w:val="28"/>
              </w:rPr>
              <w:t xml:space="preserve"> 17-00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в соответствии с информационной картой документации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ED2D58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</w:t>
            </w:r>
            <w:r w:rsidR="00ED2D58">
              <w:rPr>
                <w:sz w:val="28"/>
                <w:szCs w:val="28"/>
              </w:rPr>
              <w:t>10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4F0EF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30.01.2013</w:t>
            </w:r>
            <w:r w:rsidR="004F0EF6" w:rsidRPr="00E8293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5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Не позднее, чем за </w:t>
            </w:r>
            <w:r w:rsidRPr="00E82935">
              <w:rPr>
                <w:b/>
                <w:sz w:val="28"/>
                <w:szCs w:val="28"/>
              </w:rPr>
              <w:t>один рабочий день</w:t>
            </w:r>
            <w:r w:rsidRPr="00E82935">
              <w:rPr>
                <w:sz w:val="28"/>
                <w:szCs w:val="28"/>
              </w:rPr>
              <w:t xml:space="preserve"> до даты окончания срока подачи заявок 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4F0EF6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не требуется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F0EF6" w:rsidRPr="00E82935" w:rsidRDefault="00D612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2013-01-22T04:47:00Z</cp:lastPrinted>
  <dcterms:created xsi:type="dcterms:W3CDTF">2013-01-22T04:18:00Z</dcterms:created>
  <dcterms:modified xsi:type="dcterms:W3CDTF">2013-01-22T04:47:00Z</dcterms:modified>
</cp:coreProperties>
</file>