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73281">
        <w:rPr>
          <w:b/>
        </w:rPr>
        <w:t>11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720272" w:rsidRDefault="00EB070D" w:rsidP="00EB070D">
      <w:pPr>
        <w:ind w:firstLine="0"/>
        <w:jc w:val="center"/>
        <w:rPr>
          <w:rStyle w:val="ac"/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5953"/>
      </w:tblGrid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953" w:type="dxa"/>
            <w:vAlign w:val="bottom"/>
          </w:tcPr>
          <w:p w:rsidR="008F3745" w:rsidRPr="00A45BEF" w:rsidRDefault="00D0530B" w:rsidP="00A45BEF">
            <w:pPr>
              <w:ind w:firstLine="0"/>
              <w:jc w:val="center"/>
              <w:rPr>
                <w:b/>
                <w:i/>
              </w:rPr>
            </w:pPr>
            <w:r w:rsidRPr="00A45BEF">
              <w:t xml:space="preserve">Оказание услуг </w:t>
            </w:r>
            <w:r w:rsidR="00A45BEF" w:rsidRPr="00A45BEF">
              <w:t>по перевозке грузов морским транспортом по территории Камчатского края в 2015 году: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A45BEF" w:rsidP="00A45BEF">
            <w:pPr>
              <w:ind w:firstLine="0"/>
              <w:jc w:val="center"/>
            </w:pPr>
            <w:r w:rsidRPr="00A45BEF">
              <w:rPr>
                <w:b/>
                <w:i/>
              </w:rPr>
              <w:t xml:space="preserve">Лот 1. </w:t>
            </w:r>
            <w:r w:rsidRPr="00A45BEF">
              <w:rPr>
                <w:i/>
              </w:rPr>
              <w:t xml:space="preserve">Оказание услуг по перевозке грузов по маршруту порт Петропавловска – Камчатского – </w:t>
            </w:r>
            <w:proofErr w:type="gramStart"/>
            <w:r w:rsidRPr="00A45BEF">
              <w:rPr>
                <w:i/>
              </w:rPr>
              <w:t>Озерная</w:t>
            </w:r>
            <w:proofErr w:type="gramEnd"/>
            <w:r w:rsidRPr="00A45BEF">
              <w:rPr>
                <w:i/>
              </w:rPr>
              <w:t>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A45BEF" w:rsidP="00A45BEF">
            <w:pPr>
              <w:ind w:firstLine="0"/>
              <w:jc w:val="center"/>
            </w:pPr>
            <w:r w:rsidRPr="00A45BEF">
              <w:rPr>
                <w:b/>
                <w:i/>
              </w:rPr>
              <w:t xml:space="preserve">Лот 2.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Никольское;</w:t>
            </w:r>
            <w:r w:rsidRPr="00D0530B">
              <w:t xml:space="preserve"> 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A45BEF" w:rsidP="00A45BEF">
            <w:pPr>
              <w:ind w:firstLine="0"/>
              <w:jc w:val="center"/>
            </w:pPr>
            <w:r w:rsidRPr="00A45BEF">
              <w:rPr>
                <w:b/>
                <w:i/>
              </w:rPr>
              <w:t xml:space="preserve">Лот 3.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Манилы;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A45BEF" w:rsidP="00A45BEF">
            <w:pPr>
              <w:ind w:firstLine="0"/>
              <w:jc w:val="center"/>
            </w:pPr>
            <w:r w:rsidRPr="00A45BEF">
              <w:rPr>
                <w:b/>
                <w:i/>
              </w:rPr>
              <w:t xml:space="preserve">Лот 4.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Тигиль;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A45BEF" w:rsidP="00A45BEF">
            <w:pPr>
              <w:ind w:firstLine="0"/>
              <w:jc w:val="center"/>
            </w:pPr>
            <w:r w:rsidRPr="00A45BEF">
              <w:rPr>
                <w:b/>
                <w:i/>
              </w:rPr>
              <w:t xml:space="preserve">Лот 5.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Палана;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900903" w:rsidP="00A45BEF">
            <w:pPr>
              <w:ind w:firstLine="0"/>
              <w:jc w:val="center"/>
            </w:pPr>
            <w:r>
              <w:rPr>
                <w:b/>
                <w:i/>
              </w:rPr>
              <w:t>Лот 6</w:t>
            </w:r>
            <w:r w:rsidR="00A45BEF" w:rsidRPr="00A45BEF">
              <w:rPr>
                <w:b/>
                <w:i/>
              </w:rPr>
              <w:t xml:space="preserve">. </w:t>
            </w:r>
            <w:r w:rsidR="00A45BEF" w:rsidRPr="00A45BEF">
              <w:rPr>
                <w:i/>
              </w:rPr>
              <w:t>Оказание услуг по перевозке грузов по маршрутам порт Петропавловска – Камчатского – Пахачи;</w:t>
            </w:r>
          </w:p>
        </w:tc>
      </w:tr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EB070D" w:rsidP="00D0530B">
            <w:pPr>
              <w:ind w:firstLine="0"/>
              <w:jc w:val="left"/>
            </w:pPr>
            <w:r w:rsidRPr="00727D3C">
              <w:t xml:space="preserve">Объем </w:t>
            </w:r>
            <w:r w:rsidR="00D0530B">
              <w:t>оказываемых услуг (для всех лотов)</w:t>
            </w:r>
            <w:r w:rsidR="008F3745" w:rsidRPr="00727D3C">
              <w:t>:</w:t>
            </w:r>
          </w:p>
        </w:tc>
        <w:tc>
          <w:tcPr>
            <w:tcW w:w="5953" w:type="dxa"/>
            <w:vAlign w:val="bottom"/>
          </w:tcPr>
          <w:p w:rsidR="007B4FDE" w:rsidRPr="00727D3C" w:rsidRDefault="00D0530B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727D3C" w:rsidRPr="00727D3C" w:rsidTr="0058407C">
        <w:trPr>
          <w:trHeight w:val="419"/>
        </w:trPr>
        <w:tc>
          <w:tcPr>
            <w:tcW w:w="3794" w:type="dxa"/>
            <w:gridSpan w:val="3"/>
          </w:tcPr>
          <w:p w:rsidR="00727D3C" w:rsidRPr="00727D3C" w:rsidRDefault="00727D3C" w:rsidP="00D0530B">
            <w:pPr>
              <w:ind w:firstLine="0"/>
              <w:jc w:val="left"/>
            </w:pPr>
            <w:r w:rsidRPr="00727D3C">
              <w:t xml:space="preserve">Место </w:t>
            </w:r>
            <w:r w:rsidR="00D0530B">
              <w:t>оказание услуг</w:t>
            </w:r>
            <w:r w:rsidRPr="00727D3C">
              <w:t>:</w:t>
            </w:r>
          </w:p>
        </w:tc>
        <w:tc>
          <w:tcPr>
            <w:tcW w:w="5953" w:type="dxa"/>
          </w:tcPr>
          <w:p w:rsidR="007B4FDE" w:rsidRPr="00727D3C" w:rsidRDefault="00D0530B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>Камчатский край</w:t>
            </w:r>
          </w:p>
        </w:tc>
      </w:tr>
      <w:tr w:rsidR="00CD0808" w:rsidRPr="00727D3C" w:rsidTr="0058407C">
        <w:trPr>
          <w:trHeight w:val="419"/>
        </w:trPr>
        <w:tc>
          <w:tcPr>
            <w:tcW w:w="1809" w:type="dxa"/>
            <w:gridSpan w:val="2"/>
          </w:tcPr>
          <w:p w:rsidR="00CD0808" w:rsidRPr="00C936E9" w:rsidRDefault="00CD0808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1</w:t>
            </w:r>
          </w:p>
        </w:tc>
        <w:tc>
          <w:tcPr>
            <w:tcW w:w="7938" w:type="dxa"/>
            <w:gridSpan w:val="2"/>
          </w:tcPr>
          <w:p w:rsidR="00CD0808" w:rsidRDefault="00CD0808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</w:t>
            </w:r>
            <w:proofErr w:type="gramStart"/>
            <w:r>
              <w:t>Озерная</w:t>
            </w:r>
            <w:proofErr w:type="gramEnd"/>
            <w:r>
              <w:t>;</w:t>
            </w:r>
          </w:p>
        </w:tc>
      </w:tr>
      <w:tr w:rsidR="00CD0808" w:rsidRPr="00727D3C" w:rsidTr="0058407C">
        <w:trPr>
          <w:trHeight w:val="419"/>
        </w:trPr>
        <w:tc>
          <w:tcPr>
            <w:tcW w:w="1809" w:type="dxa"/>
            <w:gridSpan w:val="2"/>
          </w:tcPr>
          <w:p w:rsidR="00CD0808" w:rsidRPr="00C936E9" w:rsidRDefault="00CD0808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2</w:t>
            </w:r>
          </w:p>
        </w:tc>
        <w:tc>
          <w:tcPr>
            <w:tcW w:w="7938" w:type="dxa"/>
            <w:gridSpan w:val="2"/>
          </w:tcPr>
          <w:p w:rsidR="00CD0808" w:rsidRDefault="00CD0808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Никольское;</w:t>
            </w:r>
          </w:p>
        </w:tc>
      </w:tr>
      <w:tr w:rsidR="00CD0808" w:rsidRPr="00727D3C" w:rsidTr="0058407C">
        <w:trPr>
          <w:trHeight w:val="419"/>
        </w:trPr>
        <w:tc>
          <w:tcPr>
            <w:tcW w:w="1809" w:type="dxa"/>
            <w:gridSpan w:val="2"/>
          </w:tcPr>
          <w:p w:rsidR="00CD0808" w:rsidRPr="00C936E9" w:rsidRDefault="00CD0808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3</w:t>
            </w:r>
          </w:p>
        </w:tc>
        <w:tc>
          <w:tcPr>
            <w:tcW w:w="7938" w:type="dxa"/>
            <w:gridSpan w:val="2"/>
          </w:tcPr>
          <w:p w:rsidR="00CD0808" w:rsidRDefault="00CD0808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морской порт Петропавловск-Камчатский – поселок Манилы;</w:t>
            </w:r>
          </w:p>
        </w:tc>
      </w:tr>
      <w:tr w:rsidR="00CD0808" w:rsidRPr="00727D3C" w:rsidTr="0058407C">
        <w:trPr>
          <w:trHeight w:val="419"/>
        </w:trPr>
        <w:tc>
          <w:tcPr>
            <w:tcW w:w="1809" w:type="dxa"/>
            <w:gridSpan w:val="2"/>
          </w:tcPr>
          <w:p w:rsidR="00CD0808" w:rsidRPr="00C936E9" w:rsidRDefault="00CD0808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4</w:t>
            </w:r>
          </w:p>
        </w:tc>
        <w:tc>
          <w:tcPr>
            <w:tcW w:w="7938" w:type="dxa"/>
            <w:gridSpan w:val="2"/>
          </w:tcPr>
          <w:p w:rsidR="00CD0808" w:rsidRDefault="00CD0808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Тигиль;</w:t>
            </w:r>
          </w:p>
        </w:tc>
      </w:tr>
      <w:tr w:rsidR="00CD0808" w:rsidRPr="00727D3C" w:rsidTr="0058407C">
        <w:trPr>
          <w:trHeight w:val="419"/>
        </w:trPr>
        <w:tc>
          <w:tcPr>
            <w:tcW w:w="1809" w:type="dxa"/>
            <w:gridSpan w:val="2"/>
          </w:tcPr>
          <w:p w:rsidR="00CD0808" w:rsidRPr="00C936E9" w:rsidRDefault="00CD0808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5</w:t>
            </w:r>
          </w:p>
        </w:tc>
        <w:tc>
          <w:tcPr>
            <w:tcW w:w="7938" w:type="dxa"/>
            <w:gridSpan w:val="2"/>
          </w:tcPr>
          <w:p w:rsidR="00CD0808" w:rsidRDefault="00CD0808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Палана;</w:t>
            </w:r>
          </w:p>
        </w:tc>
      </w:tr>
      <w:tr w:rsidR="00CD0808" w:rsidRPr="00727D3C" w:rsidTr="0058407C">
        <w:tc>
          <w:tcPr>
            <w:tcW w:w="1809" w:type="dxa"/>
            <w:gridSpan w:val="2"/>
          </w:tcPr>
          <w:p w:rsidR="00CD0808" w:rsidRPr="00C936E9" w:rsidRDefault="00900903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>
              <w:rPr>
                <w:b/>
              </w:rPr>
              <w:t>Лот 6</w:t>
            </w:r>
          </w:p>
        </w:tc>
        <w:tc>
          <w:tcPr>
            <w:tcW w:w="7938" w:type="dxa"/>
            <w:gridSpan w:val="2"/>
          </w:tcPr>
          <w:p w:rsidR="00CD0808" w:rsidRDefault="00CD0808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Пахачи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5F213F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CD0808" w:rsidRPr="00727D3C" w:rsidTr="0058407C">
        <w:tc>
          <w:tcPr>
            <w:tcW w:w="817" w:type="dxa"/>
          </w:tcPr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>Лот 1</w:t>
            </w:r>
          </w:p>
        </w:tc>
        <w:tc>
          <w:tcPr>
            <w:tcW w:w="8930" w:type="dxa"/>
            <w:gridSpan w:val="3"/>
          </w:tcPr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>
              <w:t>187 500</w:t>
            </w:r>
            <w:r w:rsidRPr="00CF0C4D">
              <w:t>,00 (</w:t>
            </w:r>
            <w:r>
              <w:t>сто восемьдесят семь тысяч пятьсот</w:t>
            </w:r>
            <w:r w:rsidRPr="00CF0C4D">
              <w:t xml:space="preserve">) рублей 00 копеек, с учетом НДС </w:t>
            </w:r>
          </w:p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работы.</w:t>
            </w:r>
          </w:p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 xml:space="preserve">Цена перевози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CD0808" w:rsidRPr="00727D3C" w:rsidTr="0058407C">
        <w:tc>
          <w:tcPr>
            <w:tcW w:w="817" w:type="dxa"/>
          </w:tcPr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gridSpan w:val="3"/>
          </w:tcPr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>
              <w:t>187 500</w:t>
            </w:r>
            <w:r w:rsidRPr="00CF0C4D">
              <w:t>,00 (</w:t>
            </w:r>
            <w:r>
              <w:t>сто восемьдесят семь тысяч пятьсот</w:t>
            </w:r>
            <w:r w:rsidRPr="00CF0C4D">
              <w:t xml:space="preserve">) рублей 00 копеек, с учетом НДС </w:t>
            </w:r>
          </w:p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работы.</w:t>
            </w:r>
          </w:p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 xml:space="preserve">Цена перевози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</w:t>
            </w:r>
            <w:r w:rsidRPr="005F213F">
              <w:rPr>
                <w:rStyle w:val="FontStyle24"/>
              </w:rPr>
              <w:lastRenderedPageBreak/>
              <w:t>оно должно быть согласовано в рамках заключенного договора</w:t>
            </w:r>
          </w:p>
        </w:tc>
      </w:tr>
      <w:tr w:rsidR="00CD0808" w:rsidRPr="00727D3C" w:rsidTr="0058407C">
        <w:tc>
          <w:tcPr>
            <w:tcW w:w="817" w:type="dxa"/>
          </w:tcPr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lastRenderedPageBreak/>
              <w:t xml:space="preserve">Лот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0" w:type="dxa"/>
            <w:gridSpan w:val="3"/>
          </w:tcPr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>
              <w:t>187 500</w:t>
            </w:r>
            <w:r w:rsidRPr="00CF0C4D">
              <w:t>,00 (</w:t>
            </w:r>
            <w:r>
              <w:t>сто восемьдесят семь тысяч пятьсот</w:t>
            </w:r>
            <w:r w:rsidRPr="00CF0C4D">
              <w:t xml:space="preserve">) рублей 00 копеек, с учетом НДС </w:t>
            </w:r>
          </w:p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работы.</w:t>
            </w:r>
          </w:p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 xml:space="preserve">Цена перевози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CD0808" w:rsidRPr="00727D3C" w:rsidTr="0058407C">
        <w:tc>
          <w:tcPr>
            <w:tcW w:w="817" w:type="dxa"/>
          </w:tcPr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0" w:type="dxa"/>
            <w:gridSpan w:val="3"/>
          </w:tcPr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>
              <w:t>187 500</w:t>
            </w:r>
            <w:r w:rsidRPr="00CF0C4D">
              <w:t>,00 (</w:t>
            </w:r>
            <w:r>
              <w:t>сто восемьдесят семь тысяч пятьсот</w:t>
            </w:r>
            <w:r w:rsidRPr="00CF0C4D">
              <w:t xml:space="preserve">) рублей 00 копеек, с учетом НДС </w:t>
            </w:r>
          </w:p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работы.</w:t>
            </w:r>
          </w:p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 xml:space="preserve">Цена перевози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CD0808" w:rsidRPr="00727D3C" w:rsidTr="0058407C">
        <w:tc>
          <w:tcPr>
            <w:tcW w:w="817" w:type="dxa"/>
          </w:tcPr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0" w:type="dxa"/>
            <w:gridSpan w:val="3"/>
          </w:tcPr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>
              <w:t>187 500</w:t>
            </w:r>
            <w:r w:rsidRPr="00CF0C4D">
              <w:t>,00 (</w:t>
            </w:r>
            <w:r>
              <w:t>сто восемьдесят семь тысяч пятьсот</w:t>
            </w:r>
            <w:r w:rsidRPr="00CF0C4D">
              <w:t xml:space="preserve">) рублей 00 копеек, с учетом НДС </w:t>
            </w:r>
          </w:p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работы.</w:t>
            </w:r>
          </w:p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 xml:space="preserve">Цена перевози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CD0808" w:rsidRPr="00727D3C" w:rsidTr="0058407C">
        <w:tc>
          <w:tcPr>
            <w:tcW w:w="817" w:type="dxa"/>
          </w:tcPr>
          <w:p w:rsidR="00CD0808" w:rsidRPr="00CF0C4D" w:rsidRDefault="00900903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6</w:t>
            </w:r>
          </w:p>
        </w:tc>
        <w:tc>
          <w:tcPr>
            <w:tcW w:w="8930" w:type="dxa"/>
            <w:gridSpan w:val="3"/>
          </w:tcPr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>
              <w:t>187 500</w:t>
            </w:r>
            <w:r w:rsidRPr="00CF0C4D">
              <w:t>,00 (</w:t>
            </w:r>
            <w:r>
              <w:t>сто восемьдесят семь тысяч пятьсот</w:t>
            </w:r>
            <w:r w:rsidRPr="00CF0C4D">
              <w:t xml:space="preserve">) рублей 00 копеек, с учетом НДС </w:t>
            </w:r>
          </w:p>
          <w:p w:rsidR="00CD0808" w:rsidRPr="00CF0C4D" w:rsidRDefault="00CD0808" w:rsidP="00433301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работы.</w:t>
            </w:r>
          </w:p>
          <w:p w:rsidR="00CD0808" w:rsidRPr="00CF0C4D" w:rsidRDefault="00CD0808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 xml:space="preserve">Цена перевози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433301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9279BC" w:rsidRPr="00727D3C" w:rsidRDefault="009279BC" w:rsidP="0043330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279BC" w:rsidRPr="00727D3C" w:rsidRDefault="009279BC" w:rsidP="0058407C">
            <w:pPr>
              <w:ind w:firstLine="0"/>
              <w:jc w:val="left"/>
            </w:pPr>
            <w:r w:rsidRPr="00173281">
              <w:t xml:space="preserve">с </w:t>
            </w:r>
            <w:r w:rsidR="00900903" w:rsidRPr="00173281">
              <w:rPr>
                <w:b/>
              </w:rPr>
              <w:t>03.02.2015</w:t>
            </w:r>
            <w:r w:rsidRPr="00173281">
              <w:t xml:space="preserve"> г. по </w:t>
            </w:r>
            <w:r w:rsidR="00173281" w:rsidRPr="00173281">
              <w:rPr>
                <w:b/>
              </w:rPr>
              <w:t>17</w:t>
            </w:r>
            <w:r w:rsidR="00900903" w:rsidRPr="00173281">
              <w:rPr>
                <w:b/>
              </w:rPr>
              <w:t>.02</w:t>
            </w:r>
            <w:r w:rsidRPr="00173281">
              <w:rPr>
                <w:b/>
              </w:rPr>
              <w:t>.2015</w:t>
            </w:r>
            <w:r w:rsidRPr="00173281">
              <w:t xml:space="preserve"> г.,</w:t>
            </w:r>
            <w:r w:rsidRPr="00727D3C">
              <w:t xml:space="preserve">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279BC" w:rsidRPr="00727D3C" w:rsidRDefault="009279BC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279BC" w:rsidRPr="00727D3C" w:rsidRDefault="009279BC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279BC" w:rsidRPr="00900903" w:rsidRDefault="00173281" w:rsidP="007B4FDE">
            <w:pPr>
              <w:ind w:firstLine="0"/>
              <w:jc w:val="left"/>
              <w:rPr>
                <w:b/>
                <w:highlight w:val="yellow"/>
              </w:rPr>
            </w:pPr>
            <w:bookmarkStart w:id="0" w:name="_GoBack"/>
            <w:bookmarkEnd w:id="0"/>
            <w:r w:rsidRPr="00173281">
              <w:rPr>
                <w:b/>
              </w:rPr>
              <w:t>18</w:t>
            </w:r>
            <w:r w:rsidR="00900903" w:rsidRPr="00173281">
              <w:rPr>
                <w:b/>
              </w:rPr>
              <w:t>.02</w:t>
            </w:r>
            <w:r w:rsidR="009279BC" w:rsidRPr="00173281">
              <w:rPr>
                <w:b/>
              </w:rPr>
              <w:t>.2015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9279BC" w:rsidRPr="00727D3C" w:rsidRDefault="009279BC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279BC" w:rsidRPr="00727D3C" w:rsidRDefault="009279BC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279BC" w:rsidRPr="00727D3C" w:rsidTr="0058407C">
        <w:tc>
          <w:tcPr>
            <w:tcW w:w="3794" w:type="dxa"/>
            <w:gridSpan w:val="3"/>
          </w:tcPr>
          <w:p w:rsidR="009279BC" w:rsidRPr="00727D3C" w:rsidRDefault="009279BC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9279BC" w:rsidRPr="00727D3C" w:rsidRDefault="009279BC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3281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9F8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0BC3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272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903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279BC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305F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AC10-7C82-4F4A-8910-FE8032DD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2014-06-26T03:36:00Z</cp:lastPrinted>
  <dcterms:created xsi:type="dcterms:W3CDTF">2015-02-02T20:46:00Z</dcterms:created>
  <dcterms:modified xsi:type="dcterms:W3CDTF">2015-02-03T04:26:00Z</dcterms:modified>
</cp:coreProperties>
</file>