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806017">
        <w:rPr>
          <w:b/>
        </w:rPr>
        <w:t>10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111D9F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111D9F" w:rsidRPr="00111D9F">
        <w:rPr>
          <w:rFonts w:ascii="Arial" w:hAnsi="Arial" w:cs="Arial"/>
          <w:b/>
          <w:bCs/>
          <w:color w:val="0060A4"/>
          <w:sz w:val="28"/>
          <w:szCs w:val="28"/>
        </w:rPr>
        <w:t>31300192193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BB3EFC" w:rsidRDefault="00BB3EFC" w:rsidP="008F374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F374E">
              <w:rPr>
                <w:b/>
                <w:sz w:val="28"/>
                <w:szCs w:val="28"/>
              </w:rPr>
              <w:t>Закупка</w:t>
            </w:r>
            <w:r w:rsidRPr="00BB3EFC">
              <w:rPr>
                <w:sz w:val="28"/>
                <w:szCs w:val="28"/>
              </w:rPr>
              <w:t xml:space="preserve"> </w:t>
            </w:r>
            <w:r w:rsidR="00806017" w:rsidRPr="00806017">
              <w:rPr>
                <w:b/>
                <w:sz w:val="28"/>
                <w:szCs w:val="28"/>
              </w:rPr>
              <w:t xml:space="preserve">лодочного мотора </w:t>
            </w:r>
            <w:r w:rsidR="00806017" w:rsidRPr="00806017">
              <w:rPr>
                <w:b/>
                <w:sz w:val="28"/>
                <w:szCs w:val="28"/>
                <w:lang w:val="en-US"/>
              </w:rPr>
              <w:t>Yamaha</w:t>
            </w:r>
            <w:r w:rsidR="00806017" w:rsidRPr="00806017">
              <w:rPr>
                <w:b/>
                <w:sz w:val="28"/>
                <w:szCs w:val="28"/>
              </w:rPr>
              <w:t xml:space="preserve"> 25</w:t>
            </w:r>
            <w:r w:rsidR="00806017" w:rsidRPr="00806017">
              <w:rPr>
                <w:b/>
                <w:sz w:val="28"/>
                <w:szCs w:val="28"/>
                <w:lang w:val="en-US"/>
              </w:rPr>
              <w:t>BMHS</w:t>
            </w:r>
            <w:r w:rsidR="00806017" w:rsidRPr="00806017">
              <w:rPr>
                <w:b/>
                <w:sz w:val="28"/>
                <w:szCs w:val="28"/>
              </w:rPr>
              <w:t xml:space="preserve">   с водометом в сборе</w:t>
            </w:r>
            <w:r w:rsidR="00806017">
              <w:rPr>
                <w:sz w:val="28"/>
                <w:szCs w:val="28"/>
              </w:rPr>
              <w:t xml:space="preserve"> </w:t>
            </w:r>
            <w:r w:rsidR="008F374E">
              <w:rPr>
                <w:b/>
                <w:bCs/>
                <w:sz w:val="28"/>
                <w:szCs w:val="28"/>
              </w:rPr>
              <w:t>для нужд ФКП «Аэропорты Камчатки» в 2013 году</w:t>
            </w:r>
          </w:p>
        </w:tc>
      </w:tr>
      <w:tr w:rsidR="00A0099F" w:rsidRPr="00A0099F" w:rsidTr="004F0EF6">
        <w:tc>
          <w:tcPr>
            <w:tcW w:w="3794" w:type="dxa"/>
          </w:tcPr>
          <w:p w:rsidR="00A0099F" w:rsidRPr="00A0099F" w:rsidRDefault="00A0099F" w:rsidP="00BB3EFC">
            <w:pPr>
              <w:ind w:firstLine="0"/>
              <w:jc w:val="left"/>
            </w:pPr>
            <w:r w:rsidRPr="00A0099F">
              <w:t>Объем поставляемых товаров:</w:t>
            </w:r>
          </w:p>
        </w:tc>
        <w:tc>
          <w:tcPr>
            <w:tcW w:w="5777" w:type="dxa"/>
            <w:vAlign w:val="bottom"/>
          </w:tcPr>
          <w:p w:rsidR="00A0099F" w:rsidRPr="008F374E" w:rsidRDefault="007A104A" w:rsidP="008F374E">
            <w:pPr>
              <w:ind w:firstLine="0"/>
              <w:jc w:val="center"/>
            </w:pPr>
            <w:r>
              <w:t>1</w:t>
            </w:r>
            <w:r w:rsidR="00E6454E">
              <w:t xml:space="preserve"> шт.</w:t>
            </w:r>
          </w:p>
        </w:tc>
      </w:tr>
      <w:tr w:rsidR="00A0099F" w:rsidRPr="00A0099F" w:rsidTr="00D6120D">
        <w:trPr>
          <w:trHeight w:val="419"/>
        </w:trPr>
        <w:tc>
          <w:tcPr>
            <w:tcW w:w="3794" w:type="dxa"/>
          </w:tcPr>
          <w:p w:rsidR="00A0099F" w:rsidRPr="00A0099F" w:rsidRDefault="00A0099F" w:rsidP="008F374E">
            <w:pPr>
              <w:ind w:firstLine="0"/>
              <w:jc w:val="left"/>
            </w:pPr>
            <w:r w:rsidRPr="00A0099F">
              <w:t>Место поставки товара:</w:t>
            </w:r>
          </w:p>
        </w:tc>
        <w:tc>
          <w:tcPr>
            <w:tcW w:w="5777" w:type="dxa"/>
            <w:vAlign w:val="bottom"/>
          </w:tcPr>
          <w:p w:rsidR="00A0099F" w:rsidRPr="00A0099F" w:rsidRDefault="00A0099F" w:rsidP="008F374E">
            <w:pPr>
              <w:ind w:firstLine="0"/>
              <w:jc w:val="center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8F374E">
        <w:tc>
          <w:tcPr>
            <w:tcW w:w="3794" w:type="dxa"/>
          </w:tcPr>
          <w:p w:rsidR="008F374E" w:rsidRPr="00A0099F" w:rsidRDefault="008F374E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8F374E" w:rsidRPr="00F966B7" w:rsidRDefault="007A104A" w:rsidP="007A104A">
            <w:pPr>
              <w:tabs>
                <w:tab w:val="left" w:pos="720"/>
              </w:tabs>
              <w:ind w:firstLine="0"/>
            </w:pPr>
            <w:r>
              <w:t>160</w:t>
            </w:r>
            <w:r w:rsidR="00E6454E">
              <w:t xml:space="preserve"> 000,00 (</w:t>
            </w:r>
            <w:r>
              <w:t xml:space="preserve">сто шестьдесят </w:t>
            </w:r>
            <w:r w:rsidR="00E6454E">
              <w:t>тысяч) рублей 00 копеек с учетом НДС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7A104A">
            <w:pPr>
              <w:ind w:firstLine="0"/>
              <w:jc w:val="left"/>
            </w:pPr>
            <w:r w:rsidRPr="00A0099F">
              <w:t xml:space="preserve">с </w:t>
            </w:r>
            <w:r w:rsidR="00E6454E">
              <w:rPr>
                <w:b/>
              </w:rPr>
              <w:t>1</w:t>
            </w:r>
            <w:r w:rsidR="007A104A">
              <w:rPr>
                <w:b/>
              </w:rPr>
              <w:t>4</w:t>
            </w:r>
            <w:r>
              <w:rPr>
                <w:b/>
              </w:rPr>
              <w:t>.03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7A104A">
              <w:rPr>
                <w:b/>
              </w:rPr>
              <w:t>26</w:t>
            </w:r>
            <w:r>
              <w:rPr>
                <w:b/>
              </w:rPr>
              <w:t>.03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E6454E" w:rsidP="007A104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7A104A">
              <w:rPr>
                <w:b/>
              </w:rPr>
              <w:t>6</w:t>
            </w:r>
            <w:r w:rsidR="008F374E">
              <w:rPr>
                <w:b/>
              </w:rPr>
              <w:t>.03</w:t>
            </w:r>
            <w:r w:rsidR="008F374E" w:rsidRPr="00A0099F">
              <w:rPr>
                <w:b/>
              </w:rPr>
              <w:t>.2013 г.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32CD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9F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C7B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9B0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04A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601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0B6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2013-03-11T23:16:00Z</cp:lastPrinted>
  <dcterms:created xsi:type="dcterms:W3CDTF">2013-03-14T01:48:00Z</dcterms:created>
  <dcterms:modified xsi:type="dcterms:W3CDTF">2013-03-14T02:39:00Z</dcterms:modified>
</cp:coreProperties>
</file>