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9B1FAD" w:rsidP="00B621EB">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B1FAD">
        <w:rPr>
          <w:sz w:val="28"/>
          <w:szCs w:val="28"/>
        </w:rPr>
        <w:t xml:space="preserve">В.А. </w:t>
      </w:r>
      <w:proofErr w:type="spellStart"/>
      <w:r w:rsidR="009B1FAD">
        <w:rPr>
          <w:sz w:val="28"/>
          <w:szCs w:val="28"/>
        </w:rPr>
        <w:t>Шевков</w:t>
      </w:r>
      <w:proofErr w:type="spellEnd"/>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7F5836">
        <w:rPr>
          <w:b/>
          <w:sz w:val="32"/>
          <w:szCs w:val="32"/>
        </w:rPr>
        <w:t>6</w:t>
      </w:r>
      <w:r w:rsidR="007A2520">
        <w:rPr>
          <w:b/>
          <w:sz w:val="32"/>
          <w:szCs w:val="32"/>
        </w:rPr>
        <w:t>/</w:t>
      </w:r>
      <w:r w:rsidR="00DD2E28">
        <w:rPr>
          <w:b/>
          <w:sz w:val="32"/>
          <w:szCs w:val="32"/>
        </w:rPr>
        <w:t>ЗЦ-2013</w:t>
      </w:r>
    </w:p>
    <w:p w:rsidR="00B621EB" w:rsidRPr="005C0706" w:rsidRDefault="00B621EB" w:rsidP="00B621EB">
      <w:pPr>
        <w:ind w:firstLine="0"/>
        <w:jc w:val="center"/>
        <w:rPr>
          <w:b/>
          <w:sz w:val="32"/>
          <w:szCs w:val="32"/>
        </w:rPr>
      </w:pPr>
    </w:p>
    <w:p w:rsidR="00C616BE" w:rsidRDefault="00B621EB" w:rsidP="00C616BE">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320DDA">
        <w:rPr>
          <w:rFonts w:ascii="Arial" w:hAnsi="Arial" w:cs="Arial"/>
          <w:b/>
          <w:bCs/>
          <w:color w:val="0060A4"/>
          <w:sz w:val="28"/>
          <w:szCs w:val="28"/>
        </w:rPr>
        <w:t>31300170986</w:t>
      </w:r>
      <w:r w:rsidRPr="00A0006F">
        <w:rPr>
          <w:i/>
          <w:sz w:val="28"/>
          <w:szCs w:val="28"/>
        </w:rPr>
        <w:t xml:space="preserve"> </w:t>
      </w:r>
      <w:r w:rsidR="00C616BE">
        <w:rPr>
          <w:b/>
          <w:bCs/>
          <w:color w:val="0060A4"/>
          <w:sz w:val="28"/>
          <w:szCs w:val="28"/>
        </w:rPr>
        <w:t xml:space="preserve"> </w:t>
      </w:r>
      <w:r w:rsidR="00C616BE">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9B1FAD" w:rsidRPr="00CB3FFA" w:rsidRDefault="0033532E" w:rsidP="009B1FAD">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9B1FAD">
        <w:rPr>
          <w:b/>
          <w:bCs/>
          <w:sz w:val="28"/>
          <w:szCs w:val="28"/>
        </w:rPr>
        <w:t>металлопрокатной продукции для нужд ФКП «Аэропорты Камчатки» в 2013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551F44" w:rsidTr="00936FA7">
        <w:tc>
          <w:tcPr>
            <w:tcW w:w="876" w:type="dxa"/>
            <w:tcBorders>
              <w:right w:val="single" w:sz="4" w:space="0" w:color="auto"/>
            </w:tcBorders>
          </w:tcPr>
          <w:p w:rsidR="00551F44" w:rsidRPr="005D40D5" w:rsidRDefault="00551F44" w:rsidP="0055714E">
            <w:pPr>
              <w:ind w:firstLine="0"/>
              <w:jc w:val="left"/>
            </w:pPr>
            <w:r>
              <w:t>2.1.</w:t>
            </w:r>
          </w:p>
        </w:tc>
        <w:tc>
          <w:tcPr>
            <w:tcW w:w="2606" w:type="dxa"/>
            <w:gridSpan w:val="3"/>
            <w:tcBorders>
              <w:left w:val="single" w:sz="4" w:space="0" w:color="auto"/>
              <w:right w:val="single" w:sz="4" w:space="0" w:color="auto"/>
            </w:tcBorders>
          </w:tcPr>
          <w:p w:rsidR="00551F44" w:rsidRPr="0047343B" w:rsidRDefault="00551F44"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51F44" w:rsidRDefault="00551F44" w:rsidP="00551F44">
            <w:pPr>
              <w:ind w:firstLine="11"/>
              <w:rPr>
                <w:rFonts w:eastAsiaTheme="minorHAnsi"/>
              </w:rPr>
            </w:pPr>
            <w:r>
              <w:rPr>
                <w:rFonts w:eastAsiaTheme="minorHAnsi"/>
              </w:rPr>
              <w:t xml:space="preserve">Начальник службы АТОВП – </w:t>
            </w:r>
            <w:proofErr w:type="spellStart"/>
            <w:r>
              <w:rPr>
                <w:rFonts w:eastAsiaTheme="minorHAnsi"/>
              </w:rPr>
              <w:t>Бикташев</w:t>
            </w:r>
            <w:proofErr w:type="spellEnd"/>
            <w:r>
              <w:rPr>
                <w:rFonts w:eastAsiaTheme="minorHAnsi"/>
              </w:rPr>
              <w:t xml:space="preserve"> Вячеслав Якубович;</w:t>
            </w:r>
          </w:p>
          <w:p w:rsidR="00551F44" w:rsidRDefault="00551F44" w:rsidP="00551F44">
            <w:pPr>
              <w:ind w:firstLine="11"/>
              <w:rPr>
                <w:rFonts w:eastAsiaTheme="minorHAnsi"/>
              </w:rPr>
            </w:pPr>
            <w:r>
              <w:rPr>
                <w:rFonts w:eastAsiaTheme="minorHAnsi"/>
              </w:rPr>
              <w:t>тел.: 8(4152)218-516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551F44" w:rsidRDefault="00B621EB" w:rsidP="00551F44">
            <w:pPr>
              <w:ind w:firstLine="0"/>
              <w:jc w:val="center"/>
              <w:rPr>
                <w:b/>
                <w:i/>
                <w:sz w:val="28"/>
                <w:szCs w:val="28"/>
              </w:rPr>
            </w:pPr>
            <w:r w:rsidRPr="00551F44">
              <w:rPr>
                <w:b/>
                <w:sz w:val="28"/>
                <w:szCs w:val="28"/>
              </w:rPr>
              <w:t xml:space="preserve">Закупка </w:t>
            </w:r>
            <w:r w:rsidR="007A2520" w:rsidRPr="00551F44">
              <w:rPr>
                <w:b/>
                <w:sz w:val="28"/>
                <w:szCs w:val="28"/>
              </w:rPr>
              <w:t xml:space="preserve"> </w:t>
            </w:r>
            <w:r w:rsidR="00551F44" w:rsidRPr="00551F44">
              <w:rPr>
                <w:b/>
                <w:bCs/>
                <w:sz w:val="28"/>
                <w:szCs w:val="28"/>
              </w:rPr>
              <w:t>металлопрокатной продукции для нужд ФКП «Аэропорты Камчатки»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51F44">
        <w:trPr>
          <w:trHeight w:val="278"/>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w:t>
            </w:r>
            <w:r w:rsidRPr="007931DC">
              <w:lastRenderedPageBreak/>
              <w:t>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lastRenderedPageBreak/>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551F44" w:rsidTr="00B621EB">
        <w:trPr>
          <w:trHeight w:val="281"/>
        </w:trPr>
        <w:tc>
          <w:tcPr>
            <w:tcW w:w="876" w:type="dxa"/>
            <w:tcBorders>
              <w:right w:val="single" w:sz="4" w:space="0" w:color="auto"/>
            </w:tcBorders>
          </w:tcPr>
          <w:p w:rsidR="00551F44" w:rsidRDefault="00551F44"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551F44" w:rsidRPr="002F44C2" w:rsidRDefault="00551F44"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551F44" w:rsidRPr="002F44C2" w:rsidRDefault="00551F44" w:rsidP="00551F44">
            <w:pPr>
              <w:tabs>
                <w:tab w:val="left" w:pos="540"/>
                <w:tab w:val="left" w:pos="900"/>
              </w:tabs>
              <w:ind w:firstLine="0"/>
            </w:pPr>
            <w:r w:rsidRPr="008976A3">
              <w:t>Камчатский край</w:t>
            </w:r>
            <w:r>
              <w:t>, г. Петропавловск-Камчатский, морской порт</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551F44">
            <w:pPr>
              <w:tabs>
                <w:tab w:val="left" w:pos="720"/>
              </w:tabs>
              <w:ind w:firstLine="0"/>
            </w:pPr>
            <w:r>
              <w:t xml:space="preserve">Поставка товаров осуществляется единой партией </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541CCB">
            <w:pPr>
              <w:tabs>
                <w:tab w:val="left" w:pos="720"/>
              </w:tabs>
              <w:ind w:firstLine="0"/>
            </w:pPr>
            <w:r>
              <w:t xml:space="preserve">в течение </w:t>
            </w:r>
            <w:r w:rsidR="00541CCB">
              <w:t>45</w:t>
            </w:r>
            <w:r>
              <w:t xml:space="preserve"> дней со дня заключения договора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 xml:space="preserve">Заказчик в течение </w:t>
            </w:r>
            <w:r w:rsidR="00541CCB">
              <w:t>1</w:t>
            </w:r>
            <w:r w:rsidR="00551F44">
              <w:t>5</w:t>
            </w:r>
            <w:r w:rsidRPr="009D2C2E">
              <w:t>-ти дней со дня, следующего за днем заключения Договора, перечисляет на расчетный счет Поставщика предоплату в размере 30 % от цены по Договору.</w:t>
            </w:r>
          </w:p>
          <w:p w:rsidR="00B621EB" w:rsidRPr="00B621EB" w:rsidRDefault="00DD2E28" w:rsidP="00541CCB">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551F44">
              <w:t>1</w:t>
            </w:r>
            <w:r w:rsidR="00541CCB">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551F44" w:rsidTr="002B1BC3">
        <w:trPr>
          <w:trHeight w:val="275"/>
        </w:trPr>
        <w:tc>
          <w:tcPr>
            <w:tcW w:w="9735" w:type="dxa"/>
            <w:gridSpan w:val="10"/>
          </w:tcPr>
          <w:p w:rsidR="00551F44" w:rsidRPr="00F966B7" w:rsidRDefault="00551F44" w:rsidP="00551F44">
            <w:pPr>
              <w:tabs>
                <w:tab w:val="left" w:pos="720"/>
              </w:tabs>
              <w:ind w:firstLine="0"/>
            </w:pPr>
            <w:r w:rsidRPr="00A70432">
              <w:t>2</w:t>
            </w:r>
            <w:r>
              <w:t> 264 230,00</w:t>
            </w:r>
            <w:r w:rsidRPr="00A70432">
              <w:t xml:space="preserve"> (два миллиона</w:t>
            </w:r>
            <w:r>
              <w:rPr>
                <w:sz w:val="28"/>
                <w:szCs w:val="28"/>
              </w:rPr>
              <w:t xml:space="preserve"> </w:t>
            </w:r>
            <w:r>
              <w:t xml:space="preserve"> двести шестьдесят четыре тысячи двести тридцать)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51F44">
        <w:trPr>
          <w:trHeight w:val="278"/>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w:t>
            </w:r>
            <w:r w:rsidRPr="00E12EDD">
              <w:lastRenderedPageBreak/>
              <w:t xml:space="preserve">указанные в </w:t>
            </w:r>
            <w:proofErr w:type="spellStart"/>
            <w:r>
              <w:t>пп</w:t>
            </w:r>
            <w:proofErr w:type="spellEnd"/>
            <w:r>
              <w:t>. 11.1.2.</w:t>
            </w:r>
            <w:r w:rsidRPr="00E12EDD">
              <w:t xml:space="preserve"> подаются на каждый лот в отдельном конверте.</w:t>
            </w:r>
          </w:p>
        </w:tc>
      </w:tr>
      <w:tr w:rsidR="00B621EB" w:rsidTr="0050662B">
        <w:trPr>
          <w:trHeight w:val="589"/>
        </w:trPr>
        <w:tc>
          <w:tcPr>
            <w:tcW w:w="876" w:type="dxa"/>
            <w:tcBorders>
              <w:right w:val="single" w:sz="4" w:space="0" w:color="auto"/>
            </w:tcBorders>
          </w:tcPr>
          <w:p w:rsidR="00B621EB" w:rsidRDefault="00B621EB" w:rsidP="0099025A">
            <w:pPr>
              <w:tabs>
                <w:tab w:val="left" w:pos="540"/>
                <w:tab w:val="left" w:pos="900"/>
              </w:tabs>
              <w:ind w:firstLine="0"/>
            </w:pPr>
            <w:r>
              <w:lastRenderedPageBreak/>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3C6381" w:rsidRDefault="00B621EB" w:rsidP="00551F44">
            <w:pPr>
              <w:widowControl w:val="0"/>
              <w:adjustRightInd w:val="0"/>
              <w:ind w:firstLine="34"/>
              <w:jc w:val="left"/>
              <w:rPr>
                <w:color w:val="000000"/>
              </w:rPr>
            </w:pPr>
            <w:r w:rsidRPr="003C6381">
              <w:rPr>
                <w:b/>
              </w:rPr>
              <w:t>с</w:t>
            </w:r>
            <w:r w:rsidR="003136EA">
              <w:rPr>
                <w:b/>
              </w:rPr>
              <w:t xml:space="preserve"> </w:t>
            </w:r>
            <w:r w:rsidR="00551F44">
              <w:rPr>
                <w:b/>
              </w:rPr>
              <w:t>04.03</w:t>
            </w:r>
            <w:r w:rsidR="003136EA">
              <w:rPr>
                <w:b/>
              </w:rPr>
              <w:t>.</w:t>
            </w:r>
            <w:r>
              <w:rPr>
                <w:b/>
              </w:rPr>
              <w:t>2013</w:t>
            </w:r>
            <w:r w:rsidRPr="003C6381">
              <w:rPr>
                <w:b/>
              </w:rPr>
              <w:t xml:space="preserve"> г. по </w:t>
            </w:r>
            <w:r w:rsidR="003136EA">
              <w:rPr>
                <w:b/>
              </w:rPr>
              <w:t>12.0</w:t>
            </w:r>
            <w:r w:rsidR="00551F44">
              <w:rPr>
                <w:b/>
              </w:rPr>
              <w:t>3</w:t>
            </w:r>
            <w:r w:rsidR="003136EA">
              <w:rPr>
                <w:b/>
              </w:rPr>
              <w:t>.</w:t>
            </w:r>
            <w:r>
              <w:rPr>
                <w:b/>
              </w:rPr>
              <w:t>2013</w:t>
            </w:r>
            <w:r w:rsidRPr="003C6381">
              <w:rPr>
                <w:b/>
              </w:rPr>
              <w:t xml:space="preserve"> г.,</w:t>
            </w:r>
            <w:r w:rsidRPr="003C6381">
              <w:t xml:space="preserve"> в рабочие дни с 09-00 до 12-00 и с 13-00 </w:t>
            </w:r>
            <w:proofErr w:type="gramStart"/>
            <w:r w:rsidRPr="003C6381">
              <w:t>до</w:t>
            </w:r>
            <w:proofErr w:type="gramEnd"/>
            <w:r w:rsidRPr="003C6381">
              <w:t xml:space="preserve">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3C6381" w:rsidRDefault="00B621EB" w:rsidP="00551F44">
            <w:pPr>
              <w:widowControl w:val="0"/>
              <w:adjustRightInd w:val="0"/>
              <w:ind w:firstLine="34"/>
              <w:jc w:val="left"/>
              <w:rPr>
                <w:b/>
              </w:rPr>
            </w:pPr>
            <w:r w:rsidRPr="003C6381">
              <w:rPr>
                <w:b/>
              </w:rPr>
              <w:t xml:space="preserve">не  позднее </w:t>
            </w:r>
            <w:r w:rsidR="003136EA">
              <w:rPr>
                <w:b/>
              </w:rPr>
              <w:t>12.0</w:t>
            </w:r>
            <w:r w:rsidR="00551F44">
              <w:rPr>
                <w:b/>
              </w:rPr>
              <w:t>3</w:t>
            </w:r>
            <w:r>
              <w:rPr>
                <w:b/>
              </w:rPr>
              <w:t>.2013</w:t>
            </w:r>
            <w:r w:rsidRPr="003C6381">
              <w:rPr>
                <w:b/>
              </w:rPr>
              <w:t xml:space="preserve">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551F44">
        <w:trPr>
          <w:trHeight w:val="288"/>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w:t>
            </w:r>
            <w:r w:rsidRPr="008C4885">
              <w:rPr>
                <w:color w:val="000000"/>
              </w:rPr>
              <w:lastRenderedPageBreak/>
              <w:t>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w:t>
            </w:r>
            <w:r w:rsidRPr="008C4885">
              <w:rPr>
                <w:color w:val="000000"/>
              </w:rPr>
              <w:lastRenderedPageBreak/>
              <w:t>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lastRenderedPageBreak/>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951B56" w:rsidRDefault="00E26554" w:rsidP="003136EA">
            <w:pPr>
              <w:ind w:firstLine="0"/>
              <w:jc w:val="left"/>
              <w:rPr>
                <w:color w:val="000000"/>
              </w:rPr>
            </w:pPr>
            <w:r>
              <w:rPr>
                <w:color w:val="000000"/>
              </w:rPr>
              <w:t xml:space="preserve">Дата и время проведения запроса </w:t>
            </w:r>
            <w:r w:rsidRPr="003735F9">
              <w:rPr>
                <w:color w:val="000000"/>
              </w:rPr>
              <w:t>цен</w:t>
            </w:r>
            <w:r w:rsidRPr="007B3A9C">
              <w:rPr>
                <w:color w:val="000000"/>
              </w:rPr>
              <w:t xml:space="preserve">: </w:t>
            </w:r>
            <w:r w:rsidR="00551F44">
              <w:rPr>
                <w:color w:val="000000"/>
              </w:rPr>
              <w:t>13.05</w:t>
            </w:r>
            <w:r w:rsidR="003136EA" w:rsidRPr="003136EA">
              <w:rPr>
                <w:color w:val="000000"/>
              </w:rPr>
              <w:t>.</w:t>
            </w:r>
            <w:r w:rsidRPr="003136EA">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AE6B98" w:rsidTr="00110A78">
        <w:trPr>
          <w:trHeight w:val="273"/>
        </w:trPr>
        <w:tc>
          <w:tcPr>
            <w:tcW w:w="876" w:type="dxa"/>
            <w:tcBorders>
              <w:right w:val="single" w:sz="4" w:space="0" w:color="auto"/>
            </w:tcBorders>
          </w:tcPr>
          <w:p w:rsidR="00AE6B98" w:rsidRDefault="00AE6B98"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AE6B98" w:rsidRPr="003E6E06" w:rsidRDefault="00AE6B98"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AE6B98" w:rsidRPr="007931DC" w:rsidRDefault="00AE6B98" w:rsidP="007F5836">
            <w:pPr>
              <w:tabs>
                <w:tab w:val="left" w:pos="540"/>
              </w:tabs>
              <w:ind w:firstLine="0"/>
              <w:jc w:val="center"/>
            </w:pPr>
            <w:r>
              <w:t>30% от начальной (максимальной) цены договора – 679 269,00 рублей</w:t>
            </w:r>
          </w:p>
        </w:tc>
      </w:tr>
      <w:tr w:rsidR="00E26554" w:rsidTr="00E26554">
        <w:trPr>
          <w:trHeight w:val="554"/>
        </w:trPr>
        <w:tc>
          <w:tcPr>
            <w:tcW w:w="9735" w:type="dxa"/>
            <w:gridSpan w:val="10"/>
            <w:tcBorders>
              <w:bottom w:val="single" w:sz="4" w:space="0" w:color="000000" w:themeColor="text1"/>
            </w:tcBorders>
          </w:tcPr>
          <w:p w:rsidR="00E26554" w:rsidRPr="00187CCE" w:rsidRDefault="00E26554" w:rsidP="00ED3061">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E26554" w:rsidRDefault="00E26554" w:rsidP="00ED3061">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E26554" w:rsidRPr="0089067C" w:rsidRDefault="00E26554" w:rsidP="00ED3061">
            <w:r w:rsidRPr="0089067C">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E26554" w:rsidRPr="0089067C" w:rsidRDefault="00E26554" w:rsidP="00ED3061">
            <w:r w:rsidRPr="0089067C">
              <w:t xml:space="preserve">Обеспечение исполнения договора предоставляется в срок до заключения договора. </w:t>
            </w:r>
          </w:p>
          <w:p w:rsidR="00E26554" w:rsidRPr="0089067C" w:rsidRDefault="00E26554" w:rsidP="00ED3061">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E26554" w:rsidRPr="0089067C" w:rsidRDefault="00E26554" w:rsidP="00ED3061">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E26554" w:rsidRDefault="00E26554" w:rsidP="00ED3061">
            <w:pPr>
              <w:pStyle w:val="af"/>
              <w:ind w:firstLine="0"/>
              <w:rPr>
                <w:rFonts w:ascii="Times New Roman" w:hAnsi="Times New Roman" w:cs="Times New Roman"/>
                <w:i/>
                <w:sz w:val="24"/>
              </w:rPr>
            </w:pPr>
          </w:p>
          <w:p w:rsidR="00E26554" w:rsidRPr="00DF5355" w:rsidRDefault="00E26554" w:rsidP="00ED3061">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E26554" w:rsidRPr="00DF5355" w:rsidRDefault="00E26554" w:rsidP="00ED3061">
            <w:pPr>
              <w:pStyle w:val="af"/>
              <w:ind w:firstLine="0"/>
              <w:rPr>
                <w:rFonts w:ascii="Times New Roman" w:hAnsi="Times New Roman" w:cs="Times New Roman"/>
                <w:b/>
                <w:sz w:val="24"/>
              </w:rPr>
            </w:pPr>
            <w:r w:rsidRPr="00DF5355">
              <w:rPr>
                <w:rFonts w:ascii="Times New Roman" w:hAnsi="Times New Roman" w:cs="Times New Roman"/>
                <w:b/>
                <w:sz w:val="24"/>
                <w:u w:val="single"/>
              </w:rPr>
              <w:lastRenderedPageBreak/>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E26554" w:rsidRDefault="00E26554" w:rsidP="00ED3061">
            <w:pPr>
              <w:pStyle w:val="af"/>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E26554" w:rsidRPr="00DB0E12" w:rsidRDefault="00E26554" w:rsidP="00ED3061">
            <w:pPr>
              <w:pStyle w:val="Style30"/>
              <w:widowControl/>
              <w:spacing w:line="269" w:lineRule="exact"/>
              <w:ind w:firstLine="686"/>
              <w:jc w:val="both"/>
            </w:pPr>
            <w:r w:rsidRPr="00DB0E12">
              <w:rPr>
                <w:rStyle w:val="FontStyle70"/>
              </w:rPr>
              <w:t xml:space="preserve">Назначение платежа: </w:t>
            </w:r>
            <w:r w:rsidRPr="00DB0E12">
              <w:rPr>
                <w:rStyle w:val="FontStyle76"/>
                <w:rFonts w:eastAsia="MS Mincho"/>
              </w:rPr>
              <w:t xml:space="preserve">Обеспечение исполнения договора № _____ на </w:t>
            </w:r>
            <w:r>
              <w:t xml:space="preserve">закупку </w:t>
            </w:r>
            <w:r w:rsidR="00AE6B98">
              <w:t>металлопрокатной продукции</w:t>
            </w:r>
            <w:r w:rsidR="007F792E">
              <w:t xml:space="preserve"> дня нужд ФКП «Аэропорты Камчатки»,</w:t>
            </w:r>
          </w:p>
          <w:p w:rsidR="00E26554" w:rsidRPr="00DF5355" w:rsidRDefault="00E26554" w:rsidP="00ED3061">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E26554" w:rsidRPr="00DF5355" w:rsidRDefault="00E26554" w:rsidP="00ED3061">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E26554" w:rsidRPr="007931DC" w:rsidRDefault="00E26554" w:rsidP="00ED3061">
            <w:pPr>
              <w:tabs>
                <w:tab w:val="left" w:pos="540"/>
              </w:tabs>
              <w:ind w:firstLine="44"/>
            </w:pPr>
            <w:r w:rsidRPr="00DF5355">
              <w:t xml:space="preserve">Денежные средства возвращаются исполнителю, с которым заключается </w:t>
            </w:r>
            <w:r w:rsidRPr="00DF5355">
              <w:rPr>
                <w:b/>
              </w:rPr>
              <w:t>договор</w:t>
            </w:r>
            <w:r w:rsidRPr="00DF5355">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E26554" w:rsidTr="00E26554">
        <w:trPr>
          <w:trHeight w:val="554"/>
        </w:trPr>
        <w:tc>
          <w:tcPr>
            <w:tcW w:w="876" w:type="dxa"/>
            <w:tcBorders>
              <w:bottom w:val="single" w:sz="4" w:space="0" w:color="auto"/>
              <w:right w:val="single" w:sz="4" w:space="0" w:color="auto"/>
            </w:tcBorders>
          </w:tcPr>
          <w:p w:rsidR="00E26554" w:rsidRDefault="00E26554" w:rsidP="00404B77">
            <w:pPr>
              <w:tabs>
                <w:tab w:val="left" w:pos="540"/>
                <w:tab w:val="left" w:pos="900"/>
              </w:tabs>
              <w:ind w:firstLine="0"/>
            </w:pPr>
            <w:r>
              <w:lastRenderedPageBreak/>
              <w:t>17.</w:t>
            </w:r>
          </w:p>
        </w:tc>
        <w:tc>
          <w:tcPr>
            <w:tcW w:w="2634" w:type="dxa"/>
            <w:gridSpan w:val="4"/>
            <w:tcBorders>
              <w:left w:val="single" w:sz="4" w:space="0" w:color="auto"/>
              <w:bottom w:val="single" w:sz="4" w:space="0" w:color="auto"/>
              <w:right w:val="single" w:sz="4" w:space="0" w:color="auto"/>
            </w:tcBorders>
          </w:tcPr>
          <w:p w:rsidR="00E26554" w:rsidRPr="00B454FC" w:rsidRDefault="00E26554"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E26554" w:rsidRPr="007931DC" w:rsidRDefault="00E26554"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AE6B98" w:rsidRPr="00377EC1" w:rsidRDefault="00AE6B98" w:rsidP="00AE6B98">
      <w:pPr>
        <w:ind w:firstLine="0"/>
        <w:jc w:val="center"/>
        <w:rPr>
          <w:b/>
        </w:rPr>
      </w:pPr>
      <w:r w:rsidRPr="00377EC1">
        <w:rPr>
          <w:b/>
        </w:rPr>
        <w:t xml:space="preserve">Т Е Х Н И Ч Е С К О Е      </w:t>
      </w:r>
      <w:proofErr w:type="gramStart"/>
      <w:r w:rsidRPr="00377EC1">
        <w:rPr>
          <w:b/>
        </w:rPr>
        <w:t>З</w:t>
      </w:r>
      <w:proofErr w:type="gramEnd"/>
      <w:r w:rsidRPr="00377EC1">
        <w:rPr>
          <w:b/>
        </w:rPr>
        <w:t xml:space="preserve"> А Д А Н И Е</w:t>
      </w:r>
    </w:p>
    <w:p w:rsidR="00AE6B98" w:rsidRDefault="00AE6B98" w:rsidP="00AE6B98">
      <w:pPr>
        <w:ind w:firstLine="0"/>
        <w:jc w:val="center"/>
        <w:rPr>
          <w:b/>
          <w:bCs/>
        </w:rPr>
      </w:pPr>
      <w:r w:rsidRPr="008275EE">
        <w:rPr>
          <w:b/>
          <w:bCs/>
        </w:rPr>
        <w:t xml:space="preserve"> на </w:t>
      </w:r>
      <w:r>
        <w:rPr>
          <w:b/>
          <w:bCs/>
        </w:rPr>
        <w:t>закупку металлопрокатной продукции</w:t>
      </w:r>
    </w:p>
    <w:p w:rsidR="00AE6B98" w:rsidRDefault="00AE6B98" w:rsidP="00AE6B98">
      <w:pPr>
        <w:ind w:firstLine="0"/>
        <w:jc w:val="center"/>
        <w:rPr>
          <w:b/>
          <w:bCs/>
        </w:rPr>
      </w:pPr>
    </w:p>
    <w:tbl>
      <w:tblPr>
        <w:tblStyle w:val="ae"/>
        <w:tblW w:w="9959" w:type="dxa"/>
        <w:jc w:val="center"/>
        <w:tblInd w:w="-3278" w:type="dxa"/>
        <w:tblLayout w:type="fixed"/>
        <w:tblLook w:val="04A0"/>
      </w:tblPr>
      <w:tblGrid>
        <w:gridCol w:w="852"/>
        <w:gridCol w:w="3463"/>
        <w:gridCol w:w="807"/>
        <w:gridCol w:w="709"/>
        <w:gridCol w:w="4128"/>
      </w:tblGrid>
      <w:tr w:rsidR="00AE6B98" w:rsidTr="007F5836">
        <w:trPr>
          <w:tblHeade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w:t>
            </w:r>
          </w:p>
          <w:p w:rsidR="00AE6B98" w:rsidRDefault="00AE6B98" w:rsidP="007F5836">
            <w:pPr>
              <w:tabs>
                <w:tab w:val="left" w:pos="2448"/>
              </w:tabs>
              <w:ind w:firstLine="0"/>
              <w:jc w:val="center"/>
            </w:pPr>
            <w:proofErr w:type="spellStart"/>
            <w:proofErr w:type="gramStart"/>
            <w:r>
              <w:t>п</w:t>
            </w:r>
            <w:proofErr w:type="spellEnd"/>
            <w:proofErr w:type="gramEnd"/>
            <w:r>
              <w:t>/</w:t>
            </w:r>
            <w:proofErr w:type="spellStart"/>
            <w:r>
              <w:t>п</w:t>
            </w:r>
            <w:proofErr w:type="spellEnd"/>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Наименование</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Ед.</w:t>
            </w:r>
          </w:p>
          <w:p w:rsidR="00AE6B98" w:rsidRDefault="00AE6B98" w:rsidP="007F5836">
            <w:pPr>
              <w:tabs>
                <w:tab w:val="left" w:pos="2448"/>
              </w:tabs>
              <w:ind w:firstLine="0"/>
              <w:jc w:val="center"/>
            </w:pPr>
            <w:proofErr w:type="spellStart"/>
            <w:r>
              <w:t>изм</w:t>
            </w:r>
            <w:proofErr w:type="spellEnd"/>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Кол-во</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B98" w:rsidRDefault="00AE6B98" w:rsidP="007F5836">
            <w:pPr>
              <w:tabs>
                <w:tab w:val="left" w:pos="2448"/>
              </w:tabs>
              <w:ind w:firstLine="0"/>
              <w:jc w:val="center"/>
            </w:pPr>
            <w:r>
              <w:t>Технические характеристики</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p>
          <w:p w:rsidR="00AE6B98" w:rsidRDefault="00AE6B98" w:rsidP="007F5836">
            <w:pPr>
              <w:tabs>
                <w:tab w:val="left" w:pos="2448"/>
              </w:tabs>
              <w:ind w:firstLine="0"/>
            </w:pPr>
            <w:r>
              <w:rPr>
                <w:noProof/>
                <w:lang w:eastAsia="ru-RU"/>
              </w:rPr>
              <w:drawing>
                <wp:inline distT="0" distB="0" distL="0" distR="0">
                  <wp:extent cx="689288" cy="395359"/>
                  <wp:effectExtent l="19050" t="0" r="0" b="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690490" cy="396048"/>
                          </a:xfrm>
                          <a:prstGeom prst="rect">
                            <a:avLst/>
                          </a:prstGeom>
                          <a:noFill/>
                          <a:ln w="9525">
                            <a:noFill/>
                            <a:miter lim="800000"/>
                            <a:headEnd/>
                            <a:tailEnd/>
                          </a:ln>
                        </pic:spPr>
                      </pic:pic>
                    </a:graphicData>
                  </a:graphic>
                </wp:inline>
              </w:drawing>
            </w:r>
            <w:r>
              <w:t xml:space="preserve">Труба бесшовная цельнотянутая  89  </w:t>
            </w:r>
            <w:proofErr w:type="spellStart"/>
            <w:r>
              <w:t>х</w:t>
            </w:r>
            <w:proofErr w:type="spellEnd"/>
            <w:r>
              <w:t xml:space="preserve"> 3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130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hanging="15"/>
            </w:pPr>
            <w:proofErr w:type="gramStart"/>
            <w:r>
              <w:t>Предназначена</w:t>
            </w:r>
            <w:proofErr w:type="gramEnd"/>
            <w:r>
              <w:t xml:space="preserve"> для подачи  авиационного керосина марки ТС-1</w:t>
            </w:r>
          </w:p>
          <w:p w:rsidR="00AE6B98" w:rsidRDefault="00AE6B98" w:rsidP="007F5836">
            <w:pPr>
              <w:ind w:hanging="15"/>
            </w:pPr>
            <w:r>
              <w:t xml:space="preserve">- наружный диаметр 89 мм, </w:t>
            </w:r>
          </w:p>
          <w:p w:rsidR="00AE6B98" w:rsidRDefault="00AE6B98" w:rsidP="007F5836">
            <w:pPr>
              <w:ind w:hanging="15"/>
            </w:pPr>
            <w:r>
              <w:t>- Толщина стенки 3 мм</w:t>
            </w:r>
          </w:p>
          <w:p w:rsidR="00AE6B98" w:rsidRDefault="00AE6B98" w:rsidP="007F5836">
            <w:pPr>
              <w:ind w:hanging="15"/>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Труба  бесшовная цельнотянутая  57х3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proofErr w:type="gramStart"/>
            <w:r>
              <w:t>Предназначена</w:t>
            </w:r>
            <w:proofErr w:type="gramEnd"/>
            <w:r>
              <w:t xml:space="preserve"> для подачи дизельного топлива</w:t>
            </w:r>
          </w:p>
          <w:p w:rsidR="00AE6B98" w:rsidRDefault="00AE6B98" w:rsidP="007F5836">
            <w:pPr>
              <w:ind w:firstLine="34"/>
            </w:pPr>
            <w:r>
              <w:t>- наружный диаметр 57 мм,</w:t>
            </w:r>
          </w:p>
          <w:p w:rsidR="00AE6B98" w:rsidRDefault="00AE6B98" w:rsidP="007F5836">
            <w:pPr>
              <w:ind w:firstLine="34"/>
            </w:pPr>
            <w:r>
              <w:t>- толщина стенки 3 мм,</w:t>
            </w:r>
          </w:p>
          <w:p w:rsidR="00AE6B98" w:rsidRDefault="00AE6B98" w:rsidP="007F5836">
            <w:pPr>
              <w:ind w:firstLine="34"/>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F372C0">
              <w:rPr>
                <w:noProof/>
                <w:lang w:eastAsia="ru-RU"/>
              </w:rPr>
              <w:drawing>
                <wp:inline distT="0" distB="0" distL="0" distR="0">
                  <wp:extent cx="549243" cy="450760"/>
                  <wp:effectExtent l="19050" t="0" r="3207"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0627" cy="451896"/>
                          </a:xfrm>
                          <a:prstGeom prst="rect">
                            <a:avLst/>
                          </a:prstGeom>
                          <a:noFill/>
                          <a:ln w="9525">
                            <a:noFill/>
                            <a:miter lim="800000"/>
                            <a:headEnd/>
                            <a:tailEnd/>
                          </a:ln>
                        </pic:spPr>
                      </pic:pic>
                    </a:graphicData>
                  </a:graphic>
                </wp:inline>
              </w:drawing>
            </w:r>
            <w:r>
              <w:t>Фланец  плоский</w:t>
            </w:r>
          </w:p>
          <w:p w:rsidR="00AE6B98" w:rsidRDefault="00AE6B98" w:rsidP="007F5836">
            <w:pPr>
              <w:tabs>
                <w:tab w:val="left" w:pos="2448"/>
              </w:tabs>
              <w:ind w:firstLine="0"/>
            </w:pPr>
            <w:r>
              <w:t>Ду-50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0"/>
              <w:jc w:val="center"/>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463908" cy="423900"/>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67663" cy="427331"/>
                          </a:xfrm>
                          <a:prstGeom prst="rect">
                            <a:avLst/>
                          </a:prstGeom>
                          <a:noFill/>
                          <a:ln w="9525">
                            <a:noFill/>
                            <a:miter lim="800000"/>
                            <a:headEnd/>
                            <a:tailEnd/>
                          </a:ln>
                        </pic:spPr>
                      </pic:pic>
                    </a:graphicData>
                  </a:graphic>
                </wp:inline>
              </w:drawing>
            </w:r>
            <w:r>
              <w:t xml:space="preserve">Отвод бесшовный   </w:t>
            </w:r>
          </w:p>
          <w:p w:rsidR="00AE6B98" w:rsidRDefault="00AE6B98" w:rsidP="007F5836">
            <w:pPr>
              <w:tabs>
                <w:tab w:val="left" w:pos="2448"/>
              </w:tabs>
              <w:ind w:firstLine="0"/>
            </w:pPr>
            <w:r>
              <w:t>Ду-50 под 90</w:t>
            </w:r>
            <w:r w:rsidRPr="00F04501">
              <w:rPr>
                <w:vertAlign w:val="superscript"/>
              </w:rPr>
              <w:t>0</w:t>
            </w:r>
            <w:r>
              <w:t xml:space="preserve"> </w:t>
            </w:r>
          </w:p>
          <w:p w:rsidR="00AE6B98" w:rsidRPr="00F04501"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4</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550885" cy="521594"/>
                  <wp:effectExtent l="19050" t="0" r="156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1969" cy="522620"/>
                          </a:xfrm>
                          <a:prstGeom prst="rect">
                            <a:avLst/>
                          </a:prstGeom>
                          <a:noFill/>
                          <a:ln w="9525">
                            <a:noFill/>
                            <a:miter lim="800000"/>
                            <a:headEnd/>
                            <a:tailEnd/>
                          </a:ln>
                        </pic:spPr>
                      </pic:pic>
                    </a:graphicData>
                  </a:graphic>
                </wp:inline>
              </w:drawing>
            </w:r>
            <w:r>
              <w:t xml:space="preserve"> Переход  бесшовный 108 </w:t>
            </w:r>
            <w:proofErr w:type="spellStart"/>
            <w:r>
              <w:t>х</w:t>
            </w:r>
            <w:proofErr w:type="spellEnd"/>
            <w:r>
              <w:t xml:space="preserve"> 3,5 – 57 </w:t>
            </w:r>
            <w:proofErr w:type="spellStart"/>
            <w:r>
              <w:t>х</w:t>
            </w:r>
            <w:proofErr w:type="spellEnd"/>
            <w:r>
              <w:t xml:space="preserve"> 3,5 </w:t>
            </w:r>
          </w:p>
          <w:p w:rsidR="00AE6B98" w:rsidRDefault="00AE6B98" w:rsidP="007F5836">
            <w:pPr>
              <w:tabs>
                <w:tab w:val="left" w:pos="2448"/>
              </w:tabs>
              <w:ind w:firstLine="0"/>
            </w:pPr>
            <w:r>
              <w:lastRenderedPageBreak/>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lastRenderedPageBreak/>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ind w:firstLine="0"/>
            </w:pPr>
            <w:r>
              <w:t>- толщина стенки 3,5мм</w:t>
            </w:r>
          </w:p>
          <w:p w:rsidR="00AE6B98" w:rsidRDefault="00AE6B98" w:rsidP="007F5836">
            <w:pPr>
              <w:tabs>
                <w:tab w:val="left" w:pos="2448"/>
              </w:tabs>
              <w:ind w:firstLine="0"/>
              <w:jc w:val="center"/>
            </w:pPr>
          </w:p>
        </w:tc>
      </w:tr>
      <w:tr w:rsidR="00AE6B98" w:rsidTr="007F5836">
        <w:trPr>
          <w:trHeight w:val="1180"/>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lastRenderedPageBreak/>
              <w:t>6.</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552790" cy="50871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5911" cy="511587"/>
                          </a:xfrm>
                          <a:prstGeom prst="rect">
                            <a:avLst/>
                          </a:prstGeom>
                          <a:noFill/>
                          <a:ln w="9525">
                            <a:noFill/>
                            <a:miter lim="800000"/>
                            <a:headEnd/>
                            <a:tailEnd/>
                          </a:ln>
                        </pic:spPr>
                      </pic:pic>
                    </a:graphicData>
                  </a:graphic>
                </wp:inline>
              </w:drawing>
            </w:r>
            <w:r>
              <w:t xml:space="preserve"> Фланец  плоский</w:t>
            </w:r>
          </w:p>
          <w:p w:rsidR="00AE6B98" w:rsidRDefault="00AE6B98" w:rsidP="007F5836">
            <w:pPr>
              <w:tabs>
                <w:tab w:val="left" w:pos="2448"/>
              </w:tabs>
              <w:ind w:firstLine="0"/>
            </w:pPr>
            <w:r>
              <w:t xml:space="preserve">Ду-100 Сталь 12Х18Н10Т </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rPr>
                <w:b/>
              </w:rPr>
            </w:pPr>
            <w:r>
              <w:t>- материал, сталь 12Х18Н10Т</w:t>
            </w:r>
            <w:r w:rsidRPr="007505BE">
              <w:t xml:space="preserve"> ГОСТ 12820-80</w:t>
            </w:r>
          </w:p>
          <w:p w:rsidR="00AE6B98" w:rsidRDefault="00AE6B98" w:rsidP="007F5836">
            <w:pPr>
              <w:tabs>
                <w:tab w:val="left" w:pos="2448"/>
              </w:tabs>
              <w:ind w:firstLine="0"/>
              <w:jc w:val="center"/>
            </w:pPr>
          </w:p>
        </w:tc>
      </w:tr>
      <w:tr w:rsidR="00AE6B98" w:rsidTr="007F5836">
        <w:trPr>
          <w:trHeight w:val="1126"/>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7.</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689288" cy="425003"/>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691834" cy="426573"/>
                          </a:xfrm>
                          <a:prstGeom prst="rect">
                            <a:avLst/>
                          </a:prstGeom>
                          <a:noFill/>
                          <a:ln w="9525">
                            <a:noFill/>
                            <a:miter lim="800000"/>
                            <a:headEnd/>
                            <a:tailEnd/>
                          </a:ln>
                        </pic:spPr>
                      </pic:pic>
                    </a:graphicData>
                  </a:graphic>
                </wp:inline>
              </w:drawing>
            </w:r>
            <w:r>
              <w:t>Фланец плоский</w:t>
            </w:r>
          </w:p>
          <w:p w:rsidR="00AE6B98" w:rsidRDefault="00AE6B98" w:rsidP="007F5836">
            <w:pPr>
              <w:tabs>
                <w:tab w:val="left" w:pos="2448"/>
              </w:tabs>
              <w:ind w:firstLine="0"/>
            </w:pPr>
            <w:r>
              <w:t xml:space="preserve"> Ду-80 Сталь 12Х18Н10Т </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pPr>
            <w:r w:rsidRPr="007505BE">
              <w:t>ГОСТ 12820-80</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8.</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Переход  бесшовный 89х3,5 – 57х3,5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 xml:space="preserve"> 9.</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692AF4" w:rsidRDefault="00AE6B98" w:rsidP="007F5836">
            <w:pPr>
              <w:tabs>
                <w:tab w:val="left" w:pos="2448"/>
              </w:tabs>
              <w:ind w:firstLine="0"/>
            </w:pPr>
            <w:r w:rsidRPr="009C26DD">
              <w:rPr>
                <w:noProof/>
                <w:lang w:eastAsia="ru-RU"/>
              </w:rPr>
              <w:drawing>
                <wp:inline distT="0" distB="0" distL="0" distR="0">
                  <wp:extent cx="463908" cy="463908"/>
                  <wp:effectExtent l="19050" t="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64883" cy="464883"/>
                          </a:xfrm>
                          <a:prstGeom prst="rect">
                            <a:avLst/>
                          </a:prstGeom>
                          <a:noFill/>
                          <a:ln w="9525">
                            <a:noFill/>
                            <a:miter lim="800000"/>
                            <a:headEnd/>
                            <a:tailEnd/>
                          </a:ln>
                        </pic:spPr>
                      </pic:pic>
                    </a:graphicData>
                  </a:graphic>
                </wp:inline>
              </w:drawing>
            </w:r>
            <w:r>
              <w:t xml:space="preserve">Отвод бесшовный  Ду32 </w:t>
            </w:r>
            <w:r>
              <w:rPr>
                <w:lang w:val="en-US"/>
              </w:rPr>
              <w:t>L</w:t>
            </w:r>
            <w:r w:rsidRPr="00B02D0F">
              <w:t>=100</w:t>
            </w:r>
            <w:r>
              <w:t>мм (с внешней резьбой L=50мм с одной стороны)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10.</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691067" w:rsidRDefault="00AE6B98" w:rsidP="007F5836">
            <w:pPr>
              <w:tabs>
                <w:tab w:val="left" w:pos="2448"/>
              </w:tabs>
              <w:ind w:firstLine="0"/>
            </w:pPr>
            <w:r w:rsidRPr="009C26DD">
              <w:rPr>
                <w:noProof/>
                <w:lang w:eastAsia="ru-RU"/>
              </w:rPr>
              <w:drawing>
                <wp:inline distT="0" distB="0" distL="0" distR="0">
                  <wp:extent cx="532835" cy="470079"/>
                  <wp:effectExtent l="19050" t="0" r="56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34214" cy="471296"/>
                          </a:xfrm>
                          <a:prstGeom prst="rect">
                            <a:avLst/>
                          </a:prstGeom>
                          <a:noFill/>
                          <a:ln w="9525">
                            <a:noFill/>
                            <a:miter lim="800000"/>
                            <a:headEnd/>
                            <a:tailEnd/>
                          </a:ln>
                        </pic:spPr>
                      </pic:pic>
                    </a:graphicData>
                  </a:graphic>
                </wp:inline>
              </w:drawing>
            </w:r>
            <w:r>
              <w:t xml:space="preserve">Отвод бесшовный  89 </w:t>
            </w:r>
            <w:proofErr w:type="spellStart"/>
            <w:r>
              <w:t>х</w:t>
            </w:r>
            <w:proofErr w:type="spellEnd"/>
            <w:r>
              <w:t xml:space="preserve"> 3,5 под 90</w:t>
            </w:r>
            <w:r w:rsidRPr="00691067">
              <w:rPr>
                <w:vertAlign w:val="superscript"/>
              </w:rPr>
              <w:t>0</w:t>
            </w:r>
            <w:r>
              <w:rPr>
                <w:vertAlign w:val="superscript"/>
              </w:rPr>
              <w:t xml:space="preserve"> </w:t>
            </w: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6</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xml:space="preserve">- материал, сталь 12Х18Н10Т     </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604462" cy="476518"/>
                  <wp:effectExtent l="19050" t="0" r="5138"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606027" cy="477751"/>
                          </a:xfrm>
                          <a:prstGeom prst="rect">
                            <a:avLst/>
                          </a:prstGeom>
                          <a:noFill/>
                          <a:ln w="9525">
                            <a:noFill/>
                            <a:miter lim="800000"/>
                            <a:headEnd/>
                            <a:tailEnd/>
                          </a:ln>
                        </pic:spPr>
                      </pic:pic>
                    </a:graphicData>
                  </a:graphic>
                </wp:inline>
              </w:drawing>
            </w:r>
            <w:r>
              <w:t xml:space="preserve">Отвод «Тройник» бесшовный 89 </w:t>
            </w:r>
            <w:proofErr w:type="spellStart"/>
            <w:r>
              <w:t>х</w:t>
            </w:r>
            <w:proofErr w:type="spellEnd"/>
            <w:r>
              <w:t xml:space="preserve"> 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ind w:firstLine="0"/>
            </w:pPr>
            <w:r>
              <w:t>- толщина стенки 3,5 мм</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607179" cy="450761"/>
                  <wp:effectExtent l="19050" t="0" r="2421"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609601" cy="452559"/>
                          </a:xfrm>
                          <a:prstGeom prst="rect">
                            <a:avLst/>
                          </a:prstGeom>
                          <a:noFill/>
                          <a:ln w="9525">
                            <a:noFill/>
                            <a:miter lim="800000"/>
                            <a:headEnd/>
                            <a:tailEnd/>
                          </a:ln>
                        </pic:spPr>
                      </pic:pic>
                    </a:graphicData>
                  </a:graphic>
                </wp:inline>
              </w:drawing>
            </w:r>
            <w:r>
              <w:t xml:space="preserve">Швеллер  шириной 100 мм Ст-3 </w:t>
            </w:r>
            <w:proofErr w:type="spellStart"/>
            <w:r>
              <w:t>гладкокатанный</w:t>
            </w:r>
            <w:proofErr w:type="spellEnd"/>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xml:space="preserve">- материал  сталь марки Ст-3 </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463908" cy="354169"/>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65109" cy="355086"/>
                          </a:xfrm>
                          <a:prstGeom prst="rect">
                            <a:avLst/>
                          </a:prstGeom>
                          <a:noFill/>
                          <a:ln w="9525">
                            <a:noFill/>
                            <a:miter lim="800000"/>
                            <a:headEnd/>
                            <a:tailEnd/>
                          </a:ln>
                        </pic:spPr>
                      </pic:pic>
                    </a:graphicData>
                  </a:graphic>
                </wp:inline>
              </w:drawing>
            </w:r>
            <w:r>
              <w:t xml:space="preserve">Уголок 32 </w:t>
            </w:r>
            <w:proofErr w:type="spellStart"/>
            <w:r>
              <w:t>х</w:t>
            </w:r>
            <w:proofErr w:type="spellEnd"/>
            <w:r>
              <w:t xml:space="preserve"> 32 стенка 4 мм Ст-3 </w:t>
            </w:r>
            <w:proofErr w:type="spellStart"/>
            <w:r>
              <w:t>гладкокатанный</w:t>
            </w:r>
            <w:proofErr w:type="spellEnd"/>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марки Ст-3</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496105" cy="354169"/>
                  <wp:effectExtent l="19050" t="0" r="0" b="0"/>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497318" cy="355035"/>
                          </a:xfrm>
                          <a:prstGeom prst="rect">
                            <a:avLst/>
                          </a:prstGeom>
                          <a:noFill/>
                          <a:ln w="9525">
                            <a:noFill/>
                            <a:miter lim="800000"/>
                            <a:headEnd/>
                            <a:tailEnd/>
                          </a:ln>
                        </pic:spPr>
                      </pic:pic>
                    </a:graphicData>
                  </a:graphic>
                </wp:inline>
              </w:drawing>
            </w:r>
            <w:r>
              <w:t xml:space="preserve">Труба бесшовная  цельнотянутая 89 </w:t>
            </w:r>
            <w:proofErr w:type="spellStart"/>
            <w:r>
              <w:t>х</w:t>
            </w:r>
            <w:proofErr w:type="spellEnd"/>
            <w:r>
              <w:t xml:space="preserve"> 3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500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702167" cy="533600"/>
                  <wp:effectExtent l="19050" t="0" r="2683"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706165" cy="536639"/>
                          </a:xfrm>
                          <a:prstGeom prst="rect">
                            <a:avLst/>
                          </a:prstGeom>
                          <a:noFill/>
                          <a:ln w="9525">
                            <a:noFill/>
                            <a:miter lim="800000"/>
                            <a:headEnd/>
                            <a:tailEnd/>
                          </a:ln>
                        </pic:spPr>
                      </pic:pic>
                    </a:graphicData>
                  </a:graphic>
                </wp:inline>
              </w:drawing>
            </w:r>
            <w:r>
              <w:t xml:space="preserve">Труба 530 </w:t>
            </w:r>
            <w:proofErr w:type="spellStart"/>
            <w:r>
              <w:t>х</w:t>
            </w:r>
            <w:proofErr w:type="spellEnd"/>
            <w:r>
              <w:t xml:space="preserve"> 10  электросварная б/у (восстановленная) Ст-20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24</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марки сталь Ст-20</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16.</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 xml:space="preserve">Труба бесшовная  цельнотянутая 108 </w:t>
            </w:r>
            <w:proofErr w:type="spellStart"/>
            <w:r>
              <w:t>х</w:t>
            </w:r>
            <w:proofErr w:type="spellEnd"/>
            <w:r>
              <w:t xml:space="preserve"> 3,5 оцинкованная</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150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17.</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 xml:space="preserve">Переход  бесшовный 108 </w:t>
            </w:r>
            <w:proofErr w:type="spellStart"/>
            <w:r>
              <w:t>х</w:t>
            </w:r>
            <w:proofErr w:type="spellEnd"/>
            <w:r>
              <w:t xml:space="preserve"> 3,5 - 89 </w:t>
            </w:r>
            <w:proofErr w:type="spellStart"/>
            <w:r>
              <w:t>х</w:t>
            </w:r>
            <w:proofErr w:type="spellEnd"/>
            <w:r>
              <w:t xml:space="preserve"> 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9</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18.</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 xml:space="preserve">Переход  бесшовный 89 </w:t>
            </w:r>
            <w:proofErr w:type="spellStart"/>
            <w:r>
              <w:t>х</w:t>
            </w:r>
            <w:proofErr w:type="spellEnd"/>
            <w:r>
              <w:t xml:space="preserve"> 3,5 – 57 </w:t>
            </w:r>
            <w:proofErr w:type="spellStart"/>
            <w:r>
              <w:t>х</w:t>
            </w:r>
            <w:proofErr w:type="spellEnd"/>
            <w:r>
              <w:t xml:space="preserve"> 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lastRenderedPageBreak/>
              <w:t>19.</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692AF4" w:rsidRDefault="00AE6B98" w:rsidP="007F5836">
            <w:pPr>
              <w:tabs>
                <w:tab w:val="left" w:pos="2448"/>
              </w:tabs>
              <w:ind w:firstLine="0"/>
            </w:pPr>
            <w:r w:rsidRPr="009C26DD">
              <w:rPr>
                <w:noProof/>
                <w:lang w:eastAsia="ru-RU"/>
              </w:rPr>
              <w:drawing>
                <wp:inline distT="0" distB="0" distL="0" distR="0">
                  <wp:extent cx="418832" cy="511025"/>
                  <wp:effectExtent l="19050" t="0" r="268"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20841" cy="513477"/>
                          </a:xfrm>
                          <a:prstGeom prst="rect">
                            <a:avLst/>
                          </a:prstGeom>
                          <a:noFill/>
                          <a:ln w="9525">
                            <a:noFill/>
                            <a:miter lim="800000"/>
                            <a:headEnd/>
                            <a:tailEnd/>
                          </a:ln>
                        </pic:spPr>
                      </pic:pic>
                    </a:graphicData>
                  </a:graphic>
                </wp:inline>
              </w:drawing>
            </w:r>
            <w:r>
              <w:t xml:space="preserve"> Отвод (сгон) бесшовный  Ду32 </w:t>
            </w:r>
            <w:r>
              <w:rPr>
                <w:lang w:val="en-US"/>
              </w:rPr>
              <w:t>L</w:t>
            </w:r>
            <w:r w:rsidRPr="00B02D0F">
              <w:t>=100</w:t>
            </w:r>
            <w:r>
              <w:t xml:space="preserve"> мм (с внешней резьбой L=50 мм с одной стороны)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3</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20.</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534742" cy="405684"/>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37463" cy="407748"/>
                          </a:xfrm>
                          <a:prstGeom prst="rect">
                            <a:avLst/>
                          </a:prstGeom>
                          <a:noFill/>
                          <a:ln w="9525">
                            <a:noFill/>
                            <a:miter lim="800000"/>
                            <a:headEnd/>
                            <a:tailEnd/>
                          </a:ln>
                        </pic:spPr>
                      </pic:pic>
                    </a:graphicData>
                  </a:graphic>
                </wp:inline>
              </w:drawing>
            </w:r>
            <w:r>
              <w:t xml:space="preserve">Отвод бесшовный цельнотянутый 89 </w:t>
            </w:r>
            <w:proofErr w:type="spellStart"/>
            <w:r>
              <w:t>х</w:t>
            </w:r>
            <w:proofErr w:type="spellEnd"/>
            <w:r>
              <w:t xml:space="preserve"> 3,5 под 90</w:t>
            </w:r>
            <w:r w:rsidRPr="00FD4343">
              <w:rPr>
                <w:vertAlign w:val="superscript"/>
              </w:rPr>
              <w:t>0</w:t>
            </w:r>
          </w:p>
          <w:p w:rsidR="00AE6B98" w:rsidRPr="00FD4343"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9</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534742" cy="50227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36345" cy="503782"/>
                          </a:xfrm>
                          <a:prstGeom prst="rect">
                            <a:avLst/>
                          </a:prstGeom>
                          <a:noFill/>
                          <a:ln w="9525">
                            <a:noFill/>
                            <a:miter lim="800000"/>
                            <a:headEnd/>
                            <a:tailEnd/>
                          </a:ln>
                        </pic:spPr>
                      </pic:pic>
                    </a:graphicData>
                  </a:graphic>
                </wp:inline>
              </w:drawing>
            </w:r>
            <w:r>
              <w:t xml:space="preserve"> Отвод бесшовный цельнотянутый 89х3,5 под  45</w:t>
            </w:r>
            <w:r>
              <w:rPr>
                <w:vertAlign w:val="superscript"/>
              </w:rPr>
              <w:t xml:space="preserve"> </w:t>
            </w:r>
          </w:p>
          <w:p w:rsidR="00AE6B98" w:rsidRPr="00FD4343"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rPr>
                <w:vertAlign w:val="superscript"/>
              </w:rPr>
            </w:pPr>
            <w:r>
              <w:t>Отвод бесшовный  цельнотянутый 108х3,5 под 90</w:t>
            </w:r>
            <w:r w:rsidRPr="009E688D">
              <w:rPr>
                <w:vertAlign w:val="superscript"/>
              </w:rPr>
              <w:t>0</w:t>
            </w:r>
          </w:p>
          <w:p w:rsidR="00AE6B98" w:rsidRPr="009E688D" w:rsidRDefault="00AE6B98" w:rsidP="007F5836">
            <w:pPr>
              <w:tabs>
                <w:tab w:val="left" w:pos="2448"/>
              </w:tabs>
              <w:ind w:firstLine="0"/>
            </w:pPr>
            <w:r>
              <w:t>Ст-20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3</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Ст-20</w:t>
            </w:r>
          </w:p>
          <w:p w:rsidR="00AE6B98" w:rsidRDefault="00AE6B98" w:rsidP="007F5836">
            <w:pPr>
              <w:tabs>
                <w:tab w:val="left" w:pos="2448"/>
              </w:tabs>
              <w:ind w:firstLine="0"/>
              <w:jc w:val="center"/>
            </w:pPr>
          </w:p>
        </w:tc>
      </w:tr>
      <w:tr w:rsidR="00AE6B98" w:rsidTr="007F5836">
        <w:trPr>
          <w:trHeight w:val="595"/>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9E688D" w:rsidRDefault="00AE6B98" w:rsidP="007F5836">
            <w:pPr>
              <w:tabs>
                <w:tab w:val="left" w:pos="2448"/>
              </w:tabs>
              <w:ind w:firstLine="0"/>
            </w:pPr>
            <w:r>
              <w:t>Отвод  бесшовный  108х3,5 под 45</w:t>
            </w:r>
            <w:r w:rsidRPr="009E688D">
              <w:rPr>
                <w:vertAlign w:val="superscript"/>
              </w:rPr>
              <w:t>0</w:t>
            </w:r>
            <w:r>
              <w:rPr>
                <w:vertAlign w:val="superscript"/>
              </w:rPr>
              <w:t xml:space="preserve"> </w:t>
            </w:r>
            <w:r>
              <w:t>Ст-20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Ст-20</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57562B">
              <w:rPr>
                <w:noProof/>
                <w:lang w:eastAsia="ru-RU"/>
              </w:rPr>
              <w:drawing>
                <wp:inline distT="0" distB="0" distL="0" distR="0">
                  <wp:extent cx="645305" cy="508716"/>
                  <wp:effectExtent l="19050" t="0" r="2395"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646975" cy="510033"/>
                          </a:xfrm>
                          <a:prstGeom prst="rect">
                            <a:avLst/>
                          </a:prstGeom>
                          <a:noFill/>
                          <a:ln w="9525">
                            <a:noFill/>
                            <a:miter lim="800000"/>
                            <a:headEnd/>
                            <a:tailEnd/>
                          </a:ln>
                        </pic:spPr>
                      </pic:pic>
                    </a:graphicData>
                  </a:graphic>
                </wp:inline>
              </w:drawing>
            </w:r>
            <w:r>
              <w:t>Тройник  бесшовный 89х3,5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4</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57562B">
              <w:rPr>
                <w:noProof/>
                <w:lang w:eastAsia="ru-RU"/>
              </w:rPr>
              <w:drawing>
                <wp:inline distT="0" distB="0" distL="0" distR="0">
                  <wp:extent cx="693277" cy="40568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698315" cy="408633"/>
                          </a:xfrm>
                          <a:prstGeom prst="rect">
                            <a:avLst/>
                          </a:prstGeom>
                          <a:noFill/>
                          <a:ln w="9525">
                            <a:noFill/>
                            <a:miter lim="800000"/>
                            <a:headEnd/>
                            <a:tailEnd/>
                          </a:ln>
                        </pic:spPr>
                      </pic:pic>
                    </a:graphicData>
                  </a:graphic>
                </wp:inline>
              </w:drawing>
            </w:r>
            <w:r>
              <w:t xml:space="preserve">Крепеж (Комплект: болт, гайка, шайба)  М16 </w:t>
            </w:r>
            <w:proofErr w:type="spellStart"/>
            <w:r>
              <w:t>х</w:t>
            </w:r>
            <w:proofErr w:type="spellEnd"/>
            <w:r>
              <w:t xml:space="preserve"> 80</w:t>
            </w:r>
          </w:p>
          <w:p w:rsidR="00AE6B98" w:rsidRDefault="00AE6B98" w:rsidP="007F5836">
            <w:pPr>
              <w:tabs>
                <w:tab w:val="left" w:pos="2448"/>
              </w:tabs>
              <w:ind w:firstLine="0"/>
            </w:pPr>
            <w:r>
              <w:t>Сталь12Х18Н10Т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202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26.</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57562B">
              <w:rPr>
                <w:noProof/>
                <w:lang w:eastAsia="ru-RU"/>
              </w:rPr>
              <w:drawing>
                <wp:inline distT="0" distB="0" distL="0" distR="0">
                  <wp:extent cx="693277" cy="405685"/>
                  <wp:effectExtent l="19050" t="0" r="0"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698315" cy="408633"/>
                          </a:xfrm>
                          <a:prstGeom prst="rect">
                            <a:avLst/>
                          </a:prstGeom>
                          <a:noFill/>
                          <a:ln w="9525">
                            <a:noFill/>
                            <a:miter lim="800000"/>
                            <a:headEnd/>
                            <a:tailEnd/>
                          </a:ln>
                        </pic:spPr>
                      </pic:pic>
                    </a:graphicData>
                  </a:graphic>
                </wp:inline>
              </w:drawing>
            </w:r>
            <w:r>
              <w:t xml:space="preserve">Крепеж (Комплект: болт, гайка, шайба)  М16 </w:t>
            </w:r>
            <w:proofErr w:type="spellStart"/>
            <w:r>
              <w:t>х</w:t>
            </w:r>
            <w:proofErr w:type="spellEnd"/>
            <w:r>
              <w:t xml:space="preserve"> 80</w:t>
            </w:r>
          </w:p>
          <w:p w:rsidR="00AE6B98"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208</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12Х18Н10Т</w:t>
            </w:r>
          </w:p>
          <w:p w:rsidR="00AE6B98" w:rsidRDefault="00AE6B98" w:rsidP="007F5836">
            <w:pPr>
              <w:tabs>
                <w:tab w:val="left" w:pos="2448"/>
              </w:tabs>
              <w:ind w:firstLine="0"/>
              <w:jc w:val="center"/>
            </w:pPr>
          </w:p>
        </w:tc>
      </w:tr>
    </w:tbl>
    <w:p w:rsidR="00AE6B98" w:rsidRDefault="00AE6B98" w:rsidP="00AE6B98"/>
    <w:p w:rsidR="00AE6B98" w:rsidRDefault="00AE6B98" w:rsidP="00AE6B98">
      <w:pPr>
        <w:tabs>
          <w:tab w:val="left" w:pos="2448"/>
        </w:tabs>
      </w:pPr>
      <w:r>
        <w:t>ПРИМЕЧАНИЕ:</w:t>
      </w:r>
    </w:p>
    <w:p w:rsidR="00AE6B98" w:rsidRDefault="00AE6B98" w:rsidP="00AE6B98">
      <w:pPr>
        <w:tabs>
          <w:tab w:val="left" w:pos="2448"/>
        </w:tabs>
      </w:pPr>
      <w:r>
        <w:t>Трубы закрыть заглушками из полимерных материалов, во избежание  попадания инородных тел, пыли  и грязи.</w:t>
      </w:r>
    </w:p>
    <w:p w:rsidR="00AE6B98" w:rsidRDefault="00AE6B98" w:rsidP="00AE6B98">
      <w:pPr>
        <w:outlineLvl w:val="2"/>
        <w:rPr>
          <w:b/>
        </w:rPr>
      </w:pPr>
      <w:r>
        <w:rPr>
          <w:b/>
        </w:rPr>
        <w:t xml:space="preserve">Требование к безопасности товара: </w:t>
      </w:r>
      <w:r>
        <w:t>Поставляемый товар должен быть безопасен</w:t>
      </w:r>
      <w:r>
        <w:rPr>
          <w:b/>
        </w:rPr>
        <w:t>.</w:t>
      </w:r>
    </w:p>
    <w:p w:rsidR="00AE6B98" w:rsidRDefault="00AE6B98" w:rsidP="00AE6B98">
      <w:r>
        <w:rPr>
          <w:b/>
        </w:rPr>
        <w:t>Требование по сроку гарантий качества</w:t>
      </w:r>
      <w:r>
        <w:t>: Гарантийный срок на товар – согласно гарантийному сроку завода изготовителя.</w:t>
      </w:r>
    </w:p>
    <w:p w:rsidR="00AE6B98" w:rsidRDefault="00AE6B98" w:rsidP="00AE6B98">
      <w:r>
        <w:rPr>
          <w:b/>
        </w:rPr>
        <w:t>Требования к качеству товара</w:t>
      </w:r>
      <w:r>
        <w:t xml:space="preserve">: товар должен быть качественным и должен соответствовать требованиям </w:t>
      </w:r>
      <w:proofErr w:type="spellStart"/>
      <w:r>
        <w:t>ГОСТа</w:t>
      </w:r>
      <w:proofErr w:type="spellEnd"/>
      <w:r>
        <w:t>.</w:t>
      </w:r>
    </w:p>
    <w:p w:rsidR="00AE6B98" w:rsidRDefault="00AE6B98" w:rsidP="00AE6B98">
      <w:pPr>
        <w:tabs>
          <w:tab w:val="left" w:pos="2448"/>
        </w:tabs>
      </w:pPr>
      <w:r>
        <w:rPr>
          <w:b/>
        </w:rPr>
        <w:t>Требование к упаковке:</w:t>
      </w:r>
      <w:r>
        <w:t xml:space="preserve"> Товар должен быть расформирован на две части, упакован и подписан. Формирование товара после согласования с Заказчиком. Упаковка товара должна обеспечивать его сохранность при транспортировке и хранении. </w:t>
      </w:r>
    </w:p>
    <w:p w:rsidR="00AE6B98" w:rsidRDefault="00AE6B98" w:rsidP="00AE6B98">
      <w:r>
        <w:rPr>
          <w:b/>
        </w:rPr>
        <w:t>Порядок сдачи и приемки товара</w:t>
      </w:r>
      <w:r>
        <w:t>: Поставщик обязан  предоставить Заказчику оригиналы товарных накладных и счет фактур, подписанный поставщиком в двух экземплярах, и иные документы, подтверждающие качество товара (сертификаты), оформленные в соответствии с законодательством РФ.</w:t>
      </w:r>
    </w:p>
    <w:p w:rsidR="00AE6B98" w:rsidRPr="00FF47FC" w:rsidRDefault="00AE6B98" w:rsidP="00AE6B98">
      <w:pPr>
        <w:ind w:firstLine="0"/>
        <w:jc w:val="center"/>
        <w:rPr>
          <w:b/>
          <w:bCs/>
          <w:i/>
          <w:iCs/>
        </w:rPr>
      </w:pPr>
    </w:p>
    <w:p w:rsidR="00614B5D" w:rsidRPr="006B20BC" w:rsidRDefault="00614B5D" w:rsidP="008E6A71">
      <w:pPr>
        <w:ind w:firstLine="0"/>
        <w:jc w:val="center"/>
      </w:pPr>
    </w:p>
    <w:p w:rsidR="00AE6B98" w:rsidRPr="00011EF1" w:rsidRDefault="00AE6B98" w:rsidP="00AE6B98">
      <w:pPr>
        <w:ind w:right="-1"/>
        <w:jc w:val="right"/>
        <w:rPr>
          <w:u w:val="single"/>
        </w:rPr>
      </w:pPr>
      <w:r w:rsidRPr="00011EF1">
        <w:rPr>
          <w:u w:val="single"/>
        </w:rPr>
        <w:t>ПРОЕКТ ДОГОВОРА</w:t>
      </w:r>
    </w:p>
    <w:p w:rsidR="00AE6B98" w:rsidRDefault="00AE6B98" w:rsidP="00AE6B98">
      <w:pPr>
        <w:jc w:val="right"/>
        <w:rPr>
          <w:b/>
        </w:rPr>
      </w:pPr>
    </w:p>
    <w:p w:rsidR="00AE6B98" w:rsidRPr="00002637" w:rsidRDefault="00AE6B98" w:rsidP="00AE6B98">
      <w:pPr>
        <w:ind w:right="-1" w:firstLine="0"/>
        <w:jc w:val="center"/>
        <w:rPr>
          <w:b/>
        </w:rPr>
      </w:pPr>
      <w:r w:rsidRPr="00002637">
        <w:rPr>
          <w:b/>
        </w:rPr>
        <w:t>ДОГОВОР № ________</w:t>
      </w:r>
    </w:p>
    <w:p w:rsidR="00AE6B98" w:rsidRDefault="00AE6B98" w:rsidP="00AE6B98">
      <w:pPr>
        <w:ind w:right="-1" w:firstLine="0"/>
        <w:jc w:val="center"/>
        <w:rPr>
          <w:b/>
          <w:bCs/>
        </w:rPr>
      </w:pPr>
      <w:r w:rsidRPr="00002637">
        <w:rPr>
          <w:b/>
        </w:rPr>
        <w:t xml:space="preserve">на  </w:t>
      </w:r>
      <w:r w:rsidRPr="004C6A06">
        <w:rPr>
          <w:b/>
        </w:rPr>
        <w:t xml:space="preserve">поставку </w:t>
      </w:r>
      <w:r w:rsidRPr="001D796F">
        <w:rPr>
          <w:b/>
          <w:bCs/>
        </w:rPr>
        <w:t xml:space="preserve">металлопрокатной продукции для нужд </w:t>
      </w:r>
    </w:p>
    <w:p w:rsidR="00AE6B98" w:rsidRPr="001D796F" w:rsidRDefault="00AE6B98" w:rsidP="00AE6B98">
      <w:pPr>
        <w:ind w:right="-1" w:firstLine="0"/>
        <w:jc w:val="center"/>
        <w:rPr>
          <w:b/>
        </w:rPr>
      </w:pPr>
      <w:r w:rsidRPr="001D796F">
        <w:rPr>
          <w:b/>
          <w:bCs/>
        </w:rPr>
        <w:t>ФКП «Аэропорты Камчатки» в 2013 году</w:t>
      </w:r>
    </w:p>
    <w:p w:rsidR="00AE6B98" w:rsidRDefault="00AE6B98" w:rsidP="00AE6B98">
      <w:pPr>
        <w:ind w:right="-1" w:firstLine="0"/>
        <w:jc w:val="right"/>
      </w:pPr>
    </w:p>
    <w:p w:rsidR="00AE6B98" w:rsidRPr="00002637" w:rsidRDefault="00AE6B98" w:rsidP="00AE6B98">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AE6B98" w:rsidRPr="00002637" w:rsidRDefault="00AE6B98" w:rsidP="00AE6B98">
      <w:pPr>
        <w:ind w:right="-1"/>
      </w:pPr>
      <w:r w:rsidRPr="00002637">
        <w:tab/>
      </w:r>
      <w:r w:rsidRPr="00002637">
        <w:tab/>
      </w:r>
      <w:r w:rsidRPr="00002637">
        <w:tab/>
      </w:r>
      <w:r w:rsidRPr="00002637">
        <w:tab/>
        <w:t xml:space="preserve">                            </w:t>
      </w:r>
    </w:p>
    <w:p w:rsidR="00AE6B98" w:rsidRPr="00002637" w:rsidRDefault="00AE6B98" w:rsidP="00AE6B98">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AE6B98" w:rsidRPr="00002637" w:rsidRDefault="00AE6B98" w:rsidP="00AE6B98">
      <w:pPr>
        <w:ind w:right="-1"/>
        <w:jc w:val="center"/>
        <w:rPr>
          <w:b/>
        </w:rPr>
      </w:pPr>
    </w:p>
    <w:p w:rsidR="00AE6B98" w:rsidRPr="00002637" w:rsidRDefault="00AE6B98" w:rsidP="00AE6B98">
      <w:pPr>
        <w:ind w:right="-1"/>
        <w:jc w:val="center"/>
        <w:rPr>
          <w:b/>
        </w:rPr>
      </w:pPr>
      <w:r w:rsidRPr="00002637">
        <w:rPr>
          <w:b/>
        </w:rPr>
        <w:t>1. Предмет договора</w:t>
      </w:r>
    </w:p>
    <w:p w:rsidR="00AE6B98" w:rsidRPr="00002637" w:rsidRDefault="00AE6B98" w:rsidP="00AE6B98">
      <w:pPr>
        <w:spacing w:line="240" w:lineRule="atLeast"/>
        <w:rPr>
          <w:bCs/>
        </w:rPr>
      </w:pPr>
      <w:r w:rsidRPr="00002637">
        <w:rPr>
          <w:bCs/>
        </w:rPr>
        <w:t xml:space="preserve">1.1. </w:t>
      </w:r>
      <w:proofErr w:type="gramStart"/>
      <w:r w:rsidRPr="00002637">
        <w:rPr>
          <w:bCs/>
        </w:rPr>
        <w:t xml:space="preserve">Поставщик обязуется осуществить поставку </w:t>
      </w:r>
      <w:r w:rsidRPr="001D796F">
        <w:rPr>
          <w:b/>
          <w:bCs/>
        </w:rPr>
        <w:t>металлопрокатной продукции для нужд ФКП «Аэропорты Камчатки» в 2013 году</w:t>
      </w:r>
      <w:r w:rsidRPr="00002637">
        <w:rPr>
          <w:bCs/>
        </w:rPr>
        <w:t xml:space="preserve"> (далее – Товар), в соответствии с условиями настоящего Договора, а также в </w:t>
      </w:r>
      <w:r>
        <w:t xml:space="preserve">количестве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roofErr w:type="gramEnd"/>
    </w:p>
    <w:p w:rsidR="00AE6B98" w:rsidRPr="00002637" w:rsidRDefault="00AE6B98" w:rsidP="00AE6B98">
      <w:pPr>
        <w:spacing w:line="240" w:lineRule="atLeast"/>
        <w:rPr>
          <w:bCs/>
        </w:rPr>
      </w:pPr>
    </w:p>
    <w:p w:rsidR="00AE6B98" w:rsidRPr="00002637" w:rsidRDefault="00AE6B98" w:rsidP="00AE6B98">
      <w:pPr>
        <w:ind w:right="-1"/>
        <w:jc w:val="center"/>
        <w:rPr>
          <w:b/>
        </w:rPr>
      </w:pPr>
      <w:r w:rsidRPr="00002637">
        <w:rPr>
          <w:b/>
        </w:rPr>
        <w:t>2. Цена Договора и порядок расчетов</w:t>
      </w:r>
    </w:p>
    <w:p w:rsidR="00AE6B98" w:rsidRPr="00002637" w:rsidRDefault="00AE6B98" w:rsidP="00AE6B98">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AE6B98" w:rsidRDefault="00AE6B98" w:rsidP="00AE6B98">
      <w:pPr>
        <w:spacing w:line="240" w:lineRule="atLeast"/>
      </w:pPr>
      <w:r w:rsidRPr="00002637">
        <w:rPr>
          <w:bCs/>
        </w:rPr>
        <w:t>Цена настоящего договора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AE6B98" w:rsidRDefault="00AE6B98" w:rsidP="00AE6B98">
      <w:pPr>
        <w:spacing w:line="240" w:lineRule="atLeast"/>
      </w:pPr>
      <w:r>
        <w:t>2.2.</w:t>
      </w:r>
      <w:r w:rsidRPr="00C87170">
        <w:t xml:space="preserve"> </w:t>
      </w:r>
      <w:r>
        <w:t>Заказчик вправе изменить не более чем на 10% (десять процентов) количество предусмотренное Договором Товара, при изменении потребности в Товаре, на поставку которых заключен Договор, или при выявлении потребности в дополнительном количестве Товаров, не предусмотренным Договором.</w:t>
      </w:r>
    </w:p>
    <w:p w:rsidR="00AE6B98" w:rsidRDefault="00AE6B98" w:rsidP="00AE6B98">
      <w:pPr>
        <w:spacing w:line="240" w:lineRule="atLeast"/>
      </w:pPr>
      <w:r>
        <w:t xml:space="preserve"> 2.3. При поставке дополнительного количества Товаров, Заказчик по согласованию  с Поставщиком вправе изменить первоначальную цену Договора пропорционально количеству Товаров, но не более чем на 10% (десять процентов) от цены Договора, а при внесении соответствующих изменений в  Договор в связи с сокращением потребности в Товарах, Заказчик обязан изменить цену Договора указанным образом.</w:t>
      </w:r>
    </w:p>
    <w:p w:rsidR="00AE6B98" w:rsidRPr="00002637" w:rsidRDefault="00AE6B98" w:rsidP="00AE6B98">
      <w:pPr>
        <w:tabs>
          <w:tab w:val="left" w:pos="720"/>
        </w:tabs>
      </w:pPr>
      <w:r w:rsidRPr="00002637">
        <w:t>2.</w:t>
      </w:r>
      <w:r>
        <w:t>4</w:t>
      </w:r>
      <w:r w:rsidRPr="00002637">
        <w:t xml:space="preserve">. Заказчик в течение </w:t>
      </w:r>
      <w:r>
        <w:t>5</w:t>
      </w:r>
      <w:r w:rsidRPr="00002637">
        <w:t>-ти дней со дня, следующего за днем заключения Договора, перечисляет на расчетный счет Поставщика предоплату в размере 30 % от цены по Договору.</w:t>
      </w:r>
    </w:p>
    <w:p w:rsidR="00AE6B98" w:rsidRPr="00002637" w:rsidRDefault="00AE6B98" w:rsidP="00AE6B98">
      <w:pPr>
        <w:spacing w:line="240" w:lineRule="atLeast"/>
      </w:pPr>
      <w:r w:rsidRPr="00002637">
        <w:t>2.</w:t>
      </w:r>
      <w:r>
        <w:t>5</w:t>
      </w:r>
      <w:r w:rsidRPr="00002637">
        <w:t xml:space="preserve">. 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002637">
        <w:t xml:space="preserve">-ти дней </w:t>
      </w:r>
      <w:r w:rsidRPr="00002637">
        <w:rPr>
          <w:bCs/>
        </w:rPr>
        <w:t xml:space="preserve">со дня, следующего за днем </w:t>
      </w:r>
      <w:r w:rsidRPr="00002637">
        <w:t>поставки товара</w:t>
      </w:r>
      <w:r w:rsidRPr="00002637">
        <w:rPr>
          <w:bCs/>
        </w:rPr>
        <w:t>, на основании выставленного счета, счета-фактуры.</w:t>
      </w:r>
    </w:p>
    <w:p w:rsidR="00AE6B98" w:rsidRPr="00002637" w:rsidRDefault="00AE6B98" w:rsidP="00AE6B98">
      <w:pPr>
        <w:rPr>
          <w:b/>
        </w:rPr>
      </w:pPr>
    </w:p>
    <w:p w:rsidR="00AE6B98" w:rsidRPr="00002637" w:rsidRDefault="00AE6B98" w:rsidP="00AE6B98">
      <w:pPr>
        <w:ind w:firstLine="360"/>
        <w:jc w:val="center"/>
        <w:rPr>
          <w:b/>
        </w:rPr>
      </w:pPr>
      <w:r w:rsidRPr="00002637">
        <w:rPr>
          <w:b/>
        </w:rPr>
        <w:t>3. Качество товара</w:t>
      </w:r>
    </w:p>
    <w:p w:rsidR="00AE6B98" w:rsidRPr="00002637" w:rsidRDefault="00AE6B98" w:rsidP="00AE6B98">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AE6B98" w:rsidRDefault="00AE6B98" w:rsidP="00AE6B98">
      <w:pPr>
        <w:autoSpaceDE w:val="0"/>
        <w:autoSpaceDN w:val="0"/>
        <w:adjustRightInd w:val="0"/>
        <w:ind w:firstLine="0"/>
        <w:rPr>
          <w:b/>
          <w:bCs/>
        </w:rPr>
      </w:pPr>
    </w:p>
    <w:p w:rsidR="00AE6B98" w:rsidRDefault="00AE6B98" w:rsidP="00AE6B98">
      <w:pPr>
        <w:autoSpaceDE w:val="0"/>
        <w:autoSpaceDN w:val="0"/>
        <w:adjustRightInd w:val="0"/>
        <w:jc w:val="center"/>
        <w:rPr>
          <w:b/>
          <w:bCs/>
        </w:rPr>
      </w:pPr>
      <w:r w:rsidRPr="00002637">
        <w:rPr>
          <w:b/>
          <w:bCs/>
        </w:rPr>
        <w:lastRenderedPageBreak/>
        <w:t xml:space="preserve">4. Порядок </w:t>
      </w:r>
      <w:r>
        <w:rPr>
          <w:b/>
          <w:bCs/>
        </w:rPr>
        <w:t xml:space="preserve">приемки </w:t>
      </w:r>
      <w:r w:rsidRPr="00002637">
        <w:rPr>
          <w:b/>
          <w:bCs/>
        </w:rPr>
        <w:t>и сроки поставки</w:t>
      </w:r>
      <w:r>
        <w:rPr>
          <w:b/>
          <w:bCs/>
        </w:rPr>
        <w:t xml:space="preserve"> товара</w:t>
      </w:r>
    </w:p>
    <w:p w:rsidR="00AE6B98" w:rsidRPr="00002637" w:rsidRDefault="00AE6B98" w:rsidP="00AE6B98">
      <w:pPr>
        <w:autoSpaceDE w:val="0"/>
        <w:autoSpaceDN w:val="0"/>
        <w:adjustRightInd w:val="0"/>
      </w:pPr>
      <w:r w:rsidRPr="00002637">
        <w:t xml:space="preserve"> 4.1. Поставщик обязуется осуществить поставку Товара Заказчику единой партией </w:t>
      </w:r>
      <w:r>
        <w:t>в течение 45-ти дней со дня заключения Договора</w:t>
      </w:r>
      <w:r w:rsidRPr="00002637">
        <w:t>,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AE6B98" w:rsidRPr="00002637" w:rsidRDefault="00AE6B98" w:rsidP="00AE6B98">
      <w:pPr>
        <w:autoSpaceDE w:val="0"/>
        <w:autoSpaceDN w:val="0"/>
        <w:adjustRightInd w:val="0"/>
      </w:pPr>
      <w:r w:rsidRPr="00002637">
        <w:t xml:space="preserve">4.2. Место поставки - Камчатский край,  г. Петропавловск-Камчатский, </w:t>
      </w:r>
      <w:r>
        <w:t>морской порт.</w:t>
      </w:r>
    </w:p>
    <w:p w:rsidR="00AE6B98" w:rsidRDefault="00AE6B98" w:rsidP="00AE6B98">
      <w:pPr>
        <w:autoSpaceDE w:val="0"/>
        <w:autoSpaceDN w:val="0"/>
        <w:adjustRightInd w:val="0"/>
      </w:pPr>
      <w:r w:rsidRPr="00002637">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AE6B98" w:rsidRPr="00F45EAC" w:rsidRDefault="00AE6B98" w:rsidP="00AE6B98">
      <w:pPr>
        <w:rPr>
          <w:snapToGrid w:val="0"/>
          <w:color w:val="000000"/>
        </w:rPr>
      </w:pPr>
      <w:r>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AE6B98" w:rsidRPr="00002637" w:rsidRDefault="00AE6B98" w:rsidP="00AE6B98">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proofErr w:type="gramStart"/>
      <w:r w:rsidRPr="00002637">
        <w:t>с даты подписания</w:t>
      </w:r>
      <w:proofErr w:type="gramEnd"/>
      <w:r w:rsidRPr="00002637">
        <w:t xml:space="preserve">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AE6B98" w:rsidRPr="00002637" w:rsidRDefault="00AE6B98" w:rsidP="00AE6B98">
      <w:pPr>
        <w:autoSpaceDE w:val="0"/>
        <w:autoSpaceDN w:val="0"/>
        <w:adjustRightInd w:val="0"/>
      </w:pPr>
      <w:r w:rsidRPr="00002637">
        <w:t>4.</w:t>
      </w:r>
      <w:r>
        <w:t>6</w:t>
      </w:r>
      <w:r w:rsidRPr="00002637">
        <w:t xml:space="preserve">. Поставка Товара Заказчику, а также погрузочно-разгрузочные работы осуществляются силами </w:t>
      </w:r>
      <w:r>
        <w:t xml:space="preserve">и за счет средств </w:t>
      </w:r>
      <w:r w:rsidRPr="00002637">
        <w:t>Поставщика.</w:t>
      </w:r>
    </w:p>
    <w:p w:rsidR="00AE6B98" w:rsidRPr="00002637" w:rsidRDefault="00AE6B98" w:rsidP="00AE6B98">
      <w:pPr>
        <w:autoSpaceDE w:val="0"/>
        <w:autoSpaceDN w:val="0"/>
        <w:adjustRightInd w:val="0"/>
        <w:jc w:val="center"/>
        <w:rPr>
          <w:b/>
        </w:rPr>
      </w:pPr>
    </w:p>
    <w:p w:rsidR="00AE6B98" w:rsidRPr="00002637" w:rsidRDefault="00AE6B98" w:rsidP="00AE6B98">
      <w:pPr>
        <w:autoSpaceDE w:val="0"/>
        <w:autoSpaceDN w:val="0"/>
        <w:adjustRightInd w:val="0"/>
        <w:ind w:firstLine="0"/>
        <w:jc w:val="center"/>
        <w:rPr>
          <w:b/>
        </w:rPr>
      </w:pPr>
      <w:r w:rsidRPr="00002637">
        <w:rPr>
          <w:b/>
        </w:rPr>
        <w:t>5. Тара и упаковка</w:t>
      </w:r>
    </w:p>
    <w:p w:rsidR="00AE6B98" w:rsidRPr="00002637" w:rsidRDefault="00AE6B98" w:rsidP="00AE6B98">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AE6B98" w:rsidRPr="00002637" w:rsidRDefault="00AE6B98" w:rsidP="00AE6B98"/>
    <w:p w:rsidR="00AE6B98" w:rsidRPr="00002637" w:rsidRDefault="00AE6B98" w:rsidP="00AE6B98">
      <w:pPr>
        <w:jc w:val="center"/>
        <w:rPr>
          <w:b/>
          <w:bCs/>
        </w:rPr>
      </w:pPr>
      <w:r w:rsidRPr="00002637">
        <w:rPr>
          <w:b/>
          <w:bCs/>
        </w:rPr>
        <w:t>6. Права и обязанности сторон</w:t>
      </w:r>
    </w:p>
    <w:p w:rsidR="00AE6B98" w:rsidRPr="00002637" w:rsidRDefault="00AE6B98" w:rsidP="00AE6B98">
      <w:r w:rsidRPr="00002637">
        <w:t>6.1.     Заказчик обязуется:</w:t>
      </w:r>
    </w:p>
    <w:p w:rsidR="00AE6B98" w:rsidRPr="00002637" w:rsidRDefault="00AE6B98" w:rsidP="00AE6B98">
      <w:r w:rsidRPr="00002637">
        <w:t>6.1.1. Принять и оплатить поставленный Товар в порядке и на условиях, установленных настоящим Договором.</w:t>
      </w:r>
    </w:p>
    <w:p w:rsidR="00AE6B98" w:rsidRPr="00002637" w:rsidRDefault="00AE6B98" w:rsidP="00AE6B98">
      <w:r w:rsidRPr="00002637">
        <w:t xml:space="preserve">6.2. Заказчик вправе: </w:t>
      </w:r>
    </w:p>
    <w:p w:rsidR="00AE6B98" w:rsidRPr="00002637" w:rsidRDefault="00AE6B98" w:rsidP="00AE6B98">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AE6B98" w:rsidRPr="00002637" w:rsidRDefault="00AE6B98" w:rsidP="00AE6B98">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AE6B98" w:rsidRPr="00002637" w:rsidRDefault="00AE6B98" w:rsidP="00AE6B98">
      <w:r w:rsidRPr="00002637">
        <w:t>6.2.3. Требовать надлежащего исполнения Договора.</w:t>
      </w:r>
    </w:p>
    <w:p w:rsidR="00AE6B98" w:rsidRPr="00002637" w:rsidRDefault="00AE6B98" w:rsidP="00AE6B98">
      <w:pPr>
        <w:tabs>
          <w:tab w:val="left" w:pos="1260"/>
        </w:tabs>
      </w:pPr>
      <w:r w:rsidRPr="00002637">
        <w:t>6.3.     Поставщик обязуется:</w:t>
      </w:r>
    </w:p>
    <w:p w:rsidR="00AE6B98" w:rsidRPr="00002637" w:rsidRDefault="00AE6B98" w:rsidP="00AE6B98">
      <w:r w:rsidRPr="00002637">
        <w:t>6.3.1. Поставить товар надлежащего качества</w:t>
      </w:r>
      <w:r>
        <w:t xml:space="preserve"> и</w:t>
      </w:r>
      <w:r w:rsidRPr="00002637">
        <w:t xml:space="preserve"> в количестве, указанном в техническом задании (Приложение №1).</w:t>
      </w:r>
    </w:p>
    <w:p w:rsidR="00AE6B98" w:rsidRPr="00002637" w:rsidRDefault="00AE6B98" w:rsidP="00AE6B98">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AE6B98" w:rsidRPr="001D796F" w:rsidRDefault="00AE6B98" w:rsidP="00AE6B98">
      <w:r w:rsidRPr="00002637">
        <w:lastRenderedPageBreak/>
        <w:t>6.3.3. В случае обнаружения Заказчиком факта поставки Товара ненадлежащего количества</w:t>
      </w:r>
      <w:r>
        <w:t xml:space="preserve"> </w:t>
      </w:r>
      <w:r w:rsidRPr="00002637">
        <w:t xml:space="preserve">и/или качества </w:t>
      </w:r>
      <w:proofErr w:type="gramStart"/>
      <w:r w:rsidRPr="00002637">
        <w:t>заменить такой Товар, на Товар</w:t>
      </w:r>
      <w:proofErr w:type="gramEnd"/>
      <w:r>
        <w:t xml:space="preserve"> надлежащего количества </w:t>
      </w:r>
      <w:r w:rsidRPr="00002637">
        <w:t>и/или качества в сроки, указанные Заказчиком.</w:t>
      </w:r>
    </w:p>
    <w:p w:rsidR="00AE6B98" w:rsidRDefault="00AE6B98" w:rsidP="00AE6B98">
      <w:pPr>
        <w:ind w:firstLine="0"/>
        <w:rPr>
          <w:b/>
          <w:bCs/>
        </w:rPr>
      </w:pPr>
    </w:p>
    <w:p w:rsidR="00AE6B98" w:rsidRPr="00034C16" w:rsidRDefault="00AE6B98" w:rsidP="00AE6B98">
      <w:pPr>
        <w:jc w:val="center"/>
        <w:rPr>
          <w:b/>
          <w:bCs/>
        </w:rPr>
      </w:pPr>
      <w:r>
        <w:rPr>
          <w:b/>
          <w:bCs/>
        </w:rPr>
        <w:t>7</w:t>
      </w:r>
      <w:r w:rsidRPr="00034C16">
        <w:rPr>
          <w:b/>
          <w:bCs/>
        </w:rPr>
        <w:t xml:space="preserve">. </w:t>
      </w:r>
      <w:r>
        <w:rPr>
          <w:b/>
          <w:bCs/>
        </w:rPr>
        <w:t>Обеспечение исполнения Договора</w:t>
      </w:r>
    </w:p>
    <w:p w:rsidR="00AE6B98" w:rsidRPr="00034C16" w:rsidRDefault="00AE6B98" w:rsidP="00AE6B98">
      <w:pPr>
        <w:ind w:firstLine="708"/>
      </w:pPr>
      <w:r>
        <w:t>7</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AE6B98" w:rsidRPr="00034C16" w:rsidRDefault="00AE6B98" w:rsidP="00AE6B98">
      <w:pPr>
        <w:ind w:firstLine="708"/>
      </w:pPr>
      <w:r>
        <w:t>7</w:t>
      </w:r>
      <w:r w:rsidRPr="00034C16">
        <w:t>.2. Обеспечение исполнения Договора предоставлено Поставщико</w:t>
      </w:r>
      <w:r>
        <w:t>м</w:t>
      </w:r>
      <w:r w:rsidRPr="00034C16">
        <w:t xml:space="preserve"> в виде _______________________________________. </w:t>
      </w:r>
    </w:p>
    <w:p w:rsidR="00AE6B98" w:rsidRPr="00034C16" w:rsidRDefault="00AE6B98" w:rsidP="00AE6B98">
      <w:pPr>
        <w:ind w:firstLine="708"/>
      </w:pPr>
      <w:r>
        <w:t>7</w:t>
      </w:r>
      <w:r w:rsidRPr="00034C16">
        <w:t>.3. Обеспечение исполнения Договора подтверждено Поставщиком  следующим документом ________________________.</w:t>
      </w:r>
    </w:p>
    <w:p w:rsidR="00AE6B98" w:rsidRPr="00034C16" w:rsidRDefault="00AE6B98" w:rsidP="00AE6B98">
      <w:pPr>
        <w:ind w:firstLine="708"/>
      </w:pPr>
      <w:r>
        <w:t>7</w:t>
      </w:r>
      <w:r w:rsidRPr="00034C16">
        <w:t xml:space="preserve">.4. Обеспечение исполнения Договора обеспечивает выплату Заказчику Поставщиком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w:t>
      </w:r>
      <w:r>
        <w:t>Поставщиком</w:t>
      </w:r>
      <w:r w:rsidRPr="00034C16">
        <w:t xml:space="preserve"> своих обязательств по настоящему Договору. </w:t>
      </w:r>
    </w:p>
    <w:p w:rsidR="00AE6B98" w:rsidRPr="00034C16" w:rsidRDefault="00AE6B98" w:rsidP="00AE6B98">
      <w:pPr>
        <w:ind w:firstLine="708"/>
      </w:pPr>
      <w:r>
        <w:t>7</w:t>
      </w:r>
      <w:r w:rsidRPr="00034C16">
        <w:t xml:space="preserve">.5. </w:t>
      </w:r>
      <w:proofErr w:type="gramStart"/>
      <w:r w:rsidRPr="00034C16">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Поставщиком своих обязательств по Договору, Поставщик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AE6B98" w:rsidRDefault="00AE6B98" w:rsidP="00AE6B98">
      <w:pPr>
        <w:pStyle w:val="HTML0"/>
        <w:jc w:val="center"/>
        <w:rPr>
          <w:rFonts w:ascii="Times New Roman" w:hAnsi="Times New Roman" w:cs="Times New Roman"/>
          <w:b/>
          <w:sz w:val="24"/>
          <w:szCs w:val="24"/>
        </w:rPr>
      </w:pPr>
    </w:p>
    <w:p w:rsidR="00AE6B98" w:rsidRPr="00002637" w:rsidRDefault="00AE6B98" w:rsidP="00AE6B98">
      <w:pPr>
        <w:pStyle w:val="HTML0"/>
        <w:jc w:val="center"/>
        <w:rPr>
          <w:rFonts w:ascii="Times New Roman" w:hAnsi="Times New Roman" w:cs="Times New Roman"/>
          <w:b/>
          <w:sz w:val="24"/>
          <w:szCs w:val="24"/>
        </w:rPr>
      </w:pPr>
      <w:r>
        <w:rPr>
          <w:rFonts w:ascii="Times New Roman" w:hAnsi="Times New Roman" w:cs="Times New Roman"/>
          <w:b/>
          <w:sz w:val="24"/>
          <w:szCs w:val="24"/>
        </w:rPr>
        <w:t>8</w:t>
      </w:r>
      <w:r w:rsidRPr="00002637">
        <w:rPr>
          <w:rFonts w:ascii="Times New Roman" w:hAnsi="Times New Roman" w:cs="Times New Roman"/>
          <w:b/>
          <w:sz w:val="24"/>
          <w:szCs w:val="24"/>
        </w:rPr>
        <w:t>.  Ответственность сторон</w:t>
      </w:r>
    </w:p>
    <w:p w:rsidR="00AE6B98" w:rsidRPr="00002637" w:rsidRDefault="00AE6B98" w:rsidP="00AE6B98">
      <w:r>
        <w:t>8</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E6B98" w:rsidRPr="00002637" w:rsidRDefault="00AE6B98" w:rsidP="00AE6B98">
      <w:pPr>
        <w:autoSpaceDE w:val="0"/>
      </w:pPr>
      <w:r>
        <w:t>8</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AE6B98" w:rsidRPr="00002637" w:rsidRDefault="00AE6B98" w:rsidP="00AE6B98">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E6B98" w:rsidRPr="00002637" w:rsidRDefault="00AE6B98" w:rsidP="00AE6B98">
      <w:pPr>
        <w:autoSpaceDE w:val="0"/>
      </w:pPr>
      <w:r>
        <w:t>8</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AE6B98" w:rsidRDefault="00AE6B98" w:rsidP="00AE6B98">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E6B98" w:rsidRDefault="00AE6B98" w:rsidP="00AE6B98">
      <w:pPr>
        <w:autoSpaceDE w:val="0"/>
      </w:pPr>
    </w:p>
    <w:p w:rsidR="00AE6B98" w:rsidRPr="00832277" w:rsidRDefault="00AE6B98" w:rsidP="00AE6B9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9. Особые условия</w:t>
      </w:r>
    </w:p>
    <w:p w:rsidR="00AE6B98" w:rsidRPr="00C6360B" w:rsidRDefault="00AE6B98" w:rsidP="00AE6B98">
      <w:pPr>
        <w:tabs>
          <w:tab w:val="left" w:pos="1276"/>
        </w:tabs>
      </w:pPr>
      <w:r>
        <w:t>9</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Поставщиком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E6B98" w:rsidRPr="00C6360B" w:rsidRDefault="00AE6B98" w:rsidP="00AE6B98">
      <w:r>
        <w:lastRenderedPageBreak/>
        <w:t>9</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w:t>
      </w:r>
      <w:r w:rsidRPr="00C6360B">
        <w:t xml:space="preserve"> от настоящего договора. </w:t>
      </w:r>
    </w:p>
    <w:p w:rsidR="00AE6B98" w:rsidRDefault="00AE6B98" w:rsidP="00AE6B98">
      <w:pPr>
        <w:tabs>
          <w:tab w:val="left" w:pos="1276"/>
        </w:tabs>
      </w:pPr>
      <w:r>
        <w:t>9</w:t>
      </w:r>
      <w:r w:rsidRPr="00C6360B">
        <w:t xml:space="preserve">.3. В случае неисполнения вышеуказанного условия, заключенный договор считается расторгнутым с момента получения </w:t>
      </w:r>
      <w:r>
        <w:t>Поставщиком</w:t>
      </w:r>
      <w:r w:rsidRPr="00C6360B">
        <w:t xml:space="preserve"> соответствующего уведомления Заказчика, если  иной срок не указан в уведомлении.</w:t>
      </w:r>
    </w:p>
    <w:p w:rsidR="00AE6B98" w:rsidRPr="00762D2C" w:rsidRDefault="00AE6B98" w:rsidP="00AE6B98">
      <w:pPr>
        <w:autoSpaceDE w:val="0"/>
      </w:pPr>
    </w:p>
    <w:p w:rsidR="00AE6B98" w:rsidRPr="00002637" w:rsidRDefault="00AE6B98" w:rsidP="00AE6B98">
      <w:pPr>
        <w:ind w:left="360"/>
        <w:jc w:val="center"/>
        <w:rPr>
          <w:b/>
        </w:rPr>
      </w:pPr>
      <w:r>
        <w:rPr>
          <w:b/>
        </w:rPr>
        <w:t>10</w:t>
      </w:r>
      <w:r w:rsidRPr="00002637">
        <w:rPr>
          <w:b/>
        </w:rPr>
        <w:t>. Обстоятельства непреодолимой силы</w:t>
      </w:r>
    </w:p>
    <w:p w:rsidR="00AE6B98" w:rsidRPr="00002637" w:rsidRDefault="00AE6B98" w:rsidP="00AE6B98">
      <w:pPr>
        <w:autoSpaceDE w:val="0"/>
      </w:pPr>
      <w:r>
        <w:t>10</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E6B98" w:rsidRPr="00002637" w:rsidRDefault="00AE6B98" w:rsidP="00AE6B98">
      <w:pPr>
        <w:autoSpaceDE w:val="0"/>
      </w:pPr>
      <w:r>
        <w:t>10</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AE6B98" w:rsidRPr="00002637" w:rsidRDefault="00AE6B98" w:rsidP="00AE6B98">
      <w:pPr>
        <w:autoSpaceDE w:val="0"/>
      </w:pPr>
      <w:r>
        <w:t>10</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E6B98" w:rsidRDefault="00AE6B98" w:rsidP="00AE6B98">
      <w:r>
        <w:t>10</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E6B98" w:rsidRPr="00762D2C" w:rsidRDefault="00AE6B98" w:rsidP="00AE6B98"/>
    <w:p w:rsidR="00AE6B98" w:rsidRPr="00002637" w:rsidRDefault="00AE6B98" w:rsidP="00AE6B98">
      <w:pPr>
        <w:jc w:val="center"/>
        <w:rPr>
          <w:b/>
        </w:rPr>
      </w:pPr>
      <w:r>
        <w:rPr>
          <w:b/>
        </w:rPr>
        <w:t>11</w:t>
      </w:r>
      <w:r w:rsidRPr="00002637">
        <w:rPr>
          <w:b/>
        </w:rPr>
        <w:t>. Порядок разрешения споров.</w:t>
      </w:r>
    </w:p>
    <w:p w:rsidR="00AE6B98" w:rsidRPr="00002637" w:rsidRDefault="00AE6B98" w:rsidP="00AE6B98">
      <w:r>
        <w:t>11</w:t>
      </w:r>
      <w:r w:rsidRPr="00002637">
        <w:t>.1. Все споры, которые возникают при исполнении настоящего Договора, стороны будут решать путем переговоров.</w:t>
      </w:r>
    </w:p>
    <w:p w:rsidR="00AE6B98" w:rsidRDefault="00AE6B98" w:rsidP="00AE6B98">
      <w:r>
        <w:t>11</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AE6B98" w:rsidRDefault="00AE6B98" w:rsidP="00AE6B98"/>
    <w:p w:rsidR="00AE6B98" w:rsidRPr="00002637" w:rsidRDefault="00AE6B98" w:rsidP="00AE6B98">
      <w:pPr>
        <w:jc w:val="center"/>
        <w:rPr>
          <w:b/>
        </w:rPr>
      </w:pPr>
      <w:r w:rsidRPr="00002637">
        <w:rPr>
          <w:b/>
        </w:rPr>
        <w:t>1</w:t>
      </w:r>
      <w:r>
        <w:rPr>
          <w:b/>
        </w:rPr>
        <w:t>2</w:t>
      </w:r>
      <w:r w:rsidRPr="00002637">
        <w:rPr>
          <w:b/>
        </w:rPr>
        <w:t>. Изменение и расторжение Договора</w:t>
      </w:r>
    </w:p>
    <w:p w:rsidR="00AE6B98" w:rsidRPr="00002637" w:rsidRDefault="00AE6B98" w:rsidP="00AE6B98">
      <w:r w:rsidRPr="00002637">
        <w:t>1</w:t>
      </w:r>
      <w:r>
        <w:t>2</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E6B98" w:rsidRPr="00002637" w:rsidRDefault="00AE6B98" w:rsidP="00AE6B98">
      <w:r w:rsidRPr="00002637">
        <w:t>1</w:t>
      </w:r>
      <w:r>
        <w:t>2</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AE6B98" w:rsidRPr="003D3FA7" w:rsidRDefault="00AE6B98" w:rsidP="00AE6B98">
      <w:r w:rsidRPr="00002637">
        <w:t>1</w:t>
      </w:r>
      <w:r>
        <w:t>2</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AE6B98" w:rsidRDefault="00AE6B98" w:rsidP="00AE6B98">
      <w:pPr>
        <w:jc w:val="center"/>
        <w:rPr>
          <w:b/>
          <w:bCs/>
        </w:rPr>
      </w:pPr>
    </w:p>
    <w:p w:rsidR="00AE6B98" w:rsidRDefault="00AE6B98" w:rsidP="00AE6B98">
      <w:pPr>
        <w:jc w:val="center"/>
        <w:rPr>
          <w:b/>
          <w:bCs/>
        </w:rPr>
      </w:pPr>
      <w:r w:rsidRPr="00002637">
        <w:rPr>
          <w:b/>
          <w:bCs/>
        </w:rPr>
        <w:t>1</w:t>
      </w:r>
      <w:r>
        <w:rPr>
          <w:b/>
          <w:bCs/>
        </w:rPr>
        <w:t>3</w:t>
      </w:r>
      <w:r w:rsidRPr="00002637">
        <w:rPr>
          <w:b/>
          <w:bCs/>
        </w:rPr>
        <w:t>. Заключительные положения</w:t>
      </w:r>
    </w:p>
    <w:p w:rsidR="00AE6B98" w:rsidRPr="00002637" w:rsidRDefault="00AE6B98" w:rsidP="00AE6B98">
      <w:pPr>
        <w:tabs>
          <w:tab w:val="left" w:pos="0"/>
        </w:tabs>
      </w:pPr>
      <w:r w:rsidRPr="00002637">
        <w:t>1</w:t>
      </w:r>
      <w:r>
        <w:t>3</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AE6B98" w:rsidRPr="00002637" w:rsidRDefault="00AE6B98" w:rsidP="00AE6B98">
      <w:pPr>
        <w:tabs>
          <w:tab w:val="left" w:pos="567"/>
        </w:tabs>
      </w:pPr>
      <w:r w:rsidRPr="00002637">
        <w:t>1</w:t>
      </w:r>
      <w:r>
        <w:t>3</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AE6B98" w:rsidRPr="00002637" w:rsidRDefault="00AE6B98" w:rsidP="00AE6B98">
      <w:pPr>
        <w:tabs>
          <w:tab w:val="left" w:pos="567"/>
        </w:tabs>
      </w:pPr>
      <w:r w:rsidRPr="00002637">
        <w:t>1</w:t>
      </w:r>
      <w:r>
        <w:t>3</w:t>
      </w:r>
      <w:r w:rsidRPr="00002637">
        <w:t>.3.  Договор составлен в двух экземплярах, имеющих равную юридическую силу, по одному для каждой из Сторон.</w:t>
      </w:r>
    </w:p>
    <w:p w:rsidR="00AE6B98" w:rsidRPr="00002637" w:rsidRDefault="00AE6B98" w:rsidP="00AE6B98">
      <w:pPr>
        <w:tabs>
          <w:tab w:val="left" w:pos="567"/>
        </w:tabs>
      </w:pPr>
      <w:r w:rsidRPr="00002637">
        <w:t>1</w:t>
      </w:r>
      <w:r>
        <w:t>3</w:t>
      </w:r>
      <w:r w:rsidRPr="00002637">
        <w:t>.4. К  Договору  прилагается и является его неотъемлемой частью:</w:t>
      </w:r>
    </w:p>
    <w:p w:rsidR="00AE6B98" w:rsidRPr="00002637" w:rsidRDefault="00AE6B98" w:rsidP="00AE6B98">
      <w:pPr>
        <w:tabs>
          <w:tab w:val="left" w:pos="567"/>
        </w:tabs>
        <w:ind w:firstLine="0"/>
      </w:pPr>
      <w:r w:rsidRPr="00002637">
        <w:t>- Прило</w:t>
      </w:r>
      <w:r>
        <w:t>жение № 1 - Техническое задание.</w:t>
      </w:r>
    </w:p>
    <w:p w:rsidR="00AE6B98" w:rsidRPr="00762D2C" w:rsidRDefault="00AE6B98" w:rsidP="00AE6B98">
      <w:pPr>
        <w:tabs>
          <w:tab w:val="left" w:pos="567"/>
        </w:tabs>
      </w:pPr>
      <w:r w:rsidRPr="00002637">
        <w:lastRenderedPageBreak/>
        <w:tab/>
      </w:r>
    </w:p>
    <w:p w:rsidR="00AE6B98" w:rsidRPr="00002637" w:rsidRDefault="00AE6B98" w:rsidP="00AE6B9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14</w:t>
      </w:r>
      <w:r w:rsidRPr="00002637">
        <w:rPr>
          <w:b/>
        </w:rPr>
        <w:t>. Юридические адреса, банковские реквизиты сторон</w:t>
      </w:r>
    </w:p>
    <w:tbl>
      <w:tblPr>
        <w:tblW w:w="0" w:type="auto"/>
        <w:tblLook w:val="0000"/>
      </w:tblPr>
      <w:tblGrid>
        <w:gridCol w:w="9283"/>
      </w:tblGrid>
      <w:tr w:rsidR="00AE6B98" w:rsidRPr="00002637" w:rsidTr="00AE6B98">
        <w:trPr>
          <w:trHeight w:val="5845"/>
        </w:trPr>
        <w:tc>
          <w:tcPr>
            <w:tcW w:w="9283" w:type="dxa"/>
          </w:tcPr>
          <w:p w:rsidR="00AE6B98" w:rsidRPr="00440CD8" w:rsidRDefault="00AE6B98" w:rsidP="007F5836">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AE6B98" w:rsidRPr="00440CD8" w:rsidTr="007F5836">
              <w:tc>
                <w:tcPr>
                  <w:tcW w:w="4673" w:type="dxa"/>
                </w:tcPr>
                <w:p w:rsidR="00AE6B98" w:rsidRPr="00440CD8" w:rsidRDefault="00AE6B98" w:rsidP="007F5836">
                  <w:pPr>
                    <w:ind w:firstLine="0"/>
                    <w:jc w:val="left"/>
                  </w:pPr>
                  <w:r w:rsidRPr="00440CD8">
                    <w:t>«Заказчик»</w:t>
                  </w:r>
                </w:p>
                <w:p w:rsidR="00AE6B98" w:rsidRPr="00440CD8" w:rsidRDefault="00AE6B98" w:rsidP="007F5836">
                  <w:pPr>
                    <w:ind w:firstLine="0"/>
                  </w:pPr>
                </w:p>
              </w:tc>
              <w:tc>
                <w:tcPr>
                  <w:tcW w:w="4394" w:type="dxa"/>
                </w:tcPr>
                <w:p w:rsidR="00AE6B98" w:rsidRPr="00440CD8" w:rsidRDefault="00AE6B98" w:rsidP="007F5836">
                  <w:pPr>
                    <w:ind w:firstLine="0"/>
                    <w:jc w:val="center"/>
                  </w:pPr>
                  <w:r w:rsidRPr="00440CD8">
                    <w:t>«Поставщик»</w:t>
                  </w:r>
                </w:p>
              </w:tc>
            </w:tr>
            <w:tr w:rsidR="00AE6B98" w:rsidRPr="00440CD8" w:rsidTr="007F5836">
              <w:tc>
                <w:tcPr>
                  <w:tcW w:w="4673" w:type="dxa"/>
                </w:tcPr>
                <w:p w:rsidR="00AE6B98" w:rsidRPr="00440CD8" w:rsidRDefault="00AE6B98" w:rsidP="007F5836">
                  <w:pPr>
                    <w:shd w:val="clear" w:color="auto" w:fill="FFFFFF"/>
                    <w:snapToGrid w:val="0"/>
                    <w:ind w:firstLine="0"/>
                    <w:rPr>
                      <w:spacing w:val="3"/>
                    </w:rPr>
                  </w:pPr>
                  <w:r w:rsidRPr="00440CD8">
                    <w:rPr>
                      <w:spacing w:val="3"/>
                    </w:rPr>
                    <w:t>ФКП «Аэропорты Камчатки»</w:t>
                  </w:r>
                </w:p>
                <w:p w:rsidR="00AE6B98" w:rsidRPr="00440CD8" w:rsidRDefault="00AE6B98" w:rsidP="007F5836">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AE6B98" w:rsidRPr="00440CD8" w:rsidRDefault="00AE6B98" w:rsidP="007F5836">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AE6B98" w:rsidRPr="00440CD8" w:rsidRDefault="00AE6B98" w:rsidP="007F5836">
                  <w:pPr>
                    <w:ind w:firstLine="0"/>
                    <w:rPr>
                      <w:spacing w:val="3"/>
                    </w:rPr>
                  </w:pPr>
                  <w:r w:rsidRPr="00440CD8">
                    <w:rPr>
                      <w:spacing w:val="3"/>
                    </w:rPr>
                    <w:t>г. Елизово 1, а/я 84</w:t>
                  </w:r>
                </w:p>
                <w:p w:rsidR="00AE6B98" w:rsidRPr="00440CD8" w:rsidRDefault="00AE6B98" w:rsidP="007F5836">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AE6B98" w:rsidRPr="00440CD8" w:rsidRDefault="00AE6B98" w:rsidP="007F5836">
                  <w:pPr>
                    <w:shd w:val="clear" w:color="auto" w:fill="FFFFFF"/>
                    <w:snapToGrid w:val="0"/>
                    <w:ind w:firstLine="0"/>
                    <w:rPr>
                      <w:spacing w:val="3"/>
                    </w:rPr>
                  </w:pPr>
                  <w:r w:rsidRPr="00440CD8">
                    <w:rPr>
                      <w:spacing w:val="3"/>
                    </w:rPr>
                    <w:t>Банк: ОАО «</w:t>
                  </w:r>
                  <w:proofErr w:type="spellStart"/>
                  <w:r w:rsidRPr="00440CD8">
                    <w:rPr>
                      <w:spacing w:val="3"/>
                    </w:rPr>
                    <w:t>Камчаткомагропромбанк</w:t>
                  </w:r>
                  <w:proofErr w:type="spellEnd"/>
                  <w:r w:rsidRPr="00440CD8">
                    <w:rPr>
                      <w:spacing w:val="3"/>
                    </w:rPr>
                    <w:t>»</w:t>
                  </w:r>
                </w:p>
                <w:p w:rsidR="00AE6B98" w:rsidRPr="00440CD8" w:rsidRDefault="00AE6B98" w:rsidP="007F5836">
                  <w:pPr>
                    <w:shd w:val="clear" w:color="auto" w:fill="FFFFFF"/>
                    <w:snapToGrid w:val="0"/>
                    <w:ind w:firstLine="0"/>
                    <w:rPr>
                      <w:spacing w:val="3"/>
                    </w:rPr>
                  </w:pPr>
                  <w:r w:rsidRPr="00440CD8">
                    <w:rPr>
                      <w:spacing w:val="3"/>
                    </w:rPr>
                    <w:t>БИК: 043002711</w:t>
                  </w:r>
                </w:p>
                <w:p w:rsidR="00AE6B98" w:rsidRPr="00440CD8" w:rsidRDefault="00AE6B98" w:rsidP="007F5836">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AE6B98" w:rsidRPr="00440CD8" w:rsidRDefault="00AE6B98" w:rsidP="007F5836">
                  <w:pPr>
                    <w:shd w:val="clear" w:color="auto" w:fill="FFFFFF"/>
                    <w:snapToGrid w:val="0"/>
                    <w:ind w:firstLine="0"/>
                    <w:rPr>
                      <w:spacing w:val="3"/>
                    </w:rPr>
                  </w:pPr>
                  <w:r w:rsidRPr="00440CD8">
                    <w:rPr>
                      <w:spacing w:val="3"/>
                    </w:rPr>
                    <w:t>ИНН: 4105038601</w:t>
                  </w:r>
                </w:p>
                <w:p w:rsidR="00AE6B98" w:rsidRPr="00440CD8" w:rsidRDefault="00AE6B98" w:rsidP="007F5836">
                  <w:pPr>
                    <w:shd w:val="clear" w:color="auto" w:fill="FFFFFF"/>
                    <w:snapToGrid w:val="0"/>
                    <w:ind w:firstLine="0"/>
                    <w:rPr>
                      <w:spacing w:val="3"/>
                    </w:rPr>
                  </w:pPr>
                  <w:r w:rsidRPr="00440CD8">
                    <w:rPr>
                      <w:spacing w:val="3"/>
                    </w:rPr>
                    <w:t>КПП: 410501001</w:t>
                  </w:r>
                </w:p>
                <w:p w:rsidR="00AE6B98" w:rsidRDefault="00AE6B98" w:rsidP="007F5836">
                  <w:pPr>
                    <w:shd w:val="clear" w:color="auto" w:fill="FFFFFF"/>
                    <w:snapToGrid w:val="0"/>
                    <w:ind w:firstLine="0"/>
                  </w:pPr>
                  <w:r w:rsidRPr="00440CD8">
                    <w:t xml:space="preserve"> </w:t>
                  </w:r>
                </w:p>
                <w:p w:rsidR="00AE6B98" w:rsidRPr="00440CD8" w:rsidRDefault="00AE6B98" w:rsidP="007F5836">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AE6B98" w:rsidRPr="00440CD8" w:rsidRDefault="00AE6B98" w:rsidP="007F5836">
                  <w:pPr>
                    <w:shd w:val="clear" w:color="auto" w:fill="FFFFFF"/>
                    <w:snapToGrid w:val="0"/>
                    <w:ind w:firstLine="0"/>
                    <w:rPr>
                      <w:spacing w:val="3"/>
                    </w:rPr>
                  </w:pPr>
                  <w:r w:rsidRPr="00440CD8">
                    <w:rPr>
                      <w:spacing w:val="3"/>
                    </w:rPr>
                    <w:t>ФКП «Аэропорты Камчатки»</w:t>
                  </w:r>
                </w:p>
                <w:p w:rsidR="00AE6B98" w:rsidRPr="00440CD8" w:rsidRDefault="00AE6B98" w:rsidP="007F5836">
                  <w:pPr>
                    <w:ind w:firstLine="0"/>
                  </w:pPr>
                </w:p>
              </w:tc>
              <w:tc>
                <w:tcPr>
                  <w:tcW w:w="4394" w:type="dxa"/>
                </w:tcPr>
                <w:p w:rsidR="00AE6B98" w:rsidRPr="00440CD8" w:rsidRDefault="00AE6B98" w:rsidP="007F5836">
                  <w:pPr>
                    <w:ind w:firstLine="0"/>
                  </w:pPr>
                </w:p>
              </w:tc>
            </w:tr>
            <w:tr w:rsidR="00AE6B98" w:rsidRPr="00440CD8" w:rsidTr="007F5836">
              <w:tc>
                <w:tcPr>
                  <w:tcW w:w="4673" w:type="dxa"/>
                </w:tcPr>
                <w:p w:rsidR="00AE6B98" w:rsidRPr="00440CD8" w:rsidRDefault="00AE6B98" w:rsidP="007F5836">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AE6B98" w:rsidRPr="00440CD8" w:rsidRDefault="00AE6B98" w:rsidP="007F5836">
                  <w:pPr>
                    <w:ind w:firstLine="0"/>
                  </w:pPr>
                  <w:r w:rsidRPr="00440CD8">
                    <w:rPr>
                      <w:spacing w:val="3"/>
                    </w:rPr>
                    <w:t>___ ___________ 201</w:t>
                  </w:r>
                  <w:r>
                    <w:rPr>
                      <w:spacing w:val="3"/>
                    </w:rPr>
                    <w:t>3</w:t>
                  </w:r>
                  <w:r w:rsidRPr="00440CD8">
                    <w:rPr>
                      <w:spacing w:val="3"/>
                    </w:rPr>
                    <w:t xml:space="preserve"> г.</w:t>
                  </w:r>
                </w:p>
              </w:tc>
              <w:tc>
                <w:tcPr>
                  <w:tcW w:w="4394" w:type="dxa"/>
                </w:tcPr>
                <w:p w:rsidR="00AE6B98" w:rsidRPr="00440CD8" w:rsidRDefault="00AE6B98" w:rsidP="007F5836">
                  <w:pPr>
                    <w:ind w:firstLine="0"/>
                  </w:pPr>
                </w:p>
              </w:tc>
            </w:tr>
          </w:tbl>
          <w:p w:rsidR="00AE6B98" w:rsidRPr="00440CD8" w:rsidRDefault="00AE6B98" w:rsidP="007F5836">
            <w:pPr>
              <w:ind w:firstLine="0"/>
              <w:jc w:val="left"/>
            </w:pPr>
          </w:p>
        </w:tc>
      </w:tr>
    </w:tbl>
    <w:p w:rsidR="00AE6B98" w:rsidRDefault="00AE6B98" w:rsidP="00AE6B98">
      <w:pPr>
        <w:ind w:firstLine="0"/>
        <w:jc w:val="left"/>
        <w:rPr>
          <w:b/>
        </w:rPr>
      </w:pPr>
    </w:p>
    <w:p w:rsidR="00AE6B98" w:rsidRDefault="00AE6B98">
      <w:pPr>
        <w:ind w:firstLine="0"/>
        <w:jc w:val="left"/>
      </w:pPr>
      <w:r>
        <w:br w:type="page"/>
      </w:r>
    </w:p>
    <w:p w:rsidR="00AE6B98" w:rsidRDefault="00AE6B98" w:rsidP="00AE6B98">
      <w:pPr>
        <w:jc w:val="right"/>
      </w:pPr>
    </w:p>
    <w:p w:rsidR="00AE6B98" w:rsidRDefault="00AE6B98" w:rsidP="00AE6B98">
      <w:pPr>
        <w:jc w:val="right"/>
      </w:pPr>
    </w:p>
    <w:p w:rsidR="00AE6B98" w:rsidRPr="00247040" w:rsidRDefault="00AE6B98" w:rsidP="00AE6B98">
      <w:pPr>
        <w:jc w:val="right"/>
      </w:pPr>
      <w:r w:rsidRPr="00247040">
        <w:t>Приложение № 1</w:t>
      </w:r>
    </w:p>
    <w:p w:rsidR="00AE6B98" w:rsidRPr="00247040" w:rsidRDefault="00AE6B98" w:rsidP="00AE6B98">
      <w:pPr>
        <w:jc w:val="right"/>
      </w:pPr>
      <w:r w:rsidRPr="00247040">
        <w:t xml:space="preserve">к договору от </w:t>
      </w:r>
      <w:r>
        <w:t>«</w:t>
      </w:r>
      <w:r w:rsidRPr="00247040">
        <w:t>____» __________ 2013 г.</w:t>
      </w:r>
    </w:p>
    <w:p w:rsidR="00AE6B98" w:rsidRPr="00247040" w:rsidRDefault="00AE6B98" w:rsidP="00AE6B98">
      <w:pPr>
        <w:jc w:val="right"/>
      </w:pPr>
      <w:r w:rsidRPr="00247040">
        <w:t>№ __________</w:t>
      </w:r>
    </w:p>
    <w:p w:rsidR="00AE6B98" w:rsidRPr="00247040" w:rsidRDefault="00AE6B98" w:rsidP="00AE6B98">
      <w:pPr>
        <w:jc w:val="center"/>
        <w:rPr>
          <w:b/>
        </w:rPr>
      </w:pPr>
      <w:r w:rsidRPr="00247040">
        <w:rPr>
          <w:b/>
        </w:rPr>
        <w:t>Техническое задание</w:t>
      </w:r>
    </w:p>
    <w:p w:rsidR="00AE6B98" w:rsidRDefault="00AE6B98" w:rsidP="00AE6B98">
      <w:pPr>
        <w:ind w:right="-1" w:firstLine="0"/>
        <w:jc w:val="center"/>
        <w:rPr>
          <w:b/>
          <w:bCs/>
        </w:rPr>
      </w:pPr>
      <w:r w:rsidRPr="001D796F">
        <w:rPr>
          <w:b/>
        </w:rPr>
        <w:t>на поставку</w:t>
      </w:r>
      <w:r w:rsidRPr="00247040">
        <w:rPr>
          <w:b/>
        </w:rPr>
        <w:t xml:space="preserve"> </w:t>
      </w:r>
      <w:r w:rsidRPr="001D796F">
        <w:rPr>
          <w:b/>
          <w:bCs/>
        </w:rPr>
        <w:t xml:space="preserve">металлопрокатной продукции для нужд </w:t>
      </w:r>
    </w:p>
    <w:p w:rsidR="00AE6B98" w:rsidRDefault="00AE6B98" w:rsidP="00AE6B98">
      <w:pPr>
        <w:jc w:val="center"/>
        <w:rPr>
          <w:b/>
          <w:bCs/>
        </w:rPr>
      </w:pPr>
      <w:r w:rsidRPr="001D796F">
        <w:rPr>
          <w:b/>
          <w:bCs/>
        </w:rPr>
        <w:t>ФКП «Аэропорты Камчатки» в 2013 году</w:t>
      </w:r>
    </w:p>
    <w:p w:rsidR="00AE6B98" w:rsidRDefault="00AE6B98" w:rsidP="00AE6B98">
      <w:pPr>
        <w:jc w:val="center"/>
        <w:rPr>
          <w:b/>
          <w:bCs/>
        </w:rPr>
      </w:pPr>
    </w:p>
    <w:p w:rsidR="00AE6B98" w:rsidRPr="00247040" w:rsidRDefault="00AE6B98" w:rsidP="00AE6B98">
      <w:pPr>
        <w:jc w:val="center"/>
        <w:rPr>
          <w:b/>
          <w:i/>
        </w:rPr>
      </w:pPr>
    </w:p>
    <w:tbl>
      <w:tblPr>
        <w:tblStyle w:val="ae"/>
        <w:tblW w:w="9959" w:type="dxa"/>
        <w:jc w:val="center"/>
        <w:tblInd w:w="-3278" w:type="dxa"/>
        <w:tblLayout w:type="fixed"/>
        <w:tblLook w:val="04A0"/>
      </w:tblPr>
      <w:tblGrid>
        <w:gridCol w:w="852"/>
        <w:gridCol w:w="3463"/>
        <w:gridCol w:w="807"/>
        <w:gridCol w:w="709"/>
        <w:gridCol w:w="4128"/>
      </w:tblGrid>
      <w:tr w:rsidR="00AE6B98" w:rsidTr="007F5836">
        <w:trPr>
          <w:tblHeade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w:t>
            </w:r>
          </w:p>
          <w:p w:rsidR="00AE6B98" w:rsidRDefault="00AE6B98" w:rsidP="007F5836">
            <w:pPr>
              <w:tabs>
                <w:tab w:val="left" w:pos="2448"/>
              </w:tabs>
              <w:ind w:firstLine="0"/>
              <w:jc w:val="center"/>
            </w:pPr>
            <w:proofErr w:type="spellStart"/>
            <w:proofErr w:type="gramStart"/>
            <w:r>
              <w:t>п</w:t>
            </w:r>
            <w:proofErr w:type="spellEnd"/>
            <w:proofErr w:type="gramEnd"/>
            <w:r>
              <w:t>/</w:t>
            </w:r>
            <w:proofErr w:type="spellStart"/>
            <w:r>
              <w:t>п</w:t>
            </w:r>
            <w:proofErr w:type="spellEnd"/>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Наименование</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Ед.</w:t>
            </w:r>
          </w:p>
          <w:p w:rsidR="00AE6B98" w:rsidRDefault="00AE6B98" w:rsidP="007F5836">
            <w:pPr>
              <w:tabs>
                <w:tab w:val="left" w:pos="2448"/>
              </w:tabs>
              <w:ind w:firstLine="0"/>
              <w:jc w:val="center"/>
            </w:pPr>
            <w:proofErr w:type="spellStart"/>
            <w:r>
              <w:t>изм</w:t>
            </w:r>
            <w:proofErr w:type="spellEnd"/>
            <w: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B98" w:rsidRDefault="00AE6B98" w:rsidP="007F5836">
            <w:pPr>
              <w:tabs>
                <w:tab w:val="left" w:pos="2448"/>
              </w:tabs>
              <w:ind w:firstLine="0"/>
              <w:jc w:val="center"/>
            </w:pPr>
            <w:r>
              <w:t>Кол-во</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6B98" w:rsidRDefault="00AE6B98" w:rsidP="007F5836">
            <w:pPr>
              <w:tabs>
                <w:tab w:val="left" w:pos="2448"/>
              </w:tabs>
              <w:ind w:firstLine="0"/>
              <w:jc w:val="center"/>
            </w:pPr>
            <w:r>
              <w:t>Технические характеристики</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p>
          <w:p w:rsidR="00AE6B98" w:rsidRDefault="00AE6B98" w:rsidP="007F5836">
            <w:pPr>
              <w:tabs>
                <w:tab w:val="left" w:pos="2448"/>
              </w:tabs>
              <w:ind w:firstLine="0"/>
            </w:pPr>
            <w:r>
              <w:rPr>
                <w:noProof/>
                <w:lang w:eastAsia="ru-RU"/>
              </w:rPr>
              <w:drawing>
                <wp:inline distT="0" distB="0" distL="0" distR="0">
                  <wp:extent cx="689288" cy="395359"/>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690490" cy="396048"/>
                          </a:xfrm>
                          <a:prstGeom prst="rect">
                            <a:avLst/>
                          </a:prstGeom>
                          <a:noFill/>
                          <a:ln w="9525">
                            <a:noFill/>
                            <a:miter lim="800000"/>
                            <a:headEnd/>
                            <a:tailEnd/>
                          </a:ln>
                        </pic:spPr>
                      </pic:pic>
                    </a:graphicData>
                  </a:graphic>
                </wp:inline>
              </w:drawing>
            </w:r>
            <w:r>
              <w:t xml:space="preserve">Труба бесшовная цельнотянутая  89  </w:t>
            </w:r>
            <w:proofErr w:type="spellStart"/>
            <w:r>
              <w:t>х</w:t>
            </w:r>
            <w:proofErr w:type="spellEnd"/>
            <w:r>
              <w:t xml:space="preserve"> 3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130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hanging="15"/>
            </w:pPr>
            <w:proofErr w:type="gramStart"/>
            <w:r>
              <w:t>Предназначена</w:t>
            </w:r>
            <w:proofErr w:type="gramEnd"/>
            <w:r>
              <w:t xml:space="preserve"> для подачи  авиационного керосина марки ТС-1</w:t>
            </w:r>
          </w:p>
          <w:p w:rsidR="00AE6B98" w:rsidRDefault="00AE6B98" w:rsidP="007F5836">
            <w:pPr>
              <w:ind w:hanging="15"/>
            </w:pPr>
            <w:r>
              <w:t xml:space="preserve">- наружный диаметр 89 мм, </w:t>
            </w:r>
          </w:p>
          <w:p w:rsidR="00AE6B98" w:rsidRDefault="00AE6B98" w:rsidP="007F5836">
            <w:pPr>
              <w:ind w:hanging="15"/>
            </w:pPr>
            <w:r>
              <w:t>- Толщина стенки 3 мм</w:t>
            </w:r>
          </w:p>
          <w:p w:rsidR="00AE6B98" w:rsidRDefault="00AE6B98" w:rsidP="007F5836">
            <w:pPr>
              <w:ind w:hanging="15"/>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Труба  бесшовная цельнотянутая  57х3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proofErr w:type="gramStart"/>
            <w:r>
              <w:t>Предназначена</w:t>
            </w:r>
            <w:proofErr w:type="gramEnd"/>
            <w:r>
              <w:t xml:space="preserve"> для подачи дизельного топлива</w:t>
            </w:r>
          </w:p>
          <w:p w:rsidR="00AE6B98" w:rsidRDefault="00AE6B98" w:rsidP="007F5836">
            <w:pPr>
              <w:ind w:firstLine="34"/>
            </w:pPr>
            <w:r>
              <w:t>- наружный диаметр 57 мм,</w:t>
            </w:r>
          </w:p>
          <w:p w:rsidR="00AE6B98" w:rsidRDefault="00AE6B98" w:rsidP="007F5836">
            <w:pPr>
              <w:ind w:firstLine="34"/>
            </w:pPr>
            <w:r>
              <w:t>- толщина стенки 3 мм,</w:t>
            </w:r>
          </w:p>
          <w:p w:rsidR="00AE6B98" w:rsidRDefault="00AE6B98" w:rsidP="007F5836">
            <w:pPr>
              <w:ind w:firstLine="34"/>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F372C0">
              <w:rPr>
                <w:noProof/>
                <w:lang w:eastAsia="ru-RU"/>
              </w:rPr>
              <w:drawing>
                <wp:inline distT="0" distB="0" distL="0" distR="0">
                  <wp:extent cx="549243" cy="450760"/>
                  <wp:effectExtent l="19050" t="0" r="3207"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0627" cy="451896"/>
                          </a:xfrm>
                          <a:prstGeom prst="rect">
                            <a:avLst/>
                          </a:prstGeom>
                          <a:noFill/>
                          <a:ln w="9525">
                            <a:noFill/>
                            <a:miter lim="800000"/>
                            <a:headEnd/>
                            <a:tailEnd/>
                          </a:ln>
                        </pic:spPr>
                      </pic:pic>
                    </a:graphicData>
                  </a:graphic>
                </wp:inline>
              </w:drawing>
            </w:r>
            <w:r>
              <w:t>Фланец  плоский</w:t>
            </w:r>
          </w:p>
          <w:p w:rsidR="00AE6B98" w:rsidRDefault="00AE6B98" w:rsidP="007F5836">
            <w:pPr>
              <w:tabs>
                <w:tab w:val="left" w:pos="2448"/>
              </w:tabs>
              <w:ind w:firstLine="0"/>
            </w:pPr>
            <w:r>
              <w:t>Ду-50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0"/>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463908" cy="423900"/>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67663" cy="427331"/>
                          </a:xfrm>
                          <a:prstGeom prst="rect">
                            <a:avLst/>
                          </a:prstGeom>
                          <a:noFill/>
                          <a:ln w="9525">
                            <a:noFill/>
                            <a:miter lim="800000"/>
                            <a:headEnd/>
                            <a:tailEnd/>
                          </a:ln>
                        </pic:spPr>
                      </pic:pic>
                    </a:graphicData>
                  </a:graphic>
                </wp:inline>
              </w:drawing>
            </w:r>
            <w:r>
              <w:t xml:space="preserve">Отвод бесшовный   </w:t>
            </w:r>
          </w:p>
          <w:p w:rsidR="00AE6B98" w:rsidRDefault="00AE6B98" w:rsidP="007F5836">
            <w:pPr>
              <w:tabs>
                <w:tab w:val="left" w:pos="2448"/>
              </w:tabs>
              <w:ind w:firstLine="0"/>
            </w:pPr>
            <w:r>
              <w:t>Ду-50 под 90</w:t>
            </w:r>
            <w:r w:rsidRPr="00F04501">
              <w:rPr>
                <w:vertAlign w:val="superscript"/>
              </w:rPr>
              <w:t>0</w:t>
            </w:r>
            <w:r>
              <w:t xml:space="preserve"> </w:t>
            </w:r>
          </w:p>
          <w:p w:rsidR="00AE6B98" w:rsidRPr="00F04501"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4</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550885" cy="521594"/>
                  <wp:effectExtent l="19050" t="0" r="156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51969" cy="522620"/>
                          </a:xfrm>
                          <a:prstGeom prst="rect">
                            <a:avLst/>
                          </a:prstGeom>
                          <a:noFill/>
                          <a:ln w="9525">
                            <a:noFill/>
                            <a:miter lim="800000"/>
                            <a:headEnd/>
                            <a:tailEnd/>
                          </a:ln>
                        </pic:spPr>
                      </pic:pic>
                    </a:graphicData>
                  </a:graphic>
                </wp:inline>
              </w:drawing>
            </w:r>
            <w:r>
              <w:t xml:space="preserve"> Переход  бесшовный 108 </w:t>
            </w:r>
            <w:proofErr w:type="spellStart"/>
            <w:r>
              <w:t>х</w:t>
            </w:r>
            <w:proofErr w:type="spellEnd"/>
            <w:r>
              <w:t xml:space="preserve"> 3,5 – 57 </w:t>
            </w:r>
            <w:proofErr w:type="spellStart"/>
            <w:r>
              <w:t>х</w:t>
            </w:r>
            <w:proofErr w:type="spellEnd"/>
            <w:r>
              <w:t xml:space="preserve"> 3,5 </w:t>
            </w:r>
          </w:p>
          <w:p w:rsidR="00AE6B98"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ind w:firstLine="0"/>
            </w:pPr>
            <w:r>
              <w:t>- толщина стенки 3,5мм</w:t>
            </w:r>
          </w:p>
          <w:p w:rsidR="00AE6B98" w:rsidRDefault="00AE6B98" w:rsidP="007F5836">
            <w:pPr>
              <w:tabs>
                <w:tab w:val="left" w:pos="2448"/>
              </w:tabs>
              <w:ind w:firstLine="0"/>
              <w:jc w:val="center"/>
            </w:pPr>
          </w:p>
        </w:tc>
      </w:tr>
      <w:tr w:rsidR="00AE6B98" w:rsidTr="007F5836">
        <w:trPr>
          <w:trHeight w:val="1180"/>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6.</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552790" cy="508715"/>
                  <wp:effectExtent l="1905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5911" cy="511587"/>
                          </a:xfrm>
                          <a:prstGeom prst="rect">
                            <a:avLst/>
                          </a:prstGeom>
                          <a:noFill/>
                          <a:ln w="9525">
                            <a:noFill/>
                            <a:miter lim="800000"/>
                            <a:headEnd/>
                            <a:tailEnd/>
                          </a:ln>
                        </pic:spPr>
                      </pic:pic>
                    </a:graphicData>
                  </a:graphic>
                </wp:inline>
              </w:drawing>
            </w:r>
            <w:r>
              <w:t xml:space="preserve"> Фланец  плоский</w:t>
            </w:r>
          </w:p>
          <w:p w:rsidR="00AE6B98" w:rsidRDefault="00AE6B98" w:rsidP="007F5836">
            <w:pPr>
              <w:tabs>
                <w:tab w:val="left" w:pos="2448"/>
              </w:tabs>
              <w:ind w:firstLine="0"/>
            </w:pPr>
            <w:r>
              <w:t xml:space="preserve">Ду-100 Сталь 12Х18Н10Т </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rPr>
                <w:b/>
              </w:rPr>
            </w:pPr>
            <w:r>
              <w:t>- материал, сталь 12Х18Н10Т</w:t>
            </w:r>
            <w:r w:rsidRPr="007505BE">
              <w:t xml:space="preserve"> ГОСТ 12820-80</w:t>
            </w:r>
          </w:p>
          <w:p w:rsidR="00AE6B98" w:rsidRDefault="00AE6B98" w:rsidP="007F5836">
            <w:pPr>
              <w:tabs>
                <w:tab w:val="left" w:pos="2448"/>
              </w:tabs>
              <w:ind w:firstLine="0"/>
              <w:jc w:val="center"/>
            </w:pPr>
          </w:p>
        </w:tc>
      </w:tr>
      <w:tr w:rsidR="00AE6B98" w:rsidTr="007F5836">
        <w:trPr>
          <w:trHeight w:val="1126"/>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7.</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09726E">
              <w:rPr>
                <w:noProof/>
                <w:lang w:eastAsia="ru-RU"/>
              </w:rPr>
              <w:drawing>
                <wp:inline distT="0" distB="0" distL="0" distR="0">
                  <wp:extent cx="689288" cy="425003"/>
                  <wp:effectExtent l="19050" t="0" r="0" b="0"/>
                  <wp:docPr id="2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691834" cy="426573"/>
                          </a:xfrm>
                          <a:prstGeom prst="rect">
                            <a:avLst/>
                          </a:prstGeom>
                          <a:noFill/>
                          <a:ln w="9525">
                            <a:noFill/>
                            <a:miter lim="800000"/>
                            <a:headEnd/>
                            <a:tailEnd/>
                          </a:ln>
                        </pic:spPr>
                      </pic:pic>
                    </a:graphicData>
                  </a:graphic>
                </wp:inline>
              </w:drawing>
            </w:r>
            <w:r>
              <w:t>Фланец плоский</w:t>
            </w:r>
          </w:p>
          <w:p w:rsidR="00AE6B98" w:rsidRDefault="00AE6B98" w:rsidP="007F5836">
            <w:pPr>
              <w:tabs>
                <w:tab w:val="left" w:pos="2448"/>
              </w:tabs>
              <w:ind w:firstLine="0"/>
            </w:pPr>
            <w:r>
              <w:t xml:space="preserve"> Ду-80 Сталь 12Х18Н10Т </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pPr>
            <w:r w:rsidRPr="007505BE">
              <w:t>ГОСТ 12820-80</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8.</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Переход  бесшовный 89х3,5 – 57х3,5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 xml:space="preserve"> 9.</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692AF4" w:rsidRDefault="00AE6B98" w:rsidP="007F5836">
            <w:pPr>
              <w:tabs>
                <w:tab w:val="left" w:pos="2448"/>
              </w:tabs>
              <w:ind w:firstLine="0"/>
            </w:pPr>
            <w:r w:rsidRPr="009C26DD">
              <w:rPr>
                <w:noProof/>
                <w:lang w:eastAsia="ru-RU"/>
              </w:rPr>
              <w:drawing>
                <wp:inline distT="0" distB="0" distL="0" distR="0">
                  <wp:extent cx="463908" cy="463908"/>
                  <wp:effectExtent l="19050" t="0" r="0" b="0"/>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64883" cy="464883"/>
                          </a:xfrm>
                          <a:prstGeom prst="rect">
                            <a:avLst/>
                          </a:prstGeom>
                          <a:noFill/>
                          <a:ln w="9525">
                            <a:noFill/>
                            <a:miter lim="800000"/>
                            <a:headEnd/>
                            <a:tailEnd/>
                          </a:ln>
                        </pic:spPr>
                      </pic:pic>
                    </a:graphicData>
                  </a:graphic>
                </wp:inline>
              </w:drawing>
            </w:r>
            <w:r>
              <w:t xml:space="preserve">Отвод бесшовный  Ду32 </w:t>
            </w:r>
            <w:r>
              <w:rPr>
                <w:lang w:val="en-US"/>
              </w:rPr>
              <w:t>L</w:t>
            </w:r>
            <w:r w:rsidRPr="00B02D0F">
              <w:t>=100</w:t>
            </w:r>
            <w:r>
              <w:t>мм (с внешней резьбой L=50мм с одной стороны)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lastRenderedPageBreak/>
              <w:t>10.</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691067" w:rsidRDefault="00AE6B98" w:rsidP="007F5836">
            <w:pPr>
              <w:tabs>
                <w:tab w:val="left" w:pos="2448"/>
              </w:tabs>
              <w:ind w:firstLine="0"/>
            </w:pPr>
            <w:r w:rsidRPr="009C26DD">
              <w:rPr>
                <w:noProof/>
                <w:lang w:eastAsia="ru-RU"/>
              </w:rPr>
              <w:drawing>
                <wp:inline distT="0" distB="0" distL="0" distR="0">
                  <wp:extent cx="532835" cy="470079"/>
                  <wp:effectExtent l="19050" t="0" r="565"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34214" cy="471296"/>
                          </a:xfrm>
                          <a:prstGeom prst="rect">
                            <a:avLst/>
                          </a:prstGeom>
                          <a:noFill/>
                          <a:ln w="9525">
                            <a:noFill/>
                            <a:miter lim="800000"/>
                            <a:headEnd/>
                            <a:tailEnd/>
                          </a:ln>
                        </pic:spPr>
                      </pic:pic>
                    </a:graphicData>
                  </a:graphic>
                </wp:inline>
              </w:drawing>
            </w:r>
            <w:r>
              <w:t xml:space="preserve">Отвод бесшовный  89 </w:t>
            </w:r>
            <w:proofErr w:type="spellStart"/>
            <w:r>
              <w:t>х</w:t>
            </w:r>
            <w:proofErr w:type="spellEnd"/>
            <w:r>
              <w:t xml:space="preserve"> 3,5 под 90</w:t>
            </w:r>
            <w:r w:rsidRPr="00691067">
              <w:rPr>
                <w:vertAlign w:val="superscript"/>
              </w:rPr>
              <w:t>0</w:t>
            </w:r>
            <w:r>
              <w:rPr>
                <w:vertAlign w:val="superscript"/>
              </w:rPr>
              <w:t xml:space="preserve"> </w:t>
            </w: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6</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xml:space="preserve">- материал, сталь 12Х18Н10Т     </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604462" cy="476518"/>
                  <wp:effectExtent l="19050" t="0" r="5138"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606027" cy="477751"/>
                          </a:xfrm>
                          <a:prstGeom prst="rect">
                            <a:avLst/>
                          </a:prstGeom>
                          <a:noFill/>
                          <a:ln w="9525">
                            <a:noFill/>
                            <a:miter lim="800000"/>
                            <a:headEnd/>
                            <a:tailEnd/>
                          </a:ln>
                        </pic:spPr>
                      </pic:pic>
                    </a:graphicData>
                  </a:graphic>
                </wp:inline>
              </w:drawing>
            </w:r>
            <w:r>
              <w:t xml:space="preserve">Отвод «Тройник» бесшовный 89 </w:t>
            </w:r>
            <w:proofErr w:type="spellStart"/>
            <w:r>
              <w:t>х</w:t>
            </w:r>
            <w:proofErr w:type="spellEnd"/>
            <w:r>
              <w:t xml:space="preserve"> 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ind w:firstLine="0"/>
            </w:pPr>
            <w:r>
              <w:t>- толщина стенки 3,5 мм</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607179" cy="450761"/>
                  <wp:effectExtent l="19050" t="0" r="2421" b="0"/>
                  <wp:docPr id="2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609601" cy="452559"/>
                          </a:xfrm>
                          <a:prstGeom prst="rect">
                            <a:avLst/>
                          </a:prstGeom>
                          <a:noFill/>
                          <a:ln w="9525">
                            <a:noFill/>
                            <a:miter lim="800000"/>
                            <a:headEnd/>
                            <a:tailEnd/>
                          </a:ln>
                        </pic:spPr>
                      </pic:pic>
                    </a:graphicData>
                  </a:graphic>
                </wp:inline>
              </w:drawing>
            </w:r>
            <w:r>
              <w:t xml:space="preserve">Швеллер  шириной 100 мм Ст-3 </w:t>
            </w:r>
            <w:proofErr w:type="spellStart"/>
            <w:r>
              <w:t>гладкокатанный</w:t>
            </w:r>
            <w:proofErr w:type="spellEnd"/>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xml:space="preserve">- материал  сталь марки Ст-3 </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463908" cy="354169"/>
                  <wp:effectExtent l="1905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65109" cy="355086"/>
                          </a:xfrm>
                          <a:prstGeom prst="rect">
                            <a:avLst/>
                          </a:prstGeom>
                          <a:noFill/>
                          <a:ln w="9525">
                            <a:noFill/>
                            <a:miter lim="800000"/>
                            <a:headEnd/>
                            <a:tailEnd/>
                          </a:ln>
                        </pic:spPr>
                      </pic:pic>
                    </a:graphicData>
                  </a:graphic>
                </wp:inline>
              </w:drawing>
            </w:r>
            <w:r>
              <w:t xml:space="preserve">Уголок 32 </w:t>
            </w:r>
            <w:proofErr w:type="spellStart"/>
            <w:r>
              <w:t>х</w:t>
            </w:r>
            <w:proofErr w:type="spellEnd"/>
            <w:r>
              <w:t xml:space="preserve"> 32 стенка 4 мм Ст-3 </w:t>
            </w:r>
            <w:proofErr w:type="spellStart"/>
            <w:r>
              <w:t>гладкокатанный</w:t>
            </w:r>
            <w:proofErr w:type="spellEnd"/>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марки Ст-3</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496105" cy="354169"/>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497318" cy="355035"/>
                          </a:xfrm>
                          <a:prstGeom prst="rect">
                            <a:avLst/>
                          </a:prstGeom>
                          <a:noFill/>
                          <a:ln w="9525">
                            <a:noFill/>
                            <a:miter lim="800000"/>
                            <a:headEnd/>
                            <a:tailEnd/>
                          </a:ln>
                        </pic:spPr>
                      </pic:pic>
                    </a:graphicData>
                  </a:graphic>
                </wp:inline>
              </w:drawing>
            </w:r>
            <w:r>
              <w:t xml:space="preserve">Труба бесшовная  цельнотянутая 89 </w:t>
            </w:r>
            <w:proofErr w:type="spellStart"/>
            <w:r>
              <w:t>х</w:t>
            </w:r>
            <w:proofErr w:type="spellEnd"/>
            <w:r>
              <w:t xml:space="preserve"> 3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500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702167" cy="533600"/>
                  <wp:effectExtent l="19050" t="0" r="2683" b="0"/>
                  <wp:docPr id="3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706165" cy="536639"/>
                          </a:xfrm>
                          <a:prstGeom prst="rect">
                            <a:avLst/>
                          </a:prstGeom>
                          <a:noFill/>
                          <a:ln w="9525">
                            <a:noFill/>
                            <a:miter lim="800000"/>
                            <a:headEnd/>
                            <a:tailEnd/>
                          </a:ln>
                        </pic:spPr>
                      </pic:pic>
                    </a:graphicData>
                  </a:graphic>
                </wp:inline>
              </w:drawing>
            </w:r>
            <w:r>
              <w:t xml:space="preserve">Труба 530 </w:t>
            </w:r>
            <w:proofErr w:type="spellStart"/>
            <w:r>
              <w:t>х</w:t>
            </w:r>
            <w:proofErr w:type="spellEnd"/>
            <w:r>
              <w:t xml:space="preserve"> 10  электросварная б/у (восстановленная) Ст-20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24</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марки сталь Ст-20</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16.</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 xml:space="preserve">Труба бесшовная  цельнотянутая 108 </w:t>
            </w:r>
            <w:proofErr w:type="spellStart"/>
            <w:r>
              <w:t>х</w:t>
            </w:r>
            <w:proofErr w:type="spellEnd"/>
            <w:r>
              <w:t xml:space="preserve"> 3,5 оцинкованная</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150</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17.</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 xml:space="preserve">Переход  бесшовный 108 </w:t>
            </w:r>
            <w:proofErr w:type="spellStart"/>
            <w:r>
              <w:t>х</w:t>
            </w:r>
            <w:proofErr w:type="spellEnd"/>
            <w:r>
              <w:t xml:space="preserve"> 3,5 - 89 </w:t>
            </w:r>
            <w:proofErr w:type="spellStart"/>
            <w:r>
              <w:t>х</w:t>
            </w:r>
            <w:proofErr w:type="spellEnd"/>
            <w:r>
              <w:t xml:space="preserve"> 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9</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18.</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t xml:space="preserve">Переход  бесшовный 89 </w:t>
            </w:r>
            <w:proofErr w:type="spellStart"/>
            <w:r>
              <w:t>х</w:t>
            </w:r>
            <w:proofErr w:type="spellEnd"/>
            <w:r>
              <w:t xml:space="preserve"> 3,5 – 57 </w:t>
            </w:r>
            <w:proofErr w:type="spellStart"/>
            <w:r>
              <w:t>х</w:t>
            </w:r>
            <w:proofErr w:type="spellEnd"/>
            <w:r>
              <w:t xml:space="preserve"> 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19.</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692AF4" w:rsidRDefault="00AE6B98" w:rsidP="007F5836">
            <w:pPr>
              <w:tabs>
                <w:tab w:val="left" w:pos="2448"/>
              </w:tabs>
              <w:ind w:firstLine="0"/>
            </w:pPr>
            <w:r w:rsidRPr="009C26DD">
              <w:rPr>
                <w:noProof/>
                <w:lang w:eastAsia="ru-RU"/>
              </w:rPr>
              <w:drawing>
                <wp:inline distT="0" distB="0" distL="0" distR="0">
                  <wp:extent cx="418832" cy="511025"/>
                  <wp:effectExtent l="19050" t="0" r="268"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20841" cy="513477"/>
                          </a:xfrm>
                          <a:prstGeom prst="rect">
                            <a:avLst/>
                          </a:prstGeom>
                          <a:noFill/>
                          <a:ln w="9525">
                            <a:noFill/>
                            <a:miter lim="800000"/>
                            <a:headEnd/>
                            <a:tailEnd/>
                          </a:ln>
                        </pic:spPr>
                      </pic:pic>
                    </a:graphicData>
                  </a:graphic>
                </wp:inline>
              </w:drawing>
            </w:r>
            <w:r>
              <w:t xml:space="preserve"> Отвод (сгон) бесшовный  Ду32 </w:t>
            </w:r>
            <w:r>
              <w:rPr>
                <w:lang w:val="en-US"/>
              </w:rPr>
              <w:t>L</w:t>
            </w:r>
            <w:r w:rsidRPr="00B02D0F">
              <w:t>=100</w:t>
            </w:r>
            <w:r>
              <w:t xml:space="preserve"> мм (с внешней резьбой L=50 мм с одной стороны)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3</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20.</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534742" cy="405684"/>
                  <wp:effectExtent l="19050" t="0" r="0"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37463" cy="407748"/>
                          </a:xfrm>
                          <a:prstGeom prst="rect">
                            <a:avLst/>
                          </a:prstGeom>
                          <a:noFill/>
                          <a:ln w="9525">
                            <a:noFill/>
                            <a:miter lim="800000"/>
                            <a:headEnd/>
                            <a:tailEnd/>
                          </a:ln>
                        </pic:spPr>
                      </pic:pic>
                    </a:graphicData>
                  </a:graphic>
                </wp:inline>
              </w:drawing>
            </w:r>
            <w:r>
              <w:t xml:space="preserve">Отвод бесшовный цельнотянутый 89 </w:t>
            </w:r>
            <w:proofErr w:type="spellStart"/>
            <w:r>
              <w:t>х</w:t>
            </w:r>
            <w:proofErr w:type="spellEnd"/>
            <w:r>
              <w:t xml:space="preserve"> 3,5 под 90</w:t>
            </w:r>
            <w:r w:rsidRPr="00FD4343">
              <w:rPr>
                <w:vertAlign w:val="superscript"/>
              </w:rPr>
              <w:t>0</w:t>
            </w:r>
          </w:p>
          <w:p w:rsidR="00AE6B98" w:rsidRPr="00FD4343"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9</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21.</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9C26DD">
              <w:rPr>
                <w:noProof/>
                <w:lang w:eastAsia="ru-RU"/>
              </w:rPr>
              <w:drawing>
                <wp:inline distT="0" distB="0" distL="0" distR="0">
                  <wp:extent cx="534742" cy="502276"/>
                  <wp:effectExtent l="19050" t="0" r="0" b="0"/>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36345" cy="503782"/>
                          </a:xfrm>
                          <a:prstGeom prst="rect">
                            <a:avLst/>
                          </a:prstGeom>
                          <a:noFill/>
                          <a:ln w="9525">
                            <a:noFill/>
                            <a:miter lim="800000"/>
                            <a:headEnd/>
                            <a:tailEnd/>
                          </a:ln>
                        </pic:spPr>
                      </pic:pic>
                    </a:graphicData>
                  </a:graphic>
                </wp:inline>
              </w:drawing>
            </w:r>
            <w:r>
              <w:t xml:space="preserve"> Отвод бесшовный цельнотянутый 89х3,5 под  45</w:t>
            </w:r>
            <w:r>
              <w:rPr>
                <w:vertAlign w:val="superscript"/>
              </w:rPr>
              <w:t xml:space="preserve"> </w:t>
            </w:r>
          </w:p>
          <w:p w:rsidR="00AE6B98" w:rsidRPr="00FD4343"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ind w:firstLine="0"/>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22.</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rPr>
                <w:vertAlign w:val="superscript"/>
              </w:rPr>
            </w:pPr>
            <w:r>
              <w:t>Отвод бесшовный  цельнотянутый 108х3,5 под 90</w:t>
            </w:r>
            <w:r w:rsidRPr="009E688D">
              <w:rPr>
                <w:vertAlign w:val="superscript"/>
              </w:rPr>
              <w:t>0</w:t>
            </w:r>
          </w:p>
          <w:p w:rsidR="00AE6B98" w:rsidRPr="009E688D" w:rsidRDefault="00AE6B98" w:rsidP="007F5836">
            <w:pPr>
              <w:tabs>
                <w:tab w:val="left" w:pos="2448"/>
              </w:tabs>
              <w:ind w:firstLine="0"/>
            </w:pPr>
            <w:r>
              <w:lastRenderedPageBreak/>
              <w:t>Ст-20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lastRenderedPageBreak/>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3</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Ст-20</w:t>
            </w:r>
          </w:p>
          <w:p w:rsidR="00AE6B98" w:rsidRDefault="00AE6B98" w:rsidP="007F5836">
            <w:pPr>
              <w:tabs>
                <w:tab w:val="left" w:pos="2448"/>
              </w:tabs>
              <w:ind w:firstLine="0"/>
              <w:jc w:val="center"/>
            </w:pPr>
          </w:p>
        </w:tc>
      </w:tr>
      <w:tr w:rsidR="00AE6B98" w:rsidTr="007F5836">
        <w:trPr>
          <w:trHeight w:val="595"/>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lastRenderedPageBreak/>
              <w:t>23.</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Pr="009E688D" w:rsidRDefault="00AE6B98" w:rsidP="007F5836">
            <w:pPr>
              <w:tabs>
                <w:tab w:val="left" w:pos="2448"/>
              </w:tabs>
              <w:ind w:firstLine="0"/>
            </w:pPr>
            <w:r>
              <w:t>Отвод  бесшовный  108х3,5 под 45</w:t>
            </w:r>
            <w:r w:rsidRPr="009E688D">
              <w:rPr>
                <w:vertAlign w:val="superscript"/>
              </w:rPr>
              <w:t>0</w:t>
            </w:r>
            <w:r>
              <w:rPr>
                <w:vertAlign w:val="superscript"/>
              </w:rPr>
              <w:t xml:space="preserve"> </w:t>
            </w:r>
            <w:r>
              <w:t>Ст-20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1</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Ст-20</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24.</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57562B">
              <w:rPr>
                <w:noProof/>
                <w:lang w:eastAsia="ru-RU"/>
              </w:rPr>
              <w:drawing>
                <wp:inline distT="0" distB="0" distL="0" distR="0">
                  <wp:extent cx="645305" cy="508716"/>
                  <wp:effectExtent l="19050" t="0" r="2395" b="0"/>
                  <wp:docPr id="3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646975" cy="510033"/>
                          </a:xfrm>
                          <a:prstGeom prst="rect">
                            <a:avLst/>
                          </a:prstGeom>
                          <a:noFill/>
                          <a:ln w="9525">
                            <a:noFill/>
                            <a:miter lim="800000"/>
                            <a:headEnd/>
                            <a:tailEnd/>
                          </a:ln>
                        </pic:spPr>
                      </pic:pic>
                    </a:graphicData>
                  </a:graphic>
                </wp:inline>
              </w:drawing>
            </w:r>
            <w:r>
              <w:t>Тройник  бесшовный 89х3,5 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4</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25.</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57562B">
              <w:rPr>
                <w:noProof/>
                <w:lang w:eastAsia="ru-RU"/>
              </w:rPr>
              <w:drawing>
                <wp:inline distT="0" distB="0" distL="0" distR="0">
                  <wp:extent cx="693277" cy="405685"/>
                  <wp:effectExtent l="19050" t="0" r="0" b="0"/>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698315" cy="408633"/>
                          </a:xfrm>
                          <a:prstGeom prst="rect">
                            <a:avLst/>
                          </a:prstGeom>
                          <a:noFill/>
                          <a:ln w="9525">
                            <a:noFill/>
                            <a:miter lim="800000"/>
                            <a:headEnd/>
                            <a:tailEnd/>
                          </a:ln>
                        </pic:spPr>
                      </pic:pic>
                    </a:graphicData>
                  </a:graphic>
                </wp:inline>
              </w:drawing>
            </w:r>
            <w:r>
              <w:t xml:space="preserve">Крепеж (Комплект: болт, гайка, шайба)  М16 </w:t>
            </w:r>
            <w:proofErr w:type="spellStart"/>
            <w:r>
              <w:t>х</w:t>
            </w:r>
            <w:proofErr w:type="spellEnd"/>
            <w:r>
              <w:t xml:space="preserve"> 80</w:t>
            </w:r>
          </w:p>
          <w:p w:rsidR="00AE6B98" w:rsidRDefault="00AE6B98" w:rsidP="007F5836">
            <w:pPr>
              <w:tabs>
                <w:tab w:val="left" w:pos="2448"/>
              </w:tabs>
              <w:ind w:firstLine="0"/>
            </w:pPr>
            <w:r>
              <w:t>Сталь12Х18Н10Т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202</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12Х18Н10Т</w:t>
            </w:r>
          </w:p>
          <w:p w:rsidR="00AE6B98" w:rsidRDefault="00AE6B98" w:rsidP="007F5836">
            <w:pPr>
              <w:tabs>
                <w:tab w:val="left" w:pos="2448"/>
              </w:tabs>
              <w:ind w:firstLine="0"/>
              <w:jc w:val="center"/>
            </w:pPr>
          </w:p>
        </w:tc>
      </w:tr>
      <w:tr w:rsidR="00AE6B98" w:rsidTr="007F5836">
        <w:trPr>
          <w:jc w:val="center"/>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26.</w:t>
            </w:r>
          </w:p>
        </w:tc>
        <w:tc>
          <w:tcPr>
            <w:tcW w:w="3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pPr>
            <w:r w:rsidRPr="0057562B">
              <w:rPr>
                <w:noProof/>
                <w:lang w:eastAsia="ru-RU"/>
              </w:rPr>
              <w:drawing>
                <wp:inline distT="0" distB="0" distL="0" distR="0">
                  <wp:extent cx="693277" cy="405685"/>
                  <wp:effectExtent l="19050" t="0" r="0" b="0"/>
                  <wp:docPr id="4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698315" cy="408633"/>
                          </a:xfrm>
                          <a:prstGeom prst="rect">
                            <a:avLst/>
                          </a:prstGeom>
                          <a:noFill/>
                          <a:ln w="9525">
                            <a:noFill/>
                            <a:miter lim="800000"/>
                            <a:headEnd/>
                            <a:tailEnd/>
                          </a:ln>
                        </pic:spPr>
                      </pic:pic>
                    </a:graphicData>
                  </a:graphic>
                </wp:inline>
              </w:drawing>
            </w:r>
            <w:r>
              <w:t xml:space="preserve">Крепеж (Комплект: болт, гайка, шайба)  М16 </w:t>
            </w:r>
            <w:proofErr w:type="spellStart"/>
            <w:r>
              <w:t>х</w:t>
            </w:r>
            <w:proofErr w:type="spellEnd"/>
            <w:r>
              <w:t xml:space="preserve"> 80</w:t>
            </w:r>
          </w:p>
          <w:p w:rsidR="00AE6B98" w:rsidRDefault="00AE6B98" w:rsidP="007F5836">
            <w:pPr>
              <w:tabs>
                <w:tab w:val="left" w:pos="2448"/>
              </w:tabs>
              <w:ind w:firstLine="0"/>
            </w:pPr>
            <w:r>
              <w:t>Сталь 12Х18Н10Т</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proofErr w:type="spellStart"/>
            <w:proofErr w:type="gramStart"/>
            <w:r>
              <w:t>шт</w:t>
            </w:r>
            <w:proofErr w:type="spellEnd"/>
            <w:proofErr w:type="gram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B98" w:rsidRDefault="00AE6B98" w:rsidP="007F5836">
            <w:pPr>
              <w:tabs>
                <w:tab w:val="left" w:pos="2448"/>
              </w:tabs>
              <w:ind w:firstLine="0"/>
              <w:jc w:val="center"/>
            </w:pPr>
            <w:r>
              <w:t>208</w:t>
            </w:r>
          </w:p>
        </w:tc>
        <w:tc>
          <w:tcPr>
            <w:tcW w:w="4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6B98" w:rsidRDefault="00AE6B98" w:rsidP="007F5836">
            <w:pPr>
              <w:tabs>
                <w:tab w:val="left" w:pos="2448"/>
              </w:tabs>
              <w:ind w:firstLine="34"/>
            </w:pPr>
            <w:r>
              <w:t>- Материал сталь  12Х18Н10Т</w:t>
            </w:r>
          </w:p>
          <w:p w:rsidR="00AE6B98" w:rsidRDefault="00AE6B98" w:rsidP="007F5836">
            <w:pPr>
              <w:tabs>
                <w:tab w:val="left" w:pos="2448"/>
              </w:tabs>
              <w:ind w:firstLine="0"/>
              <w:jc w:val="center"/>
            </w:pPr>
          </w:p>
        </w:tc>
      </w:tr>
    </w:tbl>
    <w:p w:rsidR="00AE6B98" w:rsidRDefault="00AE6B98" w:rsidP="00AE6B98"/>
    <w:p w:rsidR="00AE6B98" w:rsidRDefault="00AE6B98" w:rsidP="00AE6B98">
      <w:pPr>
        <w:tabs>
          <w:tab w:val="left" w:pos="2448"/>
        </w:tabs>
      </w:pPr>
      <w:r>
        <w:t>ПРИМЕЧАНИЕ:</w:t>
      </w:r>
    </w:p>
    <w:p w:rsidR="00AE6B98" w:rsidRDefault="00AE6B98" w:rsidP="00AE6B98">
      <w:pPr>
        <w:tabs>
          <w:tab w:val="left" w:pos="2448"/>
        </w:tabs>
      </w:pPr>
      <w:r>
        <w:t>Трубы закрыть заглушками из полимерных материалов, во избежание  попадания инородных тел, пыли  и грязи.</w:t>
      </w:r>
    </w:p>
    <w:p w:rsidR="00AE6B98" w:rsidRDefault="00AE6B98" w:rsidP="00AE6B98">
      <w:pPr>
        <w:outlineLvl w:val="2"/>
        <w:rPr>
          <w:b/>
        </w:rPr>
      </w:pPr>
      <w:r>
        <w:rPr>
          <w:b/>
        </w:rPr>
        <w:t xml:space="preserve">Требование к безопасности товара: </w:t>
      </w:r>
      <w:r>
        <w:t>Поставляемый товар должен быть безопасен</w:t>
      </w:r>
      <w:r>
        <w:rPr>
          <w:b/>
        </w:rPr>
        <w:t>.</w:t>
      </w:r>
    </w:p>
    <w:p w:rsidR="00AE6B98" w:rsidRDefault="00AE6B98" w:rsidP="00AE6B98">
      <w:r>
        <w:rPr>
          <w:b/>
        </w:rPr>
        <w:t>Требование по сроку гарантий качества</w:t>
      </w:r>
      <w:r>
        <w:t>: Гарантийный срок на товар – согласно гарантийному сроку завода изготовителя.</w:t>
      </w:r>
    </w:p>
    <w:p w:rsidR="00AE6B98" w:rsidRDefault="00AE6B98" w:rsidP="00AE6B98">
      <w:r>
        <w:rPr>
          <w:b/>
        </w:rPr>
        <w:t>Требования к качеству товара</w:t>
      </w:r>
      <w:r>
        <w:t xml:space="preserve">: товар должен быть качественным и должен соответствовать требованиям </w:t>
      </w:r>
      <w:proofErr w:type="spellStart"/>
      <w:r>
        <w:t>ГОСТа</w:t>
      </w:r>
      <w:proofErr w:type="spellEnd"/>
      <w:r>
        <w:t>.</w:t>
      </w:r>
    </w:p>
    <w:p w:rsidR="00AE6B98" w:rsidRDefault="00AE6B98" w:rsidP="00AE6B98">
      <w:pPr>
        <w:tabs>
          <w:tab w:val="left" w:pos="2448"/>
        </w:tabs>
      </w:pPr>
      <w:r>
        <w:rPr>
          <w:b/>
        </w:rPr>
        <w:t>Требование к упаковке:</w:t>
      </w:r>
      <w:r>
        <w:t xml:space="preserve"> Товар должен быть расформирован на две части, упакован и подписан. Формирование товара после согласования с Заказчиком. Упаковка товара должна обеспечивать его сохранность при транспортировке и хранении. </w:t>
      </w:r>
    </w:p>
    <w:p w:rsidR="00AE6B98" w:rsidRDefault="00AE6B98" w:rsidP="00AE6B98">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6B98" w:rsidTr="007F5836">
        <w:tc>
          <w:tcPr>
            <w:tcW w:w="4785" w:type="dxa"/>
          </w:tcPr>
          <w:p w:rsidR="00AE6B98" w:rsidRPr="00F57CA3" w:rsidRDefault="00AE6B98" w:rsidP="007F5836">
            <w:pPr>
              <w:ind w:firstLine="0"/>
              <w:jc w:val="left"/>
            </w:pPr>
            <w:r w:rsidRPr="00F57CA3">
              <w:t>«Заказчик»</w:t>
            </w:r>
          </w:p>
          <w:p w:rsidR="00AE6B98" w:rsidRPr="00F57CA3" w:rsidRDefault="00AE6B98" w:rsidP="007F5836">
            <w:pPr>
              <w:ind w:firstLine="0"/>
              <w:jc w:val="center"/>
            </w:pPr>
          </w:p>
          <w:p w:rsidR="00AE6B98" w:rsidRPr="00F57CA3" w:rsidRDefault="00AE6B98" w:rsidP="007F5836">
            <w:pPr>
              <w:ind w:firstLine="0"/>
            </w:pPr>
            <w:r w:rsidRPr="00F57CA3">
              <w:t>_________________ А.Ю. Журавлёв</w:t>
            </w:r>
          </w:p>
        </w:tc>
        <w:tc>
          <w:tcPr>
            <w:tcW w:w="4786" w:type="dxa"/>
          </w:tcPr>
          <w:p w:rsidR="00AE6B98" w:rsidRPr="00F57CA3" w:rsidRDefault="00AE6B98" w:rsidP="007F5836">
            <w:pPr>
              <w:ind w:firstLine="0"/>
              <w:jc w:val="center"/>
            </w:pPr>
            <w:r w:rsidRPr="00F57CA3">
              <w:t>«Поставщик»</w:t>
            </w:r>
          </w:p>
          <w:p w:rsidR="00AE6B98" w:rsidRPr="00F57CA3" w:rsidRDefault="00AE6B98" w:rsidP="007F5836">
            <w:pPr>
              <w:ind w:firstLine="0"/>
              <w:jc w:val="center"/>
            </w:pPr>
          </w:p>
          <w:p w:rsidR="00AE6B98" w:rsidRPr="00F57CA3" w:rsidRDefault="00AE6B98" w:rsidP="007F5836">
            <w:pPr>
              <w:ind w:firstLine="0"/>
            </w:pPr>
            <w:r w:rsidRPr="00F57CA3">
              <w:t>________________</w:t>
            </w:r>
          </w:p>
        </w:tc>
      </w:tr>
    </w:tbl>
    <w:p w:rsidR="00AE6B98" w:rsidRDefault="00AE6B98" w:rsidP="00AE6B98">
      <w:pPr>
        <w:jc w:val="center"/>
      </w:pPr>
    </w:p>
    <w:p w:rsidR="00AE6B98" w:rsidRDefault="00AE6B98" w:rsidP="00AE6B98">
      <w:pPr>
        <w:ind w:firstLine="0"/>
        <w:jc w:val="left"/>
      </w:pPr>
      <w:r>
        <w:br w:type="page"/>
      </w: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 xml:space="preserve">СРОКИ </w:t>
      </w:r>
      <w:r w:rsidR="00AE6B98">
        <w:rPr>
          <w:b/>
          <w:bCs/>
          <w:sz w:val="28"/>
          <w:szCs w:val="28"/>
        </w:rPr>
        <w:t>ПОСТАВКИ ТОВАРА</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3">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7"/>
  </w:num>
  <w:num w:numId="7">
    <w:abstractNumId w:val="7"/>
  </w:num>
  <w:num w:numId="8">
    <w:abstractNumId w:val="2"/>
  </w:num>
  <w:num w:numId="9">
    <w:abstractNumId w:val="12"/>
  </w:num>
  <w:num w:numId="10">
    <w:abstractNumId w:val="1"/>
  </w:num>
  <w:num w:numId="11">
    <w:abstractNumId w:val="10"/>
  </w:num>
  <w:num w:numId="12">
    <w:abstractNumId w:val="11"/>
  </w:num>
  <w:num w:numId="13">
    <w:abstractNumId w:val="6"/>
  </w:num>
  <w:num w:numId="14">
    <w:abstractNumId w:val="15"/>
  </w:num>
  <w:num w:numId="15">
    <w:abstractNumId w:val="8"/>
  </w:num>
  <w:num w:numId="16">
    <w:abstractNumId w:val="16"/>
  </w:num>
  <w:num w:numId="17">
    <w:abstractNumId w:val="17"/>
  </w:num>
  <w:num w:numId="18">
    <w:abstractNumId w:val="9"/>
  </w:num>
  <w:num w:numId="19">
    <w:abstractNumId w:val="13"/>
  </w:num>
  <w:num w:numId="20">
    <w:abstractNumId w:val="4"/>
  </w:num>
  <w:num w:numId="21">
    <w:abstractNumId w:val="3"/>
  </w:num>
  <w:num w:numId="22">
    <w:abstractNumId w:val="1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0DDA"/>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44"/>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5836"/>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FAD"/>
    <w:rsid w:val="009B268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6B98"/>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87F50"/>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ConsPlusNormal">
    <w:name w:val="ConsPlusNormal"/>
    <w:rsid w:val="00AE6B98"/>
    <w:pPr>
      <w:widowControl w:val="0"/>
      <w:autoSpaceDE w:val="0"/>
      <w:autoSpaceDN w:val="0"/>
      <w:adjustRightInd w:val="0"/>
      <w:ind w:firstLine="72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hyperlink" Target="mailto:pavinskaya_MM@airkam.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9556</Words>
  <Characters>54471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2013-03-04T00:16:00Z</cp:lastPrinted>
  <dcterms:created xsi:type="dcterms:W3CDTF">2013-03-03T23:56:00Z</dcterms:created>
  <dcterms:modified xsi:type="dcterms:W3CDTF">2013-03-04T01:48:00Z</dcterms:modified>
</cp:coreProperties>
</file>