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1D6D2F" w:rsidRDefault="00594B49" w:rsidP="001D6D2F">
      <w:pPr>
        <w:ind w:left="5103" w:firstLine="0"/>
        <w:jc w:val="center"/>
        <w:rPr>
          <w:sz w:val="28"/>
          <w:szCs w:val="28"/>
        </w:rPr>
      </w:pPr>
      <w:r>
        <w:rPr>
          <w:sz w:val="28"/>
          <w:szCs w:val="28"/>
        </w:rPr>
        <w:t>«</w:t>
      </w:r>
      <w:r w:rsidR="001D6D2F" w:rsidRPr="00042AF4">
        <w:rPr>
          <w:sz w:val="28"/>
          <w:szCs w:val="28"/>
        </w:rPr>
        <w:t>УТВЕРЖДАЮ</w:t>
      </w:r>
      <w:r>
        <w:rPr>
          <w:sz w:val="28"/>
          <w:szCs w:val="28"/>
        </w:rPr>
        <w:t>»</w:t>
      </w:r>
    </w:p>
    <w:p w:rsidR="001D6D2F" w:rsidRPr="00042AF4" w:rsidRDefault="001D6D2F" w:rsidP="001D6D2F">
      <w:pPr>
        <w:ind w:left="5103" w:firstLine="0"/>
        <w:jc w:val="center"/>
        <w:rPr>
          <w:sz w:val="28"/>
          <w:szCs w:val="28"/>
        </w:rPr>
      </w:pPr>
    </w:p>
    <w:p w:rsidR="001D6D2F" w:rsidRPr="00042AF4" w:rsidRDefault="008237C6" w:rsidP="001D6D2F">
      <w:pPr>
        <w:ind w:left="5103" w:firstLine="0"/>
        <w:jc w:val="center"/>
        <w:rPr>
          <w:sz w:val="28"/>
          <w:szCs w:val="28"/>
        </w:rPr>
      </w:pPr>
      <w:r>
        <w:rPr>
          <w:sz w:val="28"/>
          <w:szCs w:val="28"/>
        </w:rPr>
        <w:t>Г</w:t>
      </w:r>
      <w:r w:rsidR="001D6D2F">
        <w:rPr>
          <w:sz w:val="28"/>
          <w:szCs w:val="28"/>
        </w:rPr>
        <w:t>енеральн</w:t>
      </w:r>
      <w:r>
        <w:rPr>
          <w:sz w:val="28"/>
          <w:szCs w:val="28"/>
        </w:rPr>
        <w:t>ый</w:t>
      </w:r>
      <w:r w:rsidR="001D6D2F" w:rsidRPr="00042AF4">
        <w:rPr>
          <w:sz w:val="28"/>
          <w:szCs w:val="28"/>
        </w:rPr>
        <w:t xml:space="preserve"> директор</w:t>
      </w:r>
    </w:p>
    <w:p w:rsidR="001D6D2F" w:rsidRPr="00042AF4" w:rsidRDefault="001D6D2F" w:rsidP="001D6D2F">
      <w:pPr>
        <w:ind w:left="5103" w:firstLine="0"/>
        <w:jc w:val="center"/>
        <w:rPr>
          <w:sz w:val="28"/>
          <w:szCs w:val="28"/>
        </w:rPr>
      </w:pPr>
      <w:r w:rsidRPr="00042AF4">
        <w:rPr>
          <w:sz w:val="28"/>
          <w:szCs w:val="28"/>
        </w:rPr>
        <w:t xml:space="preserve"> ФКП </w:t>
      </w:r>
      <w:r w:rsidR="00594B49">
        <w:rPr>
          <w:sz w:val="28"/>
          <w:szCs w:val="28"/>
        </w:rPr>
        <w:t>«</w:t>
      </w:r>
      <w:r w:rsidRPr="00042AF4">
        <w:rPr>
          <w:sz w:val="28"/>
          <w:szCs w:val="28"/>
        </w:rPr>
        <w:t>Аэропорты Камчатки</w:t>
      </w:r>
      <w:r w:rsidR="00594B49">
        <w:rPr>
          <w:sz w:val="28"/>
          <w:szCs w:val="28"/>
        </w:rPr>
        <w:t>»</w:t>
      </w:r>
    </w:p>
    <w:p w:rsidR="001D6D2F" w:rsidRPr="00042AF4" w:rsidRDefault="001D6D2F" w:rsidP="001D6D2F">
      <w:pPr>
        <w:ind w:left="5103" w:firstLine="0"/>
        <w:jc w:val="center"/>
        <w:rPr>
          <w:sz w:val="28"/>
          <w:szCs w:val="28"/>
        </w:rPr>
      </w:pPr>
    </w:p>
    <w:p w:rsidR="001D6D2F" w:rsidRPr="00042AF4" w:rsidRDefault="001D6D2F" w:rsidP="001D6D2F">
      <w:pPr>
        <w:ind w:left="5103" w:firstLine="0"/>
        <w:jc w:val="center"/>
        <w:rPr>
          <w:sz w:val="28"/>
          <w:szCs w:val="28"/>
        </w:rPr>
      </w:pPr>
      <w:r>
        <w:rPr>
          <w:sz w:val="28"/>
          <w:szCs w:val="28"/>
        </w:rPr>
        <w:t xml:space="preserve">___________ </w:t>
      </w:r>
      <w:r w:rsidR="008237C6">
        <w:rPr>
          <w:sz w:val="28"/>
          <w:szCs w:val="28"/>
        </w:rPr>
        <w:t>А.Ю. Журавлев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00AB2953">
        <w:rPr>
          <w:b/>
          <w:sz w:val="32"/>
          <w:szCs w:val="32"/>
        </w:rPr>
        <w:t>окументация № 16</w:t>
      </w:r>
      <w:r w:rsidR="000C4B73">
        <w:rPr>
          <w:b/>
          <w:sz w:val="32"/>
          <w:szCs w:val="32"/>
        </w:rPr>
        <w:t>/ЗЦ-201</w:t>
      </w:r>
      <w:r w:rsidR="001D6D2F">
        <w:rPr>
          <w:b/>
          <w:sz w:val="32"/>
          <w:szCs w:val="32"/>
        </w:rPr>
        <w:t>6</w:t>
      </w:r>
    </w:p>
    <w:p w:rsidR="00B621EB" w:rsidRPr="005C0706" w:rsidRDefault="000C4B73" w:rsidP="00B621EB">
      <w:pPr>
        <w:ind w:firstLine="0"/>
        <w:jc w:val="center"/>
        <w:rPr>
          <w:b/>
          <w:sz w:val="32"/>
          <w:szCs w:val="32"/>
        </w:rPr>
      </w:pPr>
      <w:r>
        <w:rPr>
          <w:sz w:val="28"/>
          <w:szCs w:val="28"/>
        </w:rPr>
        <w:t>о проведении запроса цен</w:t>
      </w:r>
    </w:p>
    <w:p w:rsidR="001D6D2F" w:rsidRPr="00AB2953" w:rsidRDefault="0033532E" w:rsidP="00B621EB">
      <w:pPr>
        <w:ind w:firstLine="0"/>
        <w:jc w:val="center"/>
        <w:rPr>
          <w:b/>
          <w:i/>
          <w:sz w:val="28"/>
          <w:szCs w:val="28"/>
        </w:rPr>
      </w:pPr>
      <w:r>
        <w:rPr>
          <w:sz w:val="28"/>
          <w:szCs w:val="28"/>
        </w:rPr>
        <w:t xml:space="preserve">на </w:t>
      </w:r>
      <w:r w:rsidR="00ED1BAD" w:rsidRPr="0048518E">
        <w:rPr>
          <w:b/>
          <w:sz w:val="28"/>
          <w:szCs w:val="28"/>
        </w:rPr>
        <w:t xml:space="preserve">поставку </w:t>
      </w:r>
      <w:proofErr w:type="spellStart"/>
      <w:r w:rsidR="00AB2953" w:rsidRPr="00AB2953">
        <w:rPr>
          <w:b/>
          <w:sz w:val="28"/>
          <w:szCs w:val="28"/>
        </w:rPr>
        <w:t>интроскопа</w:t>
      </w:r>
      <w:proofErr w:type="spellEnd"/>
      <w:r w:rsidR="00BF408F">
        <w:rPr>
          <w:b/>
          <w:sz w:val="28"/>
          <w:szCs w:val="28"/>
        </w:rPr>
        <w:t xml:space="preserve"> </w:t>
      </w:r>
      <w:r w:rsidR="00594B49">
        <w:rPr>
          <w:b/>
          <w:sz w:val="28"/>
          <w:szCs w:val="28"/>
        </w:rPr>
        <w:t>«</w:t>
      </w:r>
      <w:r w:rsidR="00BF408F" w:rsidRPr="00BF408F">
        <w:rPr>
          <w:b/>
          <w:sz w:val="28"/>
          <w:szCs w:val="28"/>
        </w:rPr>
        <w:t>Инспектор 60/40Z</w:t>
      </w:r>
      <w:r w:rsidR="00594B49">
        <w:rPr>
          <w:b/>
          <w:sz w:val="28"/>
          <w:szCs w:val="28"/>
        </w:rPr>
        <w:t>»</w:t>
      </w:r>
    </w:p>
    <w:p w:rsidR="00BA3BDB" w:rsidRDefault="000C4B73" w:rsidP="00B621EB">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bookmarkStart w:id="0" w:name="_GoBack"/>
      <w:r w:rsidR="00205B13" w:rsidRPr="00205B13">
        <w:rPr>
          <w:rFonts w:ascii="Arial" w:hAnsi="Arial" w:cs="Arial"/>
          <w:b/>
          <w:bCs/>
          <w:color w:val="0060A4"/>
        </w:rPr>
        <w:t>31604371144</w:t>
      </w:r>
      <w:bookmarkEnd w:id="0"/>
    </w:p>
    <w:p w:rsidR="008237C6" w:rsidRDefault="008237C6" w:rsidP="00B621EB">
      <w:pPr>
        <w:ind w:firstLine="0"/>
        <w:jc w:val="center"/>
        <w:rPr>
          <w:i/>
          <w:sz w:val="28"/>
          <w:szCs w:val="28"/>
        </w:rPr>
      </w:pPr>
    </w:p>
    <w:p w:rsidR="008237C6" w:rsidRDefault="008237C6" w:rsidP="00B621EB">
      <w:pPr>
        <w:ind w:firstLine="0"/>
        <w:jc w:val="center"/>
        <w:rPr>
          <w:i/>
          <w:sz w:val="28"/>
          <w:szCs w:val="28"/>
        </w:rPr>
      </w:pPr>
    </w:p>
    <w:p w:rsidR="001D6D2F" w:rsidRPr="008237C6" w:rsidRDefault="001D6D2F" w:rsidP="001D6D2F">
      <w:pPr>
        <w:autoSpaceDE w:val="0"/>
        <w:autoSpaceDN w:val="0"/>
        <w:adjustRightInd w:val="0"/>
        <w:jc w:val="center"/>
        <w:rPr>
          <w:i/>
          <w:lang w:eastAsia="ru-RU"/>
        </w:rPr>
      </w:pPr>
      <w:r w:rsidRPr="008237C6">
        <w:rPr>
          <w:i/>
          <w:lang w:eastAsia="ru-RU"/>
        </w:rPr>
        <w:t xml:space="preserve">Настоящая закупка  проводится в соответствии с  требованиями Федерального закона от 18 июля 2011 года № 223-ФЗ </w:t>
      </w:r>
      <w:r w:rsidR="00594B49" w:rsidRPr="008237C6">
        <w:rPr>
          <w:i/>
          <w:lang w:eastAsia="ru-RU"/>
        </w:rPr>
        <w:t>«</w:t>
      </w:r>
      <w:r w:rsidRPr="008237C6">
        <w:rPr>
          <w:i/>
          <w:lang w:eastAsia="ru-RU"/>
        </w:rPr>
        <w:t>О закупках товаров, работ, услуг отдельными видами юридических лиц</w:t>
      </w:r>
      <w:r w:rsidR="00594B49" w:rsidRPr="008237C6">
        <w:rPr>
          <w:i/>
          <w:lang w:eastAsia="ru-RU"/>
        </w:rPr>
        <w:t>»</w:t>
      </w:r>
      <w:r w:rsidRPr="008237C6">
        <w:rPr>
          <w:i/>
          <w:lang w:eastAsia="ru-RU"/>
        </w:rPr>
        <w:t xml:space="preserve"> и регулируется Положением о закупке товаров, работ, услуг Федеральным казенным предприятием </w:t>
      </w:r>
      <w:r w:rsidR="00594B49" w:rsidRPr="008237C6">
        <w:rPr>
          <w:i/>
          <w:lang w:eastAsia="ru-RU"/>
        </w:rPr>
        <w:t>«</w:t>
      </w:r>
      <w:r w:rsidRPr="008237C6">
        <w:rPr>
          <w:i/>
          <w:lang w:eastAsia="ru-RU"/>
        </w:rPr>
        <w:t>Аэропорты Камчатки</w:t>
      </w:r>
      <w:r w:rsidR="00594B49" w:rsidRPr="008237C6">
        <w:rPr>
          <w:i/>
          <w:lang w:eastAsia="ru-RU"/>
        </w:rPr>
        <w:t>»</w:t>
      </w:r>
      <w:r w:rsidRPr="008237C6">
        <w:rPr>
          <w:i/>
          <w:lang w:eastAsia="ru-RU"/>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213176">
        <w:rPr>
          <w:i/>
          <w:sz w:val="22"/>
          <w:szCs w:val="22"/>
        </w:rPr>
        <w:t>6</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594B49">
        <w:t>«</w:t>
      </w:r>
      <w:r w:rsidRPr="0036611A">
        <w:t>Интернет</w:t>
      </w:r>
      <w:r w:rsidR="00594B49">
        <w:t>»</w:t>
      </w:r>
      <w:r w:rsidRPr="0036611A">
        <w:t xml:space="preserve">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0C4B73" w:rsidRDefault="000C4B73" w:rsidP="000C4B73">
      <w:pPr>
        <w:tabs>
          <w:tab w:val="left" w:pos="540"/>
          <w:tab w:val="left" w:pos="900"/>
        </w:tabs>
      </w:pPr>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594B49">
        <w:rPr>
          <w:color w:val="000000"/>
        </w:rPr>
        <w:t>«</w:t>
      </w:r>
      <w:r>
        <w:rPr>
          <w:color w:val="000000"/>
        </w:rPr>
        <w:t>Об электронной подписи</w:t>
      </w:r>
      <w:r w:rsidR="00594B49">
        <w:rPr>
          <w:color w:val="000000"/>
        </w:rPr>
        <w:t>»</w:t>
      </w:r>
      <w:r>
        <w:rPr>
          <w:color w:val="000000"/>
        </w:rPr>
        <w:t>;</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БЕНЕФИЦИАРОМ называют также получающего</w:t>
      </w:r>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п/п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594B49">
              <w:rPr>
                <w:rFonts w:eastAsiaTheme="minorHAnsi"/>
              </w:rPr>
              <w:t>«</w:t>
            </w:r>
            <w:r w:rsidRPr="0047343B">
              <w:rPr>
                <w:rFonts w:eastAsiaTheme="minorHAnsi"/>
              </w:rPr>
              <w:t>Аэропорты Камчатки</w:t>
            </w:r>
            <w:r w:rsidR="00594B49">
              <w:rPr>
                <w:rFonts w:eastAsiaTheme="minorHAnsi"/>
              </w:rPr>
              <w:t>»</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C3132F">
              <w:rPr>
                <w:rFonts w:eastAsiaTheme="minorHAnsi"/>
              </w:rPr>
              <w:t xml:space="preserve">Тарасенко </w:t>
            </w:r>
            <w:r w:rsidRPr="0047343B">
              <w:rPr>
                <w:rFonts w:eastAsiaTheme="minorHAnsi"/>
              </w:rPr>
              <w:t>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E70BB6" w:rsidRPr="00E6430D" w:rsidRDefault="00371BD8" w:rsidP="00AB2953">
            <w:pPr>
              <w:ind w:firstLine="0"/>
              <w:jc w:val="center"/>
              <w:rPr>
                <w:b/>
              </w:rPr>
            </w:pPr>
            <w:r>
              <w:rPr>
                <w:b/>
              </w:rPr>
              <w:t xml:space="preserve">Поставка </w:t>
            </w:r>
            <w:proofErr w:type="spellStart"/>
            <w:r w:rsidR="00AB2953">
              <w:rPr>
                <w:b/>
              </w:rPr>
              <w:t>интроскопа</w:t>
            </w:r>
            <w:proofErr w:type="spellEnd"/>
            <w:r w:rsidR="00BF408F">
              <w:rPr>
                <w:b/>
              </w:rPr>
              <w:t xml:space="preserve"> </w:t>
            </w:r>
            <w:r w:rsidR="00594B49">
              <w:rPr>
                <w:b/>
              </w:rPr>
              <w:t>«</w:t>
            </w:r>
            <w:r w:rsidR="00BF408F" w:rsidRPr="00BF408F">
              <w:rPr>
                <w:b/>
              </w:rPr>
              <w:t>Инспектор 60/40Z</w:t>
            </w:r>
            <w:r w:rsidR="00594B49">
              <w:rPr>
                <w:b/>
              </w:rPr>
              <w:t>»</w:t>
            </w:r>
          </w:p>
        </w:tc>
      </w:tr>
      <w:tr w:rsidR="00E70BB6" w:rsidTr="003A0058">
        <w:tc>
          <w:tcPr>
            <w:tcW w:w="2943" w:type="dxa"/>
            <w:gridSpan w:val="2"/>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1D6D2F" w:rsidP="003666B2">
            <w:pPr>
              <w:ind w:firstLine="0"/>
              <w:jc w:val="center"/>
            </w:pPr>
            <w:r>
              <w:t xml:space="preserve">не </w:t>
            </w:r>
            <w:r w:rsidR="0090538E">
              <w:t>предусмотрено</w:t>
            </w:r>
          </w:p>
        </w:tc>
      </w:tr>
      <w:tr w:rsidR="003666B2" w:rsidTr="005A15DF">
        <w:tc>
          <w:tcPr>
            <w:tcW w:w="876" w:type="dxa"/>
            <w:tcBorders>
              <w:right w:val="single" w:sz="4" w:space="0" w:color="auto"/>
            </w:tcBorders>
          </w:tcPr>
          <w:p w:rsidR="003666B2" w:rsidRDefault="003666B2" w:rsidP="0055714E">
            <w:pPr>
              <w:ind w:firstLine="0"/>
              <w:jc w:val="left"/>
            </w:pPr>
            <w:r>
              <w:t>4.</w:t>
            </w:r>
          </w:p>
        </w:tc>
        <w:tc>
          <w:tcPr>
            <w:tcW w:w="8859" w:type="dxa"/>
            <w:gridSpan w:val="10"/>
            <w:tcBorders>
              <w:left w:val="single" w:sz="4" w:space="0" w:color="auto"/>
            </w:tcBorders>
          </w:tcPr>
          <w:p w:rsidR="003666B2" w:rsidRPr="009C6F0E" w:rsidRDefault="003666B2" w:rsidP="00EC0D26">
            <w:pPr>
              <w:ind w:firstLine="0"/>
              <w:jc w:val="center"/>
              <w:rPr>
                <w:b/>
              </w:rPr>
            </w:pPr>
            <w:r w:rsidRPr="009C6F0E">
              <w:rPr>
                <w:b/>
              </w:rPr>
              <w:t xml:space="preserve">Перечень товаров, требования к количеству, качеству и техническим характеристикам товаров требования к результатам поставки товаров </w:t>
            </w:r>
          </w:p>
        </w:tc>
      </w:tr>
      <w:tr w:rsidR="00EC0D26" w:rsidTr="00EC0D26">
        <w:trPr>
          <w:trHeight w:val="339"/>
        </w:trPr>
        <w:tc>
          <w:tcPr>
            <w:tcW w:w="876" w:type="dxa"/>
            <w:tcBorders>
              <w:bottom w:val="single" w:sz="4" w:space="0" w:color="auto"/>
              <w:right w:val="single" w:sz="4" w:space="0" w:color="auto"/>
            </w:tcBorders>
          </w:tcPr>
          <w:p w:rsidR="00EC0D26" w:rsidRDefault="00EC0D26" w:rsidP="0055714E">
            <w:pPr>
              <w:ind w:firstLine="0"/>
              <w:jc w:val="left"/>
            </w:pPr>
            <w:r>
              <w:t>4.1.</w:t>
            </w:r>
          </w:p>
        </w:tc>
        <w:tc>
          <w:tcPr>
            <w:tcW w:w="2067" w:type="dxa"/>
            <w:tcBorders>
              <w:left w:val="single" w:sz="4" w:space="0" w:color="auto"/>
              <w:bottom w:val="single" w:sz="4" w:space="0" w:color="auto"/>
            </w:tcBorders>
          </w:tcPr>
          <w:p w:rsidR="00EC0D26" w:rsidRDefault="00EC0D26" w:rsidP="00EC0D26">
            <w:pPr>
              <w:ind w:firstLine="0"/>
              <w:rPr>
                <w:b/>
              </w:rPr>
            </w:pPr>
            <w:r>
              <w:rPr>
                <w:b/>
              </w:rPr>
              <w:t>Количество:</w:t>
            </w:r>
          </w:p>
        </w:tc>
        <w:tc>
          <w:tcPr>
            <w:tcW w:w="6792" w:type="dxa"/>
            <w:gridSpan w:val="9"/>
            <w:tcBorders>
              <w:left w:val="single" w:sz="4" w:space="0" w:color="auto"/>
              <w:bottom w:val="single" w:sz="4" w:space="0" w:color="auto"/>
            </w:tcBorders>
          </w:tcPr>
          <w:p w:rsidR="00EC0D26" w:rsidRDefault="00AB2953" w:rsidP="006D20F7">
            <w:pPr>
              <w:jc w:val="center"/>
              <w:rPr>
                <w:b/>
              </w:rPr>
            </w:pPr>
            <w:r>
              <w:rPr>
                <w:b/>
              </w:rPr>
              <w:t>1</w:t>
            </w:r>
            <w:r w:rsidR="001D6D2F">
              <w:rPr>
                <w:b/>
              </w:rPr>
              <w:t xml:space="preserve"> шт.</w:t>
            </w:r>
          </w:p>
        </w:tc>
      </w:tr>
      <w:tr w:rsidR="002A77B9" w:rsidTr="002A77B9">
        <w:trPr>
          <w:trHeight w:val="730"/>
        </w:trPr>
        <w:tc>
          <w:tcPr>
            <w:tcW w:w="876" w:type="dxa"/>
            <w:tcBorders>
              <w:bottom w:val="single" w:sz="4" w:space="0" w:color="auto"/>
              <w:right w:val="single" w:sz="4" w:space="0" w:color="auto"/>
            </w:tcBorders>
          </w:tcPr>
          <w:p w:rsidR="002A77B9" w:rsidRDefault="002A77B9" w:rsidP="0055714E">
            <w:pPr>
              <w:ind w:firstLine="0"/>
              <w:jc w:val="left"/>
            </w:pPr>
            <w:r>
              <w:t>4.2.</w:t>
            </w:r>
          </w:p>
        </w:tc>
        <w:tc>
          <w:tcPr>
            <w:tcW w:w="2067" w:type="dxa"/>
            <w:tcBorders>
              <w:left w:val="single" w:sz="4" w:space="0" w:color="auto"/>
              <w:bottom w:val="single" w:sz="4" w:space="0" w:color="auto"/>
            </w:tcBorders>
          </w:tcPr>
          <w:p w:rsidR="002A77B9" w:rsidRPr="001C3090" w:rsidRDefault="002A77B9" w:rsidP="002A77B9">
            <w:pPr>
              <w:tabs>
                <w:tab w:val="left" w:pos="426"/>
                <w:tab w:val="left" w:pos="1134"/>
              </w:tabs>
              <w:ind w:right="-6" w:firstLine="0"/>
              <w:rPr>
                <w:bCs/>
              </w:rPr>
            </w:pPr>
            <w:r w:rsidRPr="00C01538">
              <w:rPr>
                <w:b/>
                <w:bCs/>
              </w:rPr>
              <w:t>Требования к качеству товара:</w:t>
            </w:r>
          </w:p>
        </w:tc>
        <w:tc>
          <w:tcPr>
            <w:tcW w:w="6792" w:type="dxa"/>
            <w:gridSpan w:val="9"/>
            <w:tcBorders>
              <w:left w:val="single" w:sz="4" w:space="0" w:color="auto"/>
              <w:bottom w:val="single" w:sz="4" w:space="0" w:color="auto"/>
            </w:tcBorders>
          </w:tcPr>
          <w:p w:rsidR="002A77B9" w:rsidRPr="001C3090" w:rsidRDefault="002A77B9" w:rsidP="002A77B9">
            <w:pPr>
              <w:tabs>
                <w:tab w:val="left" w:pos="284"/>
                <w:tab w:val="left" w:pos="2552"/>
              </w:tabs>
              <w:ind w:right="-6" w:firstLine="0"/>
              <w:rPr>
                <w:bCs/>
              </w:rPr>
            </w:pPr>
            <w:r w:rsidRPr="00C01538">
              <w:rPr>
                <w:bCs/>
              </w:rPr>
              <w:t xml:space="preserve">Качество поставляемого товара должно подтверждаться сертификатами соответствия, санитарно-эпидемиологическими заключениями, гигиеническими  сертификатами, должно соответствовать требованиям нормативных документов, разрешающих использование поставляемого товара на территории Российской Федерации. </w:t>
            </w:r>
          </w:p>
        </w:tc>
      </w:tr>
      <w:tr w:rsidR="002A77B9" w:rsidTr="002A77B9">
        <w:trPr>
          <w:trHeight w:val="730"/>
        </w:trPr>
        <w:tc>
          <w:tcPr>
            <w:tcW w:w="876" w:type="dxa"/>
            <w:tcBorders>
              <w:bottom w:val="single" w:sz="4" w:space="0" w:color="auto"/>
              <w:right w:val="single" w:sz="4" w:space="0" w:color="auto"/>
            </w:tcBorders>
          </w:tcPr>
          <w:p w:rsidR="002A77B9" w:rsidRDefault="002A77B9" w:rsidP="0055714E">
            <w:pPr>
              <w:ind w:firstLine="0"/>
              <w:jc w:val="left"/>
            </w:pPr>
            <w:r>
              <w:t>4.3.</w:t>
            </w:r>
          </w:p>
        </w:tc>
        <w:tc>
          <w:tcPr>
            <w:tcW w:w="2067" w:type="dxa"/>
            <w:tcBorders>
              <w:left w:val="single" w:sz="4" w:space="0" w:color="auto"/>
              <w:bottom w:val="single" w:sz="4" w:space="0" w:color="auto"/>
            </w:tcBorders>
          </w:tcPr>
          <w:p w:rsidR="002A77B9" w:rsidRPr="00C01538" w:rsidRDefault="002A77B9" w:rsidP="002A77B9">
            <w:pPr>
              <w:tabs>
                <w:tab w:val="left" w:pos="284"/>
                <w:tab w:val="left" w:pos="2552"/>
              </w:tabs>
              <w:ind w:right="-6" w:firstLine="0"/>
              <w:rPr>
                <w:bCs/>
              </w:rPr>
            </w:pPr>
            <w:r w:rsidRPr="00C01538">
              <w:rPr>
                <w:b/>
                <w:bCs/>
              </w:rPr>
              <w:t xml:space="preserve">Требования к </w:t>
            </w:r>
            <w:r>
              <w:rPr>
                <w:b/>
                <w:bCs/>
              </w:rPr>
              <w:t>безопасности</w:t>
            </w:r>
            <w:r w:rsidRPr="00C01538">
              <w:rPr>
                <w:b/>
                <w:bCs/>
              </w:rPr>
              <w:t xml:space="preserve"> товара:</w:t>
            </w:r>
          </w:p>
        </w:tc>
        <w:tc>
          <w:tcPr>
            <w:tcW w:w="6792" w:type="dxa"/>
            <w:gridSpan w:val="9"/>
            <w:tcBorders>
              <w:left w:val="single" w:sz="4" w:space="0" w:color="auto"/>
              <w:bottom w:val="single" w:sz="4" w:space="0" w:color="auto"/>
            </w:tcBorders>
          </w:tcPr>
          <w:p w:rsidR="002A77B9" w:rsidRPr="00C01538" w:rsidRDefault="002A77B9" w:rsidP="002A77B9">
            <w:pPr>
              <w:tabs>
                <w:tab w:val="left" w:pos="284"/>
                <w:tab w:val="left" w:pos="2552"/>
              </w:tabs>
              <w:ind w:right="-6" w:firstLine="0"/>
              <w:rPr>
                <w:b/>
                <w:bCs/>
              </w:rPr>
            </w:pPr>
            <w:r>
              <w:rPr>
                <w:bCs/>
              </w:rPr>
              <w:t>Поставляемый Товар</w:t>
            </w:r>
            <w:r w:rsidRPr="00C01538">
              <w:rPr>
                <w:bCs/>
              </w:rPr>
              <w:t xml:space="preserve"> долж</w:t>
            </w:r>
            <w:r>
              <w:rPr>
                <w:bCs/>
              </w:rPr>
              <w:t>е</w:t>
            </w:r>
            <w:r w:rsidRPr="00C01538">
              <w:rPr>
                <w:bCs/>
              </w:rPr>
              <w:t>н быть безопасны</w:t>
            </w:r>
            <w:r>
              <w:rPr>
                <w:bCs/>
              </w:rPr>
              <w:t>м</w:t>
            </w:r>
            <w:r w:rsidRPr="00C01538">
              <w:rPr>
                <w:bCs/>
              </w:rPr>
              <w:t xml:space="preserve"> и разрешен для применения на территории РФ.</w:t>
            </w:r>
          </w:p>
        </w:tc>
      </w:tr>
      <w:tr w:rsidR="002A77B9" w:rsidTr="002A77B9">
        <w:trPr>
          <w:trHeight w:val="730"/>
        </w:trPr>
        <w:tc>
          <w:tcPr>
            <w:tcW w:w="876" w:type="dxa"/>
            <w:tcBorders>
              <w:bottom w:val="single" w:sz="4" w:space="0" w:color="auto"/>
              <w:right w:val="single" w:sz="4" w:space="0" w:color="auto"/>
            </w:tcBorders>
          </w:tcPr>
          <w:p w:rsidR="002A77B9" w:rsidRDefault="002A77B9" w:rsidP="0055714E">
            <w:pPr>
              <w:ind w:firstLine="0"/>
              <w:jc w:val="left"/>
            </w:pPr>
            <w:r>
              <w:t>4.4.</w:t>
            </w:r>
          </w:p>
        </w:tc>
        <w:tc>
          <w:tcPr>
            <w:tcW w:w="2067" w:type="dxa"/>
            <w:tcBorders>
              <w:left w:val="single" w:sz="4" w:space="0" w:color="auto"/>
              <w:bottom w:val="single" w:sz="4" w:space="0" w:color="auto"/>
            </w:tcBorders>
          </w:tcPr>
          <w:p w:rsidR="002A77B9" w:rsidRPr="00C01538" w:rsidRDefault="002A77B9" w:rsidP="002A77B9">
            <w:pPr>
              <w:tabs>
                <w:tab w:val="left" w:pos="284"/>
                <w:tab w:val="left" w:pos="2552"/>
              </w:tabs>
              <w:ind w:right="-6" w:firstLine="0"/>
              <w:rPr>
                <w:b/>
                <w:bCs/>
              </w:rPr>
            </w:pPr>
            <w:r w:rsidRPr="00C01538">
              <w:rPr>
                <w:b/>
                <w:bCs/>
              </w:rPr>
              <w:t>Требования к упаковке товара:</w:t>
            </w:r>
          </w:p>
        </w:tc>
        <w:tc>
          <w:tcPr>
            <w:tcW w:w="6792" w:type="dxa"/>
            <w:gridSpan w:val="9"/>
            <w:tcBorders>
              <w:left w:val="single" w:sz="4" w:space="0" w:color="auto"/>
              <w:bottom w:val="single" w:sz="4" w:space="0" w:color="auto"/>
            </w:tcBorders>
          </w:tcPr>
          <w:p w:rsidR="002A77B9" w:rsidRPr="001C3090" w:rsidRDefault="002A77B9" w:rsidP="002A77B9">
            <w:pPr>
              <w:ind w:firstLine="0"/>
            </w:pPr>
            <w:r>
              <w:rPr>
                <w:bCs/>
              </w:rPr>
              <w:t>Изделие</w:t>
            </w:r>
            <w:r w:rsidRPr="00C01538">
              <w:rPr>
                <w:bCs/>
              </w:rPr>
              <w:t xml:space="preserve"> должн</w:t>
            </w:r>
            <w:r>
              <w:rPr>
                <w:bCs/>
              </w:rPr>
              <w:t>о</w:t>
            </w:r>
            <w:r w:rsidRPr="00C01538">
              <w:rPr>
                <w:bCs/>
              </w:rPr>
              <w:t xml:space="preserve"> быть упакован</w:t>
            </w:r>
            <w:r>
              <w:rPr>
                <w:bCs/>
              </w:rPr>
              <w:t>о и законсервировано</w:t>
            </w:r>
            <w:r w:rsidRPr="00C01538">
              <w:rPr>
                <w:bCs/>
              </w:rPr>
              <w:t xml:space="preserve"> производител</w:t>
            </w:r>
            <w:r>
              <w:rPr>
                <w:bCs/>
              </w:rPr>
              <w:t>ем</w:t>
            </w:r>
            <w:r w:rsidRPr="00C01538">
              <w:rPr>
                <w:bCs/>
              </w:rPr>
              <w:t xml:space="preserve">. </w:t>
            </w:r>
            <w:r w:rsidRPr="00C01538">
              <w:t xml:space="preserve">Упаковка </w:t>
            </w:r>
            <w:r>
              <w:t>изделия</w:t>
            </w:r>
            <w:r w:rsidRPr="00C01538">
              <w:t xml:space="preserve"> должна обеспечивать его сохранность при транспортировке и хранении. Маркировка на таре должна соответствовать действующим стандартам.</w:t>
            </w:r>
          </w:p>
        </w:tc>
      </w:tr>
      <w:tr w:rsidR="002A77B9" w:rsidTr="005A15DF">
        <w:trPr>
          <w:trHeight w:val="730"/>
        </w:trPr>
        <w:tc>
          <w:tcPr>
            <w:tcW w:w="876" w:type="dxa"/>
            <w:tcBorders>
              <w:bottom w:val="single" w:sz="4" w:space="0" w:color="auto"/>
              <w:right w:val="single" w:sz="4" w:space="0" w:color="auto"/>
            </w:tcBorders>
          </w:tcPr>
          <w:p w:rsidR="002A77B9" w:rsidRDefault="002A77B9" w:rsidP="0055714E">
            <w:pPr>
              <w:ind w:firstLine="0"/>
              <w:jc w:val="left"/>
            </w:pPr>
            <w:r>
              <w:t>5.</w:t>
            </w:r>
          </w:p>
        </w:tc>
        <w:tc>
          <w:tcPr>
            <w:tcW w:w="8859" w:type="dxa"/>
            <w:gridSpan w:val="10"/>
            <w:tcBorders>
              <w:left w:val="single" w:sz="4" w:space="0" w:color="auto"/>
              <w:bottom w:val="single" w:sz="4" w:space="0" w:color="auto"/>
            </w:tcBorders>
          </w:tcPr>
          <w:p w:rsidR="002A77B9" w:rsidRPr="00E52151" w:rsidRDefault="002A77B9"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2A77B9" w:rsidTr="005F213F">
        <w:trPr>
          <w:trHeight w:val="375"/>
        </w:trPr>
        <w:tc>
          <w:tcPr>
            <w:tcW w:w="9735" w:type="dxa"/>
            <w:gridSpan w:val="11"/>
            <w:tcBorders>
              <w:top w:val="single" w:sz="4" w:space="0" w:color="auto"/>
            </w:tcBorders>
          </w:tcPr>
          <w:p w:rsidR="002A77B9" w:rsidRPr="00806E51" w:rsidRDefault="002A77B9"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2A77B9" w:rsidRPr="00420C59" w:rsidRDefault="002A77B9"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2A77B9" w:rsidRPr="00CF4128" w:rsidRDefault="002A77B9"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A77B9" w:rsidTr="005A15DF">
        <w:trPr>
          <w:trHeight w:val="840"/>
        </w:trPr>
        <w:tc>
          <w:tcPr>
            <w:tcW w:w="9735" w:type="dxa"/>
            <w:gridSpan w:val="11"/>
          </w:tcPr>
          <w:p w:rsidR="002A77B9" w:rsidRPr="002F44C2" w:rsidRDefault="002A77B9"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A77B9" w:rsidRPr="002F44C2" w:rsidRDefault="002A77B9"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A77B9" w:rsidRPr="002F44C2" w:rsidRDefault="002A77B9"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A77B9" w:rsidRPr="002F44C2" w:rsidRDefault="002A77B9" w:rsidP="002F44C2">
            <w:pPr>
              <w:tabs>
                <w:tab w:val="left" w:pos="540"/>
                <w:tab w:val="left" w:pos="900"/>
              </w:tabs>
              <w:ind w:firstLine="0"/>
            </w:pPr>
            <w:r>
              <w:t>5.2</w:t>
            </w:r>
            <w:r w:rsidRPr="002F44C2">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w:t>
            </w:r>
            <w:r w:rsidRPr="002F44C2">
              <w:lastRenderedPageBreak/>
              <w:t>внебюджетные фонды за прошедший календарный год, по данным бухгалтерской отчетности за последний завершенный отчетный период</w:t>
            </w:r>
            <w:r>
              <w:t>;</w:t>
            </w:r>
          </w:p>
          <w:p w:rsidR="002A77B9" w:rsidRDefault="002A77B9"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594B49">
              <w:t>«</w:t>
            </w:r>
            <w:r w:rsidRPr="002F44C2">
              <w:t>О закупках товаров, работ, услуг отдельными видами юридических лиц</w:t>
            </w:r>
            <w:r w:rsidR="00594B49">
              <w:t>»</w:t>
            </w:r>
            <w:r w:rsidRPr="002F44C2">
              <w:t>;</w:t>
            </w:r>
          </w:p>
          <w:p w:rsidR="002A77B9" w:rsidRDefault="002A77B9"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44 </w:t>
            </w:r>
            <w:r w:rsidR="00594B49">
              <w:t>«</w:t>
            </w:r>
            <w:r w:rsidRPr="00E62595">
              <w:t>О контрактной системе в сфере закупок товаров, работ, услуг для обеспечения государственных и муниципальных нужд</w:t>
            </w:r>
            <w:r w:rsidR="00594B49">
              <w:t>»</w:t>
            </w:r>
            <w:r w:rsidRPr="00E62595">
              <w:t>;</w:t>
            </w:r>
          </w:p>
          <w:p w:rsidR="002A77B9" w:rsidRDefault="002A77B9" w:rsidP="00267F3F">
            <w:pPr>
              <w:tabs>
                <w:tab w:val="left" w:pos="0"/>
                <w:tab w:val="left" w:pos="900"/>
              </w:tabs>
              <w:ind w:firstLine="0"/>
            </w:pPr>
            <w:r>
              <w:t xml:space="preserve">5.2.7. </w:t>
            </w:r>
            <w:r w:rsidRPr="00E62595">
              <w:t>наличие разрешения на привлечение и использование иностранных работников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w:t>
            </w:r>
            <w:r w:rsidR="00594B49">
              <w:t>«</w:t>
            </w:r>
            <w:r w:rsidRPr="00095715">
              <w:t xml:space="preserve">О правовом положении иностранных </w:t>
            </w:r>
            <w:r>
              <w:t>граждан в Российской Федерации</w:t>
            </w:r>
            <w:r w:rsidR="00594B49">
              <w:t>»</w:t>
            </w:r>
            <w:r>
              <w:t>;</w:t>
            </w:r>
          </w:p>
          <w:p w:rsidR="002A77B9" w:rsidRDefault="002A77B9" w:rsidP="000C4B73">
            <w:pPr>
              <w:tabs>
                <w:tab w:val="left" w:pos="0"/>
                <w:tab w:val="left" w:pos="900"/>
              </w:tabs>
              <w:ind w:firstLine="0"/>
            </w:pPr>
            <w:r>
              <w:t>5.2.8. отсутствие неурегулированных претензионных и (или) судебных споров.</w:t>
            </w:r>
          </w:p>
        </w:tc>
      </w:tr>
      <w:tr w:rsidR="002A77B9" w:rsidTr="002B1BC3">
        <w:trPr>
          <w:trHeight w:val="249"/>
        </w:trPr>
        <w:tc>
          <w:tcPr>
            <w:tcW w:w="876" w:type="dxa"/>
            <w:tcBorders>
              <w:right w:val="single" w:sz="4" w:space="0" w:color="auto"/>
            </w:tcBorders>
          </w:tcPr>
          <w:p w:rsidR="002A77B9" w:rsidRPr="002F44C2" w:rsidRDefault="002A77B9" w:rsidP="0099025A">
            <w:pPr>
              <w:tabs>
                <w:tab w:val="left" w:pos="540"/>
                <w:tab w:val="left" w:pos="900"/>
              </w:tabs>
              <w:ind w:firstLine="0"/>
            </w:pPr>
            <w:r>
              <w:lastRenderedPageBreak/>
              <w:t>6.</w:t>
            </w:r>
          </w:p>
        </w:tc>
        <w:tc>
          <w:tcPr>
            <w:tcW w:w="8859" w:type="dxa"/>
            <w:gridSpan w:val="10"/>
            <w:tcBorders>
              <w:left w:val="single" w:sz="4" w:space="0" w:color="auto"/>
            </w:tcBorders>
          </w:tcPr>
          <w:p w:rsidR="002A77B9" w:rsidRDefault="002A77B9" w:rsidP="006D20F7">
            <w:pPr>
              <w:tabs>
                <w:tab w:val="left" w:pos="540"/>
                <w:tab w:val="left" w:pos="900"/>
              </w:tabs>
              <w:ind w:firstLine="0"/>
              <w:jc w:val="center"/>
            </w:pPr>
            <w:r>
              <w:t>Место, условия и сроки (периоды) поставки товара:</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2A77B9" w:rsidRPr="002F44C2" w:rsidRDefault="002A77B9" w:rsidP="001946A0">
            <w:pPr>
              <w:tabs>
                <w:tab w:val="left" w:pos="540"/>
                <w:tab w:val="left" w:pos="900"/>
              </w:tabs>
              <w:ind w:firstLine="0"/>
            </w:pPr>
            <w:r>
              <w:t>Место поставки товара:</w:t>
            </w:r>
          </w:p>
        </w:tc>
        <w:tc>
          <w:tcPr>
            <w:tcW w:w="5249" w:type="dxa"/>
            <w:gridSpan w:val="3"/>
            <w:tcBorders>
              <w:left w:val="single" w:sz="4" w:space="0" w:color="auto"/>
            </w:tcBorders>
          </w:tcPr>
          <w:p w:rsidR="002A77B9" w:rsidRPr="002F44C2" w:rsidRDefault="002A77B9" w:rsidP="003371A5">
            <w:pPr>
              <w:tabs>
                <w:tab w:val="left" w:pos="540"/>
                <w:tab w:val="left" w:pos="900"/>
              </w:tabs>
              <w:ind w:firstLine="0"/>
            </w:pPr>
            <w:r>
              <w:t>Камчатский край, г. Петропавловск-Камчатский</w:t>
            </w:r>
            <w:r w:rsidR="002F33B8">
              <w:t>, ул. Циолковского, д. 43</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A77B9" w:rsidRPr="00F966B7" w:rsidRDefault="002A77B9" w:rsidP="001946A0">
            <w:pPr>
              <w:tabs>
                <w:tab w:val="left" w:pos="720"/>
              </w:tabs>
              <w:ind w:firstLine="0"/>
            </w:pPr>
            <w:r>
              <w:t>Условия поставки товара:</w:t>
            </w:r>
          </w:p>
        </w:tc>
        <w:tc>
          <w:tcPr>
            <w:tcW w:w="5249" w:type="dxa"/>
            <w:gridSpan w:val="3"/>
            <w:tcBorders>
              <w:left w:val="single" w:sz="4" w:space="0" w:color="auto"/>
            </w:tcBorders>
          </w:tcPr>
          <w:p w:rsidR="002A77B9" w:rsidRPr="00DF6B2A" w:rsidRDefault="002A77B9" w:rsidP="00B621EB">
            <w:pPr>
              <w:tabs>
                <w:tab w:val="left" w:pos="720"/>
              </w:tabs>
              <w:ind w:firstLine="0"/>
            </w:pPr>
          </w:p>
        </w:tc>
      </w:tr>
      <w:tr w:rsidR="00580D2F" w:rsidTr="00DF4897">
        <w:trPr>
          <w:trHeight w:val="281"/>
        </w:trPr>
        <w:tc>
          <w:tcPr>
            <w:tcW w:w="9735" w:type="dxa"/>
            <w:gridSpan w:val="11"/>
          </w:tcPr>
          <w:p w:rsidR="00580D2F" w:rsidRDefault="00580D2F" w:rsidP="00580D2F">
            <w:pPr>
              <w:widowControl w:val="0"/>
              <w:numPr>
                <w:ilvl w:val="0"/>
                <w:numId w:val="22"/>
              </w:numPr>
              <w:tabs>
                <w:tab w:val="left" w:pos="284"/>
              </w:tabs>
              <w:autoSpaceDE w:val="0"/>
              <w:autoSpaceDN w:val="0"/>
              <w:adjustRightInd w:val="0"/>
              <w:ind w:left="0" w:firstLine="720"/>
              <w:rPr>
                <w:color w:val="000000"/>
              </w:rPr>
            </w:pPr>
            <w:r>
              <w:t>произвести предпродажную подготовку Товара;</w:t>
            </w:r>
          </w:p>
          <w:p w:rsidR="00580D2F" w:rsidRPr="0023267F" w:rsidRDefault="00580D2F" w:rsidP="00580D2F">
            <w:pPr>
              <w:widowControl w:val="0"/>
              <w:numPr>
                <w:ilvl w:val="0"/>
                <w:numId w:val="22"/>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580D2F" w:rsidRDefault="00580D2F" w:rsidP="00580D2F">
            <w:pPr>
              <w:pStyle w:val="ab"/>
              <w:numPr>
                <w:ilvl w:val="0"/>
                <w:numId w:val="22"/>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580D2F" w:rsidRDefault="00580D2F" w:rsidP="00580D2F">
            <w:pPr>
              <w:widowControl w:val="0"/>
              <w:numPr>
                <w:ilvl w:val="0"/>
                <w:numId w:val="22"/>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580D2F" w:rsidRDefault="00580D2F" w:rsidP="00580D2F">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580D2F" w:rsidRDefault="00580D2F" w:rsidP="00291689">
            <w:pPr>
              <w:tabs>
                <w:tab w:val="left" w:pos="720"/>
              </w:tabs>
            </w:pPr>
            <w:r>
              <w:t>- предоставить Заказчику подлинники или заверенные копии сертификатов или деклараций соответствия на поставляемый Товар. Товар должен иметь полную документацию в соответствии с ко</w:t>
            </w:r>
            <w:r w:rsidR="00291689">
              <w:t>мплектацией завода-изготовителя;</w:t>
            </w:r>
          </w:p>
          <w:p w:rsidR="00291689" w:rsidRDefault="00291689" w:rsidP="00291689">
            <w:pPr>
              <w:tabs>
                <w:tab w:val="left" w:pos="720"/>
              </w:tabs>
              <w:rPr>
                <w:bCs/>
              </w:rPr>
            </w:pPr>
            <w:r>
              <w:rPr>
                <w:bCs/>
              </w:rPr>
              <w:t xml:space="preserve">- </w:t>
            </w:r>
            <w:r w:rsidRPr="00291689">
              <w:rPr>
                <w:bCs/>
              </w:rPr>
              <w:t xml:space="preserve">положительное заключение </w:t>
            </w:r>
            <w:r w:rsidR="00C26E05">
              <w:rPr>
                <w:bCs/>
              </w:rPr>
              <w:t>Центра специальной техники  ФСБ;</w:t>
            </w:r>
          </w:p>
          <w:p w:rsidR="00291689" w:rsidRDefault="00291689" w:rsidP="00291689">
            <w:pPr>
              <w:tabs>
                <w:tab w:val="left" w:pos="720"/>
              </w:tabs>
              <w:rPr>
                <w:bCs/>
              </w:rPr>
            </w:pPr>
            <w:r>
              <w:rPr>
                <w:bCs/>
              </w:rPr>
              <w:t>- произвести пусконаладочные работы на месте установки данного товара</w:t>
            </w:r>
            <w:r w:rsidR="00C26E05">
              <w:rPr>
                <w:bCs/>
              </w:rPr>
              <w:t xml:space="preserve"> в аэропорту Тиличики</w:t>
            </w:r>
            <w:r>
              <w:rPr>
                <w:bCs/>
              </w:rPr>
              <w:t>, в сроки оговоре</w:t>
            </w:r>
            <w:r w:rsidR="00C26E05">
              <w:rPr>
                <w:bCs/>
              </w:rPr>
              <w:t>нные дополнительно (ориентировочно июнь – июль 2017 года);</w:t>
            </w:r>
          </w:p>
          <w:p w:rsidR="00C26E05" w:rsidRPr="00DF6B2A" w:rsidRDefault="00C26E05" w:rsidP="00291689">
            <w:pPr>
              <w:tabs>
                <w:tab w:val="left" w:pos="720"/>
              </w:tabs>
            </w:pPr>
            <w:r>
              <w:t>- провести инструктаж персонала.</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A77B9" w:rsidRPr="00F966B7" w:rsidRDefault="002A77B9" w:rsidP="001946A0">
            <w:pPr>
              <w:tabs>
                <w:tab w:val="left" w:pos="720"/>
              </w:tabs>
              <w:ind w:firstLine="0"/>
            </w:pPr>
            <w:r>
              <w:t>Сроки (периоды) поставки товара</w:t>
            </w:r>
          </w:p>
        </w:tc>
        <w:tc>
          <w:tcPr>
            <w:tcW w:w="5249" w:type="dxa"/>
            <w:gridSpan w:val="3"/>
            <w:tcBorders>
              <w:left w:val="single" w:sz="4" w:space="0" w:color="auto"/>
            </w:tcBorders>
          </w:tcPr>
          <w:p w:rsidR="002A77B9" w:rsidRPr="00DF6B2A" w:rsidRDefault="00AB2953" w:rsidP="00C3132F">
            <w:pPr>
              <w:tabs>
                <w:tab w:val="left" w:pos="720"/>
              </w:tabs>
              <w:ind w:firstLine="0"/>
            </w:pPr>
            <w:r>
              <w:t>в срок до 30 мая 2017 года</w:t>
            </w:r>
          </w:p>
        </w:tc>
      </w:tr>
      <w:tr w:rsidR="002A77B9" w:rsidTr="0038700E">
        <w:trPr>
          <w:trHeight w:val="270"/>
        </w:trPr>
        <w:tc>
          <w:tcPr>
            <w:tcW w:w="876" w:type="dxa"/>
            <w:tcBorders>
              <w:right w:val="single" w:sz="4" w:space="0" w:color="auto"/>
            </w:tcBorders>
          </w:tcPr>
          <w:p w:rsidR="002A77B9" w:rsidRDefault="002A77B9" w:rsidP="0099025A">
            <w:pPr>
              <w:tabs>
                <w:tab w:val="left" w:pos="540"/>
                <w:tab w:val="left" w:pos="900"/>
              </w:tabs>
              <w:ind w:firstLine="0"/>
            </w:pPr>
            <w:r>
              <w:t>7.</w:t>
            </w:r>
          </w:p>
        </w:tc>
        <w:tc>
          <w:tcPr>
            <w:tcW w:w="8859" w:type="dxa"/>
            <w:gridSpan w:val="10"/>
            <w:tcBorders>
              <w:left w:val="single" w:sz="4" w:space="0" w:color="auto"/>
            </w:tcBorders>
          </w:tcPr>
          <w:p w:rsidR="002A77B9" w:rsidRPr="00B621EB" w:rsidRDefault="002A77B9" w:rsidP="001946A0">
            <w:pPr>
              <w:tabs>
                <w:tab w:val="left" w:pos="720"/>
              </w:tabs>
              <w:ind w:firstLine="0"/>
            </w:pPr>
            <w:r w:rsidRPr="00B621EB">
              <w:t xml:space="preserve">Форма, сроки и порядок оплаты </w:t>
            </w:r>
            <w:r>
              <w:t>товара</w:t>
            </w:r>
            <w:r w:rsidRPr="00B621EB">
              <w:t>:</w:t>
            </w:r>
          </w:p>
        </w:tc>
      </w:tr>
      <w:tr w:rsidR="002A77B9" w:rsidTr="00B621EB">
        <w:trPr>
          <w:trHeight w:val="548"/>
        </w:trPr>
        <w:tc>
          <w:tcPr>
            <w:tcW w:w="9735" w:type="dxa"/>
            <w:gridSpan w:val="11"/>
          </w:tcPr>
          <w:p w:rsidR="002A77B9" w:rsidRPr="00B621EB" w:rsidRDefault="00580D2F" w:rsidP="00121EC5">
            <w:pPr>
              <w:tabs>
                <w:tab w:val="left" w:pos="720"/>
              </w:tabs>
              <w:ind w:firstLine="0"/>
              <w:rPr>
                <w:bCs/>
              </w:rPr>
            </w:pPr>
            <w:r w:rsidRPr="00580D2F">
              <w:t>Оплата в размере 100%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5-ти дней со дня, следующего за днем поставки товара, на основании выставленного счета</w:t>
            </w:r>
            <w:r w:rsidR="00752D4E">
              <w:t>,</w:t>
            </w:r>
            <w:r w:rsidR="00121EC5">
              <w:t xml:space="preserve"> </w:t>
            </w:r>
            <w:r w:rsidR="00752D4E" w:rsidRPr="00752D4E">
              <w:rPr>
                <w:bCs/>
              </w:rPr>
              <w:t xml:space="preserve">счета-фактуры </w:t>
            </w:r>
            <w:r w:rsidR="00121EC5" w:rsidRPr="00381223">
              <w:rPr>
                <w:bCs/>
              </w:rPr>
              <w:t>и накладно</w:t>
            </w:r>
            <w:r w:rsidR="00121EC5">
              <w:rPr>
                <w:bCs/>
              </w:rPr>
              <w:t>й по форме Торг-12</w:t>
            </w:r>
            <w:r w:rsidRPr="00580D2F">
              <w:t>.</w:t>
            </w:r>
          </w:p>
        </w:tc>
      </w:tr>
      <w:tr w:rsidR="002A77B9" w:rsidTr="002B1BC3">
        <w:trPr>
          <w:trHeight w:val="285"/>
        </w:trPr>
        <w:tc>
          <w:tcPr>
            <w:tcW w:w="876" w:type="dxa"/>
            <w:tcBorders>
              <w:right w:val="single" w:sz="4" w:space="0" w:color="auto"/>
            </w:tcBorders>
          </w:tcPr>
          <w:p w:rsidR="002A77B9" w:rsidRDefault="002A77B9" w:rsidP="0099025A">
            <w:pPr>
              <w:tabs>
                <w:tab w:val="left" w:pos="540"/>
                <w:tab w:val="left" w:pos="900"/>
              </w:tabs>
              <w:ind w:firstLine="0"/>
            </w:pPr>
            <w:r>
              <w:t>8.</w:t>
            </w:r>
          </w:p>
        </w:tc>
        <w:tc>
          <w:tcPr>
            <w:tcW w:w="8859" w:type="dxa"/>
            <w:gridSpan w:val="10"/>
            <w:tcBorders>
              <w:left w:val="single" w:sz="4" w:space="0" w:color="auto"/>
            </w:tcBorders>
          </w:tcPr>
          <w:p w:rsidR="002A77B9" w:rsidRPr="002B570C" w:rsidRDefault="002A77B9" w:rsidP="009D2C2E">
            <w:pPr>
              <w:tabs>
                <w:tab w:val="left" w:pos="720"/>
              </w:tabs>
              <w:ind w:firstLine="0"/>
            </w:pPr>
            <w:r w:rsidRPr="002B570C">
              <w:t>Сведения о начальной (максимальной) цене договора (Российский рубль):</w:t>
            </w:r>
          </w:p>
        </w:tc>
      </w:tr>
      <w:tr w:rsidR="002A77B9" w:rsidTr="002B1BC3">
        <w:trPr>
          <w:trHeight w:val="275"/>
        </w:trPr>
        <w:tc>
          <w:tcPr>
            <w:tcW w:w="9735" w:type="dxa"/>
            <w:gridSpan w:val="11"/>
          </w:tcPr>
          <w:p w:rsidR="002A77B9" w:rsidRPr="003666B2" w:rsidRDefault="00AB2953" w:rsidP="00AB2953">
            <w:pPr>
              <w:pStyle w:val="Style7"/>
              <w:widowControl/>
              <w:tabs>
                <w:tab w:val="left" w:pos="566"/>
              </w:tabs>
              <w:spacing w:line="240" w:lineRule="auto"/>
              <w:ind w:firstLine="0"/>
              <w:jc w:val="both"/>
              <w:rPr>
                <w:rFonts w:ascii="Times New Roman" w:hAnsi="Times New Roman"/>
              </w:rPr>
            </w:pPr>
            <w:r>
              <w:rPr>
                <w:rFonts w:ascii="Times New Roman" w:hAnsi="Times New Roman"/>
              </w:rPr>
              <w:t>2 900 000</w:t>
            </w:r>
            <w:r w:rsidR="002F33B8">
              <w:rPr>
                <w:rFonts w:ascii="Times New Roman" w:hAnsi="Times New Roman"/>
              </w:rPr>
              <w:t>,</w:t>
            </w:r>
            <w:r w:rsidR="002A77B9" w:rsidRPr="003666B2">
              <w:rPr>
                <w:rFonts w:ascii="Times New Roman" w:hAnsi="Times New Roman"/>
              </w:rPr>
              <w:t xml:space="preserve">00 </w:t>
            </w:r>
            <w:r w:rsidR="00580D2F">
              <w:rPr>
                <w:rFonts w:ascii="Times New Roman" w:hAnsi="Times New Roman"/>
              </w:rPr>
              <w:t>(</w:t>
            </w:r>
            <w:r>
              <w:rPr>
                <w:rFonts w:ascii="Times New Roman" w:hAnsi="Times New Roman"/>
              </w:rPr>
              <w:t>два миллиона девятьсот тысяч</w:t>
            </w:r>
            <w:r w:rsidR="002F33B8">
              <w:rPr>
                <w:rFonts w:ascii="Times New Roman" w:hAnsi="Times New Roman"/>
              </w:rPr>
              <w:t>) рубл</w:t>
            </w:r>
            <w:r w:rsidR="00C3132F">
              <w:rPr>
                <w:rFonts w:ascii="Times New Roman" w:hAnsi="Times New Roman"/>
              </w:rPr>
              <w:t>ей</w:t>
            </w:r>
            <w:r w:rsidR="002F33B8">
              <w:rPr>
                <w:rFonts w:ascii="Times New Roman" w:hAnsi="Times New Roman"/>
              </w:rPr>
              <w:t xml:space="preserve"> 00 копеек</w:t>
            </w:r>
            <w:r w:rsidR="002A77B9" w:rsidRPr="003666B2">
              <w:rPr>
                <w:rFonts w:ascii="Times New Roman" w:hAnsi="Times New Roman"/>
              </w:rPr>
              <w:t>, с учетом НДС</w:t>
            </w:r>
          </w:p>
        </w:tc>
      </w:tr>
      <w:tr w:rsidR="002A77B9" w:rsidTr="005A15DF">
        <w:trPr>
          <w:trHeight w:val="358"/>
        </w:trPr>
        <w:tc>
          <w:tcPr>
            <w:tcW w:w="876" w:type="dxa"/>
            <w:tcBorders>
              <w:right w:val="single" w:sz="4" w:space="0" w:color="auto"/>
            </w:tcBorders>
          </w:tcPr>
          <w:p w:rsidR="002A77B9" w:rsidRDefault="002A77B9" w:rsidP="0099025A">
            <w:pPr>
              <w:tabs>
                <w:tab w:val="left" w:pos="540"/>
                <w:tab w:val="left" w:pos="900"/>
              </w:tabs>
              <w:ind w:firstLine="0"/>
            </w:pPr>
            <w:r>
              <w:t>9.</w:t>
            </w:r>
          </w:p>
        </w:tc>
        <w:tc>
          <w:tcPr>
            <w:tcW w:w="8859" w:type="dxa"/>
            <w:gridSpan w:val="10"/>
            <w:tcBorders>
              <w:left w:val="single" w:sz="4" w:space="0" w:color="auto"/>
            </w:tcBorders>
          </w:tcPr>
          <w:p w:rsidR="002A77B9" w:rsidRPr="00936770" w:rsidRDefault="002A77B9" w:rsidP="000558A5">
            <w:pPr>
              <w:tabs>
                <w:tab w:val="left" w:pos="720"/>
              </w:tabs>
              <w:ind w:firstLine="0"/>
              <w:rPr>
                <w:color w:val="000000"/>
              </w:rPr>
            </w:pPr>
            <w:r>
              <w:t>Порядок формирования цены договора</w:t>
            </w:r>
          </w:p>
        </w:tc>
      </w:tr>
      <w:tr w:rsidR="002A77B9" w:rsidTr="00AD7AF1">
        <w:trPr>
          <w:trHeight w:val="274"/>
        </w:trPr>
        <w:tc>
          <w:tcPr>
            <w:tcW w:w="9735" w:type="dxa"/>
            <w:gridSpan w:val="11"/>
          </w:tcPr>
          <w:p w:rsidR="00C26E05" w:rsidRDefault="00C26E05" w:rsidP="00C26E05">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 xml:space="preserve">должна быть указана с учетом всех расходов, связанных с </w:t>
            </w:r>
            <w:r>
              <w:rPr>
                <w:color w:val="000000"/>
              </w:rPr>
              <w:t>изготовлением товара</w:t>
            </w:r>
            <w:r w:rsidRPr="00936770">
              <w:rPr>
                <w:color w:val="000000"/>
              </w:rPr>
              <w:t xml:space="preserve">, </w:t>
            </w:r>
            <w:r>
              <w:rPr>
                <w:color w:val="000000"/>
              </w:rPr>
              <w:t>расходы</w:t>
            </w:r>
            <w:r w:rsidRPr="00936770">
              <w:rPr>
                <w:color w:val="000000"/>
              </w:rPr>
              <w:t xml:space="preserve"> на перевозку</w:t>
            </w:r>
            <w:r>
              <w:rPr>
                <w:color w:val="000000"/>
              </w:rPr>
              <w:t>,</w:t>
            </w:r>
            <w:r w:rsidRPr="00936770">
              <w:rPr>
                <w:color w:val="000000"/>
              </w:rPr>
              <w:t xml:space="preserve"> страхование, уплату таможенных пошлин, налогов, сборов и других обязательных платежей</w:t>
            </w:r>
            <w:r>
              <w:rPr>
                <w:color w:val="000000"/>
              </w:rPr>
              <w:t xml:space="preserve">, проведением </w:t>
            </w:r>
            <w:proofErr w:type="spellStart"/>
            <w:r>
              <w:rPr>
                <w:color w:val="000000"/>
              </w:rPr>
              <w:t>пусконаладки</w:t>
            </w:r>
            <w:proofErr w:type="spellEnd"/>
            <w:r>
              <w:rPr>
                <w:color w:val="000000"/>
              </w:rPr>
              <w:t xml:space="preserve"> и инструктажем персонала</w:t>
            </w:r>
            <w:r w:rsidRPr="00936770">
              <w:rPr>
                <w:color w:val="000000"/>
              </w:rPr>
              <w:t>.</w:t>
            </w:r>
          </w:p>
          <w:p w:rsidR="00C26E05" w:rsidRDefault="00C26E05" w:rsidP="00C26E05">
            <w:pPr>
              <w:tabs>
                <w:tab w:val="left" w:pos="720"/>
              </w:tabs>
              <w:rPr>
                <w:color w:val="000000"/>
              </w:rPr>
            </w:pPr>
            <w:r>
              <w:rPr>
                <w:color w:val="000000"/>
              </w:rPr>
              <w:t xml:space="preserve">Стоимость доставки товара до Заказчика оплачивается по факту поставки после </w:t>
            </w:r>
            <w:r>
              <w:rPr>
                <w:color w:val="000000"/>
              </w:rPr>
              <w:lastRenderedPageBreak/>
              <w:t>предоставления к оплате документов подтверждающих доставку товара.</w:t>
            </w:r>
          </w:p>
          <w:p w:rsidR="002F33B8" w:rsidRDefault="002F33B8" w:rsidP="00E12EDD">
            <w:pPr>
              <w:tabs>
                <w:tab w:val="left" w:pos="720"/>
              </w:tabs>
              <w:rPr>
                <w:color w:val="000000"/>
              </w:rPr>
            </w:pPr>
            <w:r>
              <w:rPr>
                <w:color w:val="000000"/>
              </w:rPr>
              <w:t>Стоимость доставки товара до Заказчика оплачивается по факту поставки после предоставления к оплате документов подтверждающих доставку товара.</w:t>
            </w:r>
          </w:p>
          <w:p w:rsidR="002A77B9" w:rsidRDefault="002A77B9" w:rsidP="00E12EDD">
            <w:pPr>
              <w:tabs>
                <w:tab w:val="left" w:pos="720"/>
              </w:tabs>
            </w:pPr>
            <w:r w:rsidRPr="002A0566">
              <w:rPr>
                <w:color w:val="00000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594B49">
              <w:rPr>
                <w:color w:val="000000"/>
              </w:rPr>
              <w:t>»</w:t>
            </w:r>
          </w:p>
        </w:tc>
      </w:tr>
      <w:tr w:rsidR="002A77B9" w:rsidTr="005A15DF">
        <w:trPr>
          <w:trHeight w:val="407"/>
        </w:trPr>
        <w:tc>
          <w:tcPr>
            <w:tcW w:w="876" w:type="dxa"/>
            <w:tcBorders>
              <w:right w:val="single" w:sz="4" w:space="0" w:color="auto"/>
            </w:tcBorders>
          </w:tcPr>
          <w:p w:rsidR="002A77B9" w:rsidRDefault="002A77B9" w:rsidP="00F62E3A">
            <w:pPr>
              <w:tabs>
                <w:tab w:val="left" w:pos="540"/>
                <w:tab w:val="left" w:pos="900"/>
              </w:tabs>
              <w:ind w:firstLine="0"/>
            </w:pPr>
            <w:r>
              <w:lastRenderedPageBreak/>
              <w:t>10.</w:t>
            </w:r>
          </w:p>
        </w:tc>
        <w:tc>
          <w:tcPr>
            <w:tcW w:w="8859" w:type="dxa"/>
            <w:gridSpan w:val="10"/>
            <w:tcBorders>
              <w:left w:val="single" w:sz="4" w:space="0" w:color="auto"/>
            </w:tcBorders>
          </w:tcPr>
          <w:p w:rsidR="002A77B9" w:rsidRPr="00E12EDD" w:rsidRDefault="002A77B9"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2A77B9" w:rsidTr="005A15DF">
        <w:trPr>
          <w:trHeight w:val="374"/>
        </w:trPr>
        <w:tc>
          <w:tcPr>
            <w:tcW w:w="876" w:type="dxa"/>
            <w:tcBorders>
              <w:right w:val="single" w:sz="4" w:space="0" w:color="auto"/>
            </w:tcBorders>
          </w:tcPr>
          <w:p w:rsidR="002A77B9" w:rsidRDefault="002A77B9" w:rsidP="0099025A">
            <w:pPr>
              <w:tabs>
                <w:tab w:val="left" w:pos="540"/>
                <w:tab w:val="left" w:pos="900"/>
              </w:tabs>
              <w:ind w:firstLine="0"/>
            </w:pPr>
            <w:r>
              <w:t>10.1.</w:t>
            </w:r>
          </w:p>
        </w:tc>
        <w:tc>
          <w:tcPr>
            <w:tcW w:w="8859" w:type="dxa"/>
            <w:gridSpan w:val="10"/>
            <w:tcBorders>
              <w:left w:val="single" w:sz="4" w:space="0" w:color="auto"/>
            </w:tcBorders>
          </w:tcPr>
          <w:p w:rsidR="002A77B9" w:rsidRPr="00DF5355" w:rsidRDefault="002A77B9"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2A77B9" w:rsidTr="005A15DF">
        <w:trPr>
          <w:trHeight w:val="556"/>
        </w:trPr>
        <w:tc>
          <w:tcPr>
            <w:tcW w:w="9735" w:type="dxa"/>
            <w:gridSpan w:val="11"/>
          </w:tcPr>
          <w:p w:rsidR="00462100" w:rsidRPr="00B80149" w:rsidRDefault="00462100" w:rsidP="00462100">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 xml:space="preserve">06.04.2011  № 63-ФЗ </w:t>
            </w:r>
            <w:r w:rsidR="00594B49">
              <w:rPr>
                <w:rFonts w:ascii="Times New Roman" w:hAnsi="Times New Roman" w:cs="Times New Roman"/>
                <w:sz w:val="24"/>
              </w:rPr>
              <w:t>«</w:t>
            </w:r>
            <w:r w:rsidRPr="00B80149">
              <w:rPr>
                <w:rFonts w:ascii="Times New Roman" w:hAnsi="Times New Roman" w:cs="Times New Roman"/>
                <w:sz w:val="24"/>
              </w:rPr>
              <w:t>Об электронной подписи</w:t>
            </w:r>
            <w:r w:rsidR="00594B49">
              <w:rPr>
                <w:rFonts w:ascii="Times New Roman" w:hAnsi="Times New Roman" w:cs="Times New Roman"/>
                <w:sz w:val="24"/>
              </w:rPr>
              <w:t>»</w:t>
            </w:r>
            <w:r w:rsidRPr="00B80149">
              <w:rPr>
                <w:rFonts w:ascii="Times New Roman" w:hAnsi="Times New Roman" w:cs="Times New Roman"/>
                <w:sz w:val="24"/>
              </w:rPr>
              <w:t>.</w:t>
            </w:r>
          </w:p>
          <w:p w:rsidR="002A77B9" w:rsidRPr="00DF5355" w:rsidRDefault="002A77B9"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r w:rsidR="00462100">
              <w:rPr>
                <w:rFonts w:ascii="Times New Roman" w:hAnsi="Times New Roman" w:cs="Times New Roman"/>
                <w:color w:val="auto"/>
                <w:sz w:val="24"/>
              </w:rPr>
              <w:t xml:space="preserve"> (для заявок на бумажном носителе)</w:t>
            </w:r>
            <w:r w:rsidRPr="00DF5355">
              <w:rPr>
                <w:rFonts w:ascii="Times New Roman" w:hAnsi="Times New Roman" w:cs="Times New Roman"/>
                <w:color w:val="auto"/>
                <w:sz w:val="24"/>
              </w:rPr>
              <w:t>:</w:t>
            </w:r>
          </w:p>
          <w:p w:rsidR="002A77B9" w:rsidRPr="00DF5355" w:rsidRDefault="00594B49"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w:t>
            </w:r>
            <w:r w:rsidR="002A77B9">
              <w:rPr>
                <w:rFonts w:ascii="Times New Roman" w:hAnsi="Times New Roman" w:cs="Times New Roman"/>
                <w:color w:val="auto"/>
                <w:sz w:val="24"/>
              </w:rPr>
              <w:t>Заявка на участие в запросе цен</w:t>
            </w:r>
            <w:r>
              <w:rPr>
                <w:rFonts w:ascii="Times New Roman" w:hAnsi="Times New Roman" w:cs="Times New Roman"/>
                <w:color w:val="auto"/>
                <w:sz w:val="24"/>
              </w:rPr>
              <w:t>»</w:t>
            </w:r>
            <w:r w:rsidR="002A77B9"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sidR="00594B49">
              <w:rPr>
                <w:rFonts w:ascii="Times New Roman" w:hAnsi="Times New Roman" w:cs="Times New Roman"/>
                <w:color w:val="auto"/>
                <w:sz w:val="24"/>
              </w:rPr>
              <w:t>«</w:t>
            </w:r>
            <w:r w:rsidRPr="00DF5355">
              <w:rPr>
                <w:rFonts w:ascii="Times New Roman" w:hAnsi="Times New Roman" w:cs="Times New Roman"/>
                <w:color w:val="auto"/>
                <w:sz w:val="24"/>
              </w:rPr>
              <w:t>Не вскрывать до</w:t>
            </w:r>
            <w:r w:rsidR="00594B49">
              <w:rPr>
                <w:rFonts w:ascii="Times New Roman" w:hAnsi="Times New Roman" w:cs="Times New Roman"/>
                <w:color w:val="auto"/>
                <w:sz w:val="24"/>
              </w:rPr>
              <w:t>»</w:t>
            </w:r>
            <w:r w:rsidRPr="00DF5355">
              <w:rPr>
                <w:rFonts w:ascii="Times New Roman" w:hAnsi="Times New Roman" w:cs="Times New Roman"/>
                <w:color w:val="auto"/>
                <w:sz w:val="24"/>
              </w:rPr>
              <w:t xml:space="preserve">,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2A77B9" w:rsidRPr="00DF5355" w:rsidRDefault="002A77B9"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A77B9" w:rsidRPr="00E12EDD" w:rsidRDefault="002A77B9"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2A77B9" w:rsidRPr="00E12EDD" w:rsidRDefault="002A77B9"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2A77B9" w:rsidRPr="00E12EDD" w:rsidRDefault="002A77B9"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2A77B9" w:rsidRPr="00E12EDD" w:rsidRDefault="002A77B9"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2A77B9" w:rsidRDefault="002A77B9"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2A77B9" w:rsidRDefault="002A77B9"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w:t>
            </w:r>
            <w:r w:rsidRPr="00E62595">
              <w:lastRenderedPageBreak/>
              <w:t xml:space="preserve">участника </w:t>
            </w:r>
            <w:r>
              <w:t>запроса цен.</w:t>
            </w:r>
          </w:p>
          <w:bookmarkEnd w:id="3"/>
          <w:bookmarkEnd w:id="4"/>
          <w:p w:rsidR="002A77B9" w:rsidRPr="00E62595" w:rsidRDefault="002A77B9"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2A77B9" w:rsidRPr="00204979" w:rsidRDefault="002A77B9" w:rsidP="004F565E">
            <w:r w:rsidRPr="00E62595">
              <w:t>- лицами, выступающими на стороне одного участника закупки, заключен договор простого товарищества.</w:t>
            </w:r>
          </w:p>
        </w:tc>
      </w:tr>
      <w:tr w:rsidR="002A77B9" w:rsidTr="0050662B">
        <w:trPr>
          <w:trHeight w:val="589"/>
        </w:trPr>
        <w:tc>
          <w:tcPr>
            <w:tcW w:w="876" w:type="dxa"/>
            <w:tcBorders>
              <w:right w:val="single" w:sz="4" w:space="0" w:color="auto"/>
            </w:tcBorders>
          </w:tcPr>
          <w:p w:rsidR="002A77B9" w:rsidRDefault="002A77B9"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2A77B9" w:rsidRDefault="002A77B9" w:rsidP="000558A5">
            <w:pPr>
              <w:widowControl w:val="0"/>
              <w:adjustRightInd w:val="0"/>
              <w:ind w:firstLine="0"/>
              <w:rPr>
                <w:color w:val="000000"/>
              </w:rPr>
            </w:pPr>
            <w:r>
              <w:rPr>
                <w:color w:val="000000"/>
              </w:rPr>
              <w:t>Место подачи заявок на участие в запросе цен</w:t>
            </w:r>
            <w:r w:rsidR="00786767">
              <w:rPr>
                <w:color w:val="000000"/>
              </w:rPr>
              <w:t>:</w:t>
            </w:r>
          </w:p>
          <w:p w:rsidR="00786767" w:rsidRDefault="00786767" w:rsidP="000558A5">
            <w:pPr>
              <w:widowControl w:val="0"/>
              <w:adjustRightInd w:val="0"/>
              <w:ind w:firstLine="0"/>
              <w:rPr>
                <w:color w:val="000000"/>
              </w:rPr>
            </w:pPr>
            <w:r>
              <w:rPr>
                <w:color w:val="000000"/>
              </w:rPr>
              <w:t>- на бумажном носителе:</w:t>
            </w:r>
          </w:p>
          <w:p w:rsidR="00786767" w:rsidRPr="00E12EDD" w:rsidRDefault="00786767" w:rsidP="000558A5">
            <w:pPr>
              <w:widowControl w:val="0"/>
              <w:adjustRightInd w:val="0"/>
              <w:ind w:firstLine="0"/>
              <w:rPr>
                <w:color w:val="000000"/>
              </w:rPr>
            </w:pPr>
            <w:r>
              <w:rPr>
                <w:color w:val="000000"/>
              </w:rPr>
              <w:t>- для документов в электронной форме:</w:t>
            </w:r>
          </w:p>
        </w:tc>
        <w:tc>
          <w:tcPr>
            <w:tcW w:w="6378" w:type="dxa"/>
            <w:gridSpan w:val="7"/>
            <w:tcBorders>
              <w:left w:val="single" w:sz="4" w:space="0" w:color="auto"/>
            </w:tcBorders>
            <w:vAlign w:val="bottom"/>
          </w:tcPr>
          <w:p w:rsidR="00786767" w:rsidRDefault="00786767" w:rsidP="00786767">
            <w:pPr>
              <w:widowControl w:val="0"/>
              <w:adjustRightInd w:val="0"/>
              <w:ind w:firstLine="34"/>
              <w:jc w:val="left"/>
            </w:pPr>
          </w:p>
          <w:p w:rsidR="00786767" w:rsidRDefault="00786767" w:rsidP="00786767">
            <w:pPr>
              <w:widowControl w:val="0"/>
              <w:adjustRightInd w:val="0"/>
              <w:ind w:firstLine="34"/>
              <w:jc w:val="left"/>
            </w:pPr>
          </w:p>
          <w:p w:rsidR="00786767" w:rsidRDefault="00786767" w:rsidP="00786767">
            <w:pPr>
              <w:widowControl w:val="0"/>
              <w:adjustRightInd w:val="0"/>
              <w:ind w:firstLine="34"/>
              <w:jc w:val="left"/>
            </w:pPr>
          </w:p>
          <w:p w:rsidR="00786767" w:rsidRDefault="002A77B9" w:rsidP="00786767">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r w:rsidR="00786767">
              <w:t>;</w:t>
            </w:r>
          </w:p>
          <w:p w:rsidR="00C3132F" w:rsidRPr="00786767" w:rsidRDefault="00C3132F" w:rsidP="00786767">
            <w:pPr>
              <w:widowControl w:val="0"/>
              <w:adjustRightInd w:val="0"/>
              <w:ind w:firstLine="34"/>
              <w:jc w:val="left"/>
            </w:pPr>
            <w:proofErr w:type="spellStart"/>
            <w:r>
              <w:rPr>
                <w:lang w:val="en-US"/>
              </w:rPr>
              <w:t>pavinskaya</w:t>
            </w:r>
            <w:proofErr w:type="spellEnd"/>
            <w:r w:rsidRPr="00786767">
              <w:t>_</w:t>
            </w:r>
            <w:r>
              <w:rPr>
                <w:lang w:val="en-US"/>
              </w:rPr>
              <w:t>MM</w:t>
            </w:r>
            <w:r w:rsidRPr="00786767">
              <w:t>@</w:t>
            </w:r>
            <w:proofErr w:type="spellStart"/>
            <w:r>
              <w:rPr>
                <w:lang w:val="en-US"/>
              </w:rPr>
              <w:t>airkam</w:t>
            </w:r>
            <w:proofErr w:type="spellEnd"/>
            <w:r w:rsidRPr="00786767">
              <w:t>.</w:t>
            </w:r>
            <w:proofErr w:type="spellStart"/>
            <w:r>
              <w:rPr>
                <w:lang w:val="en-US"/>
              </w:rPr>
              <w:t>ru</w:t>
            </w:r>
            <w:proofErr w:type="spellEnd"/>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7"/>
            <w:tcBorders>
              <w:left w:val="single" w:sz="4" w:space="0" w:color="auto"/>
            </w:tcBorders>
            <w:shd w:val="clear" w:color="auto" w:fill="auto"/>
            <w:vAlign w:val="bottom"/>
          </w:tcPr>
          <w:p w:rsidR="002A77B9" w:rsidRPr="008237C6" w:rsidRDefault="002A77B9" w:rsidP="008237C6">
            <w:pPr>
              <w:widowControl w:val="0"/>
              <w:adjustRightInd w:val="0"/>
              <w:ind w:firstLine="34"/>
              <w:rPr>
                <w:color w:val="FF0000"/>
              </w:rPr>
            </w:pPr>
            <w:r w:rsidRPr="008237C6">
              <w:rPr>
                <w:b/>
              </w:rPr>
              <w:t xml:space="preserve">с </w:t>
            </w:r>
            <w:r w:rsidR="008237C6" w:rsidRPr="008237C6">
              <w:rPr>
                <w:b/>
              </w:rPr>
              <w:t>24.11</w:t>
            </w:r>
            <w:r w:rsidR="00234A00" w:rsidRPr="008237C6">
              <w:rPr>
                <w:b/>
              </w:rPr>
              <w:t>.201</w:t>
            </w:r>
            <w:r w:rsidR="008E15F9" w:rsidRPr="008237C6">
              <w:rPr>
                <w:b/>
              </w:rPr>
              <w:t>6</w:t>
            </w:r>
            <w:r w:rsidRPr="008237C6">
              <w:rPr>
                <w:b/>
              </w:rPr>
              <w:t xml:space="preserve"> по </w:t>
            </w:r>
            <w:r w:rsidR="008237C6" w:rsidRPr="008237C6">
              <w:rPr>
                <w:b/>
              </w:rPr>
              <w:t>05.12</w:t>
            </w:r>
            <w:r w:rsidR="00234A00" w:rsidRPr="008237C6">
              <w:rPr>
                <w:b/>
              </w:rPr>
              <w:t>.201</w:t>
            </w:r>
            <w:r w:rsidR="008E15F9" w:rsidRPr="008237C6">
              <w:rPr>
                <w:b/>
              </w:rPr>
              <w:t>6</w:t>
            </w:r>
            <w:r w:rsidRPr="008237C6">
              <w:rPr>
                <w:b/>
              </w:rPr>
              <w:t>,</w:t>
            </w:r>
            <w:r w:rsidRPr="008237C6">
              <w:t xml:space="preserve"> в рабочие дни с 09-00 до 12-00 и с 13-00 до 17-00; в пятницу с 09-до 13-00 (время Камчатское)</w:t>
            </w:r>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left w:val="single" w:sz="4" w:space="0" w:color="auto"/>
            </w:tcBorders>
            <w:shd w:val="clear" w:color="auto" w:fill="auto"/>
            <w:vAlign w:val="bottom"/>
          </w:tcPr>
          <w:p w:rsidR="002A77B9" w:rsidRPr="008237C6" w:rsidRDefault="002A77B9" w:rsidP="008237C6">
            <w:pPr>
              <w:widowControl w:val="0"/>
              <w:adjustRightInd w:val="0"/>
              <w:ind w:firstLine="34"/>
              <w:jc w:val="left"/>
              <w:rPr>
                <w:b/>
              </w:rPr>
            </w:pPr>
            <w:r w:rsidRPr="008237C6">
              <w:rPr>
                <w:b/>
              </w:rPr>
              <w:t>не  позднее</w:t>
            </w:r>
            <w:r w:rsidR="00234A00" w:rsidRPr="008237C6">
              <w:rPr>
                <w:b/>
              </w:rPr>
              <w:t xml:space="preserve"> </w:t>
            </w:r>
            <w:r w:rsidR="008237C6" w:rsidRPr="008237C6">
              <w:rPr>
                <w:b/>
              </w:rPr>
              <w:t>05.12</w:t>
            </w:r>
            <w:r w:rsidR="008E15F9" w:rsidRPr="008237C6">
              <w:rPr>
                <w:b/>
              </w:rPr>
              <w:t>.2016</w:t>
            </w:r>
            <w:r w:rsidRPr="008237C6">
              <w:rPr>
                <w:b/>
              </w:rPr>
              <w:t>, 17-00 (время Камчатское)</w:t>
            </w:r>
          </w:p>
        </w:tc>
      </w:tr>
      <w:tr w:rsidR="002A77B9" w:rsidTr="005A15DF">
        <w:trPr>
          <w:trHeight w:val="559"/>
        </w:trPr>
        <w:tc>
          <w:tcPr>
            <w:tcW w:w="876" w:type="dxa"/>
            <w:tcBorders>
              <w:right w:val="single" w:sz="4" w:space="0" w:color="auto"/>
            </w:tcBorders>
          </w:tcPr>
          <w:p w:rsidR="002A77B9" w:rsidRDefault="002A77B9" w:rsidP="00F62E3A">
            <w:pPr>
              <w:tabs>
                <w:tab w:val="left" w:pos="540"/>
                <w:tab w:val="left" w:pos="900"/>
              </w:tabs>
              <w:ind w:firstLine="0"/>
            </w:pPr>
            <w:r>
              <w:t>11.</w:t>
            </w:r>
          </w:p>
        </w:tc>
        <w:tc>
          <w:tcPr>
            <w:tcW w:w="8859" w:type="dxa"/>
            <w:gridSpan w:val="10"/>
            <w:tcBorders>
              <w:left w:val="single" w:sz="4" w:space="0" w:color="auto"/>
            </w:tcBorders>
          </w:tcPr>
          <w:p w:rsidR="002A77B9" w:rsidRPr="00204979" w:rsidRDefault="002A77B9" w:rsidP="000558A5">
            <w:pPr>
              <w:ind w:firstLine="0"/>
              <w:jc w:val="center"/>
            </w:pPr>
            <w:r>
              <w:t xml:space="preserve">Требования к содержанию, форме, оформлению и составу заявки на участие в запросе цен </w:t>
            </w:r>
          </w:p>
        </w:tc>
      </w:tr>
      <w:tr w:rsidR="002A77B9" w:rsidTr="00C675AF">
        <w:trPr>
          <w:trHeight w:val="558"/>
        </w:trPr>
        <w:tc>
          <w:tcPr>
            <w:tcW w:w="9735" w:type="dxa"/>
            <w:gridSpan w:val="11"/>
          </w:tcPr>
          <w:p w:rsidR="002A77B9" w:rsidRPr="00204979" w:rsidRDefault="002A77B9"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A77B9" w:rsidRPr="00204979" w:rsidRDefault="002A77B9"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2A77B9" w:rsidRPr="00204979" w:rsidRDefault="002A77B9"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2A77B9" w:rsidRPr="007E75BA" w:rsidRDefault="002A77B9"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2A77B9" w:rsidTr="005A15DF">
        <w:trPr>
          <w:trHeight w:val="367"/>
        </w:trPr>
        <w:tc>
          <w:tcPr>
            <w:tcW w:w="876" w:type="dxa"/>
            <w:tcBorders>
              <w:right w:val="single" w:sz="4" w:space="0" w:color="auto"/>
            </w:tcBorders>
          </w:tcPr>
          <w:p w:rsidR="002A77B9" w:rsidRDefault="002A77B9" w:rsidP="002B204B">
            <w:pPr>
              <w:tabs>
                <w:tab w:val="left" w:pos="540"/>
                <w:tab w:val="left" w:pos="900"/>
              </w:tabs>
              <w:ind w:firstLine="0"/>
            </w:pPr>
            <w:r>
              <w:t>11.1</w:t>
            </w:r>
          </w:p>
        </w:tc>
        <w:tc>
          <w:tcPr>
            <w:tcW w:w="8859" w:type="dxa"/>
            <w:gridSpan w:val="10"/>
            <w:tcBorders>
              <w:left w:val="single" w:sz="4" w:space="0" w:color="auto"/>
            </w:tcBorders>
          </w:tcPr>
          <w:p w:rsidR="002A77B9" w:rsidRPr="008C4885" w:rsidRDefault="002A77B9"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2A77B9" w:rsidTr="005A15DF">
        <w:trPr>
          <w:trHeight w:val="583"/>
        </w:trPr>
        <w:tc>
          <w:tcPr>
            <w:tcW w:w="876" w:type="dxa"/>
            <w:tcBorders>
              <w:right w:val="single" w:sz="4" w:space="0" w:color="auto"/>
            </w:tcBorders>
          </w:tcPr>
          <w:p w:rsidR="002A77B9" w:rsidRPr="008C4885" w:rsidRDefault="002A77B9"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2A77B9" w:rsidRPr="008C4885" w:rsidRDefault="002A77B9"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2A77B9" w:rsidTr="00E26554">
        <w:trPr>
          <w:trHeight w:val="393"/>
        </w:trPr>
        <w:tc>
          <w:tcPr>
            <w:tcW w:w="5030" w:type="dxa"/>
            <w:gridSpan w:val="10"/>
            <w:tcBorders>
              <w:right w:val="single" w:sz="4" w:space="0" w:color="auto"/>
            </w:tcBorders>
          </w:tcPr>
          <w:p w:rsidR="002A77B9" w:rsidRPr="009B4538" w:rsidRDefault="002A77B9"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2A77B9" w:rsidRPr="009B4538" w:rsidRDefault="002A77B9" w:rsidP="00B621EB">
            <w:pPr>
              <w:widowControl w:val="0"/>
              <w:adjustRightInd w:val="0"/>
              <w:ind w:firstLine="0"/>
              <w:rPr>
                <w:color w:val="000000"/>
              </w:rPr>
            </w:pPr>
            <w:r>
              <w:rPr>
                <w:color w:val="000000"/>
              </w:rPr>
              <w:t>форма прилагается</w:t>
            </w:r>
          </w:p>
        </w:tc>
      </w:tr>
      <w:tr w:rsidR="002A77B9" w:rsidTr="005A15DF">
        <w:trPr>
          <w:trHeight w:val="705"/>
        </w:trPr>
        <w:tc>
          <w:tcPr>
            <w:tcW w:w="9735" w:type="dxa"/>
            <w:gridSpan w:val="11"/>
          </w:tcPr>
          <w:p w:rsidR="002A77B9" w:rsidRPr="009B4538" w:rsidRDefault="002A77B9"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A77B9" w:rsidTr="00B621EB">
        <w:trPr>
          <w:trHeight w:val="705"/>
        </w:trPr>
        <w:tc>
          <w:tcPr>
            <w:tcW w:w="5020" w:type="dxa"/>
            <w:gridSpan w:val="9"/>
            <w:tcBorders>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 xml:space="preserve">й адрес номер </w:t>
            </w:r>
            <w:r>
              <w:rPr>
                <w:color w:val="000000"/>
              </w:rPr>
              <w:lastRenderedPageBreak/>
              <w:t>контактного телефона, ФИО (для юридического лица);</w:t>
            </w:r>
            <w:r w:rsidRPr="008C4885">
              <w:rPr>
                <w:color w:val="000000"/>
              </w:rPr>
              <w:t xml:space="preserve"> </w:t>
            </w:r>
          </w:p>
          <w:p w:rsidR="002A77B9" w:rsidRDefault="002A77B9"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2A77B9" w:rsidRDefault="002A77B9" w:rsidP="00B621EB">
            <w:pPr>
              <w:widowControl w:val="0"/>
              <w:adjustRightInd w:val="0"/>
              <w:ind w:firstLine="0"/>
              <w:rPr>
                <w:color w:val="000000"/>
              </w:rPr>
            </w:pPr>
            <w:r>
              <w:rPr>
                <w:color w:val="000000"/>
              </w:rPr>
              <w:lastRenderedPageBreak/>
              <w:t>форма прилагается</w:t>
            </w:r>
          </w:p>
          <w:p w:rsidR="002A77B9" w:rsidRPr="009B4538" w:rsidRDefault="002A77B9" w:rsidP="00B621EB">
            <w:pPr>
              <w:widowControl w:val="0"/>
              <w:adjustRightInd w:val="0"/>
              <w:ind w:firstLine="0"/>
              <w:rPr>
                <w:color w:val="000000"/>
              </w:rPr>
            </w:pPr>
            <w:r>
              <w:rPr>
                <w:color w:val="000000"/>
              </w:rPr>
              <w:t xml:space="preserve">копии документов, подтверждающих действительность юридического, фактического (в случае несовпадения) либо </w:t>
            </w:r>
            <w:r>
              <w:rPr>
                <w:color w:val="000000"/>
              </w:rPr>
              <w:lastRenderedPageBreak/>
              <w:t>почтового адреса.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bottom w:val="nil"/>
              <w:right w:val="single" w:sz="4" w:space="0" w:color="auto"/>
            </w:tcBorders>
          </w:tcPr>
          <w:p w:rsidR="002A77B9" w:rsidRPr="008C4885" w:rsidRDefault="002A77B9" w:rsidP="00B621EB">
            <w:pPr>
              <w:widowControl w:val="0"/>
              <w:adjustRightInd w:val="0"/>
              <w:ind w:firstLine="566"/>
              <w:rPr>
                <w:color w:val="000000"/>
              </w:rPr>
            </w:pPr>
            <w:r>
              <w:rPr>
                <w:color w:val="000000"/>
              </w:rPr>
              <w:lastRenderedPageBreak/>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2A77B9" w:rsidRPr="009B4538" w:rsidRDefault="002A77B9" w:rsidP="00752D4E">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 xml:space="preserve">в </w:t>
            </w:r>
            <w:r w:rsidR="00752D4E">
              <w:rPr>
                <w:color w:val="000000"/>
              </w:rPr>
              <w:t xml:space="preserve">ЕИС </w:t>
            </w:r>
            <w:r w:rsidRPr="00A60934">
              <w:rPr>
                <w:color w:val="000000"/>
              </w:rPr>
              <w:t xml:space="preserve">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2A77B9" w:rsidRDefault="002A77B9" w:rsidP="00752D4E">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w:t>
            </w:r>
            <w:r w:rsidR="00752D4E">
              <w:rPr>
                <w:color w:val="000000"/>
              </w:rPr>
              <w:t>ЕИС</w:t>
            </w:r>
            <w:r>
              <w:rPr>
                <w:color w:val="000000"/>
              </w:rPr>
              <w:t xml:space="preserve">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A77B9"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2A77B9" w:rsidRDefault="002A77B9"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2A77B9" w:rsidRDefault="002A77B9"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A77B9" w:rsidTr="00E26554">
        <w:trPr>
          <w:trHeight w:val="288"/>
        </w:trPr>
        <w:tc>
          <w:tcPr>
            <w:tcW w:w="5020" w:type="dxa"/>
            <w:gridSpan w:val="9"/>
            <w:tcBorders>
              <w:top w:val="nil"/>
              <w:right w:val="single" w:sz="4" w:space="0" w:color="auto"/>
            </w:tcBorders>
          </w:tcPr>
          <w:p w:rsidR="002A77B9" w:rsidRDefault="002A77B9"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2A77B9" w:rsidRDefault="002A77B9" w:rsidP="00752D4E">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w:t>
            </w:r>
            <w:r w:rsidR="00752D4E">
              <w:rPr>
                <w:color w:val="000000"/>
              </w:rPr>
              <w:t>ЕИС</w:t>
            </w:r>
            <w:r>
              <w:rPr>
                <w:color w:val="000000"/>
              </w:rPr>
              <w:t xml:space="preserve">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2A77B9" w:rsidRPr="009B4538" w:rsidRDefault="002A77B9"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Default="002A77B9" w:rsidP="00B621EB">
            <w:pPr>
              <w:widowControl w:val="0"/>
              <w:adjustRightInd w:val="0"/>
              <w:ind w:firstLine="0"/>
              <w:rPr>
                <w:color w:val="000000"/>
              </w:rPr>
            </w:pPr>
            <w:r w:rsidRPr="008C4885">
              <w:rPr>
                <w:color w:val="000000"/>
              </w:rPr>
              <w:t xml:space="preserve"> В случае,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2A77B9" w:rsidRPr="009B4538" w:rsidRDefault="002A77B9"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0"/>
              <w:rPr>
                <w:color w:val="000000"/>
              </w:rPr>
            </w:pPr>
            <w:r w:rsidRPr="008C4885">
              <w:rPr>
                <w:color w:val="000000"/>
              </w:rPr>
              <w:t>В случае,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2A77B9" w:rsidRDefault="002A77B9"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Pr="008C4885" w:rsidRDefault="002A77B9"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2A77B9" w:rsidRPr="009B4538" w:rsidRDefault="002A77B9"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A77B9" w:rsidTr="003666B2">
        <w:trPr>
          <w:trHeight w:val="288"/>
        </w:trPr>
        <w:tc>
          <w:tcPr>
            <w:tcW w:w="5020" w:type="dxa"/>
            <w:gridSpan w:val="9"/>
            <w:tcBorders>
              <w:top w:val="nil"/>
              <w:right w:val="single" w:sz="4" w:space="0" w:color="auto"/>
            </w:tcBorders>
          </w:tcPr>
          <w:p w:rsidR="002A77B9" w:rsidRPr="008C4885" w:rsidRDefault="002A77B9" w:rsidP="00B621EB">
            <w:pPr>
              <w:widowControl w:val="0"/>
              <w:adjustRightInd w:val="0"/>
              <w:ind w:firstLine="566"/>
              <w:rPr>
                <w:color w:val="000000"/>
              </w:rPr>
            </w:pPr>
            <w:r>
              <w:rPr>
                <w:color w:val="000000"/>
              </w:rPr>
              <w:lastRenderedPageBreak/>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2A77B9" w:rsidRPr="009B4538" w:rsidRDefault="002A77B9"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A77B9" w:rsidTr="00B621EB">
        <w:trPr>
          <w:trHeight w:val="705"/>
        </w:trPr>
        <w:tc>
          <w:tcPr>
            <w:tcW w:w="5020" w:type="dxa"/>
            <w:gridSpan w:val="9"/>
            <w:tcBorders>
              <w:top w:val="nil"/>
              <w:right w:val="single" w:sz="4" w:space="0" w:color="auto"/>
            </w:tcBorders>
          </w:tcPr>
          <w:p w:rsidR="002A77B9" w:rsidRPr="008C4885" w:rsidRDefault="002A77B9"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2A77B9" w:rsidRPr="009B4538" w:rsidRDefault="002A77B9" w:rsidP="00E26554">
            <w:pPr>
              <w:widowControl w:val="0"/>
              <w:adjustRightInd w:val="0"/>
              <w:ind w:firstLine="34"/>
              <w:rPr>
                <w:color w:val="000000"/>
              </w:rPr>
            </w:pPr>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2A77B9" w:rsidTr="00267F3F">
        <w:trPr>
          <w:trHeight w:val="403"/>
        </w:trPr>
        <w:tc>
          <w:tcPr>
            <w:tcW w:w="5020" w:type="dxa"/>
            <w:gridSpan w:val="9"/>
            <w:tcBorders>
              <w:top w:val="nil"/>
              <w:right w:val="single" w:sz="4" w:space="0" w:color="auto"/>
            </w:tcBorders>
          </w:tcPr>
          <w:p w:rsidR="002A77B9" w:rsidRDefault="002A77B9" w:rsidP="00267F3F">
            <w:pPr>
              <w:tabs>
                <w:tab w:val="left" w:pos="0"/>
                <w:tab w:val="left" w:pos="900"/>
              </w:tabs>
              <w:rPr>
                <w:color w:val="000000"/>
              </w:rPr>
            </w:pPr>
            <w:r>
              <w:t>- согласие на обработку персональных данных</w:t>
            </w:r>
          </w:p>
        </w:tc>
        <w:tc>
          <w:tcPr>
            <w:tcW w:w="4715" w:type="dxa"/>
            <w:gridSpan w:val="2"/>
            <w:tcBorders>
              <w:top w:val="nil"/>
              <w:left w:val="single" w:sz="4" w:space="0" w:color="auto"/>
            </w:tcBorders>
          </w:tcPr>
          <w:p w:rsidR="002A77B9" w:rsidRPr="008C4885" w:rsidRDefault="002A77B9" w:rsidP="00E26554">
            <w:pPr>
              <w:widowControl w:val="0"/>
              <w:adjustRightInd w:val="0"/>
              <w:ind w:firstLine="34"/>
              <w:rPr>
                <w:color w:val="000000"/>
              </w:rPr>
            </w:pPr>
            <w:r>
              <w:rPr>
                <w:color w:val="000000"/>
              </w:rPr>
              <w:t>форма прилагается</w:t>
            </w:r>
          </w:p>
        </w:tc>
      </w:tr>
      <w:tr w:rsidR="002A77B9" w:rsidTr="00267F3F">
        <w:trPr>
          <w:trHeight w:val="403"/>
        </w:trPr>
        <w:tc>
          <w:tcPr>
            <w:tcW w:w="5020" w:type="dxa"/>
            <w:gridSpan w:val="9"/>
            <w:tcBorders>
              <w:top w:val="nil"/>
              <w:right w:val="single" w:sz="4" w:space="0" w:color="auto"/>
            </w:tcBorders>
          </w:tcPr>
          <w:p w:rsidR="002A77B9" w:rsidRDefault="002A77B9"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2A77B9" w:rsidRDefault="002A77B9" w:rsidP="00E26554">
            <w:pPr>
              <w:widowControl w:val="0"/>
              <w:adjustRightInd w:val="0"/>
              <w:ind w:firstLine="34"/>
              <w:rPr>
                <w:color w:val="000000"/>
              </w:rPr>
            </w:pPr>
            <w:r>
              <w:rPr>
                <w:color w:val="000000"/>
              </w:rPr>
              <w:t>форма прилагается</w:t>
            </w:r>
          </w:p>
        </w:tc>
      </w:tr>
      <w:tr w:rsidR="002A77B9" w:rsidTr="00E26554">
        <w:trPr>
          <w:trHeight w:val="705"/>
        </w:trPr>
        <w:tc>
          <w:tcPr>
            <w:tcW w:w="9735" w:type="dxa"/>
            <w:gridSpan w:val="11"/>
            <w:tcBorders>
              <w:top w:val="nil"/>
            </w:tcBorders>
          </w:tcPr>
          <w:p w:rsidR="002A77B9" w:rsidRPr="009B4538" w:rsidRDefault="002A77B9"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w:t>
            </w:r>
            <w:r w:rsidR="00580D2F">
              <w:rPr>
                <w:color w:val="000000"/>
              </w:rPr>
              <w:t>апросе цен указанным в п. 5.2.:</w:t>
            </w:r>
          </w:p>
        </w:tc>
      </w:tr>
      <w:tr w:rsidR="002A77B9" w:rsidTr="00E26554">
        <w:trPr>
          <w:trHeight w:val="705"/>
        </w:trPr>
        <w:tc>
          <w:tcPr>
            <w:tcW w:w="4219" w:type="dxa"/>
            <w:gridSpan w:val="7"/>
            <w:tcBorders>
              <w:top w:val="nil"/>
              <w:right w:val="single" w:sz="4" w:space="0" w:color="auto"/>
            </w:tcBorders>
          </w:tcPr>
          <w:p w:rsidR="002A77B9" w:rsidRPr="006935C9" w:rsidRDefault="002A77B9"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2A77B9" w:rsidRPr="006935C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A77B9" w:rsidTr="00E26554">
        <w:trPr>
          <w:trHeight w:val="705"/>
        </w:trPr>
        <w:tc>
          <w:tcPr>
            <w:tcW w:w="4219" w:type="dxa"/>
            <w:gridSpan w:val="7"/>
            <w:tcBorders>
              <w:top w:val="nil"/>
              <w:right w:val="single" w:sz="4" w:space="0" w:color="auto"/>
            </w:tcBorders>
          </w:tcPr>
          <w:p w:rsidR="002A77B9" w:rsidRPr="005873A2" w:rsidRDefault="002A77B9"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предусмотренном Законом № 44-ФЗ – для  ЮЛ, ИП, ФЛ</w:t>
            </w:r>
          </w:p>
        </w:tc>
        <w:tc>
          <w:tcPr>
            <w:tcW w:w="5516" w:type="dxa"/>
            <w:gridSpan w:val="4"/>
            <w:tcBorders>
              <w:top w:val="nil"/>
              <w:left w:val="single" w:sz="4" w:space="0" w:color="auto"/>
            </w:tcBorders>
          </w:tcPr>
          <w:p w:rsidR="002A77B9" w:rsidRPr="00425A4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для ЮЛ, ИП</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4. Отсутствие административного наказания в виде приостановления деятельности в порядке, предусмотренном КоАП РФ – для ЮЛ, ИП</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w:t>
            </w:r>
            <w:r>
              <w:rPr>
                <w:color w:val="000000"/>
              </w:rPr>
              <w:lastRenderedPageBreak/>
              <w:t>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lastRenderedPageBreak/>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lastRenderedPageBreak/>
              <w:t xml:space="preserve">6. Отсутствие </w:t>
            </w:r>
            <w:r w:rsidRPr="002625D8">
              <w:rPr>
                <w:b/>
                <w:color w:val="000000"/>
              </w:rPr>
              <w:t>ареста на имущество</w:t>
            </w:r>
            <w:r>
              <w:rPr>
                <w:color w:val="000000"/>
              </w:rPr>
              <w:t xml:space="preserve">  участника, наложенного решением суда, для ЮЛ, ИП, ФЛ</w:t>
            </w:r>
          </w:p>
        </w:tc>
        <w:tc>
          <w:tcPr>
            <w:tcW w:w="5516" w:type="dxa"/>
            <w:gridSpan w:val="4"/>
            <w:tcBorders>
              <w:top w:val="nil"/>
              <w:left w:val="single" w:sz="4" w:space="0" w:color="auto"/>
            </w:tcBorders>
          </w:tcPr>
          <w:p w:rsidR="002A77B9" w:rsidRDefault="00580D2F" w:rsidP="00C942DF">
            <w:pPr>
              <w:widowControl w:val="0"/>
              <w:adjustRightInd w:val="0"/>
              <w:ind w:firstLine="34"/>
              <w:rPr>
                <w:color w:val="000000"/>
              </w:rPr>
            </w:pPr>
            <w:r w:rsidRPr="00580D2F">
              <w:rPr>
                <w:color w:val="000000"/>
              </w:rPr>
              <w:t>информация предоставляется декларативно</w:t>
            </w:r>
          </w:p>
        </w:tc>
      </w:tr>
      <w:tr w:rsidR="002A77B9" w:rsidTr="005A15DF">
        <w:trPr>
          <w:trHeight w:val="404"/>
        </w:trPr>
        <w:tc>
          <w:tcPr>
            <w:tcW w:w="876" w:type="dxa"/>
            <w:tcBorders>
              <w:right w:val="single" w:sz="4" w:space="0" w:color="auto"/>
            </w:tcBorders>
          </w:tcPr>
          <w:p w:rsidR="002A77B9" w:rsidRPr="00EF720B" w:rsidRDefault="002A77B9"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2A77B9" w:rsidRPr="00EF720B" w:rsidRDefault="002A77B9"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2A77B9" w:rsidTr="005A15DF">
        <w:trPr>
          <w:trHeight w:val="554"/>
        </w:trPr>
        <w:tc>
          <w:tcPr>
            <w:tcW w:w="9735" w:type="dxa"/>
            <w:gridSpan w:val="11"/>
          </w:tcPr>
          <w:p w:rsidR="002A77B9" w:rsidRDefault="002A77B9" w:rsidP="00936FA7">
            <w:pPr>
              <w:widowControl w:val="0"/>
              <w:adjustRightInd w:val="0"/>
            </w:pPr>
            <w:r>
              <w:t>1) опись документов;</w:t>
            </w:r>
          </w:p>
          <w:p w:rsidR="002A77B9" w:rsidRPr="00EF720B" w:rsidRDefault="002A77B9"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A77B9" w:rsidRPr="00786767" w:rsidRDefault="002A77B9" w:rsidP="00936FA7">
            <w:pPr>
              <w:widowControl w:val="0"/>
              <w:adjustRightInd w:val="0"/>
              <w:rPr>
                <w:color w:val="FF0000"/>
                <w:u w:val="single"/>
              </w:rPr>
            </w:pPr>
            <w:r w:rsidRPr="00786767">
              <w:rPr>
                <w:color w:val="FF0000"/>
                <w:u w:val="single"/>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2A77B9" w:rsidRPr="00EF720B" w:rsidRDefault="002A77B9"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2A77B9" w:rsidRPr="00204979" w:rsidRDefault="002A77B9" w:rsidP="007B37BD">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t>упка</w:t>
            </w:r>
            <w:r w:rsidRPr="00EF720B">
              <w:t>.</w:t>
            </w:r>
          </w:p>
        </w:tc>
      </w:tr>
      <w:tr w:rsidR="002A77B9" w:rsidTr="005A15DF">
        <w:trPr>
          <w:trHeight w:val="554"/>
        </w:trPr>
        <w:tc>
          <w:tcPr>
            <w:tcW w:w="876" w:type="dxa"/>
            <w:tcBorders>
              <w:right w:val="single" w:sz="4" w:space="0" w:color="auto"/>
            </w:tcBorders>
          </w:tcPr>
          <w:p w:rsidR="002A77B9" w:rsidRDefault="002A77B9" w:rsidP="002B204B">
            <w:pPr>
              <w:tabs>
                <w:tab w:val="left" w:pos="540"/>
                <w:tab w:val="left" w:pos="900"/>
              </w:tabs>
              <w:ind w:firstLine="0"/>
            </w:pPr>
            <w:r>
              <w:t>12.</w:t>
            </w:r>
          </w:p>
        </w:tc>
        <w:tc>
          <w:tcPr>
            <w:tcW w:w="8859" w:type="dxa"/>
            <w:gridSpan w:val="10"/>
            <w:tcBorders>
              <w:left w:val="single" w:sz="4" w:space="0" w:color="auto"/>
            </w:tcBorders>
          </w:tcPr>
          <w:p w:rsidR="002A77B9" w:rsidRPr="005239E2" w:rsidRDefault="002A77B9"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2A77B9" w:rsidTr="00D62274">
        <w:trPr>
          <w:trHeight w:val="274"/>
        </w:trPr>
        <w:tc>
          <w:tcPr>
            <w:tcW w:w="9735" w:type="dxa"/>
            <w:gridSpan w:val="11"/>
          </w:tcPr>
          <w:p w:rsidR="002A77B9" w:rsidRPr="007931DC" w:rsidRDefault="002A77B9"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462100">
              <w:t xml:space="preserve">в </w:t>
            </w:r>
            <w:r w:rsidR="00752D4E">
              <w:t>ЕИС</w:t>
            </w:r>
            <w:r w:rsidRPr="007931DC">
              <w:t xml:space="preserve"> с указанием предмета запроса, но без указания участника закупки, от которого поступил запрос.</w:t>
            </w:r>
          </w:p>
          <w:p w:rsidR="002A77B9" w:rsidRPr="00204979" w:rsidRDefault="002A77B9" w:rsidP="00752D4E">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w:t>
            </w:r>
            <w:r w:rsidR="00752D4E">
              <w:t>ЕИС</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2A77B9" w:rsidTr="005A15DF">
        <w:trPr>
          <w:trHeight w:val="554"/>
        </w:trPr>
        <w:tc>
          <w:tcPr>
            <w:tcW w:w="9735" w:type="dxa"/>
            <w:gridSpan w:val="11"/>
          </w:tcPr>
          <w:p w:rsidR="002A77B9" w:rsidRDefault="002A77B9"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 xml:space="preserve">в </w:t>
            </w:r>
            <w:r w:rsidR="00752D4E">
              <w:t>ЕИС</w:t>
            </w:r>
            <w:r w:rsidRPr="00262E0D">
              <w:t>.</w:t>
            </w:r>
          </w:p>
          <w:p w:rsidR="002A77B9" w:rsidRPr="00204979" w:rsidRDefault="002A77B9"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2A77B9" w:rsidTr="00F62E3A">
        <w:trPr>
          <w:trHeight w:val="243"/>
        </w:trPr>
        <w:tc>
          <w:tcPr>
            <w:tcW w:w="876" w:type="dxa"/>
            <w:tcBorders>
              <w:right w:val="single" w:sz="4" w:space="0" w:color="auto"/>
            </w:tcBorders>
          </w:tcPr>
          <w:p w:rsidR="002A77B9" w:rsidRDefault="002A77B9" w:rsidP="002B204B">
            <w:pPr>
              <w:tabs>
                <w:tab w:val="left" w:pos="540"/>
                <w:tab w:val="left" w:pos="900"/>
              </w:tabs>
              <w:ind w:firstLine="0"/>
            </w:pPr>
            <w:r>
              <w:t>13.</w:t>
            </w:r>
          </w:p>
        </w:tc>
        <w:tc>
          <w:tcPr>
            <w:tcW w:w="8859" w:type="dxa"/>
            <w:gridSpan w:val="10"/>
            <w:tcBorders>
              <w:left w:val="single" w:sz="4" w:space="0" w:color="auto"/>
            </w:tcBorders>
          </w:tcPr>
          <w:p w:rsidR="002A77B9" w:rsidRPr="006A4BC2" w:rsidRDefault="002A77B9"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2A77B9" w:rsidTr="00663212">
        <w:trPr>
          <w:trHeight w:val="243"/>
        </w:trPr>
        <w:tc>
          <w:tcPr>
            <w:tcW w:w="9735" w:type="dxa"/>
            <w:gridSpan w:val="11"/>
          </w:tcPr>
          <w:p w:rsidR="002A77B9" w:rsidRDefault="002A77B9"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w:t>
            </w:r>
            <w:r>
              <w:lastRenderedPageBreak/>
              <w:t>запроса цен</w:t>
            </w:r>
            <w:r w:rsidRPr="00946744">
              <w:t>.</w:t>
            </w:r>
          </w:p>
          <w:p w:rsidR="002A77B9" w:rsidRPr="001B556D" w:rsidRDefault="002A77B9"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2A77B9" w:rsidRDefault="002A77B9"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2A77B9" w:rsidRDefault="002A77B9" w:rsidP="00663212">
            <w:bookmarkStart w:id="5" w:name="а_1_р_6"/>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
          <w:p w:rsidR="002A77B9" w:rsidRDefault="002A77B9" w:rsidP="00663212">
            <w:bookmarkStart w:id="6" w:name="а_2_р_6"/>
            <w:r>
              <w:t xml:space="preserve">2) </w:t>
            </w:r>
            <w:bookmarkEnd w:id="6"/>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Pr="00946744" w:rsidRDefault="002A77B9" w:rsidP="00663212">
            <w:r w:rsidRPr="00946744">
              <w:t xml:space="preserve">Сведения о каждом участнике закупки, конверт с заявкой на участие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2A77B9" w:rsidRPr="007931DC" w:rsidRDefault="002A77B9" w:rsidP="00663212">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
          <w:p w:rsidR="002A77B9" w:rsidRDefault="002A77B9"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2A77B9" w:rsidRDefault="002A77B9" w:rsidP="00663212">
            <w:pPr>
              <w:tabs>
                <w:tab w:val="left" w:pos="540"/>
                <w:tab w:val="left" w:pos="900"/>
              </w:tabs>
            </w:pPr>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 документаци</w:t>
            </w:r>
            <w:r>
              <w:t>ей о проведении запроса цен</w:t>
            </w:r>
            <w:r w:rsidRPr="007931DC">
              <w:t>.</w:t>
            </w:r>
          </w:p>
          <w:p w:rsidR="002A77B9" w:rsidRDefault="002A77B9"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2A77B9" w:rsidRPr="00262E0D" w:rsidRDefault="002A77B9"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Pr="00262E0D" w:rsidRDefault="002A77B9" w:rsidP="00461F92">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w:t>
            </w:r>
            <w:r w:rsidR="00752D4E">
              <w:t>ЕИС</w:t>
            </w:r>
            <w:r>
              <w:t xml:space="preserve"> </w:t>
            </w:r>
            <w:r w:rsidRPr="00262E0D">
              <w:t xml:space="preserve">не позднее чем через три рабочих дня со дня подписания такого протокола. </w:t>
            </w:r>
          </w:p>
          <w:p w:rsidR="002A77B9" w:rsidRPr="007931DC" w:rsidRDefault="002A77B9" w:rsidP="00461F92">
            <w:r w:rsidRPr="00262E0D">
              <w:t xml:space="preserve">В случае,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w:t>
            </w:r>
            <w:r w:rsidRPr="00262E0D">
              <w:lastRenderedPageBreak/>
              <w:t xml:space="preserve">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2A77B9" w:rsidTr="005A15DF">
        <w:trPr>
          <w:trHeight w:val="207"/>
        </w:trPr>
        <w:tc>
          <w:tcPr>
            <w:tcW w:w="876" w:type="dxa"/>
            <w:tcBorders>
              <w:right w:val="single" w:sz="4" w:space="0" w:color="auto"/>
            </w:tcBorders>
          </w:tcPr>
          <w:p w:rsidR="002A77B9" w:rsidRDefault="002A77B9" w:rsidP="00F62E3A">
            <w:pPr>
              <w:tabs>
                <w:tab w:val="left" w:pos="540"/>
                <w:tab w:val="left" w:pos="900"/>
              </w:tabs>
              <w:ind w:firstLine="0"/>
            </w:pPr>
            <w:r>
              <w:lastRenderedPageBreak/>
              <w:t>14.</w:t>
            </w:r>
          </w:p>
        </w:tc>
        <w:tc>
          <w:tcPr>
            <w:tcW w:w="8859" w:type="dxa"/>
            <w:gridSpan w:val="10"/>
            <w:tcBorders>
              <w:left w:val="single" w:sz="4" w:space="0" w:color="auto"/>
            </w:tcBorders>
          </w:tcPr>
          <w:p w:rsidR="002A77B9" w:rsidRPr="00951B56" w:rsidRDefault="002A77B9" w:rsidP="000558A5">
            <w:pPr>
              <w:ind w:firstLine="0"/>
              <w:jc w:val="left"/>
              <w:rPr>
                <w:color w:val="000000"/>
              </w:rPr>
            </w:pPr>
            <w:r>
              <w:rPr>
                <w:color w:val="000000"/>
              </w:rPr>
              <w:t xml:space="preserve">Дата и место проведения запроса цен  </w:t>
            </w:r>
          </w:p>
        </w:tc>
      </w:tr>
      <w:tr w:rsidR="002A77B9" w:rsidTr="0050662B">
        <w:trPr>
          <w:trHeight w:val="207"/>
        </w:trPr>
        <w:tc>
          <w:tcPr>
            <w:tcW w:w="876" w:type="dxa"/>
            <w:tcBorders>
              <w:right w:val="single" w:sz="4" w:space="0" w:color="auto"/>
            </w:tcBorders>
          </w:tcPr>
          <w:p w:rsidR="002A77B9" w:rsidRDefault="002A77B9"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2A77B9" w:rsidRPr="00951B56" w:rsidRDefault="002A77B9"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2A77B9" w:rsidRPr="00951B56" w:rsidRDefault="002A77B9"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t>14.2.</w:t>
            </w:r>
          </w:p>
        </w:tc>
        <w:tc>
          <w:tcPr>
            <w:tcW w:w="8859" w:type="dxa"/>
            <w:gridSpan w:val="10"/>
            <w:tcBorders>
              <w:left w:val="single" w:sz="4" w:space="0" w:color="auto"/>
            </w:tcBorders>
          </w:tcPr>
          <w:p w:rsidR="002A77B9" w:rsidRPr="00951B56" w:rsidRDefault="002A77B9" w:rsidP="008237C6">
            <w:pPr>
              <w:ind w:firstLine="0"/>
              <w:jc w:val="left"/>
              <w:rPr>
                <w:color w:val="000000"/>
              </w:rPr>
            </w:pPr>
            <w:r>
              <w:rPr>
                <w:color w:val="000000"/>
              </w:rPr>
              <w:t xml:space="preserve">Дата и время проведения </w:t>
            </w:r>
            <w:r w:rsidRPr="00786767">
              <w:rPr>
                <w:color w:val="000000"/>
              </w:rPr>
              <w:t>запроса цен</w:t>
            </w:r>
            <w:r w:rsidRPr="008237C6">
              <w:t xml:space="preserve">: </w:t>
            </w:r>
            <w:r w:rsidR="008237C6" w:rsidRPr="008237C6">
              <w:t>06.12</w:t>
            </w:r>
            <w:r w:rsidR="008E15F9" w:rsidRPr="008237C6">
              <w:t>.2016</w:t>
            </w:r>
            <w:r w:rsidRPr="008E15F9">
              <w:t xml:space="preserve"> </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t>14.3.</w:t>
            </w:r>
          </w:p>
        </w:tc>
        <w:tc>
          <w:tcPr>
            <w:tcW w:w="8859" w:type="dxa"/>
            <w:gridSpan w:val="10"/>
            <w:tcBorders>
              <w:left w:val="single" w:sz="4" w:space="0" w:color="auto"/>
            </w:tcBorders>
          </w:tcPr>
          <w:p w:rsidR="002A77B9" w:rsidRPr="00951B56" w:rsidRDefault="002A77B9" w:rsidP="007220CA">
            <w:pPr>
              <w:ind w:firstLine="0"/>
              <w:jc w:val="left"/>
            </w:pPr>
            <w:r>
              <w:rPr>
                <w:color w:val="000000"/>
              </w:rPr>
              <w:t>Порядок проведения запроса цен:</w:t>
            </w:r>
          </w:p>
        </w:tc>
      </w:tr>
      <w:tr w:rsidR="002A77B9" w:rsidTr="005A15DF">
        <w:trPr>
          <w:trHeight w:val="554"/>
        </w:trPr>
        <w:tc>
          <w:tcPr>
            <w:tcW w:w="9735" w:type="dxa"/>
            <w:gridSpan w:val="11"/>
          </w:tcPr>
          <w:p w:rsidR="002A77B9" w:rsidRDefault="002A77B9"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Default="002A77B9" w:rsidP="00E708F2">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
          <w:p w:rsidR="002A77B9" w:rsidRDefault="002A77B9" w:rsidP="00E708F2">
            <w:r>
              <w:t>В случае,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Default="002A77B9" w:rsidP="003C7618">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2A77B9" w:rsidRPr="00E62595" w:rsidRDefault="002A77B9" w:rsidP="00267F3F">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 участника закупки  от дальнейшего участия в з</w:t>
            </w:r>
            <w:r>
              <w:t xml:space="preserve">апросе цен </w:t>
            </w:r>
            <w:r w:rsidRPr="00E62595">
              <w:t>на любом этапе ее проведения.</w:t>
            </w:r>
          </w:p>
          <w:p w:rsidR="002A77B9" w:rsidRPr="00CF36CE" w:rsidRDefault="002A77B9"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A77B9" w:rsidRPr="00CF36CE" w:rsidRDefault="002A77B9" w:rsidP="001F0911">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2A77B9" w:rsidRPr="00262E0D" w:rsidRDefault="002A77B9" w:rsidP="001F0911">
            <w:pPr>
              <w:tabs>
                <w:tab w:val="num" w:pos="0"/>
                <w:tab w:val="left" w:pos="1134"/>
              </w:tabs>
              <w:ind w:right="68"/>
            </w:pPr>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tc>
      </w:tr>
      <w:tr w:rsidR="002A77B9" w:rsidTr="00110A78">
        <w:trPr>
          <w:trHeight w:val="554"/>
        </w:trPr>
        <w:tc>
          <w:tcPr>
            <w:tcW w:w="876" w:type="dxa"/>
            <w:tcBorders>
              <w:right w:val="single" w:sz="4" w:space="0" w:color="auto"/>
            </w:tcBorders>
          </w:tcPr>
          <w:p w:rsidR="002A77B9" w:rsidRDefault="002A77B9"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2A77B9" w:rsidRPr="00B454FC" w:rsidRDefault="002A77B9" w:rsidP="000558A5">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2A77B9" w:rsidRPr="00B454FC" w:rsidRDefault="002A77B9" w:rsidP="0099025A">
            <w:pPr>
              <w:ind w:firstLine="0"/>
              <w:jc w:val="center"/>
            </w:pPr>
            <w:r>
              <w:t>не требуется</w:t>
            </w:r>
          </w:p>
        </w:tc>
      </w:tr>
      <w:tr w:rsidR="002A77B9" w:rsidTr="00110A78">
        <w:trPr>
          <w:trHeight w:val="273"/>
        </w:trPr>
        <w:tc>
          <w:tcPr>
            <w:tcW w:w="876" w:type="dxa"/>
            <w:tcBorders>
              <w:right w:val="single" w:sz="4" w:space="0" w:color="auto"/>
            </w:tcBorders>
          </w:tcPr>
          <w:p w:rsidR="002A77B9" w:rsidRDefault="002A77B9"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2A77B9" w:rsidRPr="003E6E06" w:rsidRDefault="002A77B9"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2A77B9" w:rsidRPr="007931DC" w:rsidRDefault="002A77B9" w:rsidP="000908DE">
            <w:pPr>
              <w:tabs>
                <w:tab w:val="left" w:pos="540"/>
              </w:tabs>
              <w:ind w:firstLine="0"/>
              <w:jc w:val="center"/>
            </w:pPr>
            <w:r>
              <w:t>не требуется</w:t>
            </w:r>
          </w:p>
        </w:tc>
      </w:tr>
      <w:tr w:rsidR="002A77B9" w:rsidTr="003C7618">
        <w:trPr>
          <w:trHeight w:val="554"/>
        </w:trPr>
        <w:tc>
          <w:tcPr>
            <w:tcW w:w="876" w:type="dxa"/>
            <w:tcBorders>
              <w:right w:val="single" w:sz="4" w:space="0" w:color="auto"/>
            </w:tcBorders>
          </w:tcPr>
          <w:p w:rsidR="002A77B9" w:rsidRDefault="002A77B9"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2A77B9" w:rsidRPr="00B454FC" w:rsidRDefault="002A77B9"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2A77B9" w:rsidRPr="007931DC" w:rsidRDefault="002A77B9"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2A77B9" w:rsidTr="003C7618">
        <w:trPr>
          <w:trHeight w:val="554"/>
        </w:trPr>
        <w:tc>
          <w:tcPr>
            <w:tcW w:w="876" w:type="dxa"/>
            <w:tcBorders>
              <w:bottom w:val="single" w:sz="4" w:space="0" w:color="auto"/>
              <w:right w:val="single" w:sz="4" w:space="0" w:color="auto"/>
            </w:tcBorders>
          </w:tcPr>
          <w:p w:rsidR="002A77B9" w:rsidRDefault="002A77B9" w:rsidP="00404B77">
            <w:pPr>
              <w:tabs>
                <w:tab w:val="left" w:pos="540"/>
                <w:tab w:val="left" w:pos="900"/>
              </w:tabs>
              <w:ind w:firstLine="0"/>
            </w:pPr>
          </w:p>
        </w:tc>
        <w:tc>
          <w:tcPr>
            <w:tcW w:w="8859" w:type="dxa"/>
            <w:gridSpan w:val="10"/>
            <w:tcBorders>
              <w:left w:val="single" w:sz="4" w:space="0" w:color="auto"/>
              <w:bottom w:val="single" w:sz="4" w:space="0" w:color="auto"/>
            </w:tcBorders>
          </w:tcPr>
          <w:p w:rsidR="002A77B9" w:rsidRDefault="002A77B9" w:rsidP="003C7618">
            <w:pPr>
              <w:tabs>
                <w:tab w:val="left" w:pos="540"/>
              </w:tabs>
            </w:pPr>
            <w:r w:rsidRPr="003C7618">
              <w:t>17.1.</w:t>
            </w:r>
            <w:r>
              <w:t xml:space="preserve"> </w:t>
            </w:r>
            <w:r w:rsidRPr="007931DC">
              <w:t xml:space="preserve">В случае,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A77B9" w:rsidRDefault="002A77B9"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2A77B9" w:rsidRPr="007931DC" w:rsidRDefault="002A77B9" w:rsidP="003C7618">
            <w:pPr>
              <w:tabs>
                <w:tab w:val="left" w:pos="540"/>
              </w:tabs>
            </w:pPr>
            <w:r>
              <w:t xml:space="preserve">17.2. </w:t>
            </w:r>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w:t>
            </w:r>
            <w:r w:rsidR="00752D4E">
              <w:t>ЕИС</w:t>
            </w:r>
            <w:r>
              <w:t xml:space="preserve">, в течение дня, следующего после дня подписания </w:t>
            </w:r>
            <w:r w:rsidR="00C942DF">
              <w:t>у</w:t>
            </w:r>
            <w:r>
              <w:t>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A77B9" w:rsidRDefault="002A77B9" w:rsidP="003C7618">
            <w:pPr>
              <w:tabs>
                <w:tab w:val="left" w:pos="540"/>
              </w:tabs>
            </w:pPr>
            <w:r w:rsidRPr="003C7618">
              <w:t>17.2.</w:t>
            </w:r>
            <w:r>
              <w:rPr>
                <w:i/>
              </w:rPr>
              <w:t xml:space="preserve"> </w:t>
            </w:r>
            <w:r>
              <w:t>В случае,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2A77B9" w:rsidRPr="007931DC" w:rsidRDefault="002A77B9" w:rsidP="003C7618">
            <w:pPr>
              <w:tabs>
                <w:tab w:val="left" w:pos="540"/>
              </w:tabs>
            </w:pPr>
            <w:bookmarkStart w:id="8" w:name="п_7_9"/>
            <w:r w:rsidRPr="003C7618">
              <w:t>17.3.</w:t>
            </w:r>
            <w:r>
              <w:t xml:space="preserve"> </w:t>
            </w:r>
            <w:bookmarkEnd w:id="8"/>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2A77B9" w:rsidRDefault="002A77B9"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2A77B9" w:rsidRDefault="002A77B9"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2A77B9" w:rsidRDefault="002A77B9" w:rsidP="003C7618">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участником запроса цен;</w:t>
            </w:r>
          </w:p>
          <w:p w:rsidR="002A77B9" w:rsidRPr="00E41A2C" w:rsidRDefault="002A77B9"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A77B9" w:rsidRDefault="002A77B9"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2A77B9" w:rsidRPr="007931DC" w:rsidRDefault="002A77B9" w:rsidP="003C7618">
            <w:pPr>
              <w:tabs>
                <w:tab w:val="left" w:pos="540"/>
              </w:tabs>
            </w:pPr>
            <w:r w:rsidRPr="007B37BD">
              <w:t>17.4</w:t>
            </w:r>
            <w:r>
              <w:rPr>
                <w:i/>
              </w:rPr>
              <w:t>.</w:t>
            </w:r>
            <w:r>
              <w:t xml:space="preserve"> </w:t>
            </w:r>
            <w:r w:rsidRPr="007931DC">
              <w:t xml:space="preserve">При заключении договора между Заказчиком и победителем могут </w:t>
            </w:r>
            <w:r w:rsidRPr="007931DC">
              <w:lastRenderedPageBreak/>
              <w:t xml:space="preserve">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A77B9" w:rsidRDefault="002A77B9" w:rsidP="003C7618">
            <w:pPr>
              <w:tabs>
                <w:tab w:val="left" w:pos="540"/>
              </w:tabs>
            </w:pPr>
            <w:bookmarkStart w:id="10" w:name="п_7_12"/>
            <w:r w:rsidRPr="003A0058">
              <w:t xml:space="preserve">17.5.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2A77B9" w:rsidRPr="007931DC" w:rsidRDefault="002A77B9"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A77B9" w:rsidRDefault="002A77B9" w:rsidP="003C7618">
            <w:pPr>
              <w:tabs>
                <w:tab w:val="left" w:pos="540"/>
                <w:tab w:val="num" w:pos="1080"/>
              </w:tabs>
            </w:pPr>
            <w:r>
              <w:t xml:space="preserve">2) </w:t>
            </w:r>
            <w:r w:rsidRPr="007931DC">
              <w:t>сроки исполнения обязательств по договору</w:t>
            </w:r>
            <w:r>
              <w:t>:</w:t>
            </w:r>
          </w:p>
          <w:p w:rsidR="002A77B9" w:rsidRDefault="002A77B9"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A77B9" w:rsidRDefault="002A77B9" w:rsidP="003C7618">
            <w:pPr>
              <w:tabs>
                <w:tab w:val="left" w:pos="540"/>
                <w:tab w:val="num" w:pos="1080"/>
              </w:tabs>
            </w:pPr>
            <w:r>
              <w:t>б) при возникновении срытых работ;</w:t>
            </w:r>
          </w:p>
          <w:p w:rsidR="002A77B9" w:rsidRPr="007931DC" w:rsidRDefault="002A77B9"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2A77B9" w:rsidRPr="007931DC" w:rsidRDefault="002A77B9" w:rsidP="003C7618">
            <w:pPr>
              <w:tabs>
                <w:tab w:val="left" w:pos="540"/>
                <w:tab w:val="num" w:pos="1080"/>
              </w:tabs>
            </w:pPr>
            <w:r>
              <w:t xml:space="preserve">3) </w:t>
            </w:r>
            <w:r w:rsidRPr="007931DC">
              <w:t>цену договора:</w:t>
            </w:r>
          </w:p>
          <w:p w:rsidR="002A77B9" w:rsidRPr="007931DC" w:rsidRDefault="002A77B9" w:rsidP="003C7618">
            <w:pPr>
              <w:tabs>
                <w:tab w:val="left" w:pos="540"/>
                <w:tab w:val="num" w:pos="1080"/>
              </w:tabs>
            </w:pPr>
            <w:r w:rsidRPr="007931DC">
              <w:t xml:space="preserve">- путем ее уменьшения без изменения иных условий исполнения </w:t>
            </w:r>
            <w:r>
              <w:t>договора;</w:t>
            </w:r>
          </w:p>
          <w:p w:rsidR="002A77B9" w:rsidRPr="007931DC" w:rsidRDefault="002A77B9"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A77B9" w:rsidRPr="00262E0D" w:rsidRDefault="002A77B9"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2A77B9" w:rsidRPr="00262E0D" w:rsidRDefault="002A77B9" w:rsidP="003C7618">
            <w:r>
              <w:t>4) сведения об участнике закупки, с которым заключается договор.</w:t>
            </w:r>
          </w:p>
          <w:p w:rsidR="002A77B9" w:rsidRPr="007931DC" w:rsidRDefault="002A77B9"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3475B" w:rsidRDefault="00A3475B" w:rsidP="00A3475B">
      <w:pPr>
        <w:jc w:val="center"/>
        <w:rPr>
          <w:b/>
        </w:rPr>
      </w:pPr>
    </w:p>
    <w:p w:rsidR="00DF4897" w:rsidRDefault="00DF4897" w:rsidP="00A3475B">
      <w:pPr>
        <w:jc w:val="center"/>
        <w:rPr>
          <w:b/>
        </w:rPr>
      </w:pPr>
    </w:p>
    <w:p w:rsidR="005856F4" w:rsidRPr="005856F4" w:rsidRDefault="005856F4" w:rsidP="005856F4">
      <w:pPr>
        <w:ind w:firstLine="0"/>
        <w:jc w:val="center"/>
        <w:rPr>
          <w:rFonts w:eastAsia="Times New Roman"/>
          <w:b/>
        </w:rPr>
      </w:pPr>
      <w:r w:rsidRPr="005856F4">
        <w:rPr>
          <w:rFonts w:eastAsia="Times New Roman"/>
          <w:b/>
        </w:rPr>
        <w:t>Техническое задание</w:t>
      </w:r>
    </w:p>
    <w:p w:rsidR="00BF408F" w:rsidRPr="00D14889" w:rsidRDefault="00AB2953" w:rsidP="00BF408F">
      <w:pPr>
        <w:autoSpaceDE w:val="0"/>
        <w:autoSpaceDN w:val="0"/>
        <w:adjustRightInd w:val="0"/>
        <w:ind w:firstLine="0"/>
        <w:jc w:val="center"/>
        <w:rPr>
          <w:rFonts w:eastAsiaTheme="minorHAnsi"/>
        </w:rPr>
      </w:pPr>
      <w:r>
        <w:t xml:space="preserve">на поставку </w:t>
      </w:r>
      <w:proofErr w:type="spellStart"/>
      <w:r>
        <w:t>интроскопа</w:t>
      </w:r>
      <w:proofErr w:type="spellEnd"/>
      <w:r>
        <w:t xml:space="preserve"> </w:t>
      </w:r>
      <w:r w:rsidR="00594B49">
        <w:rPr>
          <w:rFonts w:eastAsiaTheme="minorHAnsi"/>
        </w:rPr>
        <w:t>«</w:t>
      </w:r>
      <w:r w:rsidR="00BF408F" w:rsidRPr="00D14889">
        <w:rPr>
          <w:rFonts w:eastAsiaTheme="minorHAnsi"/>
        </w:rPr>
        <w:t>Инспектор 60/40Z</w:t>
      </w:r>
      <w:r w:rsidR="00594B49">
        <w:rPr>
          <w:rFonts w:eastAsiaTheme="minorHAnsi"/>
        </w:rPr>
        <w:t>»</w:t>
      </w:r>
    </w:p>
    <w:p w:rsidR="00BF408F" w:rsidRPr="00D14889" w:rsidRDefault="00291689" w:rsidP="00BF408F">
      <w:pPr>
        <w:autoSpaceDE w:val="0"/>
        <w:autoSpaceDN w:val="0"/>
        <w:adjustRightInd w:val="0"/>
        <w:ind w:firstLine="0"/>
        <w:jc w:val="left"/>
        <w:rPr>
          <w:rFonts w:eastAsiaTheme="minorHAnsi"/>
        </w:rPr>
      </w:pPr>
      <w:r>
        <w:rPr>
          <w:rFonts w:eastAsiaTheme="minorHAnsi"/>
        </w:rPr>
        <w:t xml:space="preserve">производитель  Россия </w:t>
      </w:r>
      <w:r w:rsidR="00BF408F" w:rsidRPr="00D14889">
        <w:rPr>
          <w:rFonts w:eastAsiaTheme="minorHAnsi"/>
        </w:rPr>
        <w:t xml:space="preserve"> </w:t>
      </w:r>
    </w:p>
    <w:p w:rsidR="00AB2953" w:rsidRPr="00291689" w:rsidRDefault="00291689" w:rsidP="00AB2953">
      <w:pPr>
        <w:ind w:firstLine="0"/>
        <w:jc w:val="center"/>
      </w:pPr>
      <w:r>
        <w:t>количество 1 шт.</w:t>
      </w:r>
    </w:p>
    <w:p w:rsidR="00AB2953" w:rsidRDefault="00AB2953" w:rsidP="00AB2953">
      <w:pPr>
        <w:ind w:firstLine="0"/>
        <w:rPr>
          <w:bCs/>
        </w:rPr>
      </w:pPr>
      <w:r w:rsidRPr="00E82F94">
        <w:rPr>
          <w:bCs/>
        </w:rPr>
        <w:t>Основные технические характеристики:</w:t>
      </w:r>
    </w:p>
    <w:tbl>
      <w:tblPr>
        <w:tblStyle w:val="af"/>
        <w:tblW w:w="0" w:type="auto"/>
        <w:tblLook w:val="04A0" w:firstRow="1" w:lastRow="0" w:firstColumn="1" w:lastColumn="0" w:noHBand="0" w:noVBand="1"/>
      </w:tblPr>
      <w:tblGrid>
        <w:gridCol w:w="3369"/>
        <w:gridCol w:w="1416"/>
        <w:gridCol w:w="4786"/>
      </w:tblGrid>
      <w:tr w:rsidR="00BF408F" w:rsidTr="00BF408F">
        <w:tc>
          <w:tcPr>
            <w:tcW w:w="9571" w:type="dxa"/>
            <w:gridSpan w:val="3"/>
          </w:tcPr>
          <w:p w:rsidR="00BF408F" w:rsidRPr="00BF408F" w:rsidRDefault="00BF408F" w:rsidP="00AB2953">
            <w:pPr>
              <w:ind w:firstLine="0"/>
              <w:rPr>
                <w:bCs/>
              </w:rPr>
            </w:pPr>
            <w:r w:rsidRPr="00BF408F">
              <w:rPr>
                <w:rFonts w:eastAsiaTheme="minorHAnsi"/>
              </w:rPr>
              <w:t>Установка рентгеновская для досмотра грузов и ручной клади</w:t>
            </w:r>
          </w:p>
        </w:tc>
      </w:tr>
      <w:tr w:rsidR="00AB2953" w:rsidTr="00AB2953">
        <w:tc>
          <w:tcPr>
            <w:tcW w:w="4785" w:type="dxa"/>
            <w:gridSpan w:val="2"/>
          </w:tcPr>
          <w:p w:rsidR="00AB2953" w:rsidRDefault="00AB2953" w:rsidP="004E01D5">
            <w:pPr>
              <w:ind w:firstLine="0"/>
              <w:rPr>
                <w:bCs/>
              </w:rPr>
            </w:pPr>
            <w:r w:rsidRPr="00E82F94">
              <w:rPr>
                <w:bCs/>
              </w:rPr>
              <w:t xml:space="preserve">Размер туннеля: </w:t>
            </w:r>
          </w:p>
        </w:tc>
        <w:tc>
          <w:tcPr>
            <w:tcW w:w="4786" w:type="dxa"/>
          </w:tcPr>
          <w:p w:rsidR="00AB2953" w:rsidRDefault="00AB2953" w:rsidP="004E01D5">
            <w:pPr>
              <w:ind w:firstLine="0"/>
              <w:rPr>
                <w:bCs/>
              </w:rPr>
            </w:pPr>
            <w:r w:rsidRPr="00E82F94">
              <w:rPr>
                <w:bCs/>
              </w:rPr>
              <w:t xml:space="preserve">614 мм(Ш)х410 мм(В) </w:t>
            </w:r>
          </w:p>
        </w:tc>
      </w:tr>
      <w:tr w:rsidR="00AB2953" w:rsidTr="00AB2953">
        <w:tc>
          <w:tcPr>
            <w:tcW w:w="4785" w:type="dxa"/>
            <w:gridSpan w:val="2"/>
          </w:tcPr>
          <w:p w:rsidR="00AB2953" w:rsidRPr="00E82F94" w:rsidRDefault="00AB2953" w:rsidP="00AB2953">
            <w:pPr>
              <w:ind w:firstLine="0"/>
              <w:rPr>
                <w:bCs/>
              </w:rPr>
            </w:pPr>
            <w:r w:rsidRPr="00E82F94">
              <w:rPr>
                <w:bCs/>
              </w:rPr>
              <w:t>Высота транспортера над уровнем пола:</w:t>
            </w:r>
          </w:p>
        </w:tc>
        <w:tc>
          <w:tcPr>
            <w:tcW w:w="4786" w:type="dxa"/>
          </w:tcPr>
          <w:p w:rsidR="00AB2953" w:rsidRPr="00E82F94" w:rsidRDefault="00AB2953" w:rsidP="00AB2953">
            <w:pPr>
              <w:ind w:firstLine="0"/>
              <w:rPr>
                <w:bCs/>
              </w:rPr>
            </w:pPr>
            <w:r w:rsidRPr="00E82F94">
              <w:rPr>
                <w:bCs/>
              </w:rPr>
              <w:t>710 мм</w:t>
            </w:r>
          </w:p>
        </w:tc>
      </w:tr>
      <w:tr w:rsidR="00AB2953" w:rsidTr="00AB2953">
        <w:tc>
          <w:tcPr>
            <w:tcW w:w="4785" w:type="dxa"/>
            <w:gridSpan w:val="2"/>
          </w:tcPr>
          <w:p w:rsidR="00AB2953" w:rsidRPr="00E82F94" w:rsidRDefault="00AB2953" w:rsidP="00AB2953">
            <w:pPr>
              <w:ind w:firstLine="0"/>
              <w:rPr>
                <w:bCs/>
              </w:rPr>
            </w:pPr>
            <w:r w:rsidRPr="00E82F94">
              <w:rPr>
                <w:bCs/>
              </w:rPr>
              <w:t>Грузоподъемность транспортера:</w:t>
            </w:r>
          </w:p>
        </w:tc>
        <w:tc>
          <w:tcPr>
            <w:tcW w:w="4786" w:type="dxa"/>
          </w:tcPr>
          <w:p w:rsidR="00AB2953" w:rsidRPr="00E82F94" w:rsidRDefault="00AB2953" w:rsidP="00AB2953">
            <w:pPr>
              <w:ind w:firstLine="0"/>
              <w:rPr>
                <w:bCs/>
              </w:rPr>
            </w:pPr>
            <w:r w:rsidRPr="00E82F94">
              <w:rPr>
                <w:bCs/>
              </w:rPr>
              <w:t>150 кг</w:t>
            </w:r>
          </w:p>
        </w:tc>
      </w:tr>
      <w:tr w:rsidR="00AB2953" w:rsidTr="00AB2953">
        <w:tc>
          <w:tcPr>
            <w:tcW w:w="4785" w:type="dxa"/>
            <w:gridSpan w:val="2"/>
          </w:tcPr>
          <w:p w:rsidR="00AB2953" w:rsidRPr="00E82F94" w:rsidRDefault="00AB2953" w:rsidP="00AB2953">
            <w:pPr>
              <w:ind w:firstLine="0"/>
              <w:rPr>
                <w:bCs/>
              </w:rPr>
            </w:pPr>
            <w:r w:rsidRPr="00E82F94">
              <w:rPr>
                <w:bCs/>
              </w:rPr>
              <w:t>Габаритные размеры:</w:t>
            </w:r>
          </w:p>
        </w:tc>
        <w:tc>
          <w:tcPr>
            <w:tcW w:w="4786" w:type="dxa"/>
          </w:tcPr>
          <w:p w:rsidR="00AB2953" w:rsidRPr="00E82F94" w:rsidRDefault="00AB2953" w:rsidP="004E01D5">
            <w:pPr>
              <w:ind w:firstLine="0"/>
              <w:rPr>
                <w:bCs/>
              </w:rPr>
            </w:pPr>
            <w:r w:rsidRPr="00E82F94">
              <w:rPr>
                <w:bCs/>
              </w:rPr>
              <w:t xml:space="preserve">237 см(Д)х92 см(Ш)х125 см(В) </w:t>
            </w:r>
          </w:p>
        </w:tc>
      </w:tr>
      <w:tr w:rsidR="00AB2953" w:rsidTr="00AB2953">
        <w:tc>
          <w:tcPr>
            <w:tcW w:w="4785" w:type="dxa"/>
            <w:gridSpan w:val="2"/>
          </w:tcPr>
          <w:p w:rsidR="00AB2953" w:rsidRPr="00E82F94" w:rsidRDefault="00BF408F" w:rsidP="00AB2953">
            <w:pPr>
              <w:ind w:firstLine="0"/>
              <w:rPr>
                <w:bCs/>
              </w:rPr>
            </w:pPr>
            <w:r w:rsidRPr="00E82F94">
              <w:rPr>
                <w:bCs/>
              </w:rPr>
              <w:t>Проникающая способность по стали:</w:t>
            </w:r>
          </w:p>
        </w:tc>
        <w:tc>
          <w:tcPr>
            <w:tcW w:w="4786" w:type="dxa"/>
          </w:tcPr>
          <w:p w:rsidR="00AB2953" w:rsidRPr="00E82F94" w:rsidRDefault="00BF408F" w:rsidP="00AB2953">
            <w:pPr>
              <w:ind w:firstLine="0"/>
              <w:rPr>
                <w:bCs/>
              </w:rPr>
            </w:pPr>
            <w:r w:rsidRPr="00E82F94">
              <w:rPr>
                <w:bCs/>
              </w:rPr>
              <w:t>32 мм</w:t>
            </w:r>
          </w:p>
        </w:tc>
      </w:tr>
      <w:tr w:rsidR="00BF408F" w:rsidTr="00AB2953">
        <w:tc>
          <w:tcPr>
            <w:tcW w:w="4785" w:type="dxa"/>
            <w:gridSpan w:val="2"/>
          </w:tcPr>
          <w:p w:rsidR="00BF408F" w:rsidRPr="00E82F94" w:rsidRDefault="00BF408F" w:rsidP="00AB2953">
            <w:pPr>
              <w:ind w:firstLine="0"/>
              <w:rPr>
                <w:bCs/>
              </w:rPr>
            </w:pPr>
            <w:r w:rsidRPr="00E82F94">
              <w:rPr>
                <w:bCs/>
              </w:rPr>
              <w:t>Предельный контраст по медной проволочке:</w:t>
            </w:r>
          </w:p>
        </w:tc>
        <w:tc>
          <w:tcPr>
            <w:tcW w:w="4786" w:type="dxa"/>
          </w:tcPr>
          <w:p w:rsidR="00BF408F" w:rsidRPr="00E82F94" w:rsidRDefault="00D14889" w:rsidP="00AB2953">
            <w:pPr>
              <w:ind w:firstLine="0"/>
              <w:rPr>
                <w:bCs/>
              </w:rPr>
            </w:pPr>
            <w:r w:rsidRPr="00E82F94">
              <w:rPr>
                <w:bCs/>
              </w:rPr>
              <w:t>0,09 мм</w:t>
            </w:r>
          </w:p>
        </w:tc>
      </w:tr>
      <w:tr w:rsidR="00D14889" w:rsidTr="00AB2953">
        <w:tc>
          <w:tcPr>
            <w:tcW w:w="4785" w:type="dxa"/>
            <w:gridSpan w:val="2"/>
          </w:tcPr>
          <w:p w:rsidR="00D14889" w:rsidRPr="00E82F94" w:rsidRDefault="00D14889" w:rsidP="00AB2953">
            <w:pPr>
              <w:ind w:firstLine="0"/>
              <w:rPr>
                <w:bCs/>
              </w:rPr>
            </w:pPr>
            <w:r w:rsidRPr="00E82F94">
              <w:rPr>
                <w:bCs/>
              </w:rPr>
              <w:t>Доза за одну инспекцию:</w:t>
            </w:r>
          </w:p>
        </w:tc>
        <w:tc>
          <w:tcPr>
            <w:tcW w:w="4786" w:type="dxa"/>
          </w:tcPr>
          <w:p w:rsidR="00D14889" w:rsidRPr="00E82F94" w:rsidRDefault="00D14889" w:rsidP="00AB2953">
            <w:pPr>
              <w:ind w:firstLine="0"/>
              <w:rPr>
                <w:bCs/>
              </w:rPr>
            </w:pPr>
            <w:r w:rsidRPr="00E82F94">
              <w:rPr>
                <w:bCs/>
              </w:rPr>
              <w:t xml:space="preserve">0,5 </w:t>
            </w:r>
            <w:proofErr w:type="spellStart"/>
            <w:r w:rsidRPr="00E82F94">
              <w:rPr>
                <w:bCs/>
              </w:rPr>
              <w:t>мкЗв</w:t>
            </w:r>
            <w:proofErr w:type="spellEnd"/>
          </w:p>
        </w:tc>
      </w:tr>
      <w:tr w:rsidR="00D14889" w:rsidTr="00AB2953">
        <w:tc>
          <w:tcPr>
            <w:tcW w:w="4785" w:type="dxa"/>
            <w:gridSpan w:val="2"/>
          </w:tcPr>
          <w:p w:rsidR="00D14889" w:rsidRPr="00E82F94" w:rsidRDefault="00D14889" w:rsidP="00AB2953">
            <w:pPr>
              <w:ind w:firstLine="0"/>
              <w:rPr>
                <w:bCs/>
              </w:rPr>
            </w:pPr>
            <w:r w:rsidRPr="00E82F94">
              <w:rPr>
                <w:bCs/>
              </w:rPr>
              <w:t>Электропитание:</w:t>
            </w:r>
          </w:p>
        </w:tc>
        <w:tc>
          <w:tcPr>
            <w:tcW w:w="4786" w:type="dxa"/>
          </w:tcPr>
          <w:p w:rsidR="00D14889" w:rsidRPr="00E82F94" w:rsidRDefault="00D14889" w:rsidP="004E01D5">
            <w:pPr>
              <w:ind w:firstLine="0"/>
              <w:rPr>
                <w:bCs/>
              </w:rPr>
            </w:pPr>
            <w:r w:rsidRPr="00E82F94">
              <w:rPr>
                <w:bCs/>
              </w:rPr>
              <w:t xml:space="preserve">220В±10% 50 Гц 0,75 </w:t>
            </w:r>
            <w:proofErr w:type="spellStart"/>
            <w:r w:rsidRPr="00E82F94">
              <w:rPr>
                <w:bCs/>
              </w:rPr>
              <w:t>кВА</w:t>
            </w:r>
            <w:proofErr w:type="spellEnd"/>
          </w:p>
        </w:tc>
      </w:tr>
      <w:tr w:rsidR="00D14889" w:rsidTr="00AB2953">
        <w:tc>
          <w:tcPr>
            <w:tcW w:w="4785" w:type="dxa"/>
            <w:gridSpan w:val="2"/>
          </w:tcPr>
          <w:p w:rsidR="00D14889" w:rsidRPr="004E01D5" w:rsidRDefault="004E01D5" w:rsidP="00AB2953">
            <w:pPr>
              <w:ind w:firstLine="0"/>
              <w:rPr>
                <w:b/>
                <w:bCs/>
                <w:i/>
              </w:rPr>
            </w:pPr>
            <w:r w:rsidRPr="004E01D5">
              <w:rPr>
                <w:b/>
                <w:bCs/>
                <w:i/>
              </w:rPr>
              <w:t>Функциональные возможности:</w:t>
            </w:r>
          </w:p>
        </w:tc>
        <w:tc>
          <w:tcPr>
            <w:tcW w:w="4786" w:type="dxa"/>
          </w:tcPr>
          <w:p w:rsidR="00D14889" w:rsidRPr="00E82F94" w:rsidRDefault="00D14889" w:rsidP="00D14889">
            <w:pPr>
              <w:ind w:firstLine="0"/>
              <w:rPr>
                <w:bCs/>
              </w:rPr>
            </w:pPr>
          </w:p>
        </w:tc>
      </w:tr>
      <w:tr w:rsidR="004E01D5" w:rsidTr="004E01D5">
        <w:tc>
          <w:tcPr>
            <w:tcW w:w="9571" w:type="dxa"/>
            <w:gridSpan w:val="3"/>
          </w:tcPr>
          <w:p w:rsidR="004E01D5" w:rsidRPr="00E82F94" w:rsidRDefault="004E01D5" w:rsidP="004E01D5">
            <w:pPr>
              <w:ind w:firstLine="426"/>
              <w:rPr>
                <w:bCs/>
              </w:rPr>
            </w:pPr>
            <w:r w:rsidRPr="00590CE3">
              <w:rPr>
                <w:bCs/>
              </w:rPr>
              <w:t>Возможность окрашивания изображений объектов четырьмя цветами по составу и толщине;</w:t>
            </w:r>
          </w:p>
        </w:tc>
      </w:tr>
      <w:tr w:rsidR="004E01D5" w:rsidTr="006F55CB">
        <w:tc>
          <w:tcPr>
            <w:tcW w:w="9571" w:type="dxa"/>
            <w:gridSpan w:val="3"/>
          </w:tcPr>
          <w:p w:rsidR="004E01D5" w:rsidRPr="00E82F94" w:rsidRDefault="004E01D5" w:rsidP="004E01D5">
            <w:pPr>
              <w:ind w:firstLine="426"/>
              <w:rPr>
                <w:bCs/>
              </w:rPr>
            </w:pPr>
            <w:r w:rsidRPr="00590CE3">
              <w:rPr>
                <w:bCs/>
              </w:rPr>
              <w:t xml:space="preserve">Увеличение по 9 участкам изображения и в режиме </w:t>
            </w:r>
            <w:r w:rsidR="00594B49">
              <w:rPr>
                <w:bCs/>
              </w:rPr>
              <w:t>«</w:t>
            </w:r>
            <w:r w:rsidRPr="00590CE3">
              <w:rPr>
                <w:bCs/>
              </w:rPr>
              <w:t>лупа</w:t>
            </w:r>
            <w:r w:rsidR="00594B49">
              <w:rPr>
                <w:bCs/>
              </w:rPr>
              <w:t>»</w:t>
            </w:r>
            <w:r w:rsidRPr="00590CE3">
              <w:rPr>
                <w:bCs/>
              </w:rPr>
              <w:t>;</w:t>
            </w:r>
          </w:p>
        </w:tc>
      </w:tr>
      <w:tr w:rsidR="004E01D5" w:rsidTr="004E01D5">
        <w:tc>
          <w:tcPr>
            <w:tcW w:w="9571" w:type="dxa"/>
            <w:gridSpan w:val="3"/>
          </w:tcPr>
          <w:p w:rsidR="004E01D5" w:rsidRPr="00E82F94" w:rsidRDefault="004E01D5" w:rsidP="004E01D5">
            <w:pPr>
              <w:ind w:firstLine="426"/>
              <w:rPr>
                <w:bCs/>
              </w:rPr>
            </w:pPr>
            <w:r w:rsidRPr="00590CE3">
              <w:rPr>
                <w:bCs/>
              </w:rPr>
              <w:t>Архив изображения (до 100000 снимков)</w:t>
            </w:r>
          </w:p>
        </w:tc>
      </w:tr>
      <w:tr w:rsidR="004E01D5" w:rsidTr="004E01D5">
        <w:tc>
          <w:tcPr>
            <w:tcW w:w="9571" w:type="dxa"/>
            <w:gridSpan w:val="3"/>
          </w:tcPr>
          <w:p w:rsidR="004E01D5" w:rsidRPr="00E82F94" w:rsidRDefault="004E01D5" w:rsidP="004E01D5">
            <w:pPr>
              <w:ind w:firstLine="426"/>
              <w:rPr>
                <w:bCs/>
              </w:rPr>
            </w:pPr>
            <w:r w:rsidRPr="00590CE3">
              <w:rPr>
                <w:bCs/>
              </w:rPr>
              <w:t xml:space="preserve">Счетчик багажа; </w:t>
            </w:r>
          </w:p>
        </w:tc>
      </w:tr>
      <w:tr w:rsidR="004E01D5" w:rsidTr="004E01D5">
        <w:tc>
          <w:tcPr>
            <w:tcW w:w="9571" w:type="dxa"/>
            <w:gridSpan w:val="3"/>
          </w:tcPr>
          <w:p w:rsidR="004E01D5" w:rsidRPr="00E82F94" w:rsidRDefault="004E01D5" w:rsidP="004E01D5">
            <w:pPr>
              <w:pStyle w:val="ab"/>
              <w:ind w:left="0" w:firstLine="426"/>
              <w:contextualSpacing w:val="0"/>
              <w:jc w:val="left"/>
              <w:rPr>
                <w:bCs/>
              </w:rPr>
            </w:pPr>
            <w:r w:rsidRPr="00590CE3">
              <w:rPr>
                <w:bCs/>
              </w:rPr>
              <w:lastRenderedPageBreak/>
              <w:t>Цветное, черно-белое и негативное отображение, выделение металлов или органики;</w:t>
            </w:r>
          </w:p>
        </w:tc>
      </w:tr>
      <w:tr w:rsidR="004E01D5" w:rsidTr="004E01D5">
        <w:tc>
          <w:tcPr>
            <w:tcW w:w="9571" w:type="dxa"/>
            <w:gridSpan w:val="3"/>
          </w:tcPr>
          <w:p w:rsidR="004E01D5" w:rsidRPr="00E82F94" w:rsidRDefault="004E01D5" w:rsidP="004E01D5">
            <w:pPr>
              <w:pStyle w:val="ab"/>
              <w:ind w:left="0" w:firstLine="426"/>
              <w:contextualSpacing w:val="0"/>
              <w:jc w:val="left"/>
              <w:rPr>
                <w:bCs/>
              </w:rPr>
            </w:pPr>
            <w:r w:rsidRPr="00590CE3">
              <w:rPr>
                <w:bCs/>
              </w:rPr>
              <w:t>Режим непрерывного досмотра;</w:t>
            </w:r>
          </w:p>
        </w:tc>
      </w:tr>
      <w:tr w:rsidR="004E01D5" w:rsidTr="004E01D5">
        <w:tc>
          <w:tcPr>
            <w:tcW w:w="9571" w:type="dxa"/>
            <w:gridSpan w:val="3"/>
          </w:tcPr>
          <w:p w:rsidR="004E01D5" w:rsidRPr="00E82F94" w:rsidRDefault="004E01D5" w:rsidP="004E01D5">
            <w:pPr>
              <w:pStyle w:val="ab"/>
              <w:ind w:left="0" w:firstLine="426"/>
              <w:contextualSpacing w:val="0"/>
              <w:jc w:val="left"/>
              <w:rPr>
                <w:bCs/>
              </w:rPr>
            </w:pPr>
            <w:r w:rsidRPr="00590CE3">
              <w:rPr>
                <w:bCs/>
              </w:rPr>
              <w:t>Многократное увеличение изображения;</w:t>
            </w:r>
            <w:r w:rsidRPr="00590CE3">
              <w:rPr>
                <w:bCs/>
              </w:rPr>
              <w:t> </w:t>
            </w:r>
          </w:p>
        </w:tc>
      </w:tr>
      <w:tr w:rsidR="004E01D5" w:rsidTr="004E01D5">
        <w:tc>
          <w:tcPr>
            <w:tcW w:w="9571" w:type="dxa"/>
            <w:gridSpan w:val="3"/>
          </w:tcPr>
          <w:p w:rsidR="004E01D5" w:rsidRPr="00E82F94" w:rsidRDefault="004E01D5" w:rsidP="004E01D5">
            <w:pPr>
              <w:pStyle w:val="ab"/>
              <w:ind w:left="0" w:firstLine="426"/>
              <w:contextualSpacing w:val="0"/>
              <w:jc w:val="left"/>
              <w:rPr>
                <w:bCs/>
              </w:rPr>
            </w:pPr>
            <w:r w:rsidRPr="00590CE3">
              <w:rPr>
                <w:bCs/>
              </w:rPr>
              <w:t>Функция повышенной проникающей способности;</w:t>
            </w:r>
          </w:p>
        </w:tc>
      </w:tr>
      <w:tr w:rsidR="004E01D5" w:rsidTr="004E01D5">
        <w:tc>
          <w:tcPr>
            <w:tcW w:w="9571" w:type="dxa"/>
            <w:gridSpan w:val="3"/>
          </w:tcPr>
          <w:p w:rsidR="004E01D5" w:rsidRPr="00E82F94" w:rsidRDefault="004E01D5" w:rsidP="004E01D5">
            <w:pPr>
              <w:pStyle w:val="ab"/>
              <w:ind w:left="0" w:firstLine="426"/>
              <w:contextualSpacing w:val="0"/>
              <w:jc w:val="left"/>
              <w:rPr>
                <w:bCs/>
              </w:rPr>
            </w:pPr>
            <w:r w:rsidRPr="00590CE3">
              <w:rPr>
                <w:bCs/>
              </w:rPr>
              <w:t>Мощный привод ленты конвейера;</w:t>
            </w:r>
          </w:p>
        </w:tc>
      </w:tr>
      <w:tr w:rsidR="004E01D5" w:rsidTr="004E01D5">
        <w:tc>
          <w:tcPr>
            <w:tcW w:w="9571" w:type="dxa"/>
            <w:gridSpan w:val="3"/>
          </w:tcPr>
          <w:p w:rsidR="004E01D5" w:rsidRPr="00E82F94" w:rsidRDefault="004E01D5" w:rsidP="004E01D5">
            <w:pPr>
              <w:pStyle w:val="ab"/>
              <w:ind w:left="0" w:firstLine="426"/>
              <w:contextualSpacing w:val="0"/>
              <w:jc w:val="left"/>
              <w:rPr>
                <w:bCs/>
              </w:rPr>
            </w:pPr>
            <w:r w:rsidRPr="00590CE3">
              <w:rPr>
                <w:bCs/>
              </w:rPr>
              <w:t>Просмотр библиотеки изображений;</w:t>
            </w:r>
          </w:p>
        </w:tc>
      </w:tr>
      <w:tr w:rsidR="004E01D5" w:rsidTr="004E01D5">
        <w:tc>
          <w:tcPr>
            <w:tcW w:w="9571" w:type="dxa"/>
            <w:gridSpan w:val="3"/>
          </w:tcPr>
          <w:p w:rsidR="004E01D5" w:rsidRPr="00E82F94" w:rsidRDefault="004E01D5" w:rsidP="004E01D5">
            <w:pPr>
              <w:pStyle w:val="ab"/>
              <w:ind w:left="0" w:firstLine="426"/>
              <w:contextualSpacing w:val="0"/>
              <w:jc w:val="left"/>
              <w:rPr>
                <w:bCs/>
              </w:rPr>
            </w:pPr>
            <w:r w:rsidRPr="00590CE3">
              <w:rPr>
                <w:bCs/>
              </w:rPr>
              <w:t>Ручное сохранение изображений;</w:t>
            </w:r>
          </w:p>
        </w:tc>
      </w:tr>
      <w:tr w:rsidR="004E01D5" w:rsidTr="004E01D5">
        <w:tc>
          <w:tcPr>
            <w:tcW w:w="9571" w:type="dxa"/>
            <w:gridSpan w:val="3"/>
          </w:tcPr>
          <w:p w:rsidR="004E01D5" w:rsidRPr="00E82F94" w:rsidRDefault="004E01D5" w:rsidP="004E01D5">
            <w:pPr>
              <w:pStyle w:val="ab"/>
              <w:ind w:left="0" w:firstLine="426"/>
              <w:contextualSpacing w:val="0"/>
              <w:jc w:val="left"/>
              <w:rPr>
                <w:bCs/>
              </w:rPr>
            </w:pPr>
            <w:r w:rsidRPr="00590CE3">
              <w:rPr>
                <w:bCs/>
              </w:rPr>
              <w:t>Подключение к локальной сети по протоколу TCP/IP;</w:t>
            </w:r>
          </w:p>
        </w:tc>
      </w:tr>
      <w:tr w:rsidR="004E01D5" w:rsidTr="004E01D5">
        <w:tc>
          <w:tcPr>
            <w:tcW w:w="9571" w:type="dxa"/>
            <w:gridSpan w:val="3"/>
          </w:tcPr>
          <w:p w:rsidR="004E01D5" w:rsidRPr="00E82F94" w:rsidRDefault="004E01D5" w:rsidP="004E01D5">
            <w:pPr>
              <w:pStyle w:val="ab"/>
              <w:ind w:left="0" w:firstLine="426"/>
              <w:contextualSpacing w:val="0"/>
              <w:jc w:val="left"/>
              <w:rPr>
                <w:bCs/>
              </w:rPr>
            </w:pPr>
            <w:r w:rsidRPr="00590CE3">
              <w:rPr>
                <w:bCs/>
              </w:rPr>
              <w:t>Встроенная программа тренировки излучателя;</w:t>
            </w:r>
          </w:p>
        </w:tc>
      </w:tr>
      <w:tr w:rsidR="004E01D5" w:rsidTr="004E01D5">
        <w:tc>
          <w:tcPr>
            <w:tcW w:w="9571" w:type="dxa"/>
            <w:gridSpan w:val="3"/>
          </w:tcPr>
          <w:p w:rsidR="004E01D5" w:rsidRPr="00E82F94" w:rsidRDefault="004E01D5" w:rsidP="004E01D5">
            <w:pPr>
              <w:pStyle w:val="ab"/>
              <w:ind w:left="0" w:firstLine="426"/>
              <w:contextualSpacing w:val="0"/>
              <w:rPr>
                <w:bCs/>
              </w:rPr>
            </w:pPr>
            <w:r w:rsidRPr="00590CE3">
              <w:rPr>
                <w:bCs/>
              </w:rPr>
              <w:t>Автоматическая самодиагностика системы в реальном времени;</w:t>
            </w:r>
          </w:p>
        </w:tc>
      </w:tr>
      <w:tr w:rsidR="004E01D5" w:rsidTr="004E01D5">
        <w:tc>
          <w:tcPr>
            <w:tcW w:w="9571" w:type="dxa"/>
            <w:gridSpan w:val="3"/>
          </w:tcPr>
          <w:p w:rsidR="004E01D5" w:rsidRPr="00E82F94" w:rsidRDefault="004E01D5" w:rsidP="004E01D5">
            <w:pPr>
              <w:ind w:firstLine="426"/>
              <w:rPr>
                <w:bCs/>
              </w:rPr>
            </w:pPr>
            <w:r>
              <w:t>Срок эксплуатации - не менее 8 лет.</w:t>
            </w:r>
          </w:p>
        </w:tc>
      </w:tr>
      <w:tr w:rsidR="004E01D5" w:rsidTr="004E01D5">
        <w:tc>
          <w:tcPr>
            <w:tcW w:w="3369" w:type="dxa"/>
            <w:shd w:val="clear" w:color="auto" w:fill="auto"/>
          </w:tcPr>
          <w:p w:rsidR="004E01D5" w:rsidRPr="004E01D5" w:rsidRDefault="004E01D5" w:rsidP="004E01D5">
            <w:pPr>
              <w:autoSpaceDE w:val="0"/>
              <w:autoSpaceDN w:val="0"/>
              <w:adjustRightInd w:val="0"/>
              <w:ind w:left="150" w:right="150" w:firstLine="0"/>
              <w:jc w:val="left"/>
            </w:pPr>
            <w:r>
              <w:t>Требования к гарантии:</w:t>
            </w:r>
          </w:p>
        </w:tc>
        <w:tc>
          <w:tcPr>
            <w:tcW w:w="6202" w:type="dxa"/>
            <w:gridSpan w:val="2"/>
          </w:tcPr>
          <w:p w:rsidR="004E01D5" w:rsidRPr="004E01D5" w:rsidRDefault="004E01D5" w:rsidP="004E01D5">
            <w:pPr>
              <w:autoSpaceDE w:val="0"/>
              <w:autoSpaceDN w:val="0"/>
              <w:adjustRightInd w:val="0"/>
              <w:ind w:firstLine="0"/>
              <w:rPr>
                <w:rFonts w:eastAsiaTheme="minorHAnsi"/>
              </w:rPr>
            </w:pPr>
            <w:r w:rsidRPr="004E01D5">
              <w:rPr>
                <w:rFonts w:eastAsiaTheme="minorHAnsi"/>
              </w:rPr>
              <w:t xml:space="preserve">Надежность </w:t>
            </w:r>
            <w:proofErr w:type="spellStart"/>
            <w:r w:rsidRPr="004E01D5">
              <w:rPr>
                <w:rFonts w:eastAsiaTheme="minorHAnsi"/>
              </w:rPr>
              <w:t>интроскопа</w:t>
            </w:r>
            <w:proofErr w:type="spellEnd"/>
            <w:r w:rsidRPr="004E01D5">
              <w:rPr>
                <w:rFonts w:eastAsiaTheme="minorHAnsi"/>
              </w:rPr>
              <w:t>, технические параметры оборудования в процессе эксплуатации обеспечиваются гарантией поставщика в течение 12 месяцев с момента ввода  в эксплуатацию при условии соблюдения Заказчиком режимов и условий эксплуатации.</w:t>
            </w:r>
          </w:p>
          <w:p w:rsidR="004E01D5" w:rsidRPr="00E82F94" w:rsidRDefault="004E01D5" w:rsidP="004E01D5">
            <w:pPr>
              <w:autoSpaceDE w:val="0"/>
              <w:autoSpaceDN w:val="0"/>
              <w:adjustRightInd w:val="0"/>
              <w:ind w:right="150" w:firstLine="0"/>
              <w:rPr>
                <w:bCs/>
              </w:rPr>
            </w:pPr>
            <w:r w:rsidRPr="004E01D5">
              <w:rPr>
                <w:rFonts w:eastAsiaTheme="minorHAnsi"/>
              </w:rPr>
              <w:t xml:space="preserve">Гарантийное обслуживание предусматривает поддержание работоспособности </w:t>
            </w:r>
            <w:proofErr w:type="spellStart"/>
            <w:r w:rsidRPr="004E01D5">
              <w:rPr>
                <w:rFonts w:eastAsiaTheme="minorHAnsi"/>
              </w:rPr>
              <w:t>интроскопа</w:t>
            </w:r>
            <w:proofErr w:type="spellEnd"/>
            <w:r w:rsidRPr="004E01D5">
              <w:rPr>
                <w:rFonts w:eastAsiaTheme="minorHAnsi"/>
              </w:rPr>
              <w:t>, ремонт вышедшего из строя оборудования. Замена оборудования производится в случае невозможности его ремонта.</w:t>
            </w:r>
          </w:p>
        </w:tc>
      </w:tr>
    </w:tbl>
    <w:p w:rsidR="00AB2953" w:rsidRDefault="00AB2953" w:rsidP="00AB2953">
      <w:pPr>
        <w:ind w:firstLine="0"/>
        <w:rPr>
          <w:bCs/>
        </w:rPr>
      </w:pPr>
    </w:p>
    <w:p w:rsidR="00291689" w:rsidRDefault="00291689" w:rsidP="00AB2953">
      <w:pPr>
        <w:ind w:firstLine="0"/>
        <w:rPr>
          <w:bCs/>
        </w:rPr>
      </w:pPr>
      <w:r>
        <w:rPr>
          <w:bCs/>
        </w:rPr>
        <w:t xml:space="preserve">Дополнительное требование: </w:t>
      </w:r>
    </w:p>
    <w:p w:rsidR="004E01D5" w:rsidRDefault="00291689" w:rsidP="00AB2953">
      <w:pPr>
        <w:ind w:firstLine="0"/>
        <w:rPr>
          <w:bCs/>
        </w:rPr>
      </w:pPr>
      <w:r>
        <w:rPr>
          <w:bCs/>
        </w:rPr>
        <w:t xml:space="preserve">1. После доставки к месту установки </w:t>
      </w:r>
      <w:proofErr w:type="spellStart"/>
      <w:r>
        <w:rPr>
          <w:bCs/>
        </w:rPr>
        <w:t>инстроскопа</w:t>
      </w:r>
      <w:proofErr w:type="spellEnd"/>
      <w:r>
        <w:rPr>
          <w:bCs/>
        </w:rPr>
        <w:t xml:space="preserve"> Поставщик обязан провести пуско-наладочные работы, а также провести инструктаж персонала. О проведении  </w:t>
      </w:r>
      <w:proofErr w:type="spellStart"/>
      <w:r>
        <w:rPr>
          <w:bCs/>
        </w:rPr>
        <w:t>пусконаладки</w:t>
      </w:r>
      <w:proofErr w:type="spellEnd"/>
      <w:r>
        <w:rPr>
          <w:bCs/>
        </w:rPr>
        <w:t xml:space="preserve"> и инструктажа заказчик уведомляет Поставщика дополнительно.</w:t>
      </w:r>
    </w:p>
    <w:p w:rsidR="00291689" w:rsidRPr="00E82F94" w:rsidRDefault="00291689" w:rsidP="00AB2953">
      <w:pPr>
        <w:ind w:firstLine="0"/>
        <w:rPr>
          <w:bCs/>
        </w:rPr>
      </w:pPr>
      <w:r>
        <w:rPr>
          <w:bCs/>
        </w:rPr>
        <w:t>2. При поставке данного товара необходимо наличие</w:t>
      </w:r>
      <w:r w:rsidRPr="00B2543A">
        <w:rPr>
          <w:bCs/>
        </w:rPr>
        <w:t xml:space="preserve"> все</w:t>
      </w:r>
      <w:r>
        <w:rPr>
          <w:bCs/>
        </w:rPr>
        <w:t>х</w:t>
      </w:r>
      <w:r w:rsidRPr="00B2543A">
        <w:rPr>
          <w:bCs/>
        </w:rPr>
        <w:t xml:space="preserve"> необходимы</w:t>
      </w:r>
      <w:r>
        <w:rPr>
          <w:bCs/>
        </w:rPr>
        <w:t>х</w:t>
      </w:r>
      <w:r w:rsidRPr="00B2543A">
        <w:rPr>
          <w:bCs/>
        </w:rPr>
        <w:t xml:space="preserve"> разрешительны</w:t>
      </w:r>
      <w:r>
        <w:rPr>
          <w:bCs/>
        </w:rPr>
        <w:t>х</w:t>
      </w:r>
      <w:r w:rsidRPr="00B2543A">
        <w:rPr>
          <w:bCs/>
        </w:rPr>
        <w:t xml:space="preserve"> документ</w:t>
      </w:r>
      <w:r>
        <w:rPr>
          <w:bCs/>
        </w:rPr>
        <w:t>ов</w:t>
      </w:r>
      <w:r w:rsidRPr="00B2543A">
        <w:rPr>
          <w:bCs/>
        </w:rPr>
        <w:t xml:space="preserve"> для эксплуатации на территории РФ, в том числе положительное заключение Центра специальной техники</w:t>
      </w:r>
      <w:r>
        <w:rPr>
          <w:bCs/>
        </w:rPr>
        <w:t xml:space="preserve">  </w:t>
      </w:r>
      <w:r w:rsidRPr="00B2543A">
        <w:rPr>
          <w:bCs/>
        </w:rPr>
        <w:t>ФСБ.</w:t>
      </w:r>
    </w:p>
    <w:p w:rsidR="00AB2953" w:rsidRPr="00673443" w:rsidRDefault="00AB2953" w:rsidP="00AB2953">
      <w:pPr>
        <w:ind w:firstLine="0"/>
        <w:jc w:val="center"/>
        <w:rPr>
          <w:sz w:val="28"/>
          <w:szCs w:val="28"/>
        </w:rPr>
      </w:pPr>
    </w:p>
    <w:p w:rsidR="00AB2953" w:rsidRDefault="00AB2953" w:rsidP="00AB2953"/>
    <w:p w:rsidR="00DF4897" w:rsidRDefault="00DF4897" w:rsidP="00A3475B">
      <w:pPr>
        <w:jc w:val="center"/>
        <w:rPr>
          <w:b/>
        </w:rPr>
      </w:pPr>
    </w:p>
    <w:p w:rsidR="00752D4E" w:rsidRDefault="00752D4E">
      <w:pPr>
        <w:ind w:firstLine="0"/>
        <w:jc w:val="left"/>
        <w:rPr>
          <w:b/>
        </w:rPr>
      </w:pPr>
      <w:r>
        <w:rPr>
          <w:b/>
        </w:rPr>
        <w:br w:type="page"/>
      </w:r>
    </w:p>
    <w:p w:rsidR="00DF4897" w:rsidRPr="00AD31A7" w:rsidRDefault="00DF4897" w:rsidP="00DF4897">
      <w:pPr>
        <w:pStyle w:val="a4"/>
        <w:outlineLvl w:val="0"/>
        <w:rPr>
          <w:sz w:val="24"/>
          <w:szCs w:val="24"/>
          <w:lang w:eastAsia="ar-SA"/>
        </w:rPr>
      </w:pPr>
      <w:r>
        <w:rPr>
          <w:sz w:val="24"/>
          <w:szCs w:val="24"/>
          <w:lang w:eastAsia="ar-SA"/>
        </w:rPr>
        <w:lastRenderedPageBreak/>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DF4897" w:rsidRPr="00343F05" w:rsidRDefault="00DF4897" w:rsidP="00DF4897">
      <w:pPr>
        <w:widowControl w:val="0"/>
        <w:autoSpaceDE w:val="0"/>
        <w:ind w:firstLine="0"/>
        <w:rPr>
          <w:lang w:eastAsia="ar-SA"/>
        </w:rPr>
      </w:pPr>
    </w:p>
    <w:p w:rsidR="00DF4897" w:rsidRPr="00343F05" w:rsidRDefault="00DF4897" w:rsidP="00DF4897">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sidR="00594B49">
        <w:rPr>
          <w:lang w:eastAsia="ar-SA"/>
        </w:rPr>
        <w:t>«</w:t>
      </w:r>
      <w:r>
        <w:rPr>
          <w:lang w:eastAsia="ar-SA"/>
        </w:rPr>
        <w:t>__</w:t>
      </w:r>
      <w:r w:rsidR="00594B49">
        <w:rPr>
          <w:lang w:eastAsia="ar-SA"/>
        </w:rPr>
        <w:t>»</w:t>
      </w:r>
      <w:r>
        <w:rPr>
          <w:lang w:eastAsia="ar-SA"/>
        </w:rPr>
        <w:t xml:space="preserve">                 2016</w:t>
      </w:r>
      <w:r w:rsidRPr="00343F05">
        <w:rPr>
          <w:lang w:eastAsia="ar-SA"/>
        </w:rPr>
        <w:t xml:space="preserve"> г.</w:t>
      </w:r>
    </w:p>
    <w:p w:rsidR="00DF4897" w:rsidRPr="00343F05" w:rsidRDefault="00DF4897" w:rsidP="00DF4897">
      <w:pPr>
        <w:ind w:firstLine="0"/>
        <w:rPr>
          <w:b/>
        </w:rPr>
      </w:pPr>
    </w:p>
    <w:p w:rsidR="00DF4897" w:rsidRDefault="00DF4897" w:rsidP="00DF4897">
      <w:pPr>
        <w:ind w:firstLine="708"/>
      </w:pPr>
      <w:r w:rsidRPr="00343F05">
        <w:t xml:space="preserve">Федеральное казенное предприятие </w:t>
      </w:r>
      <w:r w:rsidR="00594B49">
        <w:t>«</w:t>
      </w:r>
      <w:r w:rsidRPr="00343F05">
        <w:t>Аэропорты Камчатки</w:t>
      </w:r>
      <w:r w:rsidR="00594B49">
        <w:t>»</w:t>
      </w:r>
      <w:r w:rsidR="00FF504A">
        <w:t>, именуемое</w:t>
      </w:r>
      <w:r w:rsidRPr="00343F05">
        <w:t xml:space="preserve"> в дальнейшем </w:t>
      </w:r>
      <w:r w:rsidR="00594B49">
        <w:t>«</w:t>
      </w:r>
      <w:r w:rsidRPr="00343F05">
        <w:t>Заказчик</w:t>
      </w:r>
      <w:r w:rsidR="00594B49">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 xml:space="preserve">_____________ </w:t>
      </w:r>
      <w:r w:rsidRPr="00343F05">
        <w:t xml:space="preserve">, именуемое в дальнейшем </w:t>
      </w:r>
      <w:r w:rsidR="00594B49">
        <w:t>«</w:t>
      </w:r>
      <w:r>
        <w:t>Поставщик</w:t>
      </w:r>
      <w:r w:rsidR="00594B49">
        <w:t>»</w:t>
      </w:r>
      <w:r w:rsidRPr="00343F05">
        <w:t>, в лице ___</w:t>
      </w:r>
      <w:r>
        <w:t>____________________</w:t>
      </w:r>
      <w:r w:rsidRPr="00343F05">
        <w:t>, действу</w:t>
      </w:r>
      <w:r w:rsidR="00FF504A">
        <w:t>ющего на основании ___________,</w:t>
      </w:r>
      <w:r w:rsidRPr="00343F05">
        <w:t xml:space="preserve"> с другой стороны, на </w:t>
      </w:r>
      <w:r>
        <w:t>основании Протокола рассмотрения заявок на участие в запросе цен от _____ 2016</w:t>
      </w:r>
      <w:r w:rsidRPr="00343F05">
        <w:t xml:space="preserve"> г.  №  _  заключили настоящий договор (далее - Договор</w:t>
      </w:r>
      <w:r w:rsidRPr="00343F05">
        <w:rPr>
          <w:b/>
          <w:bCs/>
        </w:rPr>
        <w:t>)</w:t>
      </w:r>
      <w:r w:rsidRPr="00343F05">
        <w:t xml:space="preserve"> о нижеследующем:</w:t>
      </w:r>
    </w:p>
    <w:p w:rsidR="00DF4897" w:rsidRPr="00343F05" w:rsidRDefault="00DF4897" w:rsidP="00DF4897">
      <w:pPr>
        <w:ind w:firstLine="708"/>
      </w:pPr>
    </w:p>
    <w:p w:rsidR="00DF4897" w:rsidRPr="009A2DB3" w:rsidRDefault="00DF4897" w:rsidP="00DF4897">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DF4897" w:rsidRPr="000E60BB" w:rsidRDefault="00076A0A" w:rsidP="00076A0A">
      <w:r>
        <w:t xml:space="preserve">1.1. </w:t>
      </w:r>
      <w:r w:rsidR="00DF4897" w:rsidRPr="00011EF1">
        <w:t xml:space="preserve">Предметом Договора является </w:t>
      </w:r>
      <w:r w:rsidR="00DF4897" w:rsidRPr="005542F4">
        <w:t>поставк</w:t>
      </w:r>
      <w:r w:rsidR="006F4582">
        <w:t>а</w:t>
      </w:r>
      <w:r w:rsidR="00A21534">
        <w:t xml:space="preserve"> </w:t>
      </w:r>
      <w:proofErr w:type="spellStart"/>
      <w:r w:rsidR="00C26E05">
        <w:t>интроскопа</w:t>
      </w:r>
      <w:proofErr w:type="spellEnd"/>
      <w:r w:rsidR="00C26E05">
        <w:t xml:space="preserve"> </w:t>
      </w:r>
      <w:r w:rsidR="00594B49">
        <w:t>«</w:t>
      </w:r>
      <w:r w:rsidR="00C26E05" w:rsidRPr="00C26E05">
        <w:t>Инспектор 60/40Z</w:t>
      </w:r>
      <w:r w:rsidR="00594B49">
        <w:t>»</w:t>
      </w:r>
      <w:r w:rsidR="00DF4897">
        <w:t xml:space="preserve">, </w:t>
      </w:r>
      <w:r>
        <w:t xml:space="preserve">в количестве </w:t>
      </w:r>
      <w:r w:rsidR="00C26E05">
        <w:t>1</w:t>
      </w:r>
      <w:r>
        <w:t xml:space="preserve"> шт.</w:t>
      </w:r>
      <w:r w:rsidR="00121126">
        <w:rPr>
          <w:spacing w:val="-2"/>
        </w:rPr>
        <w:t xml:space="preserve">, </w:t>
      </w:r>
      <w:r w:rsidR="00DF4897" w:rsidRPr="000E60BB">
        <w:rPr>
          <w:spacing w:val="-2"/>
        </w:rPr>
        <w:t xml:space="preserve">именуемого в дальнейшем </w:t>
      </w:r>
      <w:r w:rsidR="00594B49">
        <w:rPr>
          <w:spacing w:val="-2"/>
        </w:rPr>
        <w:t>«</w:t>
      </w:r>
      <w:r w:rsidR="00DF4897" w:rsidRPr="000E60BB">
        <w:rPr>
          <w:spacing w:val="-2"/>
        </w:rPr>
        <w:t>Товар</w:t>
      </w:r>
      <w:r w:rsidR="00594B49">
        <w:rPr>
          <w:spacing w:val="-2"/>
        </w:rPr>
        <w:t>»</w:t>
      </w:r>
      <w:r w:rsidR="00DF4897" w:rsidRPr="000E60BB">
        <w:rPr>
          <w:spacing w:val="-2"/>
        </w:rPr>
        <w:t>.</w:t>
      </w:r>
    </w:p>
    <w:p w:rsidR="00DF4897" w:rsidRPr="00011EF1" w:rsidRDefault="00076A0A" w:rsidP="00076A0A">
      <w:r>
        <w:t xml:space="preserve">1.2. </w:t>
      </w:r>
      <w:r w:rsidR="00DF4897" w:rsidRPr="00011EF1">
        <w:t xml:space="preserve">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DF4897" w:rsidRPr="006B5D65" w:rsidRDefault="00121126" w:rsidP="00121126">
      <w:pPr>
        <w:pStyle w:val="ab"/>
        <w:ind w:left="0"/>
      </w:pPr>
      <w:r>
        <w:t xml:space="preserve">1.3 </w:t>
      </w:r>
      <w:r w:rsidR="00DF4897" w:rsidRPr="006B5D65">
        <w:t>Требования, предъявляемые к Товару, определяются техническим заданием (Приложение № 1), являющимся неотъемлемой частью Договора.</w:t>
      </w:r>
    </w:p>
    <w:p w:rsidR="00DF4897" w:rsidRPr="00011EF1" w:rsidRDefault="00DF4897" w:rsidP="00DF4897">
      <w:pPr>
        <w:ind w:firstLine="708"/>
      </w:pPr>
    </w:p>
    <w:p w:rsidR="00DF4897" w:rsidRPr="0015494C" w:rsidRDefault="00DF4897" w:rsidP="00FF504A">
      <w:pPr>
        <w:pStyle w:val="ab"/>
        <w:numPr>
          <w:ilvl w:val="0"/>
          <w:numId w:val="23"/>
        </w:numPr>
        <w:shd w:val="clear" w:color="auto" w:fill="FFFFFF"/>
        <w:tabs>
          <w:tab w:val="left" w:pos="709"/>
        </w:tabs>
        <w:spacing w:line="264" w:lineRule="exact"/>
        <w:ind w:firstLine="0"/>
        <w:jc w:val="center"/>
        <w:rPr>
          <w:b/>
          <w:bCs/>
        </w:rPr>
      </w:pPr>
      <w:r w:rsidRPr="0015494C">
        <w:rPr>
          <w:b/>
          <w:bCs/>
        </w:rPr>
        <w:t>ЦЕНА ДОГОВОРА И ПОРЯДОК РАСЧЕТОВ</w:t>
      </w:r>
    </w:p>
    <w:p w:rsidR="00DF4897" w:rsidRPr="00011EF1" w:rsidRDefault="00DF4897" w:rsidP="00DF4897">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C26E05" w:rsidRPr="00C26E05" w:rsidRDefault="00DF4897" w:rsidP="00C26E05">
      <w:pPr>
        <w:tabs>
          <w:tab w:val="left" w:pos="0"/>
        </w:tabs>
        <w:ind w:right="-1"/>
      </w:pPr>
      <w:bookmarkStart w:id="11" w:name="OLE_LINK2"/>
      <w:bookmarkStart w:id="12" w:name="OLE_LINK1"/>
      <w:r w:rsidRPr="00011EF1">
        <w:t>Цена Договора включает в себя стоимость Товара, все расходы, связанные с его поставкой (транспортные расходы до</w:t>
      </w:r>
      <w:r w:rsidR="00A85976">
        <w:t xml:space="preserve"> г. Петропавловска-Камчатского,</w:t>
      </w:r>
      <w:r w:rsidRPr="00011EF1">
        <w:t xml:space="preserve"> страхование, уплату налогов, таможенных пошлин, сборов и других обязательных платежей, в т.ч.</w:t>
      </w:r>
      <w:r w:rsidRPr="00011EF1">
        <w:rPr>
          <w:color w:val="FF0000"/>
        </w:rPr>
        <w:t xml:space="preserve"> </w:t>
      </w:r>
      <w:r w:rsidRPr="00011EF1">
        <w:t>сборы в морском порту г. Петропавловска-Камчатского</w:t>
      </w:r>
      <w:r>
        <w:t>)</w:t>
      </w:r>
      <w:r w:rsidR="00C26E05">
        <w:t>,</w:t>
      </w:r>
      <w:r w:rsidR="00C26E05" w:rsidRPr="00C26E05">
        <w:t xml:space="preserve"> проведением </w:t>
      </w:r>
      <w:proofErr w:type="spellStart"/>
      <w:r w:rsidR="00C26E05" w:rsidRPr="00C26E05">
        <w:t>пусконаладки</w:t>
      </w:r>
      <w:proofErr w:type="spellEnd"/>
      <w:r w:rsidR="00C26E05" w:rsidRPr="00C26E05">
        <w:t xml:space="preserve"> и инструктажем персонала.</w:t>
      </w:r>
    </w:p>
    <w:bookmarkEnd w:id="11"/>
    <w:bookmarkEnd w:id="12"/>
    <w:p w:rsidR="00DF4897" w:rsidRPr="00011EF1" w:rsidRDefault="00DF4897" w:rsidP="00DF4897">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DF4897" w:rsidRDefault="00DF4897" w:rsidP="00DF4897">
      <w:pPr>
        <w:pStyle w:val="af5"/>
        <w:spacing w:after="0"/>
        <w:rPr>
          <w:bCs/>
        </w:rPr>
      </w:pPr>
      <w:r>
        <w:t>2.3. О</w:t>
      </w:r>
      <w:r w:rsidRPr="0015494C">
        <w:t>плата</w:t>
      </w:r>
      <w:r>
        <w:t xml:space="preserve"> в размере </w:t>
      </w:r>
      <w:r w:rsidR="00A21534">
        <w:t>7</w:t>
      </w:r>
      <w:r>
        <w:t xml:space="preserve">0% </w:t>
      </w:r>
      <w:r w:rsidR="00A85976">
        <w:t xml:space="preserve">от цены договора </w:t>
      </w:r>
      <w:r w:rsidRPr="0015494C">
        <w:t xml:space="preserve">производится по безналичному расчету путем перечисления Заказчиком денежных средств на расчетный счет Поставщика в течение 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xml:space="preserve">, счета-фактуры, накладной, в том числе </w:t>
      </w:r>
      <w:r w:rsidRPr="00FA7EAD">
        <w:rPr>
          <w:bCs/>
        </w:rPr>
        <w:t>накладн</w:t>
      </w:r>
      <w:r>
        <w:rPr>
          <w:bCs/>
        </w:rPr>
        <w:t>ой</w:t>
      </w:r>
      <w:r w:rsidRPr="00FA7EAD">
        <w:rPr>
          <w:bCs/>
        </w:rPr>
        <w:t xml:space="preserve"> по форме Торг-12</w:t>
      </w:r>
      <w:r>
        <w:rPr>
          <w:bCs/>
        </w:rPr>
        <w:t>.</w:t>
      </w:r>
    </w:p>
    <w:p w:rsidR="00AE3744" w:rsidRDefault="00AE3744" w:rsidP="00DF4897">
      <w:pPr>
        <w:pStyle w:val="af5"/>
        <w:spacing w:after="0"/>
        <w:rPr>
          <w:bCs/>
        </w:rPr>
      </w:pPr>
      <w:r>
        <w:rPr>
          <w:bCs/>
        </w:rPr>
        <w:t xml:space="preserve">2.4. </w:t>
      </w:r>
      <w:r w:rsidR="0051586E">
        <w:rPr>
          <w:bCs/>
        </w:rPr>
        <w:t>Окончательный расчет</w:t>
      </w:r>
      <w:r>
        <w:rPr>
          <w:bCs/>
        </w:rPr>
        <w:t xml:space="preserve"> в размере 30% производится </w:t>
      </w:r>
      <w:r w:rsidRPr="0015494C">
        <w:t xml:space="preserve">по безналичному расчету путем перечисления Заказчиком денежных средств на расчетный счет Поставщика в течение 5-ти дней </w:t>
      </w:r>
      <w:r w:rsidRPr="0015494C">
        <w:rPr>
          <w:bCs/>
        </w:rPr>
        <w:t>со дня, следующего за днем</w:t>
      </w:r>
      <w:r>
        <w:rPr>
          <w:bCs/>
        </w:rPr>
        <w:t xml:space="preserve"> подписания Акта </w:t>
      </w:r>
      <w:r w:rsidR="0078695B">
        <w:rPr>
          <w:bCs/>
        </w:rPr>
        <w:t>пуско</w:t>
      </w:r>
      <w:r w:rsidR="00A85976">
        <w:rPr>
          <w:bCs/>
        </w:rPr>
        <w:t>наладочных рабо</w:t>
      </w:r>
      <w:r w:rsidR="0051586E">
        <w:rPr>
          <w:bCs/>
        </w:rPr>
        <w:t xml:space="preserve">т, подписанного </w:t>
      </w:r>
      <w:r w:rsidR="0051586E" w:rsidRPr="0051586E">
        <w:rPr>
          <w:bCs/>
        </w:rPr>
        <w:t>без разногласий</w:t>
      </w:r>
      <w:r w:rsidR="00121126">
        <w:rPr>
          <w:bCs/>
        </w:rPr>
        <w:t>,</w:t>
      </w:r>
      <w:r w:rsidR="0051586E" w:rsidRPr="0051586E">
        <w:rPr>
          <w:bCs/>
        </w:rPr>
        <w:t xml:space="preserve"> </w:t>
      </w:r>
      <w:r w:rsidR="00A85976" w:rsidRPr="0051586E">
        <w:rPr>
          <w:bCs/>
        </w:rPr>
        <w:t>и</w:t>
      </w:r>
      <w:r w:rsidR="00A85976">
        <w:rPr>
          <w:bCs/>
        </w:rPr>
        <w:t xml:space="preserve"> </w:t>
      </w:r>
      <w:r w:rsidR="004F54C8">
        <w:rPr>
          <w:bCs/>
        </w:rPr>
        <w:t xml:space="preserve">проведения инструктажа </w:t>
      </w:r>
      <w:r w:rsidR="00A85976">
        <w:rPr>
          <w:bCs/>
        </w:rPr>
        <w:t>персонала</w:t>
      </w:r>
      <w:r w:rsidR="0098619F">
        <w:rPr>
          <w:bCs/>
        </w:rPr>
        <w:t>,</w:t>
      </w:r>
      <w:r w:rsidR="00A85976">
        <w:rPr>
          <w:bCs/>
        </w:rPr>
        <w:t xml:space="preserve"> </w:t>
      </w:r>
      <w:r w:rsidR="004F54C8">
        <w:rPr>
          <w:bCs/>
        </w:rPr>
        <w:t xml:space="preserve">на </w:t>
      </w:r>
      <w:r w:rsidR="004F54C8" w:rsidRPr="0015494C">
        <w:rPr>
          <w:bCs/>
        </w:rPr>
        <w:t>основании выставленного счета</w:t>
      </w:r>
      <w:r w:rsidR="004F54C8">
        <w:rPr>
          <w:bCs/>
        </w:rPr>
        <w:t>, счета-фактуры.</w:t>
      </w:r>
    </w:p>
    <w:p w:rsidR="00DF4897" w:rsidRDefault="00C26E05" w:rsidP="00DF4897">
      <w:pPr>
        <w:pStyle w:val="af5"/>
        <w:spacing w:after="0"/>
        <w:rPr>
          <w:bCs/>
        </w:rPr>
      </w:pPr>
      <w:r>
        <w:t>2.</w:t>
      </w:r>
      <w:r w:rsidR="00AE3744">
        <w:t>5</w:t>
      </w:r>
      <w:r>
        <w:t xml:space="preserve">. </w:t>
      </w:r>
      <w:r w:rsidR="00DF4897">
        <w:t xml:space="preserve">Оплата производится </w:t>
      </w:r>
      <w:r w:rsidR="00DF4897" w:rsidRPr="000E5719">
        <w:t>при наличии доведенных до Заказчика денежных средств на соответствующие расходы. Заказчик несет финансовые обязательства в пределах доведенных ему лимитов денежных средств на соответствующие расходы</w:t>
      </w:r>
      <w:r w:rsidR="00DF4897">
        <w:t>.</w:t>
      </w:r>
    </w:p>
    <w:p w:rsidR="00DF4897" w:rsidRPr="00011EF1" w:rsidRDefault="00DF4897" w:rsidP="00DF4897">
      <w:pPr>
        <w:pStyle w:val="af5"/>
        <w:spacing w:after="0"/>
        <w:ind w:firstLine="0"/>
      </w:pPr>
    </w:p>
    <w:p w:rsidR="00DF4897" w:rsidRPr="0015494C" w:rsidRDefault="00DF4897" w:rsidP="00DF4897">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DF4897" w:rsidRDefault="00DF4897" w:rsidP="00DF4897">
      <w:pPr>
        <w:autoSpaceDN w:val="0"/>
        <w:adjustRightInd w:val="0"/>
        <w:ind w:firstLine="720"/>
      </w:pPr>
      <w:r w:rsidRPr="00011EF1">
        <w:t xml:space="preserve">3.1. </w:t>
      </w:r>
      <w:r>
        <w:t xml:space="preserve">Поставка Товара осуществляется Поставщиком в срок </w:t>
      </w:r>
      <w:r w:rsidR="00C26E05">
        <w:t>до 30 мая 2017 года</w:t>
      </w:r>
      <w:r w:rsidR="00121126">
        <w:t>.</w:t>
      </w:r>
    </w:p>
    <w:p w:rsidR="00DF4897" w:rsidRDefault="00DF4897" w:rsidP="00DF4897">
      <w:pPr>
        <w:autoSpaceDN w:val="0"/>
        <w:adjustRightInd w:val="0"/>
        <w:ind w:firstLine="720"/>
      </w:pPr>
      <w:r>
        <w:t xml:space="preserve">3.2. Место поставки Товара Камчатский край, </w:t>
      </w:r>
      <w:r w:rsidR="00AE3744">
        <w:t xml:space="preserve">г. Петропавловск-Камчатский, ул. </w:t>
      </w:r>
      <w:r w:rsidR="00C26E05">
        <w:t>Циолковского, д. 43.</w:t>
      </w:r>
    </w:p>
    <w:p w:rsidR="00DF4897" w:rsidRPr="00011EF1" w:rsidRDefault="00DF4897" w:rsidP="00DF4897">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w:t>
      </w:r>
    </w:p>
    <w:p w:rsidR="00DF4897" w:rsidRPr="00011EF1" w:rsidRDefault="00DF4897" w:rsidP="00DF4897">
      <w:pPr>
        <w:ind w:firstLine="720"/>
      </w:pPr>
      <w:r w:rsidRPr="00011EF1">
        <w:t>3.</w:t>
      </w:r>
      <w:r>
        <w:t>4</w:t>
      </w:r>
      <w:r w:rsidRPr="00011EF1">
        <w:t xml:space="preserve">. Сдача-приемка Товара по количеству </w:t>
      </w:r>
      <w:r w:rsidR="0051586E">
        <w:t xml:space="preserve">и качеству </w:t>
      </w:r>
      <w:r w:rsidRPr="00011EF1">
        <w:t>производится комиссионно, с участием Заказчика и представителя Поставщика.</w:t>
      </w:r>
    </w:p>
    <w:p w:rsidR="00DF4897" w:rsidRPr="00121126" w:rsidRDefault="00DF4897" w:rsidP="00DF4897">
      <w:pPr>
        <w:ind w:firstLine="720"/>
      </w:pPr>
      <w:r w:rsidRPr="00011EF1">
        <w:t xml:space="preserve">При приемке Товара </w:t>
      </w:r>
      <w:r w:rsidR="000200A7">
        <w:t xml:space="preserve">по адресу Камчатский край, г. Петропавловск-Камчатский, ул. Циолковского, д. 43 </w:t>
      </w:r>
      <w:r w:rsidRPr="00011EF1">
        <w:t xml:space="preserve">Заказчик проверяет фактически получаемый </w:t>
      </w:r>
      <w:r w:rsidRPr="00121126">
        <w:t xml:space="preserve">Товар на предмет </w:t>
      </w:r>
      <w:r w:rsidRPr="00121126">
        <w:lastRenderedPageBreak/>
        <w:t xml:space="preserve">соответствия </w:t>
      </w:r>
      <w:r w:rsidR="00A85976" w:rsidRPr="00121126">
        <w:t>количеству, комплектности, целостности упаковки</w:t>
      </w:r>
      <w:r w:rsidRPr="00121126">
        <w:t>, а также иным условиям, установленным в Договоре. Заказчик осматривает</w:t>
      </w:r>
      <w:r w:rsidR="000200A7" w:rsidRPr="00121126">
        <w:t xml:space="preserve"> принимаемый Товар в течение 3 </w:t>
      </w:r>
      <w:r w:rsidRPr="00121126">
        <w:t xml:space="preserve">(трех) рабочих дней. </w:t>
      </w:r>
    </w:p>
    <w:p w:rsidR="00DF4897" w:rsidRPr="00011EF1" w:rsidRDefault="00DF4897" w:rsidP="00DF4897">
      <w:pPr>
        <w:ind w:firstLine="720"/>
      </w:pPr>
      <w:r w:rsidRPr="00121126">
        <w:t>3.5. Заказчик вправе при приемке товара пригласить независимых экспертов</w:t>
      </w:r>
      <w:r w:rsidRPr="00011EF1">
        <w:t>. В случае отрицательной экспертизы расходы Заказчика за проведение экспертизы несет Поставщик.</w:t>
      </w:r>
    </w:p>
    <w:p w:rsidR="00DF4897" w:rsidRPr="00011EF1" w:rsidRDefault="00DF4897" w:rsidP="00DF4897">
      <w:pPr>
        <w:ind w:firstLine="720"/>
      </w:pPr>
      <w:r>
        <w:t>3.</w:t>
      </w:r>
      <w:r w:rsidR="0098619F">
        <w:t>6</w:t>
      </w:r>
      <w:r w:rsidRPr="00011EF1">
        <w:t xml:space="preserve">. Одновременно с передачей Товара Поставщик предоставляет Заказчику акт приема-передачи Товара (2 экз.), </w:t>
      </w:r>
      <w:r w:rsidR="0051586E">
        <w:t xml:space="preserve">счет, </w:t>
      </w:r>
      <w:r w:rsidRPr="00011EF1">
        <w:t>счет-фактуру, товарную накладную (2 экз.) с приложением документов (материалов), предусм</w:t>
      </w:r>
      <w:r w:rsidR="00121126">
        <w:t>отренных техническим заданием (П</w:t>
      </w:r>
      <w:r w:rsidRPr="00011EF1">
        <w:t>риложение № 1)</w:t>
      </w:r>
      <w:r>
        <w:t>.</w:t>
      </w:r>
    </w:p>
    <w:p w:rsidR="00EB593B" w:rsidRDefault="00DF4897" w:rsidP="00EB593B">
      <w:pPr>
        <w:ind w:firstLine="720"/>
      </w:pPr>
      <w:r w:rsidRPr="00011EF1">
        <w:t>3.</w:t>
      </w:r>
      <w:r w:rsidR="0098619F">
        <w:t>7</w:t>
      </w:r>
      <w:r w:rsidRPr="00011EF1">
        <w:t xml:space="preserve">. Приемка Товара Заказчиком </w:t>
      </w:r>
      <w:r w:rsidR="002A1107">
        <w:t xml:space="preserve">по количеству и комплектности </w:t>
      </w:r>
      <w:r w:rsidRPr="00011EF1">
        <w:t>оформляется подписанием Сторонами товарной накладной.</w:t>
      </w:r>
      <w:r w:rsidR="00EB593B" w:rsidRPr="00EB593B">
        <w:t xml:space="preserve"> </w:t>
      </w:r>
    </w:p>
    <w:p w:rsidR="00EB593B" w:rsidRDefault="00EB593B" w:rsidP="00EB593B">
      <w:pPr>
        <w:ind w:firstLine="720"/>
        <w:rPr>
          <w:color w:val="000000"/>
        </w:rPr>
      </w:pPr>
      <w:r w:rsidRPr="00011EF1">
        <w:t>3.</w:t>
      </w:r>
      <w:r>
        <w:t>8</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EB593B" w:rsidRDefault="00EB593B" w:rsidP="008237C6">
      <w:pPr>
        <w:pStyle w:val="10"/>
        <w:spacing w:after="0"/>
      </w:pPr>
      <w:r w:rsidRPr="008237C6">
        <w:t xml:space="preserve">3.9. Приемка Товара по качеству производится в филиале «Аэропорт Тиличики» в соответствии с Инструкцией </w:t>
      </w:r>
      <w:r w:rsidR="008237C6" w:rsidRPr="008237C6">
        <w:t>о порядке приемки продукции производственно-технического назначения и товаров народного потребления по качеству</w:t>
      </w:r>
      <w:r w:rsidR="008237C6" w:rsidRPr="008237C6">
        <w:br/>
        <w:t>(утв. постановлением Госарбит</w:t>
      </w:r>
      <w:r w:rsidR="008237C6">
        <w:t>ража СССР от 25 апреля 1966 г. №</w:t>
      </w:r>
      <w:r w:rsidR="008237C6" w:rsidRPr="008237C6">
        <w:t xml:space="preserve"> П-7)</w:t>
      </w:r>
      <w:r>
        <w:rPr>
          <w:spacing w:val="1"/>
        </w:rPr>
        <w:t xml:space="preserve">, </w:t>
      </w:r>
      <w:r>
        <w:t>(далее Инструкция № П-6) после проведения пусконаладочных работ и инструктажа персонала.</w:t>
      </w:r>
    </w:p>
    <w:p w:rsidR="00EB593B" w:rsidRDefault="00EB593B" w:rsidP="008237C6">
      <w:pPr>
        <w:tabs>
          <w:tab w:val="left" w:pos="952"/>
        </w:tabs>
        <w:suppressAutoHyphens/>
        <w:rPr>
          <w:bCs/>
        </w:rPr>
      </w:pPr>
      <w:r>
        <w:rPr>
          <w:spacing w:val="-1"/>
        </w:rPr>
        <w:t xml:space="preserve">3.10. Приемка товара Заказчиком по качеству оформляется подписанием Сторонами </w:t>
      </w:r>
      <w:r>
        <w:rPr>
          <w:bCs/>
        </w:rPr>
        <w:t>Акта пусконаладочных работ.</w:t>
      </w:r>
    </w:p>
    <w:p w:rsidR="00EB593B" w:rsidRDefault="00EB593B" w:rsidP="00EB593B">
      <w:pPr>
        <w:tabs>
          <w:tab w:val="left" w:pos="952"/>
        </w:tabs>
        <w:suppressAutoHyphens/>
        <w:rPr>
          <w:color w:val="000000"/>
        </w:rPr>
      </w:pPr>
      <w:r>
        <w:rPr>
          <w:color w:val="000000"/>
        </w:rPr>
        <w:t xml:space="preserve">3.11. </w:t>
      </w:r>
      <w:r w:rsidRPr="00011EF1">
        <w:rPr>
          <w:color w:val="000000"/>
        </w:rPr>
        <w:t xml:space="preserve">Товар </w:t>
      </w:r>
      <w:r>
        <w:rPr>
          <w:color w:val="000000"/>
        </w:rPr>
        <w:t>не соответствующий требованиям технического задания и договору</w:t>
      </w:r>
      <w:r w:rsidRPr="00011EF1">
        <w:rPr>
          <w:color w:val="000000"/>
        </w:rPr>
        <w:t xml:space="preserve"> не считается поставленным.</w:t>
      </w:r>
    </w:p>
    <w:p w:rsidR="00DF4897" w:rsidRPr="00011EF1" w:rsidRDefault="00DF4897" w:rsidP="00DF4897">
      <w:pPr>
        <w:ind w:firstLine="720"/>
      </w:pPr>
      <w:r w:rsidRPr="00011EF1">
        <w:t>3.</w:t>
      </w:r>
      <w:r w:rsidR="00EB593B">
        <w:t>12</w:t>
      </w:r>
      <w:r w:rsidRPr="00011EF1">
        <w:t>. В случае несоответствия поставленного Товара по комплектности, качеству, либо иным условиям Договора и отказа Заказчика подписать акт приема-п</w:t>
      </w:r>
      <w:r w:rsidR="00EB593B">
        <w:t>ередачи Товара, товарную накладную либо Акт</w:t>
      </w:r>
      <w:r w:rsidR="00EB593B">
        <w:rPr>
          <w:bCs/>
        </w:rPr>
        <w:t xml:space="preserve"> пусконаладочных работ</w:t>
      </w:r>
      <w:r w:rsidRPr="00011EF1">
        <w:t xml:space="preserve">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DF4897" w:rsidRPr="00011EF1" w:rsidRDefault="00DF4897" w:rsidP="00DF4897">
      <w:pPr>
        <w:ind w:firstLine="720"/>
      </w:pPr>
      <w:r w:rsidRPr="00011EF1">
        <w:t>3.</w:t>
      </w:r>
      <w:r w:rsidR="00EB593B">
        <w:t>13</w:t>
      </w:r>
      <w:r w:rsidRPr="00011EF1">
        <w:t>. В случае обнаружения Заказчиком скрытых недостатков Товара, акт</w:t>
      </w:r>
      <w:r w:rsidR="0051586E">
        <w:t xml:space="preserve"> о скрытых недостатках </w:t>
      </w:r>
      <w:r w:rsidRPr="00011EF1">
        <w:t>составляется в течение 5 дней со дня обнаружения недостатков, но в пределах установленного гарантийного срока.</w:t>
      </w:r>
    </w:p>
    <w:p w:rsidR="00DF4897" w:rsidRPr="00011EF1" w:rsidRDefault="00DF4897" w:rsidP="00DF4897">
      <w:pPr>
        <w:shd w:val="clear" w:color="auto" w:fill="FFFFFF"/>
        <w:spacing w:before="10" w:line="264" w:lineRule="exact"/>
        <w:ind w:left="10"/>
        <w:jc w:val="center"/>
        <w:rPr>
          <w:b/>
          <w:bCs/>
        </w:rPr>
      </w:pPr>
    </w:p>
    <w:p w:rsidR="00DF4897" w:rsidRPr="0015494C" w:rsidRDefault="00DF4897" w:rsidP="00DF4897">
      <w:pPr>
        <w:pStyle w:val="ab"/>
        <w:numPr>
          <w:ilvl w:val="0"/>
          <w:numId w:val="23"/>
        </w:numPr>
        <w:autoSpaceDN w:val="0"/>
        <w:adjustRightInd w:val="0"/>
        <w:ind w:firstLine="0"/>
        <w:jc w:val="center"/>
        <w:rPr>
          <w:b/>
          <w:bCs/>
        </w:rPr>
      </w:pPr>
      <w:r w:rsidRPr="0015494C">
        <w:rPr>
          <w:b/>
          <w:bCs/>
        </w:rPr>
        <w:t>КАЧЕСТВО ТОВАРА</w:t>
      </w:r>
    </w:p>
    <w:p w:rsidR="00DF4897" w:rsidRDefault="000200A7" w:rsidP="00DF4897">
      <w:pPr>
        <w:tabs>
          <w:tab w:val="left" w:pos="993"/>
        </w:tabs>
        <w:ind w:firstLine="720"/>
      </w:pPr>
      <w:r>
        <w:t xml:space="preserve">4.1. </w:t>
      </w:r>
      <w:r w:rsidR="00DF4897" w:rsidRPr="00011EF1">
        <w:t xml:space="preserve">Поставщик гарантирует качество поставляемого Товара. Гарантийный срок эксплуатации – 12 месяцев с </w:t>
      </w:r>
      <w:r w:rsidR="00DF4897">
        <w:t xml:space="preserve">момента подписания акта </w:t>
      </w:r>
      <w:r w:rsidR="0078695B">
        <w:rPr>
          <w:bCs/>
        </w:rPr>
        <w:t>пуско</w:t>
      </w:r>
      <w:r w:rsidR="00121126">
        <w:rPr>
          <w:bCs/>
        </w:rPr>
        <w:t>наладочных работ</w:t>
      </w:r>
      <w:r w:rsidR="00DF4897">
        <w:t>.</w:t>
      </w:r>
    </w:p>
    <w:p w:rsidR="00DF4897" w:rsidRPr="00011EF1" w:rsidRDefault="00DF4897" w:rsidP="00DF4897">
      <w:pPr>
        <w:tabs>
          <w:tab w:val="left" w:pos="993"/>
        </w:tabs>
        <w:ind w:firstLine="720"/>
      </w:pPr>
      <w:r w:rsidRPr="00011EF1">
        <w:t>4.2. В случае поломки Товара в период гарантийного срока, расходы, связанные с ремонтом, заменой Товара полностью несет Поставщик.</w:t>
      </w:r>
    </w:p>
    <w:p w:rsidR="00C26E05" w:rsidRPr="00C26E05" w:rsidRDefault="00DF4897" w:rsidP="00C26E05">
      <w:pPr>
        <w:tabs>
          <w:tab w:val="left" w:pos="952"/>
        </w:tabs>
        <w:suppressAutoHyphens/>
        <w:rPr>
          <w:bCs/>
        </w:rPr>
      </w:pPr>
      <w:r w:rsidRPr="00011EF1">
        <w:t>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w:t>
      </w:r>
      <w:r w:rsidR="00C26E05">
        <w:t xml:space="preserve"> и </w:t>
      </w:r>
      <w:r w:rsidR="00C26E05">
        <w:rPr>
          <w:bCs/>
        </w:rPr>
        <w:t>положительным</w:t>
      </w:r>
      <w:r w:rsidR="00C26E05" w:rsidRPr="00C26E05">
        <w:rPr>
          <w:bCs/>
        </w:rPr>
        <w:t xml:space="preserve"> заключение</w:t>
      </w:r>
      <w:r w:rsidR="00C26E05">
        <w:rPr>
          <w:bCs/>
        </w:rPr>
        <w:t>м</w:t>
      </w:r>
      <w:r w:rsidR="00FF504A">
        <w:rPr>
          <w:bCs/>
        </w:rPr>
        <w:t xml:space="preserve"> Центра специальной техники </w:t>
      </w:r>
      <w:r w:rsidR="00C26E05" w:rsidRPr="00C26E05">
        <w:rPr>
          <w:bCs/>
        </w:rPr>
        <w:t>ФСБ.</w:t>
      </w:r>
    </w:p>
    <w:p w:rsidR="00DF4897" w:rsidRPr="00011EF1" w:rsidRDefault="00DF4897" w:rsidP="00DF4897">
      <w:pPr>
        <w:tabs>
          <w:tab w:val="left" w:pos="952"/>
        </w:tabs>
        <w:suppressAutoHyphens/>
      </w:pPr>
      <w:r w:rsidRPr="00011EF1">
        <w:t>Комплектность Товара должна соответ</w:t>
      </w:r>
      <w:r>
        <w:t>ствовать техническому описанию.</w:t>
      </w:r>
    </w:p>
    <w:p w:rsidR="00DF4897" w:rsidRPr="00011EF1" w:rsidRDefault="00DF4897" w:rsidP="00DF4897">
      <w:pPr>
        <w:shd w:val="clear" w:color="auto" w:fill="FFFFFF"/>
        <w:tabs>
          <w:tab w:val="left" w:pos="952"/>
        </w:tabs>
        <w:suppressAutoHyphens/>
        <w:rPr>
          <w:color w:val="000000"/>
        </w:rPr>
      </w:pPr>
      <w:r w:rsidRPr="00011EF1">
        <w:t xml:space="preserve">4.4. </w:t>
      </w:r>
      <w:r w:rsidRPr="00011EF1">
        <w:rPr>
          <w:color w:val="000000"/>
          <w:spacing w:val="-1"/>
        </w:rPr>
        <w:t>При гарантийном обслуживании стороны руководствуются ГК РФ</w:t>
      </w:r>
      <w:r w:rsidRPr="00011EF1">
        <w:rPr>
          <w:color w:val="000000"/>
        </w:rPr>
        <w:t xml:space="preserve"> и настоящим Договором.</w:t>
      </w:r>
    </w:p>
    <w:p w:rsidR="00DF4897" w:rsidRPr="00011EF1" w:rsidRDefault="00DF4897" w:rsidP="00DF4897">
      <w:pPr>
        <w:shd w:val="clear" w:color="auto" w:fill="FFFFFF"/>
        <w:spacing w:before="10" w:line="264" w:lineRule="exact"/>
        <w:ind w:left="10"/>
        <w:jc w:val="center"/>
        <w:rPr>
          <w:b/>
          <w:bCs/>
        </w:rPr>
      </w:pPr>
    </w:p>
    <w:p w:rsidR="00DF4897" w:rsidRPr="0015494C" w:rsidRDefault="00DF4897" w:rsidP="00DF4897">
      <w:pPr>
        <w:pStyle w:val="ab"/>
        <w:autoSpaceDN w:val="0"/>
        <w:adjustRightInd w:val="0"/>
        <w:ind w:left="0" w:firstLine="0"/>
        <w:jc w:val="center"/>
        <w:rPr>
          <w:b/>
          <w:bCs/>
        </w:rPr>
      </w:pPr>
      <w:r>
        <w:rPr>
          <w:b/>
          <w:bCs/>
        </w:rPr>
        <w:t xml:space="preserve">5. </w:t>
      </w:r>
      <w:r w:rsidRPr="0015494C">
        <w:rPr>
          <w:b/>
          <w:bCs/>
        </w:rPr>
        <w:t>ОБЯЗАННОСТИ СТОРОН</w:t>
      </w:r>
    </w:p>
    <w:p w:rsidR="00DF4897" w:rsidRPr="00011EF1" w:rsidRDefault="00DF4897" w:rsidP="00DF4897">
      <w:pPr>
        <w:autoSpaceDN w:val="0"/>
        <w:adjustRightInd w:val="0"/>
        <w:ind w:firstLine="720"/>
      </w:pPr>
      <w:r>
        <w:t>5</w:t>
      </w:r>
      <w:r w:rsidRPr="00011EF1">
        <w:t>.1. Поставщик</w:t>
      </w:r>
      <w:r w:rsidRPr="00011EF1">
        <w:rPr>
          <w:b/>
          <w:bCs/>
        </w:rPr>
        <w:t xml:space="preserve"> </w:t>
      </w:r>
      <w:r w:rsidRPr="00011EF1">
        <w:t>обязан:</w:t>
      </w:r>
    </w:p>
    <w:p w:rsidR="00DF4897" w:rsidRPr="00E83E80" w:rsidRDefault="00DF4897" w:rsidP="00FF504A">
      <w:pPr>
        <w:widowControl w:val="0"/>
        <w:numPr>
          <w:ilvl w:val="0"/>
          <w:numId w:val="22"/>
        </w:numPr>
        <w:tabs>
          <w:tab w:val="left" w:pos="284"/>
          <w:tab w:val="left" w:pos="993"/>
        </w:tabs>
        <w:autoSpaceDE w:val="0"/>
        <w:autoSpaceDN w:val="0"/>
        <w:adjustRightInd w:val="0"/>
        <w:ind w:left="0" w:firstLine="720"/>
        <w:rPr>
          <w:color w:val="000000"/>
        </w:rPr>
      </w:pPr>
      <w:r w:rsidRPr="00011EF1">
        <w:t>произвести предпродажную подготовку Товара;</w:t>
      </w:r>
    </w:p>
    <w:p w:rsidR="00DF4897" w:rsidRPr="00011EF1" w:rsidRDefault="00DF4897" w:rsidP="00FF504A">
      <w:pPr>
        <w:widowControl w:val="0"/>
        <w:numPr>
          <w:ilvl w:val="0"/>
          <w:numId w:val="22"/>
        </w:numPr>
        <w:tabs>
          <w:tab w:val="left" w:pos="284"/>
          <w:tab w:val="left" w:pos="993"/>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w:t>
      </w:r>
      <w:r>
        <w:lastRenderedPageBreak/>
        <w:t xml:space="preserve">Заказчика в соответствии с п. 3.2.; </w:t>
      </w:r>
    </w:p>
    <w:p w:rsidR="00DF4897" w:rsidRPr="00011EF1" w:rsidRDefault="00DF4897" w:rsidP="00FF504A">
      <w:pPr>
        <w:widowControl w:val="0"/>
        <w:numPr>
          <w:ilvl w:val="0"/>
          <w:numId w:val="22"/>
        </w:numPr>
        <w:tabs>
          <w:tab w:val="left" w:pos="0"/>
          <w:tab w:val="left" w:pos="993"/>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w:t>
      </w:r>
      <w:r w:rsidR="00121126">
        <w:rPr>
          <w:color w:val="000000"/>
        </w:rPr>
        <w:t xml:space="preserve">№ </w:t>
      </w:r>
      <w:r w:rsidRPr="00011EF1">
        <w:rPr>
          <w:color w:val="000000"/>
        </w:rPr>
        <w:t>1), в срок, предусмотренный п. 3.1</w:t>
      </w:r>
      <w:r w:rsidR="00121126">
        <w:rPr>
          <w:color w:val="000000"/>
        </w:rPr>
        <w:t>.</w:t>
      </w:r>
      <w:r w:rsidRPr="00011EF1">
        <w:rPr>
          <w:color w:val="000000"/>
        </w:rPr>
        <w:t xml:space="preserve"> Договора;</w:t>
      </w:r>
    </w:p>
    <w:p w:rsidR="00DF4897" w:rsidRPr="00011EF1" w:rsidRDefault="00DF4897" w:rsidP="00FF504A">
      <w:pPr>
        <w:pStyle w:val="ab"/>
        <w:numPr>
          <w:ilvl w:val="0"/>
          <w:numId w:val="22"/>
        </w:numPr>
        <w:tabs>
          <w:tab w:val="clear" w:pos="540"/>
          <w:tab w:val="num" w:pos="0"/>
          <w:tab w:val="left" w:pos="993"/>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DF4897" w:rsidRDefault="00DF4897" w:rsidP="00FF504A">
      <w:pPr>
        <w:widowControl w:val="0"/>
        <w:numPr>
          <w:ilvl w:val="0"/>
          <w:numId w:val="22"/>
        </w:numPr>
        <w:tabs>
          <w:tab w:val="left" w:pos="284"/>
          <w:tab w:val="left" w:pos="993"/>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78695B" w:rsidRDefault="0078695B" w:rsidP="00FF504A">
      <w:pPr>
        <w:widowControl w:val="0"/>
        <w:numPr>
          <w:ilvl w:val="0"/>
          <w:numId w:val="22"/>
        </w:numPr>
        <w:tabs>
          <w:tab w:val="left" w:pos="284"/>
          <w:tab w:val="left" w:pos="993"/>
        </w:tabs>
        <w:autoSpaceDE w:val="0"/>
        <w:autoSpaceDN w:val="0"/>
        <w:adjustRightInd w:val="0"/>
        <w:ind w:left="0" w:firstLine="720"/>
      </w:pPr>
      <w:r w:rsidRPr="00011EF1">
        <w:t>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78695B" w:rsidRPr="0078695B" w:rsidRDefault="0078695B" w:rsidP="00FF504A">
      <w:pPr>
        <w:widowControl w:val="0"/>
        <w:numPr>
          <w:ilvl w:val="0"/>
          <w:numId w:val="22"/>
        </w:numPr>
        <w:tabs>
          <w:tab w:val="left" w:pos="284"/>
          <w:tab w:val="left" w:pos="993"/>
        </w:tabs>
        <w:autoSpaceDE w:val="0"/>
        <w:autoSpaceDN w:val="0"/>
        <w:adjustRightInd w:val="0"/>
        <w:ind w:left="0" w:firstLine="720"/>
      </w:pPr>
      <w:r w:rsidRPr="00011EF1">
        <w:t>предоставить Заказчику подлинники или заверенные копии сертификатов или деклараций соот</w:t>
      </w:r>
      <w:r>
        <w:t xml:space="preserve">ветствия на поставляемый Товар и </w:t>
      </w:r>
      <w:r w:rsidRPr="00594B49">
        <w:rPr>
          <w:bCs/>
        </w:rPr>
        <w:t>положительное заключение Центра специ</w:t>
      </w:r>
      <w:r>
        <w:rPr>
          <w:bCs/>
        </w:rPr>
        <w:t>альной техники ФСБ;</w:t>
      </w:r>
    </w:p>
    <w:p w:rsidR="0078695B" w:rsidRPr="0078695B" w:rsidRDefault="0078695B" w:rsidP="00FF504A">
      <w:pPr>
        <w:widowControl w:val="0"/>
        <w:numPr>
          <w:ilvl w:val="0"/>
          <w:numId w:val="22"/>
        </w:numPr>
        <w:tabs>
          <w:tab w:val="left" w:pos="284"/>
          <w:tab w:val="left" w:pos="993"/>
        </w:tabs>
        <w:autoSpaceDE w:val="0"/>
        <w:autoSpaceDN w:val="0"/>
        <w:adjustRightInd w:val="0"/>
        <w:ind w:left="0" w:firstLine="720"/>
      </w:pPr>
      <w:r>
        <w:rPr>
          <w:bCs/>
        </w:rPr>
        <w:t>произвести пусконаладочные работы после установки Товара на месте его нахождения по адресу: Камчатский край, с. Корф, филиал «Аэропорт Тиличики»;</w:t>
      </w:r>
    </w:p>
    <w:p w:rsidR="0078695B" w:rsidRDefault="0078695B" w:rsidP="00FF504A">
      <w:pPr>
        <w:widowControl w:val="0"/>
        <w:numPr>
          <w:ilvl w:val="0"/>
          <w:numId w:val="22"/>
        </w:numPr>
        <w:tabs>
          <w:tab w:val="left" w:pos="284"/>
          <w:tab w:val="left" w:pos="993"/>
        </w:tabs>
        <w:autoSpaceDE w:val="0"/>
        <w:autoSpaceDN w:val="0"/>
        <w:adjustRightInd w:val="0"/>
        <w:ind w:left="0" w:firstLine="720"/>
      </w:pPr>
      <w:r>
        <w:rPr>
          <w:bCs/>
        </w:rPr>
        <w:t>провести инструктаж персонала.</w:t>
      </w:r>
    </w:p>
    <w:p w:rsidR="00DF4897" w:rsidRPr="00011EF1" w:rsidRDefault="00DF4897" w:rsidP="00DF4897">
      <w:pPr>
        <w:pStyle w:val="26"/>
        <w:spacing w:after="0" w:line="240" w:lineRule="auto"/>
        <w:ind w:left="0"/>
      </w:pPr>
      <w:r w:rsidRPr="00011EF1">
        <w:t>5.2. Заказчик обязан:</w:t>
      </w:r>
    </w:p>
    <w:p w:rsidR="00DF4897" w:rsidRPr="00011EF1" w:rsidRDefault="00DF4897" w:rsidP="00DF4897">
      <w:pPr>
        <w:pStyle w:val="26"/>
        <w:spacing w:after="0" w:line="240" w:lineRule="auto"/>
        <w:ind w:left="0" w:firstLine="720"/>
      </w:pPr>
      <w:r w:rsidRPr="00011EF1">
        <w:t>- принять поставленный</w:t>
      </w:r>
      <w:r w:rsidRPr="00011EF1">
        <w:rPr>
          <w:color w:val="000000"/>
        </w:rPr>
        <w:t xml:space="preserve"> по Договору Товар, при условии его соответствия требованиям Договора;</w:t>
      </w:r>
    </w:p>
    <w:p w:rsidR="00DF4897" w:rsidRPr="00011EF1" w:rsidRDefault="00DF4897" w:rsidP="00DF4897">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Договора.</w:t>
      </w:r>
    </w:p>
    <w:p w:rsidR="00DF4897" w:rsidRDefault="00DF4897" w:rsidP="00DF4897">
      <w:pPr>
        <w:shd w:val="clear" w:color="auto" w:fill="FFFFFF"/>
        <w:tabs>
          <w:tab w:val="left" w:pos="952"/>
        </w:tabs>
        <w:suppressAutoHyphens/>
        <w:ind w:firstLine="720"/>
        <w:rPr>
          <w:color w:val="000000"/>
        </w:rPr>
      </w:pPr>
      <w:r>
        <w:rPr>
          <w:color w:val="000000"/>
        </w:rPr>
        <w:t>5</w:t>
      </w:r>
      <w:r w:rsidRPr="00011EF1">
        <w:rPr>
          <w:color w:val="000000"/>
        </w:rPr>
        <w:t xml:space="preserve">.3. В период гарантийного </w:t>
      </w:r>
      <w:r>
        <w:rPr>
          <w:color w:val="000000"/>
        </w:rPr>
        <w:t>срока</w:t>
      </w:r>
      <w:r w:rsidRPr="00011EF1">
        <w:rPr>
          <w:color w:val="000000"/>
        </w:rPr>
        <w:t xml:space="preserve"> Заказчик имеет право у</w:t>
      </w:r>
      <w:r w:rsidRPr="00011EF1">
        <w:rPr>
          <w:color w:val="000000"/>
          <w:spacing w:val="2"/>
        </w:rPr>
        <w:t xml:space="preserve">странить недостатки Товара </w:t>
      </w:r>
      <w:r w:rsidRPr="00011EF1">
        <w:rPr>
          <w:bCs/>
          <w:color w:val="000000"/>
          <w:spacing w:val="2"/>
        </w:rPr>
        <w:t>своими силами и средствами</w:t>
      </w:r>
      <w:r w:rsidRPr="00011EF1">
        <w:rPr>
          <w:b/>
          <w:bCs/>
          <w:color w:val="000000"/>
          <w:spacing w:val="2"/>
        </w:rPr>
        <w:t xml:space="preserve">, </w:t>
      </w:r>
      <w:r w:rsidR="00FF504A">
        <w:rPr>
          <w:color w:val="000000"/>
          <w:spacing w:val="2"/>
        </w:rPr>
        <w:t>по предварительному</w:t>
      </w:r>
      <w:r w:rsidRPr="00011EF1">
        <w:rPr>
          <w:color w:val="000000"/>
          <w:spacing w:val="2"/>
        </w:rPr>
        <w:t xml:space="preserve"> </w:t>
      </w:r>
      <w:r w:rsidRPr="00011EF1">
        <w:rPr>
          <w:color w:val="000000"/>
        </w:rPr>
        <w:t>согласованию с Поставщиком и последующим возмещением Поставщиком затрат на устранение недостатков.</w:t>
      </w:r>
    </w:p>
    <w:p w:rsidR="00DF4897" w:rsidRPr="00A6724B" w:rsidRDefault="00DF4897" w:rsidP="00DF4897">
      <w:pPr>
        <w:shd w:val="clear" w:color="auto" w:fill="FFFFFF"/>
        <w:tabs>
          <w:tab w:val="left" w:pos="952"/>
        </w:tabs>
        <w:suppressAutoHyphens/>
        <w:ind w:firstLine="720"/>
        <w:rPr>
          <w:color w:val="000000"/>
        </w:rPr>
      </w:pPr>
    </w:p>
    <w:p w:rsidR="00DF4897" w:rsidRPr="0015494C" w:rsidRDefault="00DF4897" w:rsidP="00DF4897">
      <w:pPr>
        <w:pStyle w:val="ab"/>
        <w:tabs>
          <w:tab w:val="left" w:pos="993"/>
        </w:tabs>
        <w:ind w:left="0" w:firstLine="0"/>
        <w:jc w:val="center"/>
        <w:rPr>
          <w:b/>
          <w:bCs/>
        </w:rPr>
      </w:pPr>
      <w:r>
        <w:rPr>
          <w:b/>
          <w:bCs/>
        </w:rPr>
        <w:t xml:space="preserve">6. </w:t>
      </w:r>
      <w:r w:rsidRPr="0015494C">
        <w:rPr>
          <w:b/>
          <w:bCs/>
        </w:rPr>
        <w:t>ОТВЕТСТВЕННОСТЬ СТОРОН</w:t>
      </w:r>
    </w:p>
    <w:p w:rsidR="00DF4897" w:rsidRDefault="00DF4897" w:rsidP="00DF4897">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DF4897" w:rsidRPr="00011EF1" w:rsidRDefault="00DF4897" w:rsidP="00DF4897">
      <w:r>
        <w:t xml:space="preserve">6.2. </w:t>
      </w:r>
      <w:r w:rsidRPr="001616EF">
        <w:t xml:space="preserve">Заказчик не несет ответственности за просрочку исполнения обязательств по оплате </w:t>
      </w:r>
      <w:r>
        <w:t>поставленного Поставщиком Товара</w:t>
      </w:r>
      <w:r w:rsidRPr="001616EF">
        <w:t xml:space="preserve"> в случае, если такая просрочка была вызвана нарушением сроков доведения до Заказчика лимитов денежных средств на соответствующие расходы.</w:t>
      </w:r>
    </w:p>
    <w:p w:rsidR="00DF4897" w:rsidRPr="00011EF1" w:rsidRDefault="00DF4897" w:rsidP="00DF4897">
      <w:r>
        <w:t>6.3</w:t>
      </w:r>
      <w:r w:rsidRPr="00011EF1">
        <w:t>. В случае просрочки исполнения Заказчиком обязательства, предусмотренного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DF4897" w:rsidRPr="00011EF1" w:rsidRDefault="00DF4897" w:rsidP="00DF4897">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DF4897" w:rsidRPr="00011EF1" w:rsidRDefault="00DF4897" w:rsidP="00DF4897">
      <w:r>
        <w:t>6</w:t>
      </w:r>
      <w:r w:rsidRPr="00011EF1">
        <w:t>.</w:t>
      </w:r>
      <w:r>
        <w:t>4</w:t>
      </w:r>
      <w:r w:rsidRPr="00011EF1">
        <w:t>. В случае просрочки исполнения П</w:t>
      </w:r>
      <w:r>
        <w:t>оставщиком</w:t>
      </w:r>
      <w:r w:rsidRPr="00011EF1">
        <w:t xml:space="preserve"> обязательства, предусмотренного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DF4897" w:rsidRDefault="00DF4897" w:rsidP="00DF4897">
      <w:r>
        <w:lastRenderedPageBreak/>
        <w:t>6.5</w:t>
      </w:r>
      <w:r w:rsidRPr="00011EF1">
        <w:t>.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DF4897" w:rsidRDefault="00DF4897" w:rsidP="00DF4897"/>
    <w:p w:rsidR="00DF4897" w:rsidRPr="00832277" w:rsidRDefault="00DF4897" w:rsidP="00DF4897">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DF4897" w:rsidRPr="00C6360B" w:rsidRDefault="00DF4897" w:rsidP="00DF4897">
      <w:pPr>
        <w:tabs>
          <w:tab w:val="left" w:pos="1276"/>
        </w:tabs>
      </w:pPr>
      <w:r>
        <w:t>7</w:t>
      </w:r>
      <w:r w:rsidRPr="00C6360B">
        <w:t xml:space="preserve">.1. До заключения </w:t>
      </w:r>
      <w:r>
        <w:t>Д</w:t>
      </w:r>
      <w:r w:rsidRPr="00C6360B">
        <w:t xml:space="preserve">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DF4897" w:rsidRDefault="00DF4897" w:rsidP="00DF4897">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 xml:space="preserve">является основанием для отказа в заключении договора, а так же безусловным основанием для одностороннего отказа </w:t>
      </w:r>
      <w:r>
        <w:t>Поставщика от Договора.</w:t>
      </w:r>
    </w:p>
    <w:p w:rsidR="00DF4897" w:rsidRDefault="00DF4897" w:rsidP="00DF4897"/>
    <w:p w:rsidR="00DF4897" w:rsidRPr="00011EF1" w:rsidRDefault="00DF4897" w:rsidP="00DF4897">
      <w:pPr>
        <w:jc w:val="center"/>
        <w:rPr>
          <w:b/>
          <w:bCs/>
        </w:rPr>
      </w:pPr>
      <w:r>
        <w:rPr>
          <w:b/>
          <w:bCs/>
        </w:rPr>
        <w:t>8</w:t>
      </w:r>
      <w:r w:rsidRPr="00011EF1">
        <w:rPr>
          <w:b/>
          <w:bCs/>
        </w:rPr>
        <w:t>. ОБСТОЯТЕЛЬСТВА НЕПРЕОДОЛИМОЙ СИЛЫ</w:t>
      </w:r>
    </w:p>
    <w:p w:rsidR="00DF4897" w:rsidRPr="00011EF1" w:rsidRDefault="00DF4897" w:rsidP="00DF4897">
      <w:pPr>
        <w:autoSpaceDN w:val="0"/>
        <w:adjustRightInd w:val="0"/>
      </w:pPr>
      <w:r>
        <w:t>8</w:t>
      </w:r>
      <w:r w:rsidRPr="00011EF1">
        <w:t>.1.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DF4897" w:rsidRPr="00011EF1" w:rsidRDefault="00DF4897" w:rsidP="00DF4897">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DF4897" w:rsidRPr="00011EF1" w:rsidRDefault="00DF4897" w:rsidP="00DF4897">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DF4897" w:rsidRPr="00011EF1" w:rsidRDefault="00DF4897" w:rsidP="00DF4897">
      <w:pPr>
        <w:rPr>
          <w:b/>
          <w:bCs/>
        </w:rPr>
      </w:pPr>
      <w:r>
        <w:t>8</w:t>
      </w:r>
      <w:r w:rsidRPr="00011EF1">
        <w:t>.4. Если обстоятельства непреодолимой силы действуют на протяжении 3 (трех) последних месяцев и не обнаруживают признаков прекращения, настоящий Договор может быть расторгнут Заказчиком и Поставщиком по соглашению сторон.</w:t>
      </w:r>
    </w:p>
    <w:p w:rsidR="00DF4897" w:rsidRPr="00011EF1" w:rsidRDefault="00DF4897" w:rsidP="00DF4897">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DF4897" w:rsidRPr="00011EF1" w:rsidRDefault="00DF4897" w:rsidP="00DF4897">
      <w:pPr>
        <w:tabs>
          <w:tab w:val="left" w:pos="993"/>
        </w:tabs>
        <w:ind w:firstLine="720"/>
        <w:jc w:val="center"/>
        <w:rPr>
          <w:b/>
        </w:rPr>
      </w:pPr>
    </w:p>
    <w:p w:rsidR="00DF4897" w:rsidRPr="0015494C" w:rsidRDefault="00DF4897" w:rsidP="00DF4897">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DF4897" w:rsidRPr="00011EF1" w:rsidRDefault="00DF4897" w:rsidP="00DF4897">
      <w:pPr>
        <w:ind w:firstLine="720"/>
      </w:pPr>
      <w:r>
        <w:t xml:space="preserve">9.1. </w:t>
      </w:r>
      <w:r w:rsidRPr="00011EF1">
        <w:t>Договор вступает в силу с даты его подписания и действует до полного исполнения Сторонами своих обязательств.</w:t>
      </w:r>
    </w:p>
    <w:p w:rsidR="00DF4897" w:rsidRPr="00011EF1" w:rsidRDefault="00DF4897" w:rsidP="00DF4897">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DF4897" w:rsidRPr="00011EF1" w:rsidRDefault="00DF4897" w:rsidP="00DF4897">
      <w:pPr>
        <w:ind w:firstLine="720"/>
      </w:pPr>
    </w:p>
    <w:p w:rsidR="00DF4897" w:rsidRPr="0015494C" w:rsidRDefault="00DF4897" w:rsidP="00DF4897">
      <w:pPr>
        <w:pStyle w:val="ab"/>
        <w:ind w:firstLine="0"/>
        <w:jc w:val="center"/>
        <w:rPr>
          <w:b/>
          <w:bCs/>
        </w:rPr>
      </w:pPr>
      <w:r>
        <w:rPr>
          <w:b/>
          <w:bCs/>
        </w:rPr>
        <w:t xml:space="preserve">10. </w:t>
      </w:r>
      <w:r w:rsidRPr="0015494C">
        <w:rPr>
          <w:b/>
          <w:bCs/>
        </w:rPr>
        <w:t>РАЗРЕШЕНИЕ СПОРОВ</w:t>
      </w:r>
    </w:p>
    <w:p w:rsidR="00DF4897" w:rsidRPr="00011EF1" w:rsidRDefault="00DF4897" w:rsidP="00DF4897">
      <w:pPr>
        <w:ind w:firstLine="720"/>
      </w:pPr>
      <w:r>
        <w:t>10</w:t>
      </w:r>
      <w:r w:rsidRPr="00011EF1">
        <w:t>.1. Стороны будут стремиться разрешать все споры и разногласия, которые могут возникнуть в ходе исполнения Договора, путем переговоров и консультаций.</w:t>
      </w:r>
    </w:p>
    <w:p w:rsidR="00DF4897" w:rsidRPr="00011EF1" w:rsidRDefault="00DF4897" w:rsidP="00DF4897">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DF4897" w:rsidRPr="00011EF1" w:rsidRDefault="00DF4897" w:rsidP="00DF4897">
      <w:pPr>
        <w:ind w:firstLine="720"/>
      </w:pPr>
    </w:p>
    <w:p w:rsidR="00DF4897" w:rsidRPr="00011EF1" w:rsidRDefault="00DF4897" w:rsidP="00DF4897">
      <w:pPr>
        <w:pStyle w:val="ab"/>
        <w:ind w:left="360" w:firstLine="0"/>
        <w:jc w:val="center"/>
        <w:rPr>
          <w:b/>
          <w:bCs/>
        </w:rPr>
      </w:pPr>
      <w:r>
        <w:rPr>
          <w:b/>
          <w:bCs/>
        </w:rPr>
        <w:t xml:space="preserve">11. </w:t>
      </w:r>
      <w:r w:rsidRPr="00011EF1">
        <w:rPr>
          <w:b/>
          <w:bCs/>
        </w:rPr>
        <w:t>ЗАКЛЮЧИТЕЛЬНЫЕ ПОЛОЖЕНИЯ</w:t>
      </w:r>
    </w:p>
    <w:p w:rsidR="00DF4897" w:rsidRPr="00011EF1" w:rsidRDefault="00DF4897" w:rsidP="00DF4897">
      <w:pPr>
        <w:ind w:firstLine="720"/>
      </w:pPr>
      <w:r w:rsidRPr="00011EF1">
        <w:t>1</w:t>
      </w:r>
      <w:r>
        <w:t>1</w:t>
      </w:r>
      <w:r w:rsidRPr="00011EF1">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DF4897" w:rsidRPr="00011EF1" w:rsidRDefault="00DF4897" w:rsidP="00DF4897">
      <w:pPr>
        <w:ind w:firstLine="720"/>
      </w:pPr>
      <w:r w:rsidRPr="00011EF1">
        <w:t>1</w:t>
      </w:r>
      <w:r>
        <w:t>1</w:t>
      </w:r>
      <w:r w:rsidRPr="00011EF1">
        <w:t>.2. Договор составлен в двух подлинных экземплярах, имеющих одинаковую юридическую силу, по одному для каждой из сторон.</w:t>
      </w:r>
    </w:p>
    <w:p w:rsidR="00DF4897" w:rsidRPr="006B5D65" w:rsidRDefault="00DF4897" w:rsidP="00DF4897">
      <w:pPr>
        <w:autoSpaceDN w:val="0"/>
        <w:adjustRightInd w:val="0"/>
        <w:ind w:firstLine="720"/>
      </w:pPr>
      <w:r w:rsidRPr="006B5D65">
        <w:lastRenderedPageBreak/>
        <w:t>11.3.  К Договору прилагается техническое задание (Приложение № 1), являющееся его неотъемлемой частью.</w:t>
      </w:r>
    </w:p>
    <w:p w:rsidR="00DF4897" w:rsidRDefault="00DF4897" w:rsidP="00DF4897">
      <w:pPr>
        <w:shd w:val="clear" w:color="auto" w:fill="FFFFFF"/>
        <w:spacing w:line="259" w:lineRule="exact"/>
        <w:ind w:left="24" w:right="5" w:firstLine="710"/>
      </w:pPr>
    </w:p>
    <w:p w:rsidR="002A1107" w:rsidRPr="00011EF1" w:rsidRDefault="002A1107" w:rsidP="00DF4897">
      <w:pPr>
        <w:shd w:val="clear" w:color="auto" w:fill="FFFFFF"/>
        <w:spacing w:line="259" w:lineRule="exact"/>
        <w:ind w:left="24" w:right="5" w:firstLine="710"/>
      </w:pPr>
    </w:p>
    <w:p w:rsidR="00DF4897" w:rsidRPr="00AD31A7" w:rsidRDefault="00DF4897" w:rsidP="00DF4897">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5070"/>
      </w:tblGrid>
      <w:tr w:rsidR="00DF4897" w:rsidRPr="00011EF1" w:rsidTr="00DF4897">
        <w:trPr>
          <w:trHeight w:val="183"/>
        </w:trPr>
        <w:tc>
          <w:tcPr>
            <w:tcW w:w="5070" w:type="dxa"/>
          </w:tcPr>
          <w:p w:rsidR="00DF4897" w:rsidRDefault="00594B49" w:rsidP="00DF4897">
            <w:pPr>
              <w:shd w:val="clear" w:color="auto" w:fill="FFFFFF"/>
              <w:snapToGrid w:val="0"/>
              <w:spacing w:line="264" w:lineRule="exact"/>
              <w:ind w:left="34" w:hanging="34"/>
              <w:rPr>
                <w:spacing w:val="3"/>
              </w:rPr>
            </w:pPr>
            <w:r>
              <w:rPr>
                <w:spacing w:val="3"/>
              </w:rPr>
              <w:t>«</w:t>
            </w:r>
            <w:r w:rsidR="00DF4897" w:rsidRPr="00011EF1">
              <w:rPr>
                <w:spacing w:val="3"/>
              </w:rPr>
              <w:t>Заказчик</w:t>
            </w:r>
            <w:r>
              <w:rPr>
                <w:spacing w:val="3"/>
              </w:rPr>
              <w:t>»</w:t>
            </w:r>
            <w:r w:rsidR="00DF4897" w:rsidRPr="00011EF1">
              <w:rPr>
                <w:spacing w:val="3"/>
              </w:rPr>
              <w:t>:</w:t>
            </w:r>
          </w:p>
          <w:tbl>
            <w:tblPr>
              <w:tblW w:w="10140" w:type="dxa"/>
              <w:tblLayout w:type="fixed"/>
              <w:tblLook w:val="04A0" w:firstRow="1" w:lastRow="0" w:firstColumn="1" w:lastColumn="0" w:noHBand="0" w:noVBand="1"/>
            </w:tblPr>
            <w:tblGrid>
              <w:gridCol w:w="10140"/>
            </w:tblGrid>
            <w:tr w:rsidR="00076A0A" w:rsidRPr="00E64013" w:rsidTr="000719EF">
              <w:trPr>
                <w:trHeight w:val="183"/>
              </w:trPr>
              <w:tc>
                <w:tcPr>
                  <w:tcW w:w="10140" w:type="dxa"/>
                </w:tcPr>
                <w:p w:rsidR="00076A0A" w:rsidRPr="00E64013" w:rsidRDefault="00076A0A" w:rsidP="00213176">
                  <w:pPr>
                    <w:shd w:val="clear" w:color="auto" w:fill="FFFFFF"/>
                    <w:snapToGrid w:val="0"/>
                    <w:ind w:left="34" w:hanging="34"/>
                    <w:jc w:val="left"/>
                    <w:rPr>
                      <w:spacing w:val="3"/>
                      <w:sz w:val="26"/>
                      <w:szCs w:val="26"/>
                    </w:rPr>
                  </w:pPr>
                  <w:r w:rsidRPr="00E64013">
                    <w:rPr>
                      <w:bCs/>
                      <w:spacing w:val="3"/>
                      <w:sz w:val="26"/>
                      <w:szCs w:val="26"/>
                    </w:rPr>
                    <w:t xml:space="preserve">ФКП </w:t>
                  </w:r>
                  <w:r w:rsidR="00594B49">
                    <w:rPr>
                      <w:bCs/>
                      <w:spacing w:val="3"/>
                      <w:sz w:val="26"/>
                      <w:szCs w:val="26"/>
                    </w:rPr>
                    <w:t>«</w:t>
                  </w:r>
                  <w:r w:rsidRPr="00E64013">
                    <w:rPr>
                      <w:bCs/>
                      <w:spacing w:val="3"/>
                      <w:sz w:val="26"/>
                      <w:szCs w:val="26"/>
                    </w:rPr>
                    <w:t>Аэропорты Камчатки</w:t>
                  </w:r>
                  <w:r w:rsidR="00594B49">
                    <w:rPr>
                      <w:bCs/>
                      <w:spacing w:val="3"/>
                      <w:sz w:val="26"/>
                      <w:szCs w:val="26"/>
                    </w:rPr>
                    <w:t>»</w:t>
                  </w:r>
                </w:p>
                <w:p w:rsidR="00076A0A" w:rsidRPr="00E64013" w:rsidRDefault="00076A0A" w:rsidP="00213176">
                  <w:pPr>
                    <w:shd w:val="clear" w:color="auto" w:fill="FFFFFF"/>
                    <w:snapToGrid w:val="0"/>
                    <w:ind w:left="34" w:hanging="34"/>
                    <w:jc w:val="left"/>
                    <w:rPr>
                      <w:spacing w:val="3"/>
                      <w:sz w:val="26"/>
                      <w:szCs w:val="26"/>
                    </w:rPr>
                  </w:pPr>
                  <w:r w:rsidRPr="00E64013">
                    <w:rPr>
                      <w:bCs/>
                      <w:spacing w:val="3"/>
                      <w:sz w:val="26"/>
                      <w:szCs w:val="26"/>
                    </w:rPr>
                    <w:t>Юридический адрес:</w:t>
                  </w:r>
                  <w:r w:rsidRPr="00E64013">
                    <w:rPr>
                      <w:spacing w:val="3"/>
                      <w:sz w:val="26"/>
                      <w:szCs w:val="26"/>
                    </w:rPr>
                    <w:t xml:space="preserve"> 684005, Камчатский </w:t>
                  </w:r>
                  <w:proofErr w:type="spellStart"/>
                  <w:r w:rsidRPr="00E64013">
                    <w:rPr>
                      <w:spacing w:val="3"/>
                      <w:sz w:val="26"/>
                      <w:szCs w:val="26"/>
                    </w:rPr>
                    <w:t>кр</w:t>
                  </w:r>
                  <w:proofErr w:type="spellEnd"/>
                  <w:r w:rsidRPr="00E64013">
                    <w:rPr>
                      <w:spacing w:val="3"/>
                      <w:sz w:val="26"/>
                      <w:szCs w:val="26"/>
                    </w:rPr>
                    <w:t>., г. Елизово, ул. Звездная, д. 1</w:t>
                  </w:r>
                </w:p>
                <w:p w:rsidR="00076A0A" w:rsidRPr="00E64013" w:rsidRDefault="00076A0A" w:rsidP="00213176">
                  <w:pPr>
                    <w:shd w:val="clear" w:color="auto" w:fill="FFFFFF"/>
                    <w:snapToGrid w:val="0"/>
                    <w:ind w:left="34" w:hanging="34"/>
                    <w:jc w:val="left"/>
                    <w:rPr>
                      <w:spacing w:val="3"/>
                      <w:sz w:val="26"/>
                      <w:szCs w:val="26"/>
                    </w:rPr>
                  </w:pPr>
                  <w:r w:rsidRPr="00E64013">
                    <w:rPr>
                      <w:bCs/>
                      <w:spacing w:val="3"/>
                      <w:sz w:val="26"/>
                      <w:szCs w:val="26"/>
                    </w:rPr>
                    <w:t>Почтовый адрес:</w:t>
                  </w:r>
                  <w:r w:rsidRPr="00E64013">
                    <w:rPr>
                      <w:spacing w:val="3"/>
                      <w:sz w:val="26"/>
                      <w:szCs w:val="26"/>
                    </w:rPr>
                    <w:t xml:space="preserve"> 684001, Камчатский </w:t>
                  </w:r>
                  <w:proofErr w:type="spellStart"/>
                  <w:r w:rsidRPr="00E64013">
                    <w:rPr>
                      <w:spacing w:val="3"/>
                      <w:sz w:val="26"/>
                      <w:szCs w:val="26"/>
                    </w:rPr>
                    <w:t>кр</w:t>
                  </w:r>
                  <w:proofErr w:type="spellEnd"/>
                  <w:r w:rsidRPr="00E64013">
                    <w:rPr>
                      <w:spacing w:val="3"/>
                      <w:sz w:val="26"/>
                      <w:szCs w:val="26"/>
                    </w:rPr>
                    <w:t xml:space="preserve">., </w:t>
                  </w:r>
                </w:p>
                <w:p w:rsidR="00076A0A" w:rsidRDefault="00076A0A" w:rsidP="00213176">
                  <w:pPr>
                    <w:shd w:val="clear" w:color="auto" w:fill="FFFFFF"/>
                    <w:snapToGrid w:val="0"/>
                    <w:ind w:left="34" w:hanging="34"/>
                    <w:jc w:val="left"/>
                    <w:rPr>
                      <w:spacing w:val="3"/>
                      <w:sz w:val="26"/>
                      <w:szCs w:val="26"/>
                    </w:rPr>
                  </w:pPr>
                  <w:r w:rsidRPr="00E64013">
                    <w:rPr>
                      <w:spacing w:val="3"/>
                      <w:sz w:val="26"/>
                      <w:szCs w:val="26"/>
                    </w:rPr>
                    <w:t>г. Елизово-1, а/я 1</w:t>
                  </w:r>
                </w:p>
                <w:p w:rsidR="000719EF" w:rsidRPr="00E64013" w:rsidRDefault="000719EF" w:rsidP="000719EF">
                  <w:pPr>
                    <w:shd w:val="clear" w:color="auto" w:fill="FFFFFF"/>
                    <w:snapToGrid w:val="0"/>
                    <w:ind w:left="34" w:hanging="34"/>
                    <w:jc w:val="left"/>
                    <w:rPr>
                      <w:spacing w:val="3"/>
                      <w:sz w:val="26"/>
                      <w:szCs w:val="26"/>
                    </w:rPr>
                  </w:pPr>
                  <w:r w:rsidRPr="00E64013">
                    <w:rPr>
                      <w:spacing w:val="3"/>
                      <w:sz w:val="26"/>
                      <w:szCs w:val="26"/>
                    </w:rPr>
                    <w:t>ИНН 4105038601 КПП 410501001</w:t>
                  </w:r>
                </w:p>
                <w:p w:rsidR="000719EF" w:rsidRPr="00E64013" w:rsidRDefault="000719EF" w:rsidP="000719EF">
                  <w:pPr>
                    <w:shd w:val="clear" w:color="auto" w:fill="FFFFFF"/>
                    <w:snapToGrid w:val="0"/>
                    <w:ind w:left="34" w:hanging="36"/>
                    <w:jc w:val="left"/>
                    <w:rPr>
                      <w:spacing w:val="3"/>
                      <w:sz w:val="26"/>
                      <w:szCs w:val="26"/>
                    </w:rPr>
                  </w:pPr>
                  <w:r w:rsidRPr="00E64013">
                    <w:rPr>
                      <w:spacing w:val="3"/>
                      <w:sz w:val="26"/>
                      <w:szCs w:val="26"/>
                    </w:rPr>
                    <w:t xml:space="preserve">Тел 8 (4152) 218-500, 218-510 </w:t>
                  </w:r>
                </w:p>
                <w:p w:rsidR="000719EF" w:rsidRPr="00E64013" w:rsidRDefault="000719EF" w:rsidP="000719EF">
                  <w:pPr>
                    <w:ind w:firstLine="0"/>
                    <w:jc w:val="left"/>
                    <w:rPr>
                      <w:bCs/>
                      <w:sz w:val="26"/>
                      <w:szCs w:val="26"/>
                    </w:rPr>
                  </w:pPr>
                  <w:r w:rsidRPr="00E64013">
                    <w:rPr>
                      <w:bCs/>
                      <w:sz w:val="26"/>
                      <w:szCs w:val="26"/>
                    </w:rPr>
                    <w:t>Банковские реквизиты:</w:t>
                  </w:r>
                </w:p>
                <w:p w:rsidR="000719EF" w:rsidRPr="00E64013" w:rsidRDefault="000719EF" w:rsidP="000719EF">
                  <w:pPr>
                    <w:ind w:firstLine="0"/>
                    <w:jc w:val="left"/>
                    <w:rPr>
                      <w:bCs/>
                      <w:sz w:val="26"/>
                      <w:szCs w:val="26"/>
                    </w:rPr>
                  </w:pPr>
                  <w:r w:rsidRPr="00E64013">
                    <w:rPr>
                      <w:bCs/>
                      <w:sz w:val="26"/>
                      <w:szCs w:val="26"/>
                    </w:rPr>
                    <w:t>БИК 043002711</w:t>
                  </w:r>
                </w:p>
                <w:p w:rsidR="000719EF" w:rsidRPr="00E64013" w:rsidRDefault="000719EF" w:rsidP="000719EF">
                  <w:pPr>
                    <w:ind w:firstLine="0"/>
                    <w:jc w:val="left"/>
                    <w:rPr>
                      <w:bCs/>
                      <w:sz w:val="26"/>
                      <w:szCs w:val="26"/>
                    </w:rPr>
                  </w:pPr>
                  <w:r w:rsidRPr="00E64013">
                    <w:rPr>
                      <w:bCs/>
                      <w:sz w:val="26"/>
                      <w:szCs w:val="26"/>
                    </w:rPr>
                    <w:t>Р/счет 40502810000000005381</w:t>
                  </w:r>
                </w:p>
                <w:p w:rsidR="000719EF" w:rsidRPr="00E64013" w:rsidRDefault="000719EF" w:rsidP="000719EF">
                  <w:pPr>
                    <w:ind w:firstLine="0"/>
                    <w:jc w:val="left"/>
                    <w:rPr>
                      <w:bCs/>
                      <w:sz w:val="26"/>
                      <w:szCs w:val="26"/>
                    </w:rPr>
                  </w:pPr>
                  <w:r w:rsidRPr="00E64013">
                    <w:rPr>
                      <w:bCs/>
                      <w:sz w:val="26"/>
                      <w:szCs w:val="26"/>
                    </w:rPr>
                    <w:t xml:space="preserve">Банк: ПАО </w:t>
                  </w:r>
                  <w:r w:rsidR="00594B49">
                    <w:rPr>
                      <w:bCs/>
                      <w:sz w:val="26"/>
                      <w:szCs w:val="26"/>
                    </w:rPr>
                    <w:t>«</w:t>
                  </w:r>
                  <w:proofErr w:type="spellStart"/>
                  <w:r w:rsidRPr="00E64013">
                    <w:rPr>
                      <w:bCs/>
                      <w:sz w:val="26"/>
                      <w:szCs w:val="26"/>
                    </w:rPr>
                    <w:t>Камчаткомагропромбанк</w:t>
                  </w:r>
                  <w:proofErr w:type="spellEnd"/>
                  <w:r w:rsidR="00594B49">
                    <w:rPr>
                      <w:bCs/>
                      <w:sz w:val="26"/>
                      <w:szCs w:val="26"/>
                    </w:rPr>
                    <w:t>»</w:t>
                  </w:r>
                </w:p>
                <w:p w:rsidR="000719EF" w:rsidRPr="00E64013" w:rsidRDefault="000719EF" w:rsidP="000719EF">
                  <w:pPr>
                    <w:ind w:firstLine="0"/>
                    <w:jc w:val="left"/>
                    <w:rPr>
                      <w:bCs/>
                      <w:sz w:val="26"/>
                      <w:szCs w:val="26"/>
                    </w:rPr>
                  </w:pPr>
                  <w:r w:rsidRPr="00E64013">
                    <w:rPr>
                      <w:bCs/>
                      <w:sz w:val="26"/>
                      <w:szCs w:val="26"/>
                    </w:rPr>
                    <w:t>К/счет 30101810300000000711</w:t>
                  </w:r>
                </w:p>
                <w:p w:rsidR="000719EF" w:rsidRPr="00E64013" w:rsidRDefault="000719EF" w:rsidP="000719EF">
                  <w:pPr>
                    <w:ind w:firstLine="0"/>
                    <w:jc w:val="left"/>
                    <w:rPr>
                      <w:bCs/>
                      <w:sz w:val="26"/>
                      <w:szCs w:val="26"/>
                    </w:rPr>
                  </w:pPr>
                  <w:r w:rsidRPr="00E64013">
                    <w:rPr>
                      <w:bCs/>
                      <w:sz w:val="26"/>
                      <w:szCs w:val="26"/>
                    </w:rPr>
                    <w:t>Рек</w:t>
                  </w:r>
                  <w:r>
                    <w:rPr>
                      <w:bCs/>
                      <w:sz w:val="26"/>
                      <w:szCs w:val="26"/>
                    </w:rPr>
                    <w:t>визиты лицевого счета получателя</w:t>
                  </w:r>
                </w:p>
                <w:p w:rsidR="000719EF" w:rsidRPr="00E64013" w:rsidRDefault="000719EF" w:rsidP="000719EF">
                  <w:pPr>
                    <w:ind w:firstLine="0"/>
                    <w:jc w:val="left"/>
                    <w:rPr>
                      <w:bCs/>
                      <w:sz w:val="26"/>
                      <w:szCs w:val="26"/>
                    </w:rPr>
                  </w:pPr>
                  <w:r w:rsidRPr="00E64013">
                    <w:rPr>
                      <w:bCs/>
                      <w:sz w:val="26"/>
                      <w:szCs w:val="26"/>
                    </w:rPr>
                    <w:t>бюджетных средств:</w:t>
                  </w:r>
                </w:p>
                <w:p w:rsidR="000719EF" w:rsidRPr="00E64013" w:rsidRDefault="000719EF" w:rsidP="000719EF">
                  <w:pPr>
                    <w:ind w:firstLine="0"/>
                    <w:jc w:val="left"/>
                    <w:rPr>
                      <w:sz w:val="26"/>
                      <w:szCs w:val="26"/>
                    </w:rPr>
                  </w:pPr>
                  <w:r w:rsidRPr="00E64013">
                    <w:rPr>
                      <w:sz w:val="26"/>
                      <w:szCs w:val="26"/>
                    </w:rPr>
                    <w:t>БИК 043002001</w:t>
                  </w:r>
                </w:p>
                <w:p w:rsidR="000719EF" w:rsidRPr="00E64013" w:rsidRDefault="000719EF" w:rsidP="000719EF">
                  <w:pPr>
                    <w:ind w:firstLine="0"/>
                    <w:jc w:val="left"/>
                    <w:rPr>
                      <w:sz w:val="26"/>
                      <w:szCs w:val="26"/>
                    </w:rPr>
                  </w:pPr>
                  <w:r w:rsidRPr="00E64013">
                    <w:rPr>
                      <w:sz w:val="26"/>
                      <w:szCs w:val="26"/>
                    </w:rPr>
                    <w:t>Р/счет 40501810900001000001</w:t>
                  </w:r>
                </w:p>
                <w:p w:rsidR="000719EF" w:rsidRPr="00E64013" w:rsidRDefault="000719EF" w:rsidP="000719EF">
                  <w:pPr>
                    <w:ind w:firstLine="0"/>
                    <w:jc w:val="left"/>
                    <w:rPr>
                      <w:bCs/>
                      <w:sz w:val="26"/>
                      <w:szCs w:val="26"/>
                    </w:rPr>
                  </w:pPr>
                  <w:r w:rsidRPr="00E64013">
                    <w:rPr>
                      <w:sz w:val="26"/>
                      <w:szCs w:val="26"/>
                    </w:rPr>
                    <w:t>Отделение Петропавловск-Камчатский</w:t>
                  </w:r>
                  <w:r w:rsidRPr="00E64013">
                    <w:rPr>
                      <w:bCs/>
                      <w:sz w:val="26"/>
                      <w:szCs w:val="26"/>
                    </w:rPr>
                    <w:t xml:space="preserve"> </w:t>
                  </w:r>
                </w:p>
                <w:p w:rsidR="000719EF" w:rsidRPr="00E64013" w:rsidRDefault="000719EF" w:rsidP="000719EF">
                  <w:pPr>
                    <w:ind w:firstLine="0"/>
                    <w:jc w:val="left"/>
                    <w:rPr>
                      <w:bCs/>
                      <w:sz w:val="26"/>
                      <w:szCs w:val="26"/>
                    </w:rPr>
                  </w:pPr>
                  <w:r w:rsidRPr="00E64013">
                    <w:rPr>
                      <w:bCs/>
                      <w:sz w:val="26"/>
                      <w:szCs w:val="26"/>
                    </w:rPr>
                    <w:t>г. Петропавловск-Камчатский</w:t>
                  </w:r>
                </w:p>
                <w:p w:rsidR="000719EF" w:rsidRDefault="000719EF" w:rsidP="000719EF">
                  <w:pPr>
                    <w:ind w:firstLine="0"/>
                    <w:jc w:val="left"/>
                    <w:rPr>
                      <w:bCs/>
                      <w:sz w:val="26"/>
                      <w:szCs w:val="26"/>
                    </w:rPr>
                  </w:pPr>
                  <w:r w:rsidRPr="00E64013">
                    <w:rPr>
                      <w:bCs/>
                      <w:sz w:val="26"/>
                      <w:szCs w:val="26"/>
                    </w:rPr>
                    <w:t xml:space="preserve">Получатель: УФК по Камчатскому краю </w:t>
                  </w:r>
                </w:p>
                <w:p w:rsidR="000719EF" w:rsidRPr="00E64013" w:rsidRDefault="000719EF" w:rsidP="000719EF">
                  <w:pPr>
                    <w:ind w:firstLine="0"/>
                    <w:jc w:val="left"/>
                    <w:rPr>
                      <w:bCs/>
                      <w:sz w:val="26"/>
                      <w:szCs w:val="26"/>
                    </w:rPr>
                  </w:pPr>
                  <w:r w:rsidRPr="00E64013">
                    <w:rPr>
                      <w:bCs/>
                      <w:sz w:val="26"/>
                      <w:szCs w:val="26"/>
                    </w:rPr>
                    <w:t xml:space="preserve">(Федеральное казенное предприятие </w:t>
                  </w:r>
                </w:p>
                <w:p w:rsidR="000719EF" w:rsidRPr="00E64013" w:rsidRDefault="00594B49" w:rsidP="000719EF">
                  <w:pPr>
                    <w:ind w:firstLine="0"/>
                    <w:jc w:val="left"/>
                    <w:rPr>
                      <w:bCs/>
                      <w:sz w:val="26"/>
                      <w:szCs w:val="26"/>
                    </w:rPr>
                  </w:pPr>
                  <w:r>
                    <w:rPr>
                      <w:bCs/>
                      <w:sz w:val="26"/>
                      <w:szCs w:val="26"/>
                    </w:rPr>
                    <w:t>«</w:t>
                  </w:r>
                  <w:r w:rsidR="000719EF" w:rsidRPr="00E64013">
                    <w:rPr>
                      <w:bCs/>
                      <w:sz w:val="26"/>
                      <w:szCs w:val="26"/>
                    </w:rPr>
                    <w:t>Аэропорты Камчатки</w:t>
                  </w:r>
                  <w:r>
                    <w:rPr>
                      <w:bCs/>
                      <w:sz w:val="26"/>
                      <w:szCs w:val="26"/>
                    </w:rPr>
                    <w:t>»</w:t>
                  </w:r>
                </w:p>
                <w:p w:rsidR="000719EF" w:rsidRPr="00E64013" w:rsidRDefault="000719EF" w:rsidP="000719EF">
                  <w:pPr>
                    <w:shd w:val="clear" w:color="auto" w:fill="FFFFFF"/>
                    <w:snapToGrid w:val="0"/>
                    <w:ind w:left="34" w:hanging="34"/>
                    <w:jc w:val="left"/>
                    <w:rPr>
                      <w:sz w:val="26"/>
                      <w:szCs w:val="26"/>
                    </w:rPr>
                  </w:pPr>
                  <w:r w:rsidRPr="00E64013">
                    <w:rPr>
                      <w:sz w:val="26"/>
                      <w:szCs w:val="26"/>
                    </w:rPr>
                    <w:t>Лицевой счет 41386023950)</w:t>
                  </w:r>
                </w:p>
                <w:p w:rsidR="000719EF" w:rsidRDefault="000719EF" w:rsidP="000719EF">
                  <w:pPr>
                    <w:shd w:val="clear" w:color="auto" w:fill="FFFFFF"/>
                    <w:snapToGrid w:val="0"/>
                    <w:ind w:left="34" w:hanging="36"/>
                    <w:jc w:val="left"/>
                    <w:rPr>
                      <w:spacing w:val="3"/>
                      <w:sz w:val="26"/>
                      <w:szCs w:val="26"/>
                    </w:rPr>
                  </w:pPr>
                </w:p>
                <w:p w:rsidR="000719EF" w:rsidRPr="00E64013" w:rsidRDefault="00594B49" w:rsidP="000719EF">
                  <w:pPr>
                    <w:shd w:val="clear" w:color="auto" w:fill="FFFFFF"/>
                    <w:snapToGrid w:val="0"/>
                    <w:ind w:left="34" w:hanging="36"/>
                    <w:jc w:val="left"/>
                    <w:rPr>
                      <w:spacing w:val="3"/>
                      <w:sz w:val="26"/>
                      <w:szCs w:val="26"/>
                    </w:rPr>
                  </w:pPr>
                  <w:r>
                    <w:rPr>
                      <w:spacing w:val="3"/>
                      <w:sz w:val="26"/>
                      <w:szCs w:val="26"/>
                    </w:rPr>
                    <w:t>Г</w:t>
                  </w:r>
                  <w:r w:rsidR="000719EF" w:rsidRPr="00E64013">
                    <w:rPr>
                      <w:spacing w:val="3"/>
                      <w:sz w:val="26"/>
                      <w:szCs w:val="26"/>
                    </w:rPr>
                    <w:t>енеральн</w:t>
                  </w:r>
                  <w:r>
                    <w:rPr>
                      <w:spacing w:val="3"/>
                      <w:sz w:val="26"/>
                      <w:szCs w:val="26"/>
                    </w:rPr>
                    <w:t>ый</w:t>
                  </w:r>
                  <w:r w:rsidR="000719EF" w:rsidRPr="00E64013">
                    <w:rPr>
                      <w:spacing w:val="3"/>
                      <w:sz w:val="26"/>
                      <w:szCs w:val="26"/>
                    </w:rPr>
                    <w:t xml:space="preserve"> директор </w:t>
                  </w:r>
                </w:p>
                <w:p w:rsidR="000719EF" w:rsidRPr="00E64013" w:rsidRDefault="000719EF" w:rsidP="000719EF">
                  <w:pPr>
                    <w:shd w:val="clear" w:color="auto" w:fill="FFFFFF"/>
                    <w:snapToGrid w:val="0"/>
                    <w:ind w:left="34" w:hanging="36"/>
                    <w:jc w:val="left"/>
                    <w:rPr>
                      <w:spacing w:val="3"/>
                      <w:sz w:val="26"/>
                      <w:szCs w:val="26"/>
                    </w:rPr>
                  </w:pPr>
                  <w:r w:rsidRPr="00E64013">
                    <w:rPr>
                      <w:spacing w:val="3"/>
                      <w:sz w:val="26"/>
                      <w:szCs w:val="26"/>
                    </w:rPr>
                    <w:t xml:space="preserve">ФКП </w:t>
                  </w:r>
                  <w:r w:rsidR="00594B49">
                    <w:rPr>
                      <w:spacing w:val="3"/>
                      <w:sz w:val="26"/>
                      <w:szCs w:val="26"/>
                    </w:rPr>
                    <w:t>«</w:t>
                  </w:r>
                  <w:r w:rsidRPr="00E64013">
                    <w:rPr>
                      <w:spacing w:val="3"/>
                      <w:sz w:val="26"/>
                      <w:szCs w:val="26"/>
                    </w:rPr>
                    <w:t>Аэропорты Камчатки</w:t>
                  </w:r>
                  <w:r w:rsidR="00594B49">
                    <w:rPr>
                      <w:spacing w:val="3"/>
                      <w:sz w:val="26"/>
                      <w:szCs w:val="26"/>
                    </w:rPr>
                    <w:t>»</w:t>
                  </w:r>
                </w:p>
                <w:p w:rsidR="000719EF" w:rsidRPr="00E64013" w:rsidRDefault="000719EF" w:rsidP="000719EF">
                  <w:pPr>
                    <w:shd w:val="clear" w:color="auto" w:fill="FFFFFF"/>
                    <w:snapToGrid w:val="0"/>
                    <w:ind w:left="34" w:hanging="36"/>
                    <w:jc w:val="left"/>
                    <w:rPr>
                      <w:spacing w:val="3"/>
                      <w:sz w:val="26"/>
                      <w:szCs w:val="26"/>
                    </w:rPr>
                  </w:pPr>
                </w:p>
                <w:p w:rsidR="000719EF" w:rsidRPr="00E64013" w:rsidRDefault="000719EF" w:rsidP="000719EF">
                  <w:pPr>
                    <w:shd w:val="clear" w:color="auto" w:fill="FFFFFF"/>
                    <w:snapToGrid w:val="0"/>
                    <w:ind w:left="34" w:hanging="36"/>
                    <w:jc w:val="left"/>
                    <w:rPr>
                      <w:spacing w:val="3"/>
                      <w:sz w:val="26"/>
                      <w:szCs w:val="26"/>
                    </w:rPr>
                  </w:pPr>
                </w:p>
                <w:p w:rsidR="000719EF" w:rsidRDefault="000719EF" w:rsidP="000719EF">
                  <w:pPr>
                    <w:shd w:val="clear" w:color="auto" w:fill="FFFFFF"/>
                    <w:snapToGrid w:val="0"/>
                    <w:ind w:left="34" w:hanging="34"/>
                    <w:jc w:val="left"/>
                    <w:rPr>
                      <w:spacing w:val="3"/>
                      <w:sz w:val="26"/>
                      <w:szCs w:val="26"/>
                    </w:rPr>
                  </w:pPr>
                  <w:r>
                    <w:rPr>
                      <w:spacing w:val="3"/>
                      <w:sz w:val="26"/>
                      <w:szCs w:val="26"/>
                    </w:rPr>
                    <w:t>______________ А.Ю. Журавлёв</w:t>
                  </w:r>
                </w:p>
                <w:p w:rsidR="0034558E" w:rsidRPr="00E64013" w:rsidRDefault="0034558E" w:rsidP="000719EF">
                  <w:pPr>
                    <w:shd w:val="clear" w:color="auto" w:fill="FFFFFF"/>
                    <w:snapToGrid w:val="0"/>
                    <w:ind w:left="34" w:hanging="34"/>
                    <w:jc w:val="left"/>
                    <w:rPr>
                      <w:spacing w:val="3"/>
                      <w:sz w:val="26"/>
                      <w:szCs w:val="26"/>
                    </w:rPr>
                  </w:pPr>
                </w:p>
              </w:tc>
            </w:tr>
          </w:tbl>
          <w:p w:rsidR="00076A0A" w:rsidRPr="00011EF1" w:rsidRDefault="00076A0A" w:rsidP="00DF4897">
            <w:pPr>
              <w:shd w:val="clear" w:color="auto" w:fill="FFFFFF"/>
              <w:snapToGrid w:val="0"/>
              <w:spacing w:line="264" w:lineRule="exact"/>
              <w:ind w:left="34" w:hanging="34"/>
              <w:rPr>
                <w:spacing w:val="3"/>
              </w:rPr>
            </w:pPr>
          </w:p>
        </w:tc>
        <w:tc>
          <w:tcPr>
            <w:tcW w:w="5070" w:type="dxa"/>
          </w:tcPr>
          <w:p w:rsidR="00DF4897" w:rsidRPr="00011EF1" w:rsidRDefault="00594B49" w:rsidP="00DF4897">
            <w:pPr>
              <w:shd w:val="clear" w:color="auto" w:fill="FFFFFF"/>
              <w:snapToGrid w:val="0"/>
              <w:spacing w:line="264" w:lineRule="exact"/>
              <w:ind w:left="34"/>
              <w:rPr>
                <w:spacing w:val="3"/>
              </w:rPr>
            </w:pPr>
            <w:r>
              <w:rPr>
                <w:spacing w:val="3"/>
              </w:rPr>
              <w:t>«</w:t>
            </w:r>
            <w:r w:rsidR="00DF4897" w:rsidRPr="00011EF1">
              <w:rPr>
                <w:spacing w:val="3"/>
              </w:rPr>
              <w:t>Поставщик</w:t>
            </w:r>
            <w:r>
              <w:rPr>
                <w:spacing w:val="3"/>
              </w:rPr>
              <w:t>»</w:t>
            </w:r>
            <w:r w:rsidR="00DF4897" w:rsidRPr="00011EF1">
              <w:rPr>
                <w:spacing w:val="3"/>
              </w:rPr>
              <w:t>:</w:t>
            </w:r>
          </w:p>
        </w:tc>
      </w:tr>
    </w:tbl>
    <w:p w:rsidR="001F5F04" w:rsidRDefault="001F5F04" w:rsidP="001F5F04">
      <w:pPr>
        <w:ind w:firstLine="0"/>
        <w:jc w:val="right"/>
        <w:outlineLvl w:val="0"/>
      </w:pPr>
    </w:p>
    <w:p w:rsidR="001F5F04" w:rsidRDefault="001F5F04" w:rsidP="001F5F04">
      <w:pPr>
        <w:ind w:firstLine="0"/>
        <w:jc w:val="right"/>
        <w:outlineLvl w:val="0"/>
      </w:pPr>
    </w:p>
    <w:p w:rsidR="001F5F04" w:rsidRPr="00011EF1" w:rsidRDefault="001F5F04" w:rsidP="001F5F04">
      <w:pPr>
        <w:ind w:firstLine="0"/>
        <w:jc w:val="right"/>
        <w:outlineLvl w:val="0"/>
      </w:pPr>
      <w:r w:rsidRPr="00011EF1">
        <w:t>Приложение № 1</w:t>
      </w:r>
    </w:p>
    <w:p w:rsidR="001F5F04" w:rsidRPr="00011EF1" w:rsidRDefault="001F5F04" w:rsidP="001F5F04">
      <w:pPr>
        <w:ind w:firstLine="360"/>
        <w:jc w:val="right"/>
      </w:pPr>
      <w:r w:rsidRPr="00011EF1">
        <w:t xml:space="preserve"> к  договору </w:t>
      </w:r>
    </w:p>
    <w:p w:rsidR="001F5F04" w:rsidRDefault="001F5F04" w:rsidP="001F5F04">
      <w:pPr>
        <w:ind w:firstLine="360"/>
        <w:jc w:val="right"/>
      </w:pPr>
      <w:r w:rsidRPr="00011EF1">
        <w:t xml:space="preserve">№ </w:t>
      </w:r>
      <w:r>
        <w:t>_______</w:t>
      </w:r>
      <w:r w:rsidRPr="00011EF1">
        <w:t xml:space="preserve"> от </w:t>
      </w:r>
      <w:r>
        <w:t>________ 2016</w:t>
      </w:r>
    </w:p>
    <w:p w:rsidR="00594B49" w:rsidRDefault="00594B49" w:rsidP="00594B49">
      <w:pPr>
        <w:ind w:firstLine="360"/>
      </w:pPr>
    </w:p>
    <w:p w:rsidR="00594B49" w:rsidRPr="00594B49" w:rsidRDefault="00594B49" w:rsidP="00594B49">
      <w:pPr>
        <w:jc w:val="center"/>
        <w:rPr>
          <w:b/>
        </w:rPr>
      </w:pPr>
      <w:r w:rsidRPr="00594B49">
        <w:rPr>
          <w:b/>
        </w:rPr>
        <w:t>Техническое задание</w:t>
      </w:r>
    </w:p>
    <w:p w:rsidR="00594B49" w:rsidRPr="00594B49" w:rsidRDefault="00594B49" w:rsidP="00594B49">
      <w:pPr>
        <w:jc w:val="center"/>
        <w:rPr>
          <w:b/>
        </w:rPr>
      </w:pPr>
      <w:r w:rsidRPr="00594B49">
        <w:rPr>
          <w:b/>
        </w:rPr>
        <w:t xml:space="preserve">на поставку </w:t>
      </w:r>
      <w:proofErr w:type="spellStart"/>
      <w:r w:rsidRPr="00594B49">
        <w:rPr>
          <w:b/>
        </w:rPr>
        <w:t>интроскопа</w:t>
      </w:r>
      <w:proofErr w:type="spellEnd"/>
      <w:r w:rsidRPr="00594B49">
        <w:rPr>
          <w:b/>
        </w:rPr>
        <w:t xml:space="preserve"> «Инспектор 60/40Z»</w:t>
      </w:r>
    </w:p>
    <w:p w:rsidR="00594B49" w:rsidRPr="00594B49" w:rsidRDefault="00594B49" w:rsidP="00594B49">
      <w:pPr>
        <w:ind w:firstLine="0"/>
      </w:pPr>
      <w:r w:rsidRPr="00594B49">
        <w:t xml:space="preserve">производитель  Россия  </w:t>
      </w:r>
    </w:p>
    <w:p w:rsidR="00594B49" w:rsidRPr="00594B49" w:rsidRDefault="00594B49" w:rsidP="00594B49">
      <w:pPr>
        <w:ind w:firstLine="0"/>
        <w:jc w:val="center"/>
      </w:pPr>
      <w:r w:rsidRPr="00594B49">
        <w:t>количество 1 шт.</w:t>
      </w:r>
    </w:p>
    <w:p w:rsidR="00594B49" w:rsidRPr="00594B49" w:rsidRDefault="00594B49" w:rsidP="00594B49">
      <w:pPr>
        <w:ind w:firstLine="0"/>
        <w:rPr>
          <w:b/>
          <w:bCs/>
          <w:i/>
        </w:rPr>
      </w:pPr>
      <w:r w:rsidRPr="00594B49">
        <w:rPr>
          <w:b/>
          <w:bCs/>
          <w:i/>
        </w:rPr>
        <w:t>Основные технические характеристики:</w:t>
      </w:r>
    </w:p>
    <w:tbl>
      <w:tblPr>
        <w:tblStyle w:val="af"/>
        <w:tblW w:w="0" w:type="auto"/>
        <w:tblLook w:val="04A0" w:firstRow="1" w:lastRow="0" w:firstColumn="1" w:lastColumn="0" w:noHBand="0" w:noVBand="1"/>
      </w:tblPr>
      <w:tblGrid>
        <w:gridCol w:w="3369"/>
        <w:gridCol w:w="1416"/>
        <w:gridCol w:w="4786"/>
      </w:tblGrid>
      <w:tr w:rsidR="00594B49" w:rsidRPr="00594B49" w:rsidTr="006F4582">
        <w:tc>
          <w:tcPr>
            <w:tcW w:w="9571" w:type="dxa"/>
            <w:gridSpan w:val="3"/>
          </w:tcPr>
          <w:p w:rsidR="00594B49" w:rsidRPr="00594B49" w:rsidRDefault="00594B49" w:rsidP="00594B49">
            <w:pPr>
              <w:ind w:firstLine="0"/>
              <w:rPr>
                <w:bCs/>
              </w:rPr>
            </w:pPr>
            <w:r w:rsidRPr="00594B49">
              <w:t>Установка рентгеновская для досмотра грузов и ручной клади</w:t>
            </w:r>
          </w:p>
        </w:tc>
      </w:tr>
      <w:tr w:rsidR="00594B49" w:rsidRPr="00594B49" w:rsidTr="006F4582">
        <w:tc>
          <w:tcPr>
            <w:tcW w:w="4785" w:type="dxa"/>
            <w:gridSpan w:val="2"/>
          </w:tcPr>
          <w:p w:rsidR="00594B49" w:rsidRPr="00594B49" w:rsidRDefault="00594B49" w:rsidP="00594B49">
            <w:pPr>
              <w:ind w:firstLine="0"/>
              <w:rPr>
                <w:bCs/>
              </w:rPr>
            </w:pPr>
            <w:r w:rsidRPr="00594B49">
              <w:rPr>
                <w:bCs/>
              </w:rPr>
              <w:t xml:space="preserve">Размер туннеля: </w:t>
            </w:r>
          </w:p>
        </w:tc>
        <w:tc>
          <w:tcPr>
            <w:tcW w:w="4786" w:type="dxa"/>
          </w:tcPr>
          <w:p w:rsidR="00594B49" w:rsidRPr="00594B49" w:rsidRDefault="00594B49" w:rsidP="00594B49">
            <w:pPr>
              <w:ind w:firstLine="0"/>
              <w:rPr>
                <w:bCs/>
              </w:rPr>
            </w:pPr>
            <w:r w:rsidRPr="00594B49">
              <w:rPr>
                <w:bCs/>
              </w:rPr>
              <w:t xml:space="preserve">614 мм(Ш)х410 мм(В) </w:t>
            </w:r>
          </w:p>
        </w:tc>
      </w:tr>
      <w:tr w:rsidR="00594B49" w:rsidRPr="00594B49" w:rsidTr="006F4582">
        <w:tc>
          <w:tcPr>
            <w:tcW w:w="4785" w:type="dxa"/>
            <w:gridSpan w:val="2"/>
          </w:tcPr>
          <w:p w:rsidR="00594B49" w:rsidRPr="00594B49" w:rsidRDefault="00594B49" w:rsidP="00594B49">
            <w:pPr>
              <w:ind w:firstLine="0"/>
              <w:rPr>
                <w:bCs/>
              </w:rPr>
            </w:pPr>
            <w:r w:rsidRPr="00594B49">
              <w:rPr>
                <w:bCs/>
              </w:rPr>
              <w:t>Высота транспортера над уровнем пола:</w:t>
            </w:r>
          </w:p>
        </w:tc>
        <w:tc>
          <w:tcPr>
            <w:tcW w:w="4786" w:type="dxa"/>
          </w:tcPr>
          <w:p w:rsidR="00594B49" w:rsidRPr="00594B49" w:rsidRDefault="00594B49" w:rsidP="00594B49">
            <w:pPr>
              <w:ind w:firstLine="0"/>
              <w:rPr>
                <w:bCs/>
              </w:rPr>
            </w:pPr>
            <w:r w:rsidRPr="00594B49">
              <w:rPr>
                <w:bCs/>
              </w:rPr>
              <w:t>710 мм</w:t>
            </w:r>
          </w:p>
        </w:tc>
      </w:tr>
      <w:tr w:rsidR="00594B49" w:rsidRPr="00594B49" w:rsidTr="006F4582">
        <w:tc>
          <w:tcPr>
            <w:tcW w:w="4785" w:type="dxa"/>
            <w:gridSpan w:val="2"/>
          </w:tcPr>
          <w:p w:rsidR="00594B49" w:rsidRPr="00594B49" w:rsidRDefault="00594B49" w:rsidP="00594B49">
            <w:pPr>
              <w:ind w:firstLine="0"/>
              <w:rPr>
                <w:bCs/>
              </w:rPr>
            </w:pPr>
            <w:r w:rsidRPr="00594B49">
              <w:rPr>
                <w:bCs/>
              </w:rPr>
              <w:t>Грузоподъемность транспортера:</w:t>
            </w:r>
          </w:p>
        </w:tc>
        <w:tc>
          <w:tcPr>
            <w:tcW w:w="4786" w:type="dxa"/>
          </w:tcPr>
          <w:p w:rsidR="00594B49" w:rsidRPr="00594B49" w:rsidRDefault="00594B49" w:rsidP="00594B49">
            <w:pPr>
              <w:ind w:firstLine="0"/>
              <w:rPr>
                <w:bCs/>
              </w:rPr>
            </w:pPr>
            <w:r w:rsidRPr="00594B49">
              <w:rPr>
                <w:bCs/>
              </w:rPr>
              <w:t>150 кг</w:t>
            </w:r>
          </w:p>
        </w:tc>
      </w:tr>
      <w:tr w:rsidR="00594B49" w:rsidRPr="00594B49" w:rsidTr="006F4582">
        <w:tc>
          <w:tcPr>
            <w:tcW w:w="4785" w:type="dxa"/>
            <w:gridSpan w:val="2"/>
          </w:tcPr>
          <w:p w:rsidR="00594B49" w:rsidRPr="00594B49" w:rsidRDefault="00594B49" w:rsidP="00594B49">
            <w:pPr>
              <w:ind w:firstLine="0"/>
              <w:rPr>
                <w:bCs/>
              </w:rPr>
            </w:pPr>
            <w:r w:rsidRPr="00594B49">
              <w:rPr>
                <w:bCs/>
              </w:rPr>
              <w:t>Габаритные размеры:</w:t>
            </w:r>
          </w:p>
        </w:tc>
        <w:tc>
          <w:tcPr>
            <w:tcW w:w="4786" w:type="dxa"/>
          </w:tcPr>
          <w:p w:rsidR="00594B49" w:rsidRPr="00594B49" w:rsidRDefault="00594B49" w:rsidP="00594B49">
            <w:pPr>
              <w:ind w:firstLine="0"/>
              <w:rPr>
                <w:bCs/>
              </w:rPr>
            </w:pPr>
            <w:r w:rsidRPr="00594B49">
              <w:rPr>
                <w:bCs/>
              </w:rPr>
              <w:t xml:space="preserve">237 см(Д)х92 см(Ш)х125 см(В) </w:t>
            </w:r>
          </w:p>
        </w:tc>
      </w:tr>
      <w:tr w:rsidR="00594B49" w:rsidRPr="00594B49" w:rsidTr="006F4582">
        <w:tc>
          <w:tcPr>
            <w:tcW w:w="4785" w:type="dxa"/>
            <w:gridSpan w:val="2"/>
          </w:tcPr>
          <w:p w:rsidR="00594B49" w:rsidRPr="00594B49" w:rsidRDefault="00594B49" w:rsidP="00594B49">
            <w:pPr>
              <w:ind w:firstLine="0"/>
              <w:rPr>
                <w:bCs/>
              </w:rPr>
            </w:pPr>
            <w:r w:rsidRPr="00594B49">
              <w:rPr>
                <w:bCs/>
              </w:rPr>
              <w:t>Проникающая способность по стали:</w:t>
            </w:r>
          </w:p>
        </w:tc>
        <w:tc>
          <w:tcPr>
            <w:tcW w:w="4786" w:type="dxa"/>
          </w:tcPr>
          <w:p w:rsidR="00594B49" w:rsidRPr="00594B49" w:rsidRDefault="00594B49" w:rsidP="00594B49">
            <w:pPr>
              <w:ind w:firstLine="0"/>
              <w:rPr>
                <w:bCs/>
              </w:rPr>
            </w:pPr>
            <w:r w:rsidRPr="00594B49">
              <w:rPr>
                <w:bCs/>
              </w:rPr>
              <w:t>32 мм</w:t>
            </w:r>
          </w:p>
        </w:tc>
      </w:tr>
      <w:tr w:rsidR="00594B49" w:rsidRPr="00594B49" w:rsidTr="006F4582">
        <w:tc>
          <w:tcPr>
            <w:tcW w:w="4785" w:type="dxa"/>
            <w:gridSpan w:val="2"/>
          </w:tcPr>
          <w:p w:rsidR="00594B49" w:rsidRPr="00594B49" w:rsidRDefault="00594B49" w:rsidP="00594B49">
            <w:pPr>
              <w:ind w:firstLine="0"/>
              <w:rPr>
                <w:bCs/>
              </w:rPr>
            </w:pPr>
            <w:r w:rsidRPr="00594B49">
              <w:rPr>
                <w:bCs/>
              </w:rPr>
              <w:lastRenderedPageBreak/>
              <w:t>Предельный контраст по медной проволочке:</w:t>
            </w:r>
          </w:p>
        </w:tc>
        <w:tc>
          <w:tcPr>
            <w:tcW w:w="4786" w:type="dxa"/>
          </w:tcPr>
          <w:p w:rsidR="00594B49" w:rsidRPr="00594B49" w:rsidRDefault="00594B49" w:rsidP="00594B49">
            <w:pPr>
              <w:ind w:firstLine="0"/>
              <w:rPr>
                <w:bCs/>
              </w:rPr>
            </w:pPr>
            <w:r w:rsidRPr="00594B49">
              <w:rPr>
                <w:bCs/>
              </w:rPr>
              <w:t>0,09 мм</w:t>
            </w:r>
          </w:p>
        </w:tc>
      </w:tr>
      <w:tr w:rsidR="00594B49" w:rsidRPr="00594B49" w:rsidTr="006F4582">
        <w:tc>
          <w:tcPr>
            <w:tcW w:w="4785" w:type="dxa"/>
            <w:gridSpan w:val="2"/>
          </w:tcPr>
          <w:p w:rsidR="00594B49" w:rsidRPr="00594B49" w:rsidRDefault="00594B49" w:rsidP="00594B49">
            <w:pPr>
              <w:ind w:firstLine="0"/>
              <w:rPr>
                <w:bCs/>
              </w:rPr>
            </w:pPr>
            <w:r w:rsidRPr="00594B49">
              <w:rPr>
                <w:bCs/>
              </w:rPr>
              <w:t>Доза за одну инспекцию:</w:t>
            </w:r>
          </w:p>
        </w:tc>
        <w:tc>
          <w:tcPr>
            <w:tcW w:w="4786" w:type="dxa"/>
          </w:tcPr>
          <w:p w:rsidR="00594B49" w:rsidRPr="00594B49" w:rsidRDefault="00594B49" w:rsidP="00594B49">
            <w:pPr>
              <w:ind w:firstLine="0"/>
              <w:rPr>
                <w:bCs/>
              </w:rPr>
            </w:pPr>
            <w:r w:rsidRPr="00594B49">
              <w:rPr>
                <w:bCs/>
              </w:rPr>
              <w:t xml:space="preserve">0,5 </w:t>
            </w:r>
            <w:proofErr w:type="spellStart"/>
            <w:r w:rsidRPr="00594B49">
              <w:rPr>
                <w:bCs/>
              </w:rPr>
              <w:t>мкЗв</w:t>
            </w:r>
            <w:proofErr w:type="spellEnd"/>
          </w:p>
        </w:tc>
      </w:tr>
      <w:tr w:rsidR="00594B49" w:rsidRPr="00594B49" w:rsidTr="006F4582">
        <w:tc>
          <w:tcPr>
            <w:tcW w:w="4785" w:type="dxa"/>
            <w:gridSpan w:val="2"/>
          </w:tcPr>
          <w:p w:rsidR="00594B49" w:rsidRPr="00594B49" w:rsidRDefault="00594B49" w:rsidP="00594B49">
            <w:pPr>
              <w:ind w:firstLine="0"/>
              <w:rPr>
                <w:bCs/>
              </w:rPr>
            </w:pPr>
            <w:r w:rsidRPr="00594B49">
              <w:rPr>
                <w:bCs/>
              </w:rPr>
              <w:t>Электропитание:</w:t>
            </w:r>
          </w:p>
        </w:tc>
        <w:tc>
          <w:tcPr>
            <w:tcW w:w="4786" w:type="dxa"/>
          </w:tcPr>
          <w:p w:rsidR="00594B49" w:rsidRPr="00594B49" w:rsidRDefault="00594B49" w:rsidP="00594B49">
            <w:pPr>
              <w:ind w:firstLine="0"/>
              <w:rPr>
                <w:bCs/>
              </w:rPr>
            </w:pPr>
            <w:r w:rsidRPr="00594B49">
              <w:rPr>
                <w:bCs/>
              </w:rPr>
              <w:t xml:space="preserve">220В±10% 50 Гц 0,75 </w:t>
            </w:r>
            <w:proofErr w:type="spellStart"/>
            <w:r w:rsidRPr="00594B49">
              <w:rPr>
                <w:bCs/>
              </w:rPr>
              <w:t>кВА</w:t>
            </w:r>
            <w:proofErr w:type="spellEnd"/>
          </w:p>
        </w:tc>
      </w:tr>
      <w:tr w:rsidR="00594B49" w:rsidRPr="00594B49" w:rsidTr="006F4582">
        <w:tc>
          <w:tcPr>
            <w:tcW w:w="4785" w:type="dxa"/>
            <w:gridSpan w:val="2"/>
          </w:tcPr>
          <w:p w:rsidR="00594B49" w:rsidRPr="00594B49" w:rsidRDefault="00594B49" w:rsidP="00594B49">
            <w:pPr>
              <w:ind w:firstLine="0"/>
              <w:rPr>
                <w:b/>
                <w:bCs/>
                <w:i/>
              </w:rPr>
            </w:pPr>
            <w:r w:rsidRPr="00594B49">
              <w:rPr>
                <w:b/>
                <w:bCs/>
                <w:i/>
              </w:rPr>
              <w:t>Функциональные возможности:</w:t>
            </w:r>
          </w:p>
        </w:tc>
        <w:tc>
          <w:tcPr>
            <w:tcW w:w="4786" w:type="dxa"/>
          </w:tcPr>
          <w:p w:rsidR="00594B49" w:rsidRPr="00594B49" w:rsidRDefault="00594B49" w:rsidP="00594B49">
            <w:pPr>
              <w:ind w:firstLine="0"/>
              <w:rPr>
                <w:bCs/>
              </w:rPr>
            </w:pPr>
          </w:p>
        </w:tc>
      </w:tr>
      <w:tr w:rsidR="00594B49" w:rsidRPr="00594B49" w:rsidTr="006F4582">
        <w:tc>
          <w:tcPr>
            <w:tcW w:w="9571" w:type="dxa"/>
            <w:gridSpan w:val="3"/>
          </w:tcPr>
          <w:p w:rsidR="00594B49" w:rsidRPr="00594B49" w:rsidRDefault="00594B49" w:rsidP="00594B49">
            <w:pPr>
              <w:ind w:firstLine="0"/>
              <w:rPr>
                <w:bCs/>
              </w:rPr>
            </w:pPr>
            <w:r w:rsidRPr="00594B49">
              <w:rPr>
                <w:bCs/>
              </w:rPr>
              <w:t>Возможность окрашивания изображений объектов четырьмя цветами по составу и толщине;</w:t>
            </w:r>
          </w:p>
        </w:tc>
      </w:tr>
      <w:tr w:rsidR="00594B49" w:rsidRPr="00594B49" w:rsidTr="006F4582">
        <w:tc>
          <w:tcPr>
            <w:tcW w:w="9571" w:type="dxa"/>
            <w:gridSpan w:val="3"/>
          </w:tcPr>
          <w:p w:rsidR="00594B49" w:rsidRPr="00594B49" w:rsidRDefault="00594B49" w:rsidP="00594B49">
            <w:pPr>
              <w:ind w:firstLine="0"/>
              <w:rPr>
                <w:bCs/>
              </w:rPr>
            </w:pPr>
            <w:r w:rsidRPr="00594B49">
              <w:rPr>
                <w:bCs/>
              </w:rPr>
              <w:t>Увеличение по 9 участкам изображения и в режиме «лупа»;</w:t>
            </w:r>
          </w:p>
        </w:tc>
      </w:tr>
      <w:tr w:rsidR="00594B49" w:rsidRPr="00594B49" w:rsidTr="006F4582">
        <w:tc>
          <w:tcPr>
            <w:tcW w:w="9571" w:type="dxa"/>
            <w:gridSpan w:val="3"/>
          </w:tcPr>
          <w:p w:rsidR="00594B49" w:rsidRPr="00594B49" w:rsidRDefault="00594B49" w:rsidP="00594B49">
            <w:pPr>
              <w:ind w:firstLine="0"/>
              <w:rPr>
                <w:bCs/>
              </w:rPr>
            </w:pPr>
            <w:r w:rsidRPr="00594B49">
              <w:rPr>
                <w:bCs/>
              </w:rPr>
              <w:t>Архив изображения (до 100000 снимков)</w:t>
            </w:r>
          </w:p>
        </w:tc>
      </w:tr>
      <w:tr w:rsidR="00594B49" w:rsidRPr="00594B49" w:rsidTr="006F4582">
        <w:tc>
          <w:tcPr>
            <w:tcW w:w="9571" w:type="dxa"/>
            <w:gridSpan w:val="3"/>
          </w:tcPr>
          <w:p w:rsidR="00594B49" w:rsidRPr="00594B49" w:rsidRDefault="00594B49" w:rsidP="00594B49">
            <w:pPr>
              <w:ind w:firstLine="0"/>
              <w:rPr>
                <w:bCs/>
              </w:rPr>
            </w:pPr>
            <w:r w:rsidRPr="00594B49">
              <w:rPr>
                <w:bCs/>
              </w:rPr>
              <w:t xml:space="preserve">Счетчик багажа; </w:t>
            </w:r>
          </w:p>
        </w:tc>
      </w:tr>
      <w:tr w:rsidR="00594B49" w:rsidRPr="00594B49" w:rsidTr="006F4582">
        <w:tc>
          <w:tcPr>
            <w:tcW w:w="9571" w:type="dxa"/>
            <w:gridSpan w:val="3"/>
          </w:tcPr>
          <w:p w:rsidR="00594B49" w:rsidRPr="00594B49" w:rsidRDefault="00594B49" w:rsidP="00594B49">
            <w:pPr>
              <w:ind w:firstLine="0"/>
              <w:rPr>
                <w:bCs/>
              </w:rPr>
            </w:pPr>
            <w:r w:rsidRPr="00594B49">
              <w:rPr>
                <w:bCs/>
              </w:rPr>
              <w:t>Цветное, черно-белое и негативное отображение, выделение металлов или органики;</w:t>
            </w:r>
          </w:p>
        </w:tc>
      </w:tr>
      <w:tr w:rsidR="00594B49" w:rsidRPr="00594B49" w:rsidTr="006F4582">
        <w:tc>
          <w:tcPr>
            <w:tcW w:w="9571" w:type="dxa"/>
            <w:gridSpan w:val="3"/>
          </w:tcPr>
          <w:p w:rsidR="00594B49" w:rsidRPr="00594B49" w:rsidRDefault="00594B49" w:rsidP="00594B49">
            <w:pPr>
              <w:ind w:firstLine="0"/>
              <w:rPr>
                <w:bCs/>
              </w:rPr>
            </w:pPr>
            <w:r w:rsidRPr="00594B49">
              <w:rPr>
                <w:bCs/>
              </w:rPr>
              <w:t>Режим непрерывного досмотра;</w:t>
            </w:r>
          </w:p>
        </w:tc>
      </w:tr>
      <w:tr w:rsidR="00594B49" w:rsidRPr="00594B49" w:rsidTr="006F4582">
        <w:tc>
          <w:tcPr>
            <w:tcW w:w="9571" w:type="dxa"/>
            <w:gridSpan w:val="3"/>
          </w:tcPr>
          <w:p w:rsidR="00594B49" w:rsidRPr="00594B49" w:rsidRDefault="00594B49" w:rsidP="00594B49">
            <w:pPr>
              <w:ind w:firstLine="0"/>
              <w:rPr>
                <w:bCs/>
              </w:rPr>
            </w:pPr>
            <w:r w:rsidRPr="00594B49">
              <w:rPr>
                <w:bCs/>
              </w:rPr>
              <w:t>Многократное увеличение изображения;</w:t>
            </w:r>
            <w:r w:rsidRPr="00594B49">
              <w:rPr>
                <w:bCs/>
              </w:rPr>
              <w:t> </w:t>
            </w:r>
          </w:p>
        </w:tc>
      </w:tr>
      <w:tr w:rsidR="00594B49" w:rsidRPr="00594B49" w:rsidTr="006F4582">
        <w:tc>
          <w:tcPr>
            <w:tcW w:w="9571" w:type="dxa"/>
            <w:gridSpan w:val="3"/>
          </w:tcPr>
          <w:p w:rsidR="00594B49" w:rsidRPr="00594B49" w:rsidRDefault="00594B49" w:rsidP="00594B49">
            <w:pPr>
              <w:ind w:firstLine="0"/>
              <w:rPr>
                <w:bCs/>
              </w:rPr>
            </w:pPr>
            <w:r w:rsidRPr="00594B49">
              <w:rPr>
                <w:bCs/>
              </w:rPr>
              <w:t>Функция повышенной проникающей способности;</w:t>
            </w:r>
          </w:p>
        </w:tc>
      </w:tr>
      <w:tr w:rsidR="00594B49" w:rsidRPr="00594B49" w:rsidTr="006F4582">
        <w:tc>
          <w:tcPr>
            <w:tcW w:w="9571" w:type="dxa"/>
            <w:gridSpan w:val="3"/>
          </w:tcPr>
          <w:p w:rsidR="00594B49" w:rsidRPr="00594B49" w:rsidRDefault="00594B49" w:rsidP="00594B49">
            <w:pPr>
              <w:ind w:firstLine="0"/>
              <w:rPr>
                <w:bCs/>
              </w:rPr>
            </w:pPr>
            <w:r w:rsidRPr="00594B49">
              <w:rPr>
                <w:bCs/>
              </w:rPr>
              <w:t>Мощный привод ленты конвейера;</w:t>
            </w:r>
          </w:p>
        </w:tc>
      </w:tr>
      <w:tr w:rsidR="00594B49" w:rsidRPr="00594B49" w:rsidTr="006F4582">
        <w:tc>
          <w:tcPr>
            <w:tcW w:w="9571" w:type="dxa"/>
            <w:gridSpan w:val="3"/>
          </w:tcPr>
          <w:p w:rsidR="00594B49" w:rsidRPr="00594B49" w:rsidRDefault="00594B49" w:rsidP="00594B49">
            <w:pPr>
              <w:ind w:firstLine="0"/>
              <w:rPr>
                <w:bCs/>
              </w:rPr>
            </w:pPr>
            <w:r w:rsidRPr="00594B49">
              <w:rPr>
                <w:bCs/>
              </w:rPr>
              <w:t>Просмотр библиотеки изображений;</w:t>
            </w:r>
          </w:p>
        </w:tc>
      </w:tr>
      <w:tr w:rsidR="00594B49" w:rsidRPr="00594B49" w:rsidTr="006F4582">
        <w:tc>
          <w:tcPr>
            <w:tcW w:w="9571" w:type="dxa"/>
            <w:gridSpan w:val="3"/>
          </w:tcPr>
          <w:p w:rsidR="00594B49" w:rsidRPr="00594B49" w:rsidRDefault="00594B49" w:rsidP="00594B49">
            <w:pPr>
              <w:ind w:firstLine="0"/>
              <w:rPr>
                <w:bCs/>
              </w:rPr>
            </w:pPr>
            <w:r w:rsidRPr="00594B49">
              <w:rPr>
                <w:bCs/>
              </w:rPr>
              <w:t>Ручное сохранение изображений;</w:t>
            </w:r>
          </w:p>
        </w:tc>
      </w:tr>
      <w:tr w:rsidR="00594B49" w:rsidRPr="00594B49" w:rsidTr="006F4582">
        <w:tc>
          <w:tcPr>
            <w:tcW w:w="9571" w:type="dxa"/>
            <w:gridSpan w:val="3"/>
          </w:tcPr>
          <w:p w:rsidR="00594B49" w:rsidRPr="00594B49" w:rsidRDefault="00594B49" w:rsidP="00594B49">
            <w:pPr>
              <w:ind w:firstLine="0"/>
              <w:rPr>
                <w:bCs/>
              </w:rPr>
            </w:pPr>
            <w:r w:rsidRPr="00594B49">
              <w:rPr>
                <w:bCs/>
              </w:rPr>
              <w:t>Подключение к локальной сети по протоколу TCP/IP;</w:t>
            </w:r>
          </w:p>
        </w:tc>
      </w:tr>
      <w:tr w:rsidR="00594B49" w:rsidRPr="00594B49" w:rsidTr="006F4582">
        <w:tc>
          <w:tcPr>
            <w:tcW w:w="9571" w:type="dxa"/>
            <w:gridSpan w:val="3"/>
          </w:tcPr>
          <w:p w:rsidR="00594B49" w:rsidRPr="00594B49" w:rsidRDefault="00594B49" w:rsidP="00594B49">
            <w:pPr>
              <w:ind w:firstLine="0"/>
              <w:rPr>
                <w:bCs/>
              </w:rPr>
            </w:pPr>
            <w:r w:rsidRPr="00594B49">
              <w:rPr>
                <w:bCs/>
              </w:rPr>
              <w:t>Встроенная программа тренировки излучателя;</w:t>
            </w:r>
          </w:p>
        </w:tc>
      </w:tr>
      <w:tr w:rsidR="00594B49" w:rsidRPr="00594B49" w:rsidTr="006F4582">
        <w:tc>
          <w:tcPr>
            <w:tcW w:w="9571" w:type="dxa"/>
            <w:gridSpan w:val="3"/>
          </w:tcPr>
          <w:p w:rsidR="00594B49" w:rsidRPr="00594B49" w:rsidRDefault="00594B49" w:rsidP="00594B49">
            <w:pPr>
              <w:ind w:firstLine="0"/>
              <w:rPr>
                <w:bCs/>
              </w:rPr>
            </w:pPr>
            <w:r w:rsidRPr="00594B49">
              <w:rPr>
                <w:bCs/>
              </w:rPr>
              <w:t>Автоматическая самодиагностика системы в реальном времени;</w:t>
            </w:r>
          </w:p>
        </w:tc>
      </w:tr>
      <w:tr w:rsidR="00594B49" w:rsidRPr="00594B49" w:rsidTr="006F4582">
        <w:tc>
          <w:tcPr>
            <w:tcW w:w="9571" w:type="dxa"/>
            <w:gridSpan w:val="3"/>
          </w:tcPr>
          <w:p w:rsidR="00594B49" w:rsidRPr="00594B49" w:rsidRDefault="00594B49" w:rsidP="00594B49">
            <w:pPr>
              <w:ind w:firstLine="0"/>
              <w:rPr>
                <w:bCs/>
              </w:rPr>
            </w:pPr>
            <w:r w:rsidRPr="00594B49">
              <w:t>Срок эксплуатации - не менее 8 лет.</w:t>
            </w:r>
          </w:p>
        </w:tc>
      </w:tr>
      <w:tr w:rsidR="00594B49" w:rsidRPr="00594B49" w:rsidTr="006F4582">
        <w:tc>
          <w:tcPr>
            <w:tcW w:w="3369" w:type="dxa"/>
            <w:shd w:val="clear" w:color="auto" w:fill="auto"/>
          </w:tcPr>
          <w:p w:rsidR="00594B49" w:rsidRPr="00594B49" w:rsidRDefault="00594B49" w:rsidP="00594B49">
            <w:pPr>
              <w:ind w:firstLine="0"/>
              <w:rPr>
                <w:b/>
                <w:i/>
              </w:rPr>
            </w:pPr>
            <w:r w:rsidRPr="00594B49">
              <w:rPr>
                <w:b/>
                <w:i/>
              </w:rPr>
              <w:t>Требования к гарантии:</w:t>
            </w:r>
          </w:p>
        </w:tc>
        <w:tc>
          <w:tcPr>
            <w:tcW w:w="6202" w:type="dxa"/>
            <w:gridSpan w:val="2"/>
          </w:tcPr>
          <w:p w:rsidR="00594B49" w:rsidRPr="00594B49" w:rsidRDefault="00594B49" w:rsidP="00594B49">
            <w:pPr>
              <w:ind w:firstLine="0"/>
            </w:pPr>
            <w:r w:rsidRPr="00594B49">
              <w:t xml:space="preserve">Надежность </w:t>
            </w:r>
            <w:proofErr w:type="spellStart"/>
            <w:r w:rsidRPr="00594B49">
              <w:t>интроскопа</w:t>
            </w:r>
            <w:proofErr w:type="spellEnd"/>
            <w:r w:rsidRPr="00594B49">
              <w:t>, технические параметры оборудования в процессе эксплуатации обеспечиваются гарантией поставщика в тече</w:t>
            </w:r>
            <w:r w:rsidR="0078695B">
              <w:t xml:space="preserve">ние 12 месяцев с момента ввода </w:t>
            </w:r>
            <w:r w:rsidRPr="00594B49">
              <w:t>в эксплуатацию при условии соблюдения Заказчиком режимов и условий эксплуатации.</w:t>
            </w:r>
          </w:p>
          <w:p w:rsidR="00594B49" w:rsidRPr="00594B49" w:rsidRDefault="00594B49" w:rsidP="00594B49">
            <w:pPr>
              <w:ind w:firstLine="0"/>
              <w:rPr>
                <w:bCs/>
              </w:rPr>
            </w:pPr>
            <w:r w:rsidRPr="00594B49">
              <w:t xml:space="preserve">Гарантийное обслуживание предусматривает поддержание работоспособности </w:t>
            </w:r>
            <w:proofErr w:type="spellStart"/>
            <w:r w:rsidRPr="00594B49">
              <w:t>интроскопа</w:t>
            </w:r>
            <w:proofErr w:type="spellEnd"/>
            <w:r w:rsidRPr="00594B49">
              <w:t>, ремонт вышедшего из строя оборудования. Замена оборудования производится в случае невозможности его ремонта.</w:t>
            </w:r>
          </w:p>
        </w:tc>
      </w:tr>
    </w:tbl>
    <w:p w:rsidR="00594B49" w:rsidRPr="00594B49" w:rsidRDefault="00594B49" w:rsidP="00594B49">
      <w:pPr>
        <w:ind w:firstLine="0"/>
        <w:rPr>
          <w:bCs/>
        </w:rPr>
      </w:pPr>
    </w:p>
    <w:p w:rsidR="00594B49" w:rsidRPr="00594B49" w:rsidRDefault="00594B49" w:rsidP="00594B49">
      <w:pPr>
        <w:ind w:firstLine="0"/>
        <w:rPr>
          <w:bCs/>
        </w:rPr>
      </w:pPr>
      <w:r>
        <w:rPr>
          <w:bCs/>
        </w:rPr>
        <w:t>Дополнительные</w:t>
      </w:r>
      <w:r w:rsidRPr="00594B49">
        <w:rPr>
          <w:bCs/>
        </w:rPr>
        <w:t xml:space="preserve"> требовани</w:t>
      </w:r>
      <w:r>
        <w:rPr>
          <w:bCs/>
        </w:rPr>
        <w:t>я</w:t>
      </w:r>
      <w:r w:rsidRPr="00594B49">
        <w:rPr>
          <w:bCs/>
        </w:rPr>
        <w:t xml:space="preserve">: </w:t>
      </w:r>
    </w:p>
    <w:p w:rsidR="00594B49" w:rsidRPr="00594B49" w:rsidRDefault="00594B49" w:rsidP="00594B49">
      <w:pPr>
        <w:ind w:firstLine="0"/>
        <w:rPr>
          <w:bCs/>
        </w:rPr>
      </w:pPr>
      <w:r w:rsidRPr="00594B49">
        <w:rPr>
          <w:bCs/>
        </w:rPr>
        <w:t xml:space="preserve">1. После доставки к месту установки </w:t>
      </w:r>
      <w:proofErr w:type="spellStart"/>
      <w:r w:rsidRPr="00594B49">
        <w:rPr>
          <w:bCs/>
        </w:rPr>
        <w:t>инстроскопа</w:t>
      </w:r>
      <w:proofErr w:type="spellEnd"/>
      <w:r w:rsidRPr="00594B49">
        <w:rPr>
          <w:bCs/>
        </w:rPr>
        <w:t xml:space="preserve"> Поставщик обязан провести пусконаладочные работы, а также провести инструктаж персонала. О проведен</w:t>
      </w:r>
      <w:r w:rsidR="0078695B">
        <w:rPr>
          <w:bCs/>
        </w:rPr>
        <w:t xml:space="preserve">ии </w:t>
      </w:r>
      <w:proofErr w:type="spellStart"/>
      <w:r w:rsidR="0078695B">
        <w:rPr>
          <w:bCs/>
        </w:rPr>
        <w:t>пусконаладки</w:t>
      </w:r>
      <w:proofErr w:type="spellEnd"/>
      <w:r w:rsidR="0078695B">
        <w:rPr>
          <w:bCs/>
        </w:rPr>
        <w:t xml:space="preserve"> и инструктажа З</w:t>
      </w:r>
      <w:r w:rsidRPr="00594B49">
        <w:rPr>
          <w:bCs/>
        </w:rPr>
        <w:t>аказчик уведомляет Поставщика дополнительно.</w:t>
      </w:r>
    </w:p>
    <w:p w:rsidR="00594B49" w:rsidRPr="00594B49" w:rsidRDefault="00594B49" w:rsidP="00594B49">
      <w:pPr>
        <w:ind w:firstLine="0"/>
        <w:rPr>
          <w:bCs/>
        </w:rPr>
      </w:pPr>
      <w:r w:rsidRPr="00594B49">
        <w:rPr>
          <w:bCs/>
        </w:rPr>
        <w:t>2. При поставке данного товара необходимо наличие всех необходимых разрешительных документов для эксплуатации на территории РФ, в том числе положительное заключ</w:t>
      </w:r>
      <w:r w:rsidR="00FF504A">
        <w:rPr>
          <w:bCs/>
        </w:rPr>
        <w:t>ение Центра специальной техники</w:t>
      </w:r>
      <w:r w:rsidRPr="00594B49">
        <w:rPr>
          <w:bCs/>
        </w:rPr>
        <w:t xml:space="preserve"> ФСБ.</w:t>
      </w:r>
    </w:p>
    <w:p w:rsidR="00594B49" w:rsidRDefault="00594B49">
      <w:pPr>
        <w:ind w:firstLine="0"/>
        <w:jc w:val="left"/>
        <w:rPr>
          <w:b/>
        </w:rPr>
      </w:pPr>
      <w:r>
        <w:rPr>
          <w:b/>
        </w:rPr>
        <w:br w:type="page"/>
      </w:r>
    </w:p>
    <w:p w:rsidR="00D837C3" w:rsidRDefault="00D837C3" w:rsidP="00594B49">
      <w:pPr>
        <w:rPr>
          <w:b/>
        </w:rPr>
      </w:pPr>
    </w:p>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3" w:name="_Toc253767390"/>
      <w:r w:rsidRPr="00297AEF">
        <w:t>ФОРМА 1. ОПИСЬ ДОКУМЕНТОВ</w:t>
      </w:r>
      <w:bookmarkEnd w:id="13"/>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п/п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Страницы с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4" w:name="_Конкурсная_заявка"/>
            <w:bookmarkEnd w:id="14"/>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 xml:space="preserve">ФКП </w:t>
            </w:r>
            <w:r w:rsidR="00594B49">
              <w:rPr>
                <w:iCs/>
              </w:rPr>
              <w:t>«</w:t>
            </w:r>
            <w:r>
              <w:rPr>
                <w:iCs/>
              </w:rPr>
              <w:t>Аэропорты Камчатки</w:t>
            </w:r>
            <w:r w:rsidR="00594B49">
              <w:rPr>
                <w:iCs/>
              </w:rPr>
              <w:t>»</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5" w:name="_Toc65401175"/>
    </w:p>
    <w:bookmarkEnd w:id="15"/>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товаре, работах, услугах п</w:t>
      </w:r>
      <w:r w:rsidRPr="00DF5355">
        <w:t xml:space="preserve">о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594B49">
        <w:rPr>
          <w:color w:val="000000"/>
          <w:sz w:val="22"/>
          <w:szCs w:val="22"/>
        </w:rPr>
        <w:t>«</w:t>
      </w:r>
      <w:r w:rsidRPr="008A77BF">
        <w:rPr>
          <w:color w:val="000000"/>
          <w:sz w:val="22"/>
          <w:szCs w:val="22"/>
        </w:rPr>
        <w:t>____</w:t>
      </w:r>
      <w:r w:rsidR="00594B49">
        <w:rPr>
          <w:color w:val="000000"/>
          <w:sz w:val="22"/>
          <w:szCs w:val="22"/>
        </w:rPr>
        <w:t>»</w:t>
      </w:r>
      <w:r w:rsidRPr="008A77BF">
        <w:rPr>
          <w:color w:val="000000"/>
          <w:sz w:val="22"/>
          <w:szCs w:val="22"/>
        </w:rPr>
        <w:t>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 xml:space="preserve">даю согласие Федеральному казенному предприятию </w:t>
      </w:r>
      <w:r w:rsidR="00594B49">
        <w:rPr>
          <w:color w:val="000000"/>
        </w:rPr>
        <w:t>«</w:t>
      </w:r>
      <w:r>
        <w:rPr>
          <w:color w:val="000000"/>
        </w:rPr>
        <w:t>Аэропорты Камчатки</w:t>
      </w:r>
      <w:r w:rsidR="00594B49">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6" w:name="RANGE!A2"/>
            <w:r w:rsidRPr="00B66521">
              <w:rPr>
                <w:sz w:val="18"/>
                <w:szCs w:val="18"/>
              </w:rPr>
              <w:t>№№ п/п</w:t>
            </w:r>
            <w:bookmarkEnd w:id="16"/>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205B13" w:rsidP="008064F1">
            <w:pPr>
              <w:ind w:firstLine="0"/>
              <w:jc w:val="center"/>
              <w:rPr>
                <w:sz w:val="18"/>
                <w:szCs w:val="18"/>
                <w:u w:val="single"/>
              </w:rPr>
            </w:pPr>
            <w:hyperlink r:id="rId13"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(млн.руб.)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Примечание: 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7" w:name="_Ref166330580"/>
      <w:bookmarkStart w:id="18" w:name="_Toc167251518"/>
      <w:bookmarkStart w:id="19" w:name="_Toc180912177"/>
      <w:bookmarkStart w:id="20" w:name="_Toc253767392"/>
      <w:r w:rsidRPr="009B367B">
        <w:t xml:space="preserve">ПРЕДЛОЖЕНИЕ О ЦЕНЕ </w:t>
      </w:r>
      <w:bookmarkEnd w:id="17"/>
      <w:bookmarkEnd w:id="18"/>
      <w:bookmarkEnd w:id="19"/>
      <w:bookmarkEnd w:id="20"/>
      <w:r w:rsidRPr="009B367B">
        <w:t>ДОГОВОРА</w:t>
      </w:r>
    </w:p>
    <w:p w:rsidR="00C16B70" w:rsidRPr="009B367B" w:rsidRDefault="00C16B70" w:rsidP="00C16B70">
      <w:pPr>
        <w:pStyle w:val="2"/>
        <w:rPr>
          <w:b w:val="0"/>
          <w:sz w:val="26"/>
          <w:szCs w:val="26"/>
        </w:rPr>
      </w:pPr>
      <w:r w:rsidRPr="009B367B">
        <w:t xml:space="preserve">И СРОКАХ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r w:rsidRPr="00112B1A">
              <w:t>п/п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594B49">
        <w:rPr>
          <w:snapToGrid w:val="0"/>
        </w:rPr>
        <w:t>»</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r w:rsidRPr="00112B1A">
              <w:t>п/п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1" w:name="_Toc245875925"/>
      <w:bookmarkStart w:id="22" w:name="_Toc246134616"/>
      <w:bookmarkStart w:id="23" w:name="_Toc246135017"/>
      <w:bookmarkStart w:id="24" w:name="_Toc246155121"/>
      <w:bookmarkStart w:id="25"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1"/>
      <w:bookmarkEnd w:id="22"/>
      <w:bookmarkEnd w:id="23"/>
      <w:bookmarkEnd w:id="24"/>
      <w:bookmarkEnd w:id="25"/>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6" w:name="_Toc253767395"/>
      <w:r w:rsidRPr="009B367B">
        <w:lastRenderedPageBreak/>
        <w:t xml:space="preserve">ФОРМА </w:t>
      </w:r>
      <w:r w:rsidR="00157E47">
        <w:t>6</w:t>
      </w:r>
      <w:r w:rsidRPr="009B367B">
        <w:t>. ДОВЕРЕННОСТЬ</w:t>
      </w:r>
      <w:bookmarkEnd w:id="26"/>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r w:rsidRPr="009B367B">
        <w:t>действующий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 xml:space="preserve">паспорт серии ______ №_________ выдан ________________________ </w:t>
      </w:r>
      <w:r w:rsidR="00594B49">
        <w:t>«</w:t>
      </w:r>
      <w:r w:rsidRPr="009B367B">
        <w:t>____</w:t>
      </w:r>
      <w:r w:rsidR="00594B49">
        <w:t>»</w:t>
      </w:r>
      <w:r w:rsidRPr="009B367B">
        <w:t xml:space="preserve">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C16B70" w:rsidRDefault="00C16B70" w:rsidP="00C16B70">
      <w:pPr>
        <w:autoSpaceDE w:val="0"/>
        <w:autoSpaceDN w:val="0"/>
        <w:spacing w:after="120"/>
        <w:ind w:firstLine="0"/>
      </w:pPr>
      <w:r w:rsidRPr="009B367B">
        <w:t xml:space="preserve">Доверенность действительна  по  </w:t>
      </w:r>
      <w:r w:rsidR="00594B49">
        <w:t>«</w:t>
      </w:r>
      <w:r w:rsidRPr="009B367B">
        <w:t>____</w:t>
      </w:r>
      <w:r w:rsidR="00594B49">
        <w:t>»</w:t>
      </w:r>
      <w:r w:rsidRPr="009B367B">
        <w:t xml:space="preserve">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  ____</w:t>
      </w:r>
      <w:r>
        <w:t>________________________</w:t>
      </w:r>
      <w:r w:rsidRPr="009B367B">
        <w:t>_____ (___________________)</w:t>
      </w:r>
      <w:r w:rsidRPr="009B367B">
        <w:rPr>
          <w:vertAlign w:val="superscript"/>
        </w:rPr>
        <w:t xml:space="preserve">  </w:t>
      </w:r>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  ___________</w:t>
      </w:r>
      <w:r>
        <w:t>_______</w:t>
      </w:r>
      <w:r w:rsidRPr="009B367B">
        <w:t>____________________ ( ___________________ )</w:t>
      </w:r>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7"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7"/>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horndale">
    <w:altName w:val="Times New Roman"/>
    <w:charset w:val="CC"/>
    <w:family w:val="roman"/>
    <w:pitch w:val="variable"/>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2A3F7C9B"/>
    <w:multiLevelType w:val="hybridMultilevel"/>
    <w:tmpl w:val="78CE10A2"/>
    <w:lvl w:ilvl="0" w:tplc="847032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7B6855"/>
    <w:multiLevelType w:val="hybridMultilevel"/>
    <w:tmpl w:val="93324C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65571692"/>
    <w:multiLevelType w:val="multilevel"/>
    <w:tmpl w:val="441AF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7">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0">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E27E45"/>
    <w:multiLevelType w:val="hybridMultilevel"/>
    <w:tmpl w:val="ADC00D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3">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5">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1"/>
  </w:num>
  <w:num w:numId="6">
    <w:abstractNumId w:val="11"/>
  </w:num>
  <w:num w:numId="7">
    <w:abstractNumId w:val="11"/>
  </w:num>
  <w:num w:numId="8">
    <w:abstractNumId w:val="2"/>
  </w:num>
  <w:num w:numId="9">
    <w:abstractNumId w:val="19"/>
  </w:num>
  <w:num w:numId="10">
    <w:abstractNumId w:val="1"/>
  </w:num>
  <w:num w:numId="11">
    <w:abstractNumId w:val="16"/>
  </w:num>
  <w:num w:numId="12">
    <w:abstractNumId w:val="18"/>
  </w:num>
  <w:num w:numId="13">
    <w:abstractNumId w:val="10"/>
  </w:num>
  <w:num w:numId="14">
    <w:abstractNumId w:val="23"/>
  </w:num>
  <w:num w:numId="15">
    <w:abstractNumId w:val="12"/>
  </w:num>
  <w:num w:numId="16">
    <w:abstractNumId w:val="24"/>
  </w:num>
  <w:num w:numId="17">
    <w:abstractNumId w:val="25"/>
  </w:num>
  <w:num w:numId="18">
    <w:abstractNumId w:val="13"/>
  </w:num>
  <w:num w:numId="19">
    <w:abstractNumId w:val="20"/>
  </w:num>
  <w:num w:numId="20">
    <w:abstractNumId w:val="6"/>
  </w:num>
  <w:num w:numId="21">
    <w:abstractNumId w:val="5"/>
  </w:num>
  <w:num w:numId="22">
    <w:abstractNumId w:val="22"/>
  </w:num>
  <w:num w:numId="23">
    <w:abstractNumId w:val="8"/>
  </w:num>
  <w:num w:numId="24">
    <w:abstractNumId w:val="3"/>
  </w:num>
  <w:num w:numId="25">
    <w:abstractNumId w:val="14"/>
  </w:num>
  <w:num w:numId="26">
    <w:abstractNumId w:val="17"/>
  </w:num>
  <w:num w:numId="27">
    <w:abstractNumId w:val="9"/>
  </w:num>
  <w:num w:numId="28">
    <w:abstractNumId w:val="4"/>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1EF5"/>
    <w:rsid w:val="000128F4"/>
    <w:rsid w:val="00014636"/>
    <w:rsid w:val="00016710"/>
    <w:rsid w:val="00016753"/>
    <w:rsid w:val="00016EA9"/>
    <w:rsid w:val="0001750C"/>
    <w:rsid w:val="00017C4A"/>
    <w:rsid w:val="000200A7"/>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19EF"/>
    <w:rsid w:val="00071D03"/>
    <w:rsid w:val="00072689"/>
    <w:rsid w:val="00073406"/>
    <w:rsid w:val="00074CD3"/>
    <w:rsid w:val="00075919"/>
    <w:rsid w:val="000767F3"/>
    <w:rsid w:val="00076A0A"/>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605"/>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06"/>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07803"/>
    <w:rsid w:val="0011051C"/>
    <w:rsid w:val="0011058E"/>
    <w:rsid w:val="00110A78"/>
    <w:rsid w:val="00110C9D"/>
    <w:rsid w:val="00111167"/>
    <w:rsid w:val="001112B8"/>
    <w:rsid w:val="00111DDB"/>
    <w:rsid w:val="0011223D"/>
    <w:rsid w:val="001150E6"/>
    <w:rsid w:val="00115708"/>
    <w:rsid w:val="001158D0"/>
    <w:rsid w:val="00115E2C"/>
    <w:rsid w:val="00116B0F"/>
    <w:rsid w:val="001170B5"/>
    <w:rsid w:val="00117A0D"/>
    <w:rsid w:val="00120346"/>
    <w:rsid w:val="00120664"/>
    <w:rsid w:val="00120A6A"/>
    <w:rsid w:val="00121126"/>
    <w:rsid w:val="00121EC5"/>
    <w:rsid w:val="0012223E"/>
    <w:rsid w:val="00124235"/>
    <w:rsid w:val="001243AD"/>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3E57"/>
    <w:rsid w:val="001756A0"/>
    <w:rsid w:val="001766BF"/>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975AD"/>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7E1"/>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090"/>
    <w:rsid w:val="001C332F"/>
    <w:rsid w:val="001C39D2"/>
    <w:rsid w:val="001C4276"/>
    <w:rsid w:val="001C4787"/>
    <w:rsid w:val="001C480B"/>
    <w:rsid w:val="001C7C9D"/>
    <w:rsid w:val="001D0BD2"/>
    <w:rsid w:val="001D0CA9"/>
    <w:rsid w:val="001D12B8"/>
    <w:rsid w:val="001D23C7"/>
    <w:rsid w:val="001D3DFC"/>
    <w:rsid w:val="001D5B36"/>
    <w:rsid w:val="001D6D2F"/>
    <w:rsid w:val="001D762A"/>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5F04"/>
    <w:rsid w:val="001F6F5A"/>
    <w:rsid w:val="001F7681"/>
    <w:rsid w:val="00202167"/>
    <w:rsid w:val="00204979"/>
    <w:rsid w:val="00205AAF"/>
    <w:rsid w:val="00205B13"/>
    <w:rsid w:val="00205B7D"/>
    <w:rsid w:val="00205F44"/>
    <w:rsid w:val="002069F7"/>
    <w:rsid w:val="002079D0"/>
    <w:rsid w:val="00207C4B"/>
    <w:rsid w:val="002117A4"/>
    <w:rsid w:val="002125E6"/>
    <w:rsid w:val="00213176"/>
    <w:rsid w:val="002144CB"/>
    <w:rsid w:val="00214698"/>
    <w:rsid w:val="00214A7B"/>
    <w:rsid w:val="00216BA1"/>
    <w:rsid w:val="00221E5F"/>
    <w:rsid w:val="00222056"/>
    <w:rsid w:val="00223427"/>
    <w:rsid w:val="00223528"/>
    <w:rsid w:val="0022763A"/>
    <w:rsid w:val="002278AA"/>
    <w:rsid w:val="00231DFE"/>
    <w:rsid w:val="00232174"/>
    <w:rsid w:val="00232E03"/>
    <w:rsid w:val="00233FE9"/>
    <w:rsid w:val="00234A00"/>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12D"/>
    <w:rsid w:val="00275762"/>
    <w:rsid w:val="00275840"/>
    <w:rsid w:val="00275BDC"/>
    <w:rsid w:val="00275C85"/>
    <w:rsid w:val="002815A4"/>
    <w:rsid w:val="002819A1"/>
    <w:rsid w:val="0028290F"/>
    <w:rsid w:val="0028295F"/>
    <w:rsid w:val="00283BA9"/>
    <w:rsid w:val="00283C6E"/>
    <w:rsid w:val="00284051"/>
    <w:rsid w:val="0028495E"/>
    <w:rsid w:val="00285D6A"/>
    <w:rsid w:val="00286261"/>
    <w:rsid w:val="002908AC"/>
    <w:rsid w:val="00291689"/>
    <w:rsid w:val="00293862"/>
    <w:rsid w:val="00293A26"/>
    <w:rsid w:val="00294786"/>
    <w:rsid w:val="00295A53"/>
    <w:rsid w:val="00295B88"/>
    <w:rsid w:val="0029635E"/>
    <w:rsid w:val="0029637E"/>
    <w:rsid w:val="0029644B"/>
    <w:rsid w:val="00296A50"/>
    <w:rsid w:val="00297489"/>
    <w:rsid w:val="002976E5"/>
    <w:rsid w:val="002A1107"/>
    <w:rsid w:val="002A159B"/>
    <w:rsid w:val="002A257B"/>
    <w:rsid w:val="002A2783"/>
    <w:rsid w:val="002A27DF"/>
    <w:rsid w:val="002A2A76"/>
    <w:rsid w:val="002A2FF0"/>
    <w:rsid w:val="002A3B75"/>
    <w:rsid w:val="002A3FF4"/>
    <w:rsid w:val="002A429F"/>
    <w:rsid w:val="002A49EF"/>
    <w:rsid w:val="002A77B9"/>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33B8"/>
    <w:rsid w:val="002F44C2"/>
    <w:rsid w:val="002F4F7F"/>
    <w:rsid w:val="002F5469"/>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1A5"/>
    <w:rsid w:val="003372FB"/>
    <w:rsid w:val="003373C1"/>
    <w:rsid w:val="003413CD"/>
    <w:rsid w:val="003415EB"/>
    <w:rsid w:val="00343A24"/>
    <w:rsid w:val="0034453F"/>
    <w:rsid w:val="00344579"/>
    <w:rsid w:val="00344BA4"/>
    <w:rsid w:val="0034503C"/>
    <w:rsid w:val="0034558E"/>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2FB"/>
    <w:rsid w:val="0037139B"/>
    <w:rsid w:val="0037157A"/>
    <w:rsid w:val="00371BD8"/>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D4B"/>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4D8"/>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6B5C"/>
    <w:rsid w:val="003D7334"/>
    <w:rsid w:val="003D73C3"/>
    <w:rsid w:val="003E0ABB"/>
    <w:rsid w:val="003E1765"/>
    <w:rsid w:val="003E2012"/>
    <w:rsid w:val="003E3295"/>
    <w:rsid w:val="003E46AE"/>
    <w:rsid w:val="003E47DB"/>
    <w:rsid w:val="003E6C86"/>
    <w:rsid w:val="003E6E06"/>
    <w:rsid w:val="003F39CA"/>
    <w:rsid w:val="003F4C97"/>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100"/>
    <w:rsid w:val="004624D8"/>
    <w:rsid w:val="00462FA1"/>
    <w:rsid w:val="00463221"/>
    <w:rsid w:val="00464126"/>
    <w:rsid w:val="004641E9"/>
    <w:rsid w:val="0046423A"/>
    <w:rsid w:val="00465799"/>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18E"/>
    <w:rsid w:val="0048522B"/>
    <w:rsid w:val="004856B9"/>
    <w:rsid w:val="00487110"/>
    <w:rsid w:val="00487191"/>
    <w:rsid w:val="004879FB"/>
    <w:rsid w:val="00487F6D"/>
    <w:rsid w:val="00487FE3"/>
    <w:rsid w:val="00492D7B"/>
    <w:rsid w:val="00492EA6"/>
    <w:rsid w:val="00493A60"/>
    <w:rsid w:val="00497205"/>
    <w:rsid w:val="004979E1"/>
    <w:rsid w:val="004A1236"/>
    <w:rsid w:val="004A123E"/>
    <w:rsid w:val="004A2A06"/>
    <w:rsid w:val="004A40E6"/>
    <w:rsid w:val="004A5DA1"/>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1D3"/>
    <w:rsid w:val="004E01D5"/>
    <w:rsid w:val="004E0442"/>
    <w:rsid w:val="004E0A71"/>
    <w:rsid w:val="004E4BD1"/>
    <w:rsid w:val="004E6925"/>
    <w:rsid w:val="004E7F8E"/>
    <w:rsid w:val="004F04DE"/>
    <w:rsid w:val="004F1B6D"/>
    <w:rsid w:val="004F1FDA"/>
    <w:rsid w:val="004F2173"/>
    <w:rsid w:val="004F4B9F"/>
    <w:rsid w:val="004F4D3D"/>
    <w:rsid w:val="004F54C8"/>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86E"/>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4641"/>
    <w:rsid w:val="00545501"/>
    <w:rsid w:val="005456F6"/>
    <w:rsid w:val="00545D5B"/>
    <w:rsid w:val="00547364"/>
    <w:rsid w:val="005501F8"/>
    <w:rsid w:val="0055119E"/>
    <w:rsid w:val="00551F66"/>
    <w:rsid w:val="005521B0"/>
    <w:rsid w:val="005540AF"/>
    <w:rsid w:val="005547C1"/>
    <w:rsid w:val="005555AF"/>
    <w:rsid w:val="0055582E"/>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41C0"/>
    <w:rsid w:val="00566170"/>
    <w:rsid w:val="00566BF8"/>
    <w:rsid w:val="0056791B"/>
    <w:rsid w:val="00567FBF"/>
    <w:rsid w:val="00570033"/>
    <w:rsid w:val="0057377A"/>
    <w:rsid w:val="00575D0E"/>
    <w:rsid w:val="00576A00"/>
    <w:rsid w:val="00580D2F"/>
    <w:rsid w:val="00580EAC"/>
    <w:rsid w:val="00581520"/>
    <w:rsid w:val="00582B94"/>
    <w:rsid w:val="00582F42"/>
    <w:rsid w:val="005834DE"/>
    <w:rsid w:val="00584315"/>
    <w:rsid w:val="0058474A"/>
    <w:rsid w:val="005856F4"/>
    <w:rsid w:val="00586034"/>
    <w:rsid w:val="0059085B"/>
    <w:rsid w:val="0059201A"/>
    <w:rsid w:val="00592857"/>
    <w:rsid w:val="00592D26"/>
    <w:rsid w:val="0059312A"/>
    <w:rsid w:val="00594753"/>
    <w:rsid w:val="00594B49"/>
    <w:rsid w:val="00594E49"/>
    <w:rsid w:val="005953BD"/>
    <w:rsid w:val="00595537"/>
    <w:rsid w:val="00595683"/>
    <w:rsid w:val="00596531"/>
    <w:rsid w:val="00596575"/>
    <w:rsid w:val="005965D8"/>
    <w:rsid w:val="00597959"/>
    <w:rsid w:val="00597DC5"/>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3C1E"/>
    <w:rsid w:val="005B47D8"/>
    <w:rsid w:val="005B552F"/>
    <w:rsid w:val="005B70AF"/>
    <w:rsid w:val="005C013E"/>
    <w:rsid w:val="005C05BF"/>
    <w:rsid w:val="005C0CFF"/>
    <w:rsid w:val="005C1A31"/>
    <w:rsid w:val="005C541A"/>
    <w:rsid w:val="005C54C1"/>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CE4"/>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0387"/>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2C9"/>
    <w:rsid w:val="006B3401"/>
    <w:rsid w:val="006B3573"/>
    <w:rsid w:val="006B49EF"/>
    <w:rsid w:val="006B5D65"/>
    <w:rsid w:val="006B6AC0"/>
    <w:rsid w:val="006B7465"/>
    <w:rsid w:val="006B7AC3"/>
    <w:rsid w:val="006C2834"/>
    <w:rsid w:val="006C35DA"/>
    <w:rsid w:val="006C46E5"/>
    <w:rsid w:val="006C4A2E"/>
    <w:rsid w:val="006C4D14"/>
    <w:rsid w:val="006C58CF"/>
    <w:rsid w:val="006C5F70"/>
    <w:rsid w:val="006C5FC7"/>
    <w:rsid w:val="006C6772"/>
    <w:rsid w:val="006C6930"/>
    <w:rsid w:val="006C6AB7"/>
    <w:rsid w:val="006C6F5D"/>
    <w:rsid w:val="006C75E9"/>
    <w:rsid w:val="006D0834"/>
    <w:rsid w:val="006D20F7"/>
    <w:rsid w:val="006D5419"/>
    <w:rsid w:val="006D5461"/>
    <w:rsid w:val="006D5652"/>
    <w:rsid w:val="006D5C1E"/>
    <w:rsid w:val="006D6C19"/>
    <w:rsid w:val="006D7F1A"/>
    <w:rsid w:val="006E273C"/>
    <w:rsid w:val="006E3749"/>
    <w:rsid w:val="006E5AAD"/>
    <w:rsid w:val="006F177D"/>
    <w:rsid w:val="006F1C84"/>
    <w:rsid w:val="006F3507"/>
    <w:rsid w:val="006F4582"/>
    <w:rsid w:val="006F55CB"/>
    <w:rsid w:val="006F5A44"/>
    <w:rsid w:val="006F7CBE"/>
    <w:rsid w:val="007010BF"/>
    <w:rsid w:val="007021E9"/>
    <w:rsid w:val="00703A60"/>
    <w:rsid w:val="00703F90"/>
    <w:rsid w:val="0070491F"/>
    <w:rsid w:val="007054CD"/>
    <w:rsid w:val="007056BF"/>
    <w:rsid w:val="00705932"/>
    <w:rsid w:val="00705D13"/>
    <w:rsid w:val="00705FAE"/>
    <w:rsid w:val="0071098A"/>
    <w:rsid w:val="00710BB8"/>
    <w:rsid w:val="00712D46"/>
    <w:rsid w:val="007130CA"/>
    <w:rsid w:val="00713CA1"/>
    <w:rsid w:val="00714725"/>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B8F"/>
    <w:rsid w:val="0073498A"/>
    <w:rsid w:val="00735D45"/>
    <w:rsid w:val="0073614F"/>
    <w:rsid w:val="00737255"/>
    <w:rsid w:val="0074015B"/>
    <w:rsid w:val="00740566"/>
    <w:rsid w:val="0074275B"/>
    <w:rsid w:val="00743269"/>
    <w:rsid w:val="00744A2F"/>
    <w:rsid w:val="00746025"/>
    <w:rsid w:val="00747FC1"/>
    <w:rsid w:val="00752D4E"/>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767"/>
    <w:rsid w:val="0078695B"/>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A763B"/>
    <w:rsid w:val="007A7CE3"/>
    <w:rsid w:val="007B06A3"/>
    <w:rsid w:val="007B06D5"/>
    <w:rsid w:val="007B0804"/>
    <w:rsid w:val="007B0BAB"/>
    <w:rsid w:val="007B114D"/>
    <w:rsid w:val="007B1EC0"/>
    <w:rsid w:val="007B37BD"/>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583"/>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37C6"/>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5BF"/>
    <w:rsid w:val="008A1F5F"/>
    <w:rsid w:val="008A28D7"/>
    <w:rsid w:val="008A5815"/>
    <w:rsid w:val="008A600B"/>
    <w:rsid w:val="008A717D"/>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5F9"/>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24C6"/>
    <w:rsid w:val="00902902"/>
    <w:rsid w:val="00903019"/>
    <w:rsid w:val="00903B7F"/>
    <w:rsid w:val="0090527C"/>
    <w:rsid w:val="0090538E"/>
    <w:rsid w:val="00905D2A"/>
    <w:rsid w:val="00905DBD"/>
    <w:rsid w:val="00906FF9"/>
    <w:rsid w:val="00907A61"/>
    <w:rsid w:val="00910959"/>
    <w:rsid w:val="00910F18"/>
    <w:rsid w:val="0091174E"/>
    <w:rsid w:val="009128A3"/>
    <w:rsid w:val="009138E0"/>
    <w:rsid w:val="00913986"/>
    <w:rsid w:val="009152CF"/>
    <w:rsid w:val="00915426"/>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4900"/>
    <w:rsid w:val="00955664"/>
    <w:rsid w:val="009557B2"/>
    <w:rsid w:val="00955D03"/>
    <w:rsid w:val="00955E39"/>
    <w:rsid w:val="009570FC"/>
    <w:rsid w:val="00960848"/>
    <w:rsid w:val="00960DCF"/>
    <w:rsid w:val="00961A58"/>
    <w:rsid w:val="00961B02"/>
    <w:rsid w:val="00961B4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676F"/>
    <w:rsid w:val="00977651"/>
    <w:rsid w:val="009778EE"/>
    <w:rsid w:val="00977E16"/>
    <w:rsid w:val="009812E6"/>
    <w:rsid w:val="0098329B"/>
    <w:rsid w:val="0098619F"/>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1D32"/>
    <w:rsid w:val="009E2923"/>
    <w:rsid w:val="009E334E"/>
    <w:rsid w:val="009E3ADA"/>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4081"/>
    <w:rsid w:val="00A05F4F"/>
    <w:rsid w:val="00A10E87"/>
    <w:rsid w:val="00A110F8"/>
    <w:rsid w:val="00A11FD4"/>
    <w:rsid w:val="00A136A0"/>
    <w:rsid w:val="00A14899"/>
    <w:rsid w:val="00A1491F"/>
    <w:rsid w:val="00A1702C"/>
    <w:rsid w:val="00A17397"/>
    <w:rsid w:val="00A17C15"/>
    <w:rsid w:val="00A20078"/>
    <w:rsid w:val="00A2075E"/>
    <w:rsid w:val="00A21534"/>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2A7E"/>
    <w:rsid w:val="00A33191"/>
    <w:rsid w:val="00A33665"/>
    <w:rsid w:val="00A33B8A"/>
    <w:rsid w:val="00A33BEC"/>
    <w:rsid w:val="00A3475B"/>
    <w:rsid w:val="00A35171"/>
    <w:rsid w:val="00A37AA1"/>
    <w:rsid w:val="00A41451"/>
    <w:rsid w:val="00A41EB6"/>
    <w:rsid w:val="00A4257F"/>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45AC"/>
    <w:rsid w:val="00A85976"/>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2953"/>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3744"/>
    <w:rsid w:val="00AE4B81"/>
    <w:rsid w:val="00AE78A7"/>
    <w:rsid w:val="00AF102C"/>
    <w:rsid w:val="00AF1DF2"/>
    <w:rsid w:val="00AF352A"/>
    <w:rsid w:val="00AF49C0"/>
    <w:rsid w:val="00AF4A51"/>
    <w:rsid w:val="00B008E6"/>
    <w:rsid w:val="00B00DAF"/>
    <w:rsid w:val="00B01289"/>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1F5E"/>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3B2B"/>
    <w:rsid w:val="00B94D1F"/>
    <w:rsid w:val="00B97C74"/>
    <w:rsid w:val="00BA0D94"/>
    <w:rsid w:val="00BA17CE"/>
    <w:rsid w:val="00BA2459"/>
    <w:rsid w:val="00BA3714"/>
    <w:rsid w:val="00BA3929"/>
    <w:rsid w:val="00BA3BDB"/>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D7BD6"/>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08F"/>
    <w:rsid w:val="00BF4B91"/>
    <w:rsid w:val="00BF4B96"/>
    <w:rsid w:val="00BF5A63"/>
    <w:rsid w:val="00BF6091"/>
    <w:rsid w:val="00C0005C"/>
    <w:rsid w:val="00C00450"/>
    <w:rsid w:val="00C0070B"/>
    <w:rsid w:val="00C008E7"/>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26E05"/>
    <w:rsid w:val="00C30548"/>
    <w:rsid w:val="00C30E05"/>
    <w:rsid w:val="00C3132F"/>
    <w:rsid w:val="00C31453"/>
    <w:rsid w:val="00C314C3"/>
    <w:rsid w:val="00C31AFB"/>
    <w:rsid w:val="00C31D9D"/>
    <w:rsid w:val="00C329B5"/>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33DC"/>
    <w:rsid w:val="00C65725"/>
    <w:rsid w:val="00C65F3D"/>
    <w:rsid w:val="00C66563"/>
    <w:rsid w:val="00C66650"/>
    <w:rsid w:val="00C675AF"/>
    <w:rsid w:val="00C67BF2"/>
    <w:rsid w:val="00C7098C"/>
    <w:rsid w:val="00C70FC1"/>
    <w:rsid w:val="00C71837"/>
    <w:rsid w:val="00C7229C"/>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2DF"/>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C4EAD"/>
    <w:rsid w:val="00CC59ED"/>
    <w:rsid w:val="00CC5EE6"/>
    <w:rsid w:val="00CD06DD"/>
    <w:rsid w:val="00CD0737"/>
    <w:rsid w:val="00CD122D"/>
    <w:rsid w:val="00CD213A"/>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9"/>
    <w:rsid w:val="00D1488F"/>
    <w:rsid w:val="00D168E7"/>
    <w:rsid w:val="00D171C3"/>
    <w:rsid w:val="00D17DD6"/>
    <w:rsid w:val="00D20C1F"/>
    <w:rsid w:val="00D20FFD"/>
    <w:rsid w:val="00D22378"/>
    <w:rsid w:val="00D22676"/>
    <w:rsid w:val="00D25221"/>
    <w:rsid w:val="00D260DA"/>
    <w:rsid w:val="00D262F4"/>
    <w:rsid w:val="00D2753E"/>
    <w:rsid w:val="00D317E1"/>
    <w:rsid w:val="00D32494"/>
    <w:rsid w:val="00D325C9"/>
    <w:rsid w:val="00D32769"/>
    <w:rsid w:val="00D32F6F"/>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37C3"/>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3B8"/>
    <w:rsid w:val="00DF2DC3"/>
    <w:rsid w:val="00DF38FD"/>
    <w:rsid w:val="00DF3D5E"/>
    <w:rsid w:val="00DF417C"/>
    <w:rsid w:val="00DF4377"/>
    <w:rsid w:val="00DF489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430D"/>
    <w:rsid w:val="00E65A91"/>
    <w:rsid w:val="00E70450"/>
    <w:rsid w:val="00E7046C"/>
    <w:rsid w:val="00E708F2"/>
    <w:rsid w:val="00E709E9"/>
    <w:rsid w:val="00E70BB6"/>
    <w:rsid w:val="00E71037"/>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0F"/>
    <w:rsid w:val="00EB1AB9"/>
    <w:rsid w:val="00EB1D9F"/>
    <w:rsid w:val="00EB28D4"/>
    <w:rsid w:val="00EB2E0C"/>
    <w:rsid w:val="00EB44DC"/>
    <w:rsid w:val="00EB51D4"/>
    <w:rsid w:val="00EB593B"/>
    <w:rsid w:val="00EB5952"/>
    <w:rsid w:val="00EC0D26"/>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E7423"/>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0D"/>
    <w:rsid w:val="00F04CC2"/>
    <w:rsid w:val="00F06208"/>
    <w:rsid w:val="00F06255"/>
    <w:rsid w:val="00F0799B"/>
    <w:rsid w:val="00F079D1"/>
    <w:rsid w:val="00F100D1"/>
    <w:rsid w:val="00F101E4"/>
    <w:rsid w:val="00F10E64"/>
    <w:rsid w:val="00F10EC6"/>
    <w:rsid w:val="00F11234"/>
    <w:rsid w:val="00F1738E"/>
    <w:rsid w:val="00F1741A"/>
    <w:rsid w:val="00F17B37"/>
    <w:rsid w:val="00F17FE6"/>
    <w:rsid w:val="00F20353"/>
    <w:rsid w:val="00F20EA2"/>
    <w:rsid w:val="00F2165D"/>
    <w:rsid w:val="00F21F90"/>
    <w:rsid w:val="00F221B4"/>
    <w:rsid w:val="00F2596F"/>
    <w:rsid w:val="00F265AA"/>
    <w:rsid w:val="00F268F2"/>
    <w:rsid w:val="00F26C40"/>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528F"/>
    <w:rsid w:val="00FA639B"/>
    <w:rsid w:val="00FA7277"/>
    <w:rsid w:val="00FA75F5"/>
    <w:rsid w:val="00FB13AD"/>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 w:val="00FF50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C3"/>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8237C6"/>
    <w:pPr>
      <w:keepNext/>
      <w:spacing w:after="60"/>
      <w:outlineLvl w:val="0"/>
    </w:pPr>
    <w:rPr>
      <w:bCs/>
      <w:color w:val="000000"/>
      <w:spacing w:val="-1"/>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8237C6"/>
    <w:rPr>
      <w:rFonts w:eastAsia="MS Mincho"/>
      <w:bCs/>
      <w:color w:val="000000"/>
      <w:spacing w:val="-1"/>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99"/>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character" w:customStyle="1" w:styleId="longtext">
    <w:name w:val="long_text"/>
    <w:basedOn w:val="a0"/>
    <w:rsid w:val="00C3132F"/>
  </w:style>
  <w:style w:type="character" w:customStyle="1" w:styleId="hps">
    <w:name w:val="hps"/>
    <w:basedOn w:val="a0"/>
    <w:rsid w:val="00C3132F"/>
  </w:style>
  <w:style w:type="character" w:customStyle="1" w:styleId="45">
    <w:name w:val="Основной текст (45)_"/>
    <w:basedOn w:val="a0"/>
    <w:link w:val="450"/>
    <w:rsid w:val="00C3132F"/>
    <w:rPr>
      <w:rFonts w:eastAsia="Times New Roman"/>
      <w:sz w:val="18"/>
      <w:szCs w:val="18"/>
      <w:shd w:val="clear" w:color="auto" w:fill="FFFFFF"/>
    </w:rPr>
  </w:style>
  <w:style w:type="paragraph" w:customStyle="1" w:styleId="450">
    <w:name w:val="Основной текст (45)"/>
    <w:basedOn w:val="a"/>
    <w:link w:val="45"/>
    <w:rsid w:val="00C3132F"/>
    <w:pPr>
      <w:shd w:val="clear" w:color="auto" w:fill="FFFFFF"/>
      <w:spacing w:before="60" w:after="180" w:line="0" w:lineRule="atLeast"/>
      <w:ind w:hanging="380"/>
    </w:pPr>
    <w:rPr>
      <w:rFonts w:eastAsia="Times New Roman"/>
      <w:sz w:val="18"/>
      <w:szCs w:val="18"/>
    </w:rPr>
  </w:style>
  <w:style w:type="table" w:customStyle="1" w:styleId="14">
    <w:name w:val="Сетка таблицы1"/>
    <w:basedOn w:val="a1"/>
    <w:next w:val="af"/>
    <w:uiPriority w:val="59"/>
    <w:rsid w:val="005856F4"/>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Заголовок №3_"/>
    <w:basedOn w:val="a0"/>
    <w:link w:val="33"/>
    <w:rsid w:val="00AB2953"/>
    <w:rPr>
      <w:rFonts w:eastAsia="Times New Roman"/>
      <w:sz w:val="24"/>
      <w:shd w:val="clear" w:color="auto" w:fill="FFFFFF"/>
    </w:rPr>
  </w:style>
  <w:style w:type="paragraph" w:customStyle="1" w:styleId="33">
    <w:name w:val="Заголовок №3"/>
    <w:basedOn w:val="a"/>
    <w:link w:val="32"/>
    <w:rsid w:val="00AB2953"/>
    <w:pPr>
      <w:shd w:val="clear" w:color="auto" w:fill="FFFFFF"/>
      <w:spacing w:before="360" w:after="120" w:line="0" w:lineRule="atLeast"/>
      <w:ind w:firstLine="0"/>
      <w:jc w:val="left"/>
      <w:outlineLvl w:val="2"/>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C3"/>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character" w:customStyle="1" w:styleId="longtext">
    <w:name w:val="long_text"/>
    <w:basedOn w:val="a0"/>
    <w:rsid w:val="00C3132F"/>
  </w:style>
  <w:style w:type="character" w:customStyle="1" w:styleId="hps">
    <w:name w:val="hps"/>
    <w:basedOn w:val="a0"/>
    <w:rsid w:val="00C3132F"/>
  </w:style>
  <w:style w:type="character" w:customStyle="1" w:styleId="45">
    <w:name w:val="Основной текст (45)_"/>
    <w:basedOn w:val="a0"/>
    <w:link w:val="450"/>
    <w:rsid w:val="00C3132F"/>
    <w:rPr>
      <w:rFonts w:eastAsia="Times New Roman"/>
      <w:sz w:val="18"/>
      <w:szCs w:val="18"/>
      <w:shd w:val="clear" w:color="auto" w:fill="FFFFFF"/>
    </w:rPr>
  </w:style>
  <w:style w:type="paragraph" w:customStyle="1" w:styleId="450">
    <w:name w:val="Основной текст (45)"/>
    <w:basedOn w:val="a"/>
    <w:link w:val="45"/>
    <w:rsid w:val="00C3132F"/>
    <w:pPr>
      <w:shd w:val="clear" w:color="auto" w:fill="FFFFFF"/>
      <w:spacing w:before="60" w:after="180" w:line="0" w:lineRule="atLeast"/>
      <w:ind w:hanging="380"/>
    </w:pPr>
    <w:rPr>
      <w:rFonts w:eastAsia="Times New Roman"/>
      <w:sz w:val="18"/>
      <w:szCs w:val="18"/>
    </w:rPr>
  </w:style>
  <w:style w:type="table" w:customStyle="1" w:styleId="14">
    <w:name w:val="Сетка таблицы1"/>
    <w:basedOn w:val="a1"/>
    <w:next w:val="af"/>
    <w:uiPriority w:val="59"/>
    <w:rsid w:val="005856F4"/>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239149">
      <w:bodyDiv w:val="1"/>
      <w:marLeft w:val="0"/>
      <w:marRight w:val="0"/>
      <w:marTop w:val="0"/>
      <w:marBottom w:val="0"/>
      <w:divBdr>
        <w:top w:val="none" w:sz="0" w:space="0" w:color="auto"/>
        <w:left w:val="none" w:sz="0" w:space="0" w:color="auto"/>
        <w:bottom w:val="none" w:sz="0" w:space="0" w:color="auto"/>
        <w:right w:val="none" w:sz="0" w:space="0" w:color="auto"/>
      </w:divBdr>
    </w:div>
    <w:div w:id="207619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B3121-DADD-424C-90AA-E957237F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34</Pages>
  <Words>11296</Words>
  <Characters>64391</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7</cp:revision>
  <cp:lastPrinted>2016-11-22T22:30:00Z</cp:lastPrinted>
  <dcterms:created xsi:type="dcterms:W3CDTF">2016-11-16T23:15:00Z</dcterms:created>
  <dcterms:modified xsi:type="dcterms:W3CDTF">2016-11-23T23:57:00Z</dcterms:modified>
</cp:coreProperties>
</file>