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0B03AB" w:rsidP="00A0006F">
      <w:pPr>
        <w:ind w:left="5103" w:firstLine="0"/>
        <w:jc w:val="center"/>
        <w:rPr>
          <w:sz w:val="32"/>
          <w:szCs w:val="32"/>
        </w:rPr>
      </w:pPr>
      <w:proofErr w:type="spellStart"/>
      <w:r>
        <w:rPr>
          <w:sz w:val="32"/>
          <w:szCs w:val="32"/>
        </w:rPr>
        <w:t>Врио</w:t>
      </w:r>
      <w:proofErr w:type="spellEnd"/>
      <w:r>
        <w:rPr>
          <w:sz w:val="32"/>
          <w:szCs w:val="32"/>
        </w:rPr>
        <w:t xml:space="preserve"> г</w:t>
      </w:r>
      <w:r w:rsidR="0033532E" w:rsidRPr="00A0006F">
        <w:rPr>
          <w:sz w:val="32"/>
          <w:szCs w:val="32"/>
        </w:rPr>
        <w:t>енеральн</w:t>
      </w:r>
      <w:r>
        <w:rPr>
          <w:sz w:val="32"/>
          <w:szCs w:val="32"/>
        </w:rPr>
        <w:t>ого</w:t>
      </w:r>
      <w:r w:rsidR="0033532E" w:rsidRPr="00A0006F">
        <w:rPr>
          <w:sz w:val="32"/>
          <w:szCs w:val="32"/>
        </w:rPr>
        <w:t xml:space="preserve"> директор</w:t>
      </w:r>
      <w:r>
        <w:rPr>
          <w:sz w:val="32"/>
          <w:szCs w:val="32"/>
        </w:rPr>
        <w:t>а</w:t>
      </w:r>
    </w:p>
    <w:p w:rsidR="0033532E" w:rsidRPr="00A0006F" w:rsidRDefault="0033532E" w:rsidP="00A0006F">
      <w:pPr>
        <w:ind w:left="5103" w:firstLine="0"/>
        <w:jc w:val="center"/>
        <w:rPr>
          <w:sz w:val="32"/>
          <w:szCs w:val="32"/>
        </w:rPr>
      </w:pPr>
      <w:r w:rsidRPr="00A0006F">
        <w:rPr>
          <w:sz w:val="32"/>
          <w:szCs w:val="32"/>
        </w:rPr>
        <w:t xml:space="preserve"> ФКП </w:t>
      </w:r>
      <w:r w:rsidR="001557C8">
        <w:rPr>
          <w:sz w:val="32"/>
          <w:szCs w:val="32"/>
        </w:rPr>
        <w:t>«</w:t>
      </w:r>
      <w:r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71514F">
        <w:rPr>
          <w:sz w:val="32"/>
          <w:szCs w:val="32"/>
        </w:rPr>
        <w:t>А.</w:t>
      </w:r>
      <w:r w:rsidR="000B03AB">
        <w:rPr>
          <w:sz w:val="32"/>
          <w:szCs w:val="32"/>
        </w:rPr>
        <w:t>Б. Галкин</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5122FC" w:rsidRPr="005122FC" w:rsidRDefault="005122FC" w:rsidP="005122FC">
      <w:pPr>
        <w:ind w:firstLine="0"/>
        <w:jc w:val="center"/>
        <w:rPr>
          <w:b/>
          <w:sz w:val="28"/>
          <w:szCs w:val="28"/>
        </w:rPr>
      </w:pPr>
      <w:r w:rsidRPr="005122FC">
        <w:rPr>
          <w:b/>
          <w:sz w:val="28"/>
          <w:szCs w:val="28"/>
        </w:rPr>
        <w:t xml:space="preserve">Документация № </w:t>
      </w:r>
      <w:r w:rsidR="00550762">
        <w:rPr>
          <w:b/>
          <w:sz w:val="28"/>
          <w:szCs w:val="28"/>
        </w:rPr>
        <w:t>6</w:t>
      </w:r>
      <w:r w:rsidRPr="005122FC">
        <w:rPr>
          <w:b/>
          <w:sz w:val="28"/>
          <w:szCs w:val="28"/>
        </w:rPr>
        <w:t>/ЗП-2014</w:t>
      </w:r>
    </w:p>
    <w:p w:rsidR="005122FC" w:rsidRPr="005122FC" w:rsidRDefault="005122FC" w:rsidP="005122FC">
      <w:pPr>
        <w:ind w:firstLine="0"/>
        <w:jc w:val="center"/>
        <w:rPr>
          <w:b/>
          <w:sz w:val="28"/>
          <w:szCs w:val="28"/>
        </w:rPr>
      </w:pPr>
      <w:r w:rsidRPr="005122FC">
        <w:rPr>
          <w:b/>
          <w:sz w:val="28"/>
          <w:szCs w:val="28"/>
        </w:rPr>
        <w:t>о</w:t>
      </w:r>
      <w:r w:rsidRPr="005122FC">
        <w:rPr>
          <w:sz w:val="28"/>
          <w:szCs w:val="28"/>
        </w:rPr>
        <w:t xml:space="preserve"> </w:t>
      </w:r>
      <w:r w:rsidRPr="005122FC">
        <w:rPr>
          <w:b/>
          <w:sz w:val="28"/>
          <w:szCs w:val="28"/>
        </w:rPr>
        <w:t>проведении запроса предложений</w:t>
      </w:r>
    </w:p>
    <w:p w:rsidR="00B03870" w:rsidRDefault="00B03870" w:rsidP="0009201B">
      <w:pPr>
        <w:ind w:firstLine="0"/>
        <w:jc w:val="center"/>
        <w:rPr>
          <w:i/>
          <w:sz w:val="28"/>
          <w:szCs w:val="28"/>
        </w:rPr>
      </w:pPr>
    </w:p>
    <w:p w:rsidR="000E46DF" w:rsidRDefault="00F94149" w:rsidP="0033532E">
      <w:pPr>
        <w:ind w:firstLine="0"/>
        <w:jc w:val="center"/>
        <w:rPr>
          <w:b/>
          <w:bCs/>
          <w:sz w:val="28"/>
          <w:szCs w:val="28"/>
        </w:rPr>
      </w:pPr>
      <w:r w:rsidRPr="00FF47FC">
        <w:rPr>
          <w:sz w:val="28"/>
          <w:szCs w:val="28"/>
        </w:rPr>
        <w:t xml:space="preserve">на </w:t>
      </w:r>
      <w:r>
        <w:rPr>
          <w:b/>
          <w:bCs/>
          <w:sz w:val="28"/>
          <w:szCs w:val="28"/>
        </w:rPr>
        <w:t xml:space="preserve">выполнение </w:t>
      </w:r>
      <w:r w:rsidR="00550762">
        <w:rPr>
          <w:b/>
          <w:bCs/>
          <w:sz w:val="28"/>
          <w:szCs w:val="28"/>
        </w:rPr>
        <w:t>монтажных работ централ</w:t>
      </w:r>
      <w:r w:rsidR="002E4EA2">
        <w:rPr>
          <w:b/>
          <w:bCs/>
          <w:sz w:val="28"/>
          <w:szCs w:val="28"/>
        </w:rPr>
        <w:t xml:space="preserve">изованной </w:t>
      </w:r>
      <w:r w:rsidR="00550762">
        <w:rPr>
          <w:b/>
          <w:bCs/>
          <w:sz w:val="28"/>
          <w:szCs w:val="28"/>
        </w:rPr>
        <w:t>заправочной станции (ЦЗС) в аэропорту Мильково</w:t>
      </w:r>
    </w:p>
    <w:p w:rsidR="000E46DF" w:rsidRDefault="000E46DF" w:rsidP="0033532E">
      <w:pPr>
        <w:ind w:firstLine="0"/>
        <w:jc w:val="center"/>
        <w:rPr>
          <w:sz w:val="28"/>
          <w:szCs w:val="28"/>
        </w:rPr>
      </w:pPr>
    </w:p>
    <w:p w:rsidR="005122FC" w:rsidRPr="00B1769E" w:rsidRDefault="005122FC" w:rsidP="005122FC">
      <w:pPr>
        <w:shd w:val="clear" w:color="auto" w:fill="FFFFFF"/>
        <w:ind w:firstLine="0"/>
        <w:jc w:val="center"/>
        <w:rPr>
          <w:rFonts w:ascii="Arial" w:hAnsi="Arial" w:cs="Arial"/>
          <w:b/>
          <w:bCs/>
          <w:color w:val="0060A4"/>
          <w:sz w:val="28"/>
          <w:szCs w:val="28"/>
        </w:rPr>
      </w:pPr>
      <w:proofErr w:type="spellStart"/>
      <w:r w:rsidRPr="00FF47FC">
        <w:rPr>
          <w:i/>
          <w:sz w:val="28"/>
          <w:szCs w:val="28"/>
        </w:rPr>
        <w:t>рег</w:t>
      </w:r>
      <w:proofErr w:type="spellEnd"/>
      <w:r w:rsidRPr="00FF47FC">
        <w:rPr>
          <w:i/>
          <w:sz w:val="28"/>
          <w:szCs w:val="28"/>
        </w:rPr>
        <w:t xml:space="preserve">. № </w:t>
      </w:r>
      <w:r>
        <w:rPr>
          <w:i/>
          <w:sz w:val="28"/>
          <w:szCs w:val="28"/>
        </w:rPr>
        <w:t>в единой информационной системе</w:t>
      </w:r>
      <w:r w:rsidRPr="00FF47FC">
        <w:rPr>
          <w:i/>
          <w:sz w:val="28"/>
          <w:szCs w:val="28"/>
        </w:rPr>
        <w:t xml:space="preserve">: </w:t>
      </w:r>
      <w:hyperlink r:id="rId8" w:history="1">
        <w:r w:rsidRPr="00FF47FC">
          <w:rPr>
            <w:rStyle w:val="ad"/>
            <w:i/>
            <w:sz w:val="28"/>
            <w:szCs w:val="28"/>
            <w:lang w:val="en-US"/>
          </w:rPr>
          <w:t>www</w:t>
        </w:r>
        <w:r w:rsidRPr="00FF47FC">
          <w:rPr>
            <w:rStyle w:val="ad"/>
            <w:i/>
            <w:sz w:val="28"/>
            <w:szCs w:val="28"/>
          </w:rPr>
          <w:t>.</w:t>
        </w:r>
        <w:proofErr w:type="spellStart"/>
        <w:r w:rsidRPr="00FF47FC">
          <w:rPr>
            <w:rStyle w:val="ad"/>
            <w:i/>
            <w:sz w:val="28"/>
            <w:szCs w:val="28"/>
            <w:lang w:val="en-US"/>
          </w:rPr>
          <w:t>zakupki</w:t>
        </w:r>
        <w:proofErr w:type="spellEnd"/>
        <w:r w:rsidRPr="00FF47FC">
          <w:rPr>
            <w:rStyle w:val="ad"/>
            <w:i/>
            <w:sz w:val="28"/>
            <w:szCs w:val="28"/>
          </w:rPr>
          <w:t>.</w:t>
        </w:r>
        <w:proofErr w:type="spellStart"/>
        <w:r w:rsidRPr="00FF47FC">
          <w:rPr>
            <w:rStyle w:val="ad"/>
            <w:i/>
            <w:sz w:val="28"/>
            <w:szCs w:val="28"/>
            <w:lang w:val="en-US"/>
          </w:rPr>
          <w:t>gov</w:t>
        </w:r>
        <w:proofErr w:type="spellEnd"/>
        <w:r w:rsidRPr="00FF47FC">
          <w:rPr>
            <w:rStyle w:val="ad"/>
            <w:i/>
            <w:sz w:val="28"/>
            <w:szCs w:val="28"/>
          </w:rPr>
          <w:t>.</w:t>
        </w:r>
        <w:proofErr w:type="spellStart"/>
        <w:r w:rsidRPr="00FF47FC">
          <w:rPr>
            <w:rStyle w:val="ad"/>
            <w:i/>
            <w:sz w:val="28"/>
            <w:szCs w:val="28"/>
            <w:lang w:val="en-US"/>
          </w:rPr>
          <w:t>ru</w:t>
        </w:r>
        <w:proofErr w:type="spellEnd"/>
      </w:hyperlink>
      <w:r w:rsidRPr="00FF47FC">
        <w:rPr>
          <w:i/>
          <w:sz w:val="28"/>
          <w:szCs w:val="28"/>
        </w:rPr>
        <w:t xml:space="preserve">   </w:t>
      </w:r>
    </w:p>
    <w:p w:rsidR="00B74BA2" w:rsidRPr="00894B7C" w:rsidRDefault="00B74BA2" w:rsidP="00B74BA2">
      <w:pPr>
        <w:ind w:firstLine="0"/>
        <w:jc w:val="center"/>
        <w:rPr>
          <w:i/>
          <w:sz w:val="28"/>
          <w:szCs w:val="28"/>
        </w:rPr>
      </w:pPr>
      <w:r w:rsidRPr="00894B7C">
        <w:rPr>
          <w:rFonts w:ascii="Arial" w:hAnsi="Arial" w:cs="Arial"/>
          <w:b/>
          <w:bCs/>
          <w:color w:val="0060A4"/>
          <w:sz w:val="28"/>
          <w:szCs w:val="28"/>
        </w:rPr>
        <w:t>31401268464</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w:t>
      </w:r>
      <w:r w:rsidR="00FD5C42">
        <w:rPr>
          <w:i/>
          <w:sz w:val="22"/>
          <w:szCs w:val="22"/>
        </w:rPr>
        <w:t>4</w:t>
      </w:r>
      <w:r w:rsidR="000E46DF" w:rsidRPr="000E46DF">
        <w:rPr>
          <w:i/>
          <w:sz w:val="22"/>
          <w:szCs w:val="22"/>
        </w:rPr>
        <w:t xml:space="preserve"> год</w:t>
      </w:r>
    </w:p>
    <w:p w:rsidR="005122FC" w:rsidRPr="004F3E7C" w:rsidRDefault="000E46DF" w:rsidP="005122FC">
      <w:pPr>
        <w:ind w:firstLine="0"/>
        <w:jc w:val="left"/>
        <w:rPr>
          <w:b/>
        </w:rPr>
      </w:pPr>
      <w:r>
        <w:rPr>
          <w:i/>
          <w:sz w:val="22"/>
          <w:szCs w:val="22"/>
        </w:rPr>
        <w:br w:type="page"/>
      </w:r>
      <w:r w:rsidR="005122FC" w:rsidRPr="004F3E7C">
        <w:rPr>
          <w:b/>
        </w:rPr>
        <w:lastRenderedPageBreak/>
        <w:t>Общие положения</w:t>
      </w:r>
    </w:p>
    <w:p w:rsidR="005122FC" w:rsidRDefault="005122FC" w:rsidP="005122FC">
      <w:pPr>
        <w:rPr>
          <w:b/>
        </w:rPr>
      </w:pPr>
    </w:p>
    <w:p w:rsidR="005122FC" w:rsidRDefault="005122FC" w:rsidP="005122FC">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5122FC" w:rsidRDefault="005122FC" w:rsidP="005122FC">
      <w:pPr>
        <w:tabs>
          <w:tab w:val="left" w:pos="540"/>
          <w:tab w:val="left" w:pos="900"/>
        </w:tabs>
        <w:rPr>
          <w:b/>
        </w:rPr>
      </w:pPr>
    </w:p>
    <w:p w:rsidR="005122FC" w:rsidRPr="003A71E0" w:rsidRDefault="005122FC" w:rsidP="005122FC">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5122FC" w:rsidRPr="003A71E0" w:rsidRDefault="005122FC" w:rsidP="005122FC">
      <w:pPr>
        <w:tabs>
          <w:tab w:val="left" w:pos="540"/>
          <w:tab w:val="left" w:pos="900"/>
        </w:tabs>
        <w:rPr>
          <w:i/>
        </w:rPr>
      </w:pPr>
    </w:p>
    <w:p w:rsidR="005122FC" w:rsidRDefault="005122FC" w:rsidP="005122FC">
      <w:pPr>
        <w:tabs>
          <w:tab w:val="left" w:pos="540"/>
          <w:tab w:val="left" w:pos="900"/>
        </w:tabs>
      </w:pPr>
      <w:r w:rsidRPr="007931DC">
        <w:rPr>
          <w:b/>
        </w:rPr>
        <w:t xml:space="preserve">Продукция </w:t>
      </w:r>
      <w:r w:rsidRPr="007931DC">
        <w:t>– товары, работы, услуги.</w:t>
      </w:r>
    </w:p>
    <w:p w:rsidR="005122FC" w:rsidRPr="007931DC" w:rsidRDefault="005122FC" w:rsidP="005122FC">
      <w:pPr>
        <w:tabs>
          <w:tab w:val="left" w:pos="540"/>
          <w:tab w:val="left" w:pos="900"/>
        </w:tabs>
      </w:pPr>
    </w:p>
    <w:p w:rsidR="005122FC" w:rsidRPr="0036611A" w:rsidRDefault="005122FC" w:rsidP="005122FC">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9"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5122FC" w:rsidRPr="0036611A" w:rsidRDefault="005122FC" w:rsidP="005122FC">
      <w:pPr>
        <w:tabs>
          <w:tab w:val="left" w:pos="540"/>
          <w:tab w:val="left" w:pos="900"/>
        </w:tabs>
      </w:pPr>
    </w:p>
    <w:p w:rsidR="005122FC" w:rsidRDefault="005122FC" w:rsidP="005122FC">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10" w:history="1">
        <w:r w:rsidRPr="0036611A">
          <w:rPr>
            <w:rStyle w:val="ad"/>
          </w:rPr>
          <w:t>www.airkam.ru</w:t>
        </w:r>
      </w:hyperlink>
      <w:r w:rsidRPr="0036611A">
        <w:t>.</w:t>
      </w:r>
      <w:r>
        <w:t xml:space="preserve"> </w:t>
      </w:r>
    </w:p>
    <w:p w:rsidR="005122FC" w:rsidRDefault="005122FC" w:rsidP="005122FC">
      <w:pPr>
        <w:tabs>
          <w:tab w:val="left" w:pos="540"/>
          <w:tab w:val="left" w:pos="900"/>
        </w:tabs>
      </w:pPr>
    </w:p>
    <w:p w:rsidR="005122FC" w:rsidRDefault="005122FC" w:rsidP="005122FC">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5122FC" w:rsidRDefault="005122FC" w:rsidP="005122FC">
      <w:pPr>
        <w:tabs>
          <w:tab w:val="left" w:pos="540"/>
          <w:tab w:val="left" w:pos="900"/>
        </w:tabs>
      </w:pPr>
    </w:p>
    <w:p w:rsidR="005122FC" w:rsidRPr="009579DF" w:rsidRDefault="005122FC" w:rsidP="005122FC">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5122FC" w:rsidRPr="007931DC" w:rsidRDefault="005122FC" w:rsidP="005122FC">
      <w:pPr>
        <w:tabs>
          <w:tab w:val="left" w:pos="540"/>
          <w:tab w:val="left" w:pos="900"/>
        </w:tabs>
      </w:pPr>
    </w:p>
    <w:p w:rsidR="005122FC" w:rsidRDefault="005122FC" w:rsidP="005122FC">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5122FC" w:rsidRPr="007931DC" w:rsidRDefault="005122FC" w:rsidP="005122FC">
      <w:pPr>
        <w:tabs>
          <w:tab w:val="left" w:pos="540"/>
          <w:tab w:val="left" w:pos="900"/>
        </w:tabs>
      </w:pPr>
    </w:p>
    <w:p w:rsidR="005122FC" w:rsidRPr="003735AF" w:rsidRDefault="005122FC" w:rsidP="005122FC">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5122FC" w:rsidRDefault="005122FC" w:rsidP="005122FC">
      <w:pPr>
        <w:rPr>
          <w:bCs/>
        </w:rPr>
      </w:pPr>
    </w:p>
    <w:p w:rsidR="005122FC" w:rsidRPr="000E1A1E" w:rsidRDefault="005122FC" w:rsidP="005122FC">
      <w:r w:rsidRPr="000E1A1E">
        <w:rPr>
          <w:b/>
        </w:rPr>
        <w:t>Запрос предложений</w:t>
      </w:r>
      <w:r w:rsidRPr="000E1A1E">
        <w:t xml:space="preserve"> – процедура исследования рыночных предложений и выбора поставщика, </w:t>
      </w:r>
      <w:proofErr w:type="gramStart"/>
      <w:r w:rsidRPr="000E1A1E">
        <w:t>при</w:t>
      </w:r>
      <w:proofErr w:type="gramEnd"/>
      <w:r w:rsidRPr="000E1A1E">
        <w:t xml:space="preserve"> которой Единая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услуг. </w:t>
      </w:r>
    </w:p>
    <w:p w:rsidR="005122FC" w:rsidRDefault="005122FC" w:rsidP="005122FC">
      <w:pPr>
        <w:rPr>
          <w:b/>
        </w:rPr>
      </w:pPr>
    </w:p>
    <w:p w:rsidR="005122FC" w:rsidRPr="003B5F30" w:rsidRDefault="005122FC" w:rsidP="005122FC">
      <w:r w:rsidRPr="003B5F30">
        <w:rPr>
          <w:b/>
        </w:rPr>
        <w:lastRenderedPageBreak/>
        <w:t xml:space="preserve">Переторжка </w:t>
      </w:r>
      <w:r w:rsidRPr="003B5F30">
        <w:t xml:space="preserve">-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w:t>
      </w:r>
      <w:r>
        <w:t xml:space="preserve">о </w:t>
      </w:r>
      <w:r w:rsidRPr="003B5F30">
        <w:t>закупк</w:t>
      </w:r>
      <w:r>
        <w:t>е</w:t>
      </w:r>
      <w:r w:rsidRPr="003B5F30">
        <w:t>.</w:t>
      </w:r>
    </w:p>
    <w:p w:rsidR="005122FC" w:rsidRDefault="005122FC" w:rsidP="005122FC">
      <w:pPr>
        <w:rPr>
          <w:b/>
        </w:rPr>
      </w:pPr>
    </w:p>
    <w:p w:rsidR="005122FC" w:rsidRPr="00EA70D5" w:rsidRDefault="005122FC" w:rsidP="005122FC">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5122FC" w:rsidRDefault="005122FC" w:rsidP="005122FC">
      <w:pPr>
        <w:rPr>
          <w:b/>
        </w:rPr>
      </w:pPr>
    </w:p>
    <w:p w:rsidR="005122FC" w:rsidRPr="000E1A1E" w:rsidRDefault="005122FC" w:rsidP="005122FC">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5122FC" w:rsidRPr="00A229F7" w:rsidRDefault="005122FC" w:rsidP="005122FC"/>
    <w:p w:rsidR="005122FC" w:rsidRPr="00A229F7" w:rsidRDefault="005122FC" w:rsidP="005122FC">
      <w:r w:rsidRPr="003064B6">
        <w:rPr>
          <w:b/>
        </w:rPr>
        <w:t>Договор на поставку продукции</w:t>
      </w:r>
      <w:r w:rsidRPr="003064B6">
        <w:t xml:space="preserve"> – договор на поставку товаров, выполнение работ или оказание услуг.</w:t>
      </w:r>
    </w:p>
    <w:p w:rsidR="005122FC" w:rsidRDefault="005122FC" w:rsidP="005122FC"/>
    <w:p w:rsidR="005122FC" w:rsidRPr="00954D41" w:rsidRDefault="005122FC" w:rsidP="005122FC">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5122FC" w:rsidRPr="00954D41" w:rsidRDefault="005122FC" w:rsidP="005122FC">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5122FC" w:rsidRPr="00954D41" w:rsidRDefault="005122FC" w:rsidP="005122FC"/>
    <w:p w:rsidR="005122FC" w:rsidRPr="00A229F7" w:rsidRDefault="005122FC" w:rsidP="005122FC">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5122FC" w:rsidRPr="00A229F7" w:rsidRDefault="005122FC" w:rsidP="005122FC">
      <w:pPr>
        <w:rPr>
          <w:rStyle w:val="grame"/>
        </w:rPr>
      </w:pPr>
    </w:p>
    <w:p w:rsidR="005122FC" w:rsidRPr="00A229F7" w:rsidRDefault="005122FC" w:rsidP="005122FC">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5122FC" w:rsidRPr="00A229F7" w:rsidRDefault="005122FC" w:rsidP="005122FC">
      <w:pPr>
        <w:rPr>
          <w:rStyle w:val="grame"/>
        </w:rPr>
      </w:pPr>
    </w:p>
    <w:p w:rsidR="005122FC" w:rsidRPr="00A229F7" w:rsidRDefault="005122FC" w:rsidP="005122FC">
      <w:r w:rsidRPr="00A229F7">
        <w:rPr>
          <w:b/>
        </w:rPr>
        <w:t xml:space="preserve">Услуги </w:t>
      </w:r>
      <w:r w:rsidRPr="00A229F7">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w:t>
      </w:r>
      <w:r w:rsidRPr="00A229F7">
        <w:lastRenderedPageBreak/>
        <w:t>закупки к услугам относится любой предмет закупки, помимо товаров и работ, в том числе лизинг и аренда.</w:t>
      </w:r>
    </w:p>
    <w:p w:rsidR="005122FC" w:rsidRPr="00A229F7" w:rsidRDefault="005122FC" w:rsidP="005122FC"/>
    <w:p w:rsidR="005122FC" w:rsidRDefault="005122FC" w:rsidP="005122FC">
      <w:r w:rsidRPr="00B82A97">
        <w:rPr>
          <w:b/>
        </w:rPr>
        <w:t xml:space="preserve">Электронный документ </w:t>
      </w:r>
      <w:r w:rsidRPr="00B82A97">
        <w:t>– документ, в котором информация предоставлена в электронно-цифровой форме.</w:t>
      </w:r>
    </w:p>
    <w:p w:rsidR="005122FC" w:rsidRPr="00B82A97" w:rsidRDefault="005122FC" w:rsidP="005122FC"/>
    <w:p w:rsidR="005122FC" w:rsidRDefault="005122FC" w:rsidP="005122FC">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122FC" w:rsidRDefault="005122FC" w:rsidP="005122FC">
      <w:pPr>
        <w:autoSpaceDE w:val="0"/>
        <w:autoSpaceDN w:val="0"/>
        <w:adjustRightInd w:val="0"/>
        <w:rPr>
          <w:bCs/>
          <w:color w:val="26282F"/>
        </w:rPr>
      </w:pPr>
    </w:p>
    <w:p w:rsidR="005122FC" w:rsidRPr="00B84CB8" w:rsidRDefault="005122FC" w:rsidP="005122FC">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5122FC" w:rsidRPr="00B84CB8" w:rsidRDefault="005122FC" w:rsidP="005122FC">
      <w:pPr>
        <w:autoSpaceDE w:val="0"/>
        <w:autoSpaceDN w:val="0"/>
        <w:adjustRightInd w:val="0"/>
        <w:ind w:firstLine="720"/>
        <w:rPr>
          <w:rFonts w:ascii="Arial" w:hAnsi="Arial" w:cs="Arial"/>
          <w:sz w:val="26"/>
          <w:szCs w:val="26"/>
        </w:rPr>
      </w:pPr>
    </w:p>
    <w:p w:rsidR="005122FC" w:rsidRPr="00A229F7" w:rsidRDefault="005122FC" w:rsidP="005122FC">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5122FC" w:rsidRPr="00A229F7" w:rsidRDefault="005122FC" w:rsidP="005122FC"/>
    <w:p w:rsidR="005122FC" w:rsidRDefault="005122FC" w:rsidP="005122FC">
      <w:pPr>
        <w:rPr>
          <w:b/>
          <w:bCs/>
        </w:rPr>
      </w:pPr>
      <w:r w:rsidRPr="001857D1">
        <w:rPr>
          <w:b/>
          <w:bCs/>
        </w:rPr>
        <w:t xml:space="preserve">Заявка на участие в </w:t>
      </w:r>
      <w:r>
        <w:rPr>
          <w:b/>
          <w:bCs/>
        </w:rPr>
        <w:t xml:space="preserve"> закупке:</w:t>
      </w:r>
    </w:p>
    <w:p w:rsidR="005122FC" w:rsidRDefault="005122FC" w:rsidP="005122FC">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5122FC" w:rsidRPr="00503240" w:rsidRDefault="005122FC" w:rsidP="005122FC">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5122FC" w:rsidRDefault="005122FC" w:rsidP="005122FC">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5122FC" w:rsidRDefault="005122FC" w:rsidP="005122FC"/>
    <w:p w:rsidR="005122FC" w:rsidRDefault="005122FC" w:rsidP="005122FC">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5122FC" w:rsidRDefault="005122FC" w:rsidP="005122FC"/>
    <w:p w:rsidR="005122FC" w:rsidRPr="002E3A27" w:rsidRDefault="005122FC" w:rsidP="005122FC">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270002" w:rsidRDefault="00270002">
      <w:pPr>
        <w:ind w:firstLine="0"/>
        <w:jc w:val="left"/>
      </w:pPr>
      <w:r>
        <w:br w:type="page"/>
      </w:r>
    </w:p>
    <w:p w:rsidR="005122FC" w:rsidRDefault="005122FC" w:rsidP="005122FC">
      <w:pPr>
        <w:ind w:firstLine="0"/>
        <w:jc w:val="left"/>
      </w:pPr>
    </w:p>
    <w:p w:rsidR="00C776DC" w:rsidRDefault="005122FC" w:rsidP="005122FC">
      <w:pPr>
        <w:autoSpaceDE w:val="0"/>
        <w:autoSpaceDN w:val="0"/>
        <w:adjustRightInd w:val="0"/>
        <w:ind w:right="-263" w:firstLine="0"/>
        <w:jc w:val="center"/>
        <w:rPr>
          <w:i/>
        </w:rPr>
      </w:pPr>
      <w:r>
        <w:rPr>
          <w:i/>
        </w:rPr>
        <w:t>Информация</w:t>
      </w:r>
      <w:r w:rsidRPr="00C776DC">
        <w:rPr>
          <w:i/>
        </w:rPr>
        <w:t xml:space="preserve"> о предмете и условиях запроса предложений</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482"/>
        <w:gridCol w:w="11"/>
        <w:gridCol w:w="110"/>
        <w:gridCol w:w="31"/>
        <w:gridCol w:w="567"/>
        <w:gridCol w:w="142"/>
        <w:gridCol w:w="142"/>
        <w:gridCol w:w="425"/>
        <w:gridCol w:w="425"/>
        <w:gridCol w:w="4524"/>
      </w:tblGrid>
      <w:tr w:rsidR="004D3235" w:rsidTr="0095459C">
        <w:tc>
          <w:tcPr>
            <w:tcW w:w="876" w:type="dxa"/>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10"/>
            <w:vAlign w:val="center"/>
          </w:tcPr>
          <w:p w:rsidR="004D3235" w:rsidRDefault="004D3235" w:rsidP="004D3235">
            <w:pPr>
              <w:ind w:firstLine="0"/>
              <w:jc w:val="center"/>
            </w:pPr>
            <w:r>
              <w:t>Информация</w:t>
            </w:r>
          </w:p>
        </w:tc>
      </w:tr>
      <w:tr w:rsidR="00C776DC" w:rsidTr="0095459C">
        <w:tc>
          <w:tcPr>
            <w:tcW w:w="876" w:type="dxa"/>
          </w:tcPr>
          <w:p w:rsidR="00C776DC" w:rsidRPr="0055714E" w:rsidRDefault="004D3235" w:rsidP="0055714E">
            <w:pPr>
              <w:ind w:firstLine="0"/>
              <w:jc w:val="left"/>
              <w:rPr>
                <w:b/>
              </w:rPr>
            </w:pPr>
            <w:r>
              <w:rPr>
                <w:b/>
              </w:rPr>
              <w:t>1.</w:t>
            </w:r>
          </w:p>
        </w:tc>
        <w:tc>
          <w:tcPr>
            <w:tcW w:w="2603" w:type="dxa"/>
            <w:gridSpan w:val="3"/>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7"/>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w:t>
            </w:r>
            <w:r w:rsidR="0094635E">
              <w:rPr>
                <w:bCs/>
                <w:color w:val="000000"/>
                <w:spacing w:val="-1"/>
              </w:rPr>
              <w:t>тский край, г. Елизово-1, а/я 1</w:t>
            </w:r>
            <w:r w:rsidRPr="0047343B">
              <w:rPr>
                <w:bCs/>
                <w:color w:val="000000"/>
                <w:spacing w:val="-1"/>
              </w:rPr>
              <w:t>;</w:t>
            </w:r>
            <w:r w:rsidRPr="0047343B">
              <w:rPr>
                <w:rFonts w:eastAsiaTheme="minorHAnsi"/>
                <w:bCs/>
                <w:color w:val="000000"/>
                <w:spacing w:val="-1"/>
              </w:rPr>
              <w:t xml:space="preserve"> </w:t>
            </w:r>
            <w:hyperlink r:id="rId11"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94635E">
              <w:rPr>
                <w:rFonts w:eastAsiaTheme="minorHAnsi"/>
                <w:bCs/>
                <w:color w:val="000000"/>
                <w:spacing w:val="-1"/>
              </w:rPr>
              <w:t>51</w:t>
            </w:r>
            <w:r w:rsidRPr="00116BF9">
              <w:rPr>
                <w:rFonts w:eastAsiaTheme="minorHAnsi"/>
                <w:bCs/>
                <w:color w:val="000000"/>
                <w:spacing w:val="-1"/>
              </w:rPr>
              <w:t>0</w:t>
            </w:r>
          </w:p>
        </w:tc>
      </w:tr>
      <w:tr w:rsidR="004D3235" w:rsidTr="0095459C">
        <w:tc>
          <w:tcPr>
            <w:tcW w:w="876" w:type="dxa"/>
          </w:tcPr>
          <w:p w:rsidR="004D3235" w:rsidRPr="0055714E" w:rsidRDefault="004D3235" w:rsidP="0055714E">
            <w:pPr>
              <w:ind w:firstLine="0"/>
              <w:jc w:val="left"/>
              <w:rPr>
                <w:b/>
              </w:rPr>
            </w:pPr>
            <w:r>
              <w:rPr>
                <w:b/>
              </w:rPr>
              <w:t>2.</w:t>
            </w:r>
          </w:p>
        </w:tc>
        <w:tc>
          <w:tcPr>
            <w:tcW w:w="2603" w:type="dxa"/>
            <w:gridSpan w:val="3"/>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6" w:type="dxa"/>
            <w:gridSpan w:val="7"/>
          </w:tcPr>
          <w:p w:rsidR="00CF4128" w:rsidRDefault="004D3235" w:rsidP="00CF4128">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270002" w:rsidTr="0095459C">
        <w:tc>
          <w:tcPr>
            <w:tcW w:w="876" w:type="dxa"/>
          </w:tcPr>
          <w:p w:rsidR="00270002" w:rsidRDefault="00270002" w:rsidP="0055714E">
            <w:pPr>
              <w:ind w:firstLine="0"/>
              <w:jc w:val="left"/>
              <w:rPr>
                <w:b/>
              </w:rPr>
            </w:pPr>
            <w:r>
              <w:rPr>
                <w:b/>
              </w:rPr>
              <w:t>2.1.</w:t>
            </w:r>
          </w:p>
        </w:tc>
        <w:tc>
          <w:tcPr>
            <w:tcW w:w="2603" w:type="dxa"/>
            <w:gridSpan w:val="3"/>
          </w:tcPr>
          <w:p w:rsidR="00270002" w:rsidRPr="0047343B" w:rsidRDefault="00270002" w:rsidP="00F2052C">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7"/>
          </w:tcPr>
          <w:p w:rsidR="00270002" w:rsidRDefault="00270002" w:rsidP="00270002">
            <w:pPr>
              <w:ind w:firstLine="11"/>
              <w:rPr>
                <w:rFonts w:eastAsiaTheme="minorHAnsi"/>
              </w:rPr>
            </w:pPr>
            <w:r>
              <w:rPr>
                <w:rFonts w:eastAsiaTheme="minorHAnsi"/>
              </w:rPr>
              <w:t xml:space="preserve">Начальник </w:t>
            </w:r>
            <w:proofErr w:type="spellStart"/>
            <w:r w:rsidR="002E4EA2">
              <w:rPr>
                <w:rFonts w:eastAsiaTheme="minorHAnsi"/>
              </w:rPr>
              <w:t>САТОВП</w:t>
            </w:r>
            <w:proofErr w:type="spellEnd"/>
            <w:r>
              <w:rPr>
                <w:rFonts w:eastAsiaTheme="minorHAnsi"/>
              </w:rPr>
              <w:t xml:space="preserve">– </w:t>
            </w:r>
            <w:proofErr w:type="spellStart"/>
            <w:proofErr w:type="gramStart"/>
            <w:r w:rsidR="000B03AB">
              <w:rPr>
                <w:rFonts w:eastAsiaTheme="minorHAnsi"/>
              </w:rPr>
              <w:t>Би</w:t>
            </w:r>
            <w:proofErr w:type="gramEnd"/>
            <w:r w:rsidR="000B03AB">
              <w:rPr>
                <w:rFonts w:eastAsiaTheme="minorHAnsi"/>
              </w:rPr>
              <w:t>кташев</w:t>
            </w:r>
            <w:proofErr w:type="spellEnd"/>
            <w:r w:rsidR="000B03AB">
              <w:rPr>
                <w:rFonts w:eastAsiaTheme="minorHAnsi"/>
              </w:rPr>
              <w:t xml:space="preserve"> Вячеслав Якубов</w:t>
            </w:r>
            <w:r w:rsidR="002E4EA2">
              <w:rPr>
                <w:rFonts w:eastAsiaTheme="minorHAnsi"/>
              </w:rPr>
              <w:t>ич</w:t>
            </w:r>
          </w:p>
          <w:p w:rsidR="00270002" w:rsidRDefault="00270002" w:rsidP="002E4EA2">
            <w:pPr>
              <w:ind w:firstLine="11"/>
              <w:rPr>
                <w:rFonts w:eastAsiaTheme="minorHAnsi"/>
              </w:rPr>
            </w:pPr>
            <w:r>
              <w:rPr>
                <w:rFonts w:eastAsiaTheme="minorHAnsi"/>
              </w:rPr>
              <w:t>тел. (4152)218-</w:t>
            </w:r>
            <w:r w:rsidR="002E4EA2">
              <w:rPr>
                <w:rFonts w:eastAsiaTheme="minorHAnsi"/>
              </w:rPr>
              <w:t>516</w:t>
            </w:r>
          </w:p>
        </w:tc>
      </w:tr>
      <w:tr w:rsidR="00270002" w:rsidTr="0095459C">
        <w:tc>
          <w:tcPr>
            <w:tcW w:w="876" w:type="dxa"/>
          </w:tcPr>
          <w:p w:rsidR="00270002" w:rsidRDefault="00270002" w:rsidP="0055714E">
            <w:pPr>
              <w:ind w:firstLine="0"/>
              <w:jc w:val="left"/>
              <w:rPr>
                <w:b/>
              </w:rPr>
            </w:pPr>
            <w:r>
              <w:rPr>
                <w:b/>
              </w:rPr>
              <w:t>3.</w:t>
            </w:r>
          </w:p>
        </w:tc>
        <w:tc>
          <w:tcPr>
            <w:tcW w:w="8859" w:type="dxa"/>
            <w:gridSpan w:val="10"/>
          </w:tcPr>
          <w:p w:rsidR="00270002" w:rsidRDefault="00270002" w:rsidP="00CF4128">
            <w:pPr>
              <w:ind w:firstLine="0"/>
              <w:jc w:val="center"/>
            </w:pPr>
            <w:r w:rsidRPr="0055714E">
              <w:rPr>
                <w:b/>
              </w:rPr>
              <w:t>Предмет закупки</w:t>
            </w:r>
          </w:p>
        </w:tc>
      </w:tr>
      <w:tr w:rsidR="00270002" w:rsidTr="0095459C">
        <w:tc>
          <w:tcPr>
            <w:tcW w:w="9735" w:type="dxa"/>
            <w:gridSpan w:val="11"/>
          </w:tcPr>
          <w:p w:rsidR="00270002" w:rsidRDefault="002E4EA2" w:rsidP="002E4EA2">
            <w:pPr>
              <w:ind w:firstLine="0"/>
              <w:jc w:val="center"/>
            </w:pPr>
            <w:r>
              <w:rPr>
                <w:b/>
                <w:bCs/>
              </w:rPr>
              <w:t xml:space="preserve">Выполнение </w:t>
            </w:r>
            <w:r w:rsidRPr="002E4EA2">
              <w:rPr>
                <w:b/>
                <w:bCs/>
              </w:rPr>
              <w:t>монтажных работ централизованной заправочной станции (ЦЗС) в аэропорту Мильково</w:t>
            </w:r>
          </w:p>
        </w:tc>
      </w:tr>
      <w:tr w:rsidR="00270002" w:rsidTr="0095459C">
        <w:tc>
          <w:tcPr>
            <w:tcW w:w="876" w:type="dxa"/>
          </w:tcPr>
          <w:p w:rsidR="00270002" w:rsidRDefault="00270002" w:rsidP="0055714E">
            <w:pPr>
              <w:ind w:firstLine="0"/>
              <w:jc w:val="left"/>
            </w:pPr>
            <w:r>
              <w:t>4.</w:t>
            </w:r>
          </w:p>
        </w:tc>
        <w:tc>
          <w:tcPr>
            <w:tcW w:w="8859" w:type="dxa"/>
            <w:gridSpan w:val="10"/>
          </w:tcPr>
          <w:p w:rsidR="00270002" w:rsidRDefault="00270002" w:rsidP="00FB5D9C">
            <w:pPr>
              <w:ind w:firstLine="0"/>
              <w:jc w:val="center"/>
            </w:pPr>
            <w:r w:rsidRPr="00DF5355">
              <w:t>Перечень</w:t>
            </w:r>
            <w:r>
              <w:t xml:space="preserve"> товаров (</w:t>
            </w:r>
            <w:r w:rsidRPr="00DF5355">
              <w:t>работ,</w:t>
            </w:r>
            <w:r>
              <w:t xml:space="preserve"> услуг), </w:t>
            </w:r>
            <w:r w:rsidRPr="00DF5355">
              <w:t xml:space="preserve">требования к качеству и техническим характеристикам </w:t>
            </w:r>
            <w:r>
              <w:t>товаров (</w:t>
            </w:r>
            <w:r w:rsidRPr="00DF5355">
              <w:t>работ,</w:t>
            </w:r>
            <w:r>
              <w:t xml:space="preserve"> услуг), </w:t>
            </w:r>
            <w:r w:rsidRPr="00DF5355">
              <w:t xml:space="preserve">требования к результатам </w:t>
            </w:r>
            <w:r>
              <w:t>поставки товаров (</w:t>
            </w:r>
            <w:r w:rsidRPr="00DF5355">
              <w:t>работ,</w:t>
            </w:r>
            <w:r>
              <w:t xml:space="preserve"> услуг), </w:t>
            </w:r>
            <w:r w:rsidRPr="00DF5355">
              <w:t xml:space="preserve"> указаны в техническом задании</w:t>
            </w:r>
            <w:r>
              <w:t xml:space="preserve"> </w:t>
            </w:r>
          </w:p>
        </w:tc>
      </w:tr>
      <w:tr w:rsidR="00270002" w:rsidTr="00FB5D9C">
        <w:trPr>
          <w:trHeight w:val="523"/>
        </w:trPr>
        <w:tc>
          <w:tcPr>
            <w:tcW w:w="876" w:type="dxa"/>
          </w:tcPr>
          <w:p w:rsidR="00270002" w:rsidRDefault="00270002" w:rsidP="007A426B">
            <w:pPr>
              <w:ind w:firstLine="0"/>
              <w:jc w:val="left"/>
            </w:pPr>
            <w:r>
              <w:t>4.1.</w:t>
            </w:r>
          </w:p>
        </w:tc>
        <w:tc>
          <w:tcPr>
            <w:tcW w:w="2634" w:type="dxa"/>
            <w:gridSpan w:val="4"/>
          </w:tcPr>
          <w:p w:rsidR="00270002" w:rsidRDefault="00270002" w:rsidP="0071514F">
            <w:pPr>
              <w:ind w:firstLine="0"/>
            </w:pPr>
            <w:r>
              <w:t xml:space="preserve">Альтернативное предложение </w:t>
            </w:r>
          </w:p>
        </w:tc>
        <w:tc>
          <w:tcPr>
            <w:tcW w:w="6225" w:type="dxa"/>
            <w:gridSpan w:val="6"/>
          </w:tcPr>
          <w:p w:rsidR="00270002" w:rsidRPr="007A426B" w:rsidRDefault="00270002" w:rsidP="007A426B">
            <w:pPr>
              <w:ind w:firstLine="34"/>
            </w:pPr>
            <w:r>
              <w:t>не предусмотрено</w:t>
            </w:r>
          </w:p>
        </w:tc>
      </w:tr>
      <w:tr w:rsidR="00270002" w:rsidTr="00270002">
        <w:trPr>
          <w:trHeight w:val="730"/>
        </w:trPr>
        <w:tc>
          <w:tcPr>
            <w:tcW w:w="876" w:type="dxa"/>
          </w:tcPr>
          <w:p w:rsidR="00270002" w:rsidRDefault="00270002" w:rsidP="00270002">
            <w:pPr>
              <w:ind w:firstLine="0"/>
              <w:jc w:val="left"/>
            </w:pPr>
            <w:r>
              <w:t>4.2.</w:t>
            </w:r>
          </w:p>
        </w:tc>
        <w:tc>
          <w:tcPr>
            <w:tcW w:w="2634" w:type="dxa"/>
            <w:gridSpan w:val="4"/>
          </w:tcPr>
          <w:p w:rsidR="00270002" w:rsidRPr="008134BB" w:rsidRDefault="00270002" w:rsidP="00270002">
            <w:pPr>
              <w:ind w:right="33" w:firstLine="0"/>
            </w:pPr>
            <w:r w:rsidRPr="008134BB">
              <w:t>Требование к качеству работ и применяемым материалам</w:t>
            </w:r>
          </w:p>
        </w:tc>
        <w:tc>
          <w:tcPr>
            <w:tcW w:w="6225" w:type="dxa"/>
            <w:gridSpan w:val="6"/>
          </w:tcPr>
          <w:p w:rsidR="00270002" w:rsidRPr="00952961" w:rsidRDefault="00270002" w:rsidP="002E4EA2">
            <w:pPr>
              <w:ind w:firstLine="0"/>
            </w:pPr>
            <w:r w:rsidRPr="00952961">
              <w:t xml:space="preserve">В соответствии </w:t>
            </w:r>
            <w:r w:rsidR="002E4EA2">
              <w:t>с  техническим заданием</w:t>
            </w:r>
          </w:p>
        </w:tc>
      </w:tr>
      <w:tr w:rsidR="00270002" w:rsidTr="00270002">
        <w:trPr>
          <w:trHeight w:val="730"/>
        </w:trPr>
        <w:tc>
          <w:tcPr>
            <w:tcW w:w="876" w:type="dxa"/>
          </w:tcPr>
          <w:p w:rsidR="00270002" w:rsidRDefault="00270002" w:rsidP="002E4EA2">
            <w:pPr>
              <w:ind w:firstLine="0"/>
              <w:jc w:val="left"/>
            </w:pPr>
            <w:r>
              <w:t>4.</w:t>
            </w:r>
            <w:r w:rsidR="002E4EA2">
              <w:t>3</w:t>
            </w:r>
            <w:r>
              <w:t>.</w:t>
            </w:r>
          </w:p>
        </w:tc>
        <w:tc>
          <w:tcPr>
            <w:tcW w:w="2634" w:type="dxa"/>
            <w:gridSpan w:val="4"/>
          </w:tcPr>
          <w:p w:rsidR="00270002" w:rsidRPr="00952961" w:rsidRDefault="00270002" w:rsidP="00270002">
            <w:pPr>
              <w:ind w:right="-108" w:firstLine="0"/>
              <w:jc w:val="left"/>
            </w:pPr>
            <w:r>
              <w:t>Требования к представлению гарантии</w:t>
            </w:r>
          </w:p>
        </w:tc>
        <w:tc>
          <w:tcPr>
            <w:tcW w:w="6225" w:type="dxa"/>
            <w:gridSpan w:val="6"/>
          </w:tcPr>
          <w:p w:rsidR="00270002" w:rsidRPr="00952961" w:rsidRDefault="00270002" w:rsidP="002E4EA2">
            <w:pPr>
              <w:ind w:firstLine="0"/>
            </w:pPr>
            <w:r>
              <w:t xml:space="preserve">Срок предоставления гарантии на выполнение работы составляет не менее </w:t>
            </w:r>
            <w:r w:rsidR="002E4EA2">
              <w:t>12</w:t>
            </w:r>
            <w:r>
              <w:t xml:space="preserve"> месяцев со дня </w:t>
            </w:r>
            <w:r w:rsidR="002E4EA2">
              <w:t>ввода объекта в эксплуатацию</w:t>
            </w:r>
            <w:r>
              <w:t>.</w:t>
            </w:r>
          </w:p>
        </w:tc>
      </w:tr>
      <w:tr w:rsidR="00270002" w:rsidTr="0095459C">
        <w:trPr>
          <w:trHeight w:val="730"/>
        </w:trPr>
        <w:tc>
          <w:tcPr>
            <w:tcW w:w="876" w:type="dxa"/>
          </w:tcPr>
          <w:p w:rsidR="00270002" w:rsidRDefault="00270002" w:rsidP="0055714E">
            <w:pPr>
              <w:ind w:firstLine="0"/>
              <w:jc w:val="left"/>
            </w:pPr>
            <w:r>
              <w:t>5.</w:t>
            </w:r>
          </w:p>
        </w:tc>
        <w:tc>
          <w:tcPr>
            <w:tcW w:w="8859" w:type="dxa"/>
            <w:gridSpan w:val="10"/>
          </w:tcPr>
          <w:p w:rsidR="00270002" w:rsidRPr="00E52151" w:rsidRDefault="00270002" w:rsidP="00FB5D9C">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270002" w:rsidTr="0095459C">
        <w:trPr>
          <w:trHeight w:val="375"/>
        </w:trPr>
        <w:tc>
          <w:tcPr>
            <w:tcW w:w="876" w:type="dxa"/>
          </w:tcPr>
          <w:p w:rsidR="00270002" w:rsidRDefault="00270002" w:rsidP="008579DC">
            <w:pPr>
              <w:tabs>
                <w:tab w:val="left" w:pos="540"/>
                <w:tab w:val="left" w:pos="900"/>
              </w:tabs>
              <w:ind w:firstLine="0"/>
            </w:pPr>
            <w:r>
              <w:t xml:space="preserve">5.1. </w:t>
            </w:r>
          </w:p>
        </w:tc>
        <w:tc>
          <w:tcPr>
            <w:tcW w:w="8859" w:type="dxa"/>
            <w:gridSpan w:val="10"/>
          </w:tcPr>
          <w:p w:rsidR="00270002" w:rsidRPr="00420C59" w:rsidRDefault="00270002" w:rsidP="002E4EA2">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w:t>
            </w:r>
            <w:r w:rsidR="002E4EA2">
              <w:rPr>
                <w:rFonts w:ascii="Times New Roman" w:hAnsi="Times New Roman" w:cs="Times New Roman"/>
                <w:color w:val="auto"/>
                <w:sz w:val="24"/>
              </w:rPr>
              <w:t>запросе предложений</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270002" w:rsidTr="0095459C">
        <w:trPr>
          <w:trHeight w:val="375"/>
        </w:trPr>
        <w:tc>
          <w:tcPr>
            <w:tcW w:w="876" w:type="dxa"/>
          </w:tcPr>
          <w:p w:rsidR="00270002" w:rsidRDefault="00270002" w:rsidP="008579DC">
            <w:pPr>
              <w:tabs>
                <w:tab w:val="left" w:pos="540"/>
                <w:tab w:val="left" w:pos="900"/>
              </w:tabs>
              <w:ind w:firstLine="0"/>
            </w:pPr>
            <w:r>
              <w:t>5.2.</w:t>
            </w:r>
          </w:p>
        </w:tc>
        <w:tc>
          <w:tcPr>
            <w:tcW w:w="8859" w:type="dxa"/>
            <w:gridSpan w:val="10"/>
          </w:tcPr>
          <w:p w:rsidR="00270002" w:rsidRPr="007A426B" w:rsidRDefault="00270002" w:rsidP="002E4EA2">
            <w:pPr>
              <w:pStyle w:val="af1"/>
              <w:ind w:firstLine="0"/>
              <w:rPr>
                <w:rFonts w:ascii="Times New Roman" w:hAnsi="Times New Roman" w:cs="Times New Roman"/>
                <w:color w:val="auto"/>
                <w:sz w:val="24"/>
              </w:rPr>
            </w:pPr>
            <w:bookmarkStart w:id="2" w:name="OLE_LINK9"/>
            <w:bookmarkStart w:id="3" w:name="OLE_LINK10"/>
            <w:r w:rsidRPr="007A426B">
              <w:rPr>
                <w:rFonts w:ascii="Times New Roman" w:hAnsi="Times New Roman" w:cs="Times New Roman"/>
                <w:sz w:val="24"/>
              </w:rPr>
              <w:t xml:space="preserve">В случае участия в </w:t>
            </w:r>
            <w:r w:rsidR="002E4EA2">
              <w:rPr>
                <w:rFonts w:ascii="Times New Roman" w:hAnsi="Times New Roman" w:cs="Times New Roman"/>
                <w:sz w:val="24"/>
              </w:rPr>
              <w:t>запросе предложений</w:t>
            </w:r>
            <w:r>
              <w:rPr>
                <w:rFonts w:ascii="Times New Roman" w:hAnsi="Times New Roman" w:cs="Times New Roman"/>
                <w:sz w:val="24"/>
              </w:rPr>
              <w:t xml:space="preserve">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r w:rsidR="002E4EA2">
              <w:rPr>
                <w:rFonts w:ascii="Times New Roman" w:hAnsi="Times New Roman" w:cs="Times New Roman"/>
                <w:sz w:val="24"/>
              </w:rPr>
              <w:t>запросе предложений</w:t>
            </w:r>
            <w:r w:rsidRPr="007A426B">
              <w:rPr>
                <w:rFonts w:ascii="Times New Roman" w:hAnsi="Times New Roman" w:cs="Times New Roman"/>
                <w:sz w:val="24"/>
              </w:rPr>
              <w:t xml:space="preserve">,  а </w:t>
            </w:r>
            <w:r w:rsidRPr="007A426B">
              <w:rPr>
                <w:rFonts w:ascii="Times New Roman" w:hAnsi="Times New Roman" w:cs="Times New Roman"/>
                <w:sz w:val="24"/>
              </w:rPr>
              <w:lastRenderedPageBreak/>
              <w:t xml:space="preserve">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sidR="002E4EA2">
              <w:rPr>
                <w:rFonts w:ascii="Times New Roman" w:hAnsi="Times New Roman" w:cs="Times New Roman"/>
                <w:sz w:val="24"/>
              </w:rPr>
              <w:t>запросе предложений</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sidR="002E4EA2">
              <w:rPr>
                <w:rFonts w:ascii="Times New Roman" w:hAnsi="Times New Roman" w:cs="Times New Roman"/>
                <w:sz w:val="24"/>
              </w:rPr>
              <w:t>запросе предложений</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соответствии с требованиями </w:t>
            </w:r>
            <w:r w:rsidR="002E4EA2">
              <w:rPr>
                <w:rFonts w:ascii="Times New Roman" w:hAnsi="Times New Roman" w:cs="Times New Roman"/>
                <w:sz w:val="24"/>
              </w:rPr>
              <w:t>запроса предложений</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sidR="002E4EA2">
              <w:rPr>
                <w:rFonts w:ascii="Times New Roman" w:hAnsi="Times New Roman" w:cs="Times New Roman"/>
                <w:sz w:val="24"/>
              </w:rPr>
              <w:t>запроса предложений</w:t>
            </w:r>
            <w:r w:rsidRPr="007A426B">
              <w:rPr>
                <w:rFonts w:ascii="Times New Roman" w:hAnsi="Times New Roman" w:cs="Times New Roman"/>
                <w:sz w:val="24"/>
              </w:rPr>
              <w:t>.</w:t>
            </w:r>
            <w:bookmarkEnd w:id="2"/>
            <w:bookmarkEnd w:id="3"/>
            <w:r w:rsidRPr="007A426B">
              <w:rPr>
                <w:rFonts w:ascii="Times New Roman" w:hAnsi="Times New Roman" w:cs="Times New Roman"/>
                <w:color w:val="auto"/>
                <w:sz w:val="24"/>
              </w:rPr>
              <w:t xml:space="preserve"> </w:t>
            </w:r>
          </w:p>
        </w:tc>
      </w:tr>
      <w:tr w:rsidR="00270002" w:rsidTr="0095459C">
        <w:trPr>
          <w:trHeight w:val="375"/>
        </w:trPr>
        <w:tc>
          <w:tcPr>
            <w:tcW w:w="876" w:type="dxa"/>
          </w:tcPr>
          <w:p w:rsidR="00270002" w:rsidRDefault="00270002" w:rsidP="008579DC">
            <w:pPr>
              <w:tabs>
                <w:tab w:val="left" w:pos="540"/>
                <w:tab w:val="left" w:pos="900"/>
              </w:tabs>
              <w:ind w:firstLine="0"/>
            </w:pPr>
            <w:r>
              <w:lastRenderedPageBreak/>
              <w:t xml:space="preserve">5.2. </w:t>
            </w:r>
          </w:p>
        </w:tc>
        <w:tc>
          <w:tcPr>
            <w:tcW w:w="8859" w:type="dxa"/>
            <w:gridSpan w:val="10"/>
          </w:tcPr>
          <w:p w:rsidR="00270002" w:rsidRPr="00CF4128" w:rsidRDefault="00270002" w:rsidP="00A0006F">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ФКП </w:t>
            </w:r>
            <w:r>
              <w:rPr>
                <w:i/>
                <w:sz w:val="22"/>
                <w:szCs w:val="22"/>
              </w:rPr>
              <w:t>«</w:t>
            </w:r>
            <w:r w:rsidRPr="00092646">
              <w:rPr>
                <w:i/>
                <w:sz w:val="22"/>
                <w:szCs w:val="22"/>
              </w:rPr>
              <w:t>Аэропорты Камчатки</w:t>
            </w:r>
            <w:r>
              <w:rPr>
                <w:i/>
                <w:sz w:val="22"/>
                <w:szCs w:val="22"/>
              </w:rPr>
              <w:t>»</w:t>
            </w:r>
            <w:r w:rsidRPr="00092646">
              <w:rPr>
                <w:i/>
                <w:sz w:val="22"/>
                <w:szCs w:val="22"/>
              </w:rPr>
              <w:t>):</w:t>
            </w:r>
          </w:p>
        </w:tc>
      </w:tr>
      <w:tr w:rsidR="00270002" w:rsidTr="0095459C">
        <w:trPr>
          <w:trHeight w:val="416"/>
        </w:trPr>
        <w:tc>
          <w:tcPr>
            <w:tcW w:w="9735" w:type="dxa"/>
            <w:gridSpan w:val="11"/>
          </w:tcPr>
          <w:p w:rsidR="00270002" w:rsidRPr="002F44C2" w:rsidRDefault="00270002" w:rsidP="0095459C">
            <w:pPr>
              <w:tabs>
                <w:tab w:val="left" w:pos="540"/>
                <w:tab w:val="left" w:pos="900"/>
              </w:tabs>
              <w:ind w:firstLine="0"/>
            </w:pPr>
            <w:r>
              <w:t>5.2</w:t>
            </w:r>
            <w:r w:rsidRPr="002F44C2">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2E4EA2">
              <w:t>запроса предложений</w:t>
            </w:r>
            <w:r w:rsidRPr="002F44C2">
              <w:t>;</w:t>
            </w:r>
          </w:p>
          <w:p w:rsidR="00270002" w:rsidRPr="002F44C2" w:rsidRDefault="00270002" w:rsidP="0095459C">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70002" w:rsidRPr="002F44C2" w:rsidRDefault="00270002" w:rsidP="0095459C">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w:t>
            </w:r>
            <w:r>
              <w:t xml:space="preserve">ень подачи заявки на участие в </w:t>
            </w:r>
            <w:r w:rsidR="002E4EA2">
              <w:t>запросе предложений</w:t>
            </w:r>
            <w:r w:rsidRPr="002F44C2">
              <w:t>;</w:t>
            </w:r>
          </w:p>
          <w:p w:rsidR="00270002" w:rsidRPr="002F44C2" w:rsidRDefault="00270002" w:rsidP="0095459C">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70002" w:rsidRDefault="00270002" w:rsidP="0095459C">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270002" w:rsidRDefault="00270002" w:rsidP="0095459C">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r>
              <w:t>;</w:t>
            </w:r>
          </w:p>
          <w:p w:rsidR="00270002" w:rsidRDefault="00270002" w:rsidP="0095459C">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270002" w:rsidRDefault="00270002" w:rsidP="0095459C">
            <w:pPr>
              <w:tabs>
                <w:tab w:val="left" w:pos="0"/>
                <w:tab w:val="left" w:pos="900"/>
              </w:tabs>
              <w:ind w:firstLine="0"/>
            </w:pPr>
            <w:r>
              <w:t>5.2.8. отсутствие неурегулированных претензионных и (или) судебных споров.</w:t>
            </w:r>
          </w:p>
        </w:tc>
      </w:tr>
      <w:tr w:rsidR="00270002" w:rsidTr="0095459C">
        <w:trPr>
          <w:trHeight w:val="274"/>
        </w:trPr>
        <w:tc>
          <w:tcPr>
            <w:tcW w:w="876" w:type="dxa"/>
          </w:tcPr>
          <w:p w:rsidR="00270002" w:rsidRDefault="00270002" w:rsidP="0099025A">
            <w:pPr>
              <w:tabs>
                <w:tab w:val="left" w:pos="540"/>
                <w:tab w:val="left" w:pos="900"/>
              </w:tabs>
              <w:ind w:firstLine="0"/>
            </w:pPr>
            <w:r>
              <w:t>6.</w:t>
            </w:r>
          </w:p>
        </w:tc>
        <w:tc>
          <w:tcPr>
            <w:tcW w:w="8859" w:type="dxa"/>
            <w:gridSpan w:val="10"/>
          </w:tcPr>
          <w:p w:rsidR="00270002" w:rsidRDefault="00270002" w:rsidP="002E4EA2">
            <w:pPr>
              <w:tabs>
                <w:tab w:val="left" w:pos="540"/>
                <w:tab w:val="left" w:pos="900"/>
              </w:tabs>
              <w:ind w:firstLine="0"/>
              <w:jc w:val="center"/>
            </w:pPr>
            <w:r>
              <w:t xml:space="preserve">Чтобы претендовать на победу в данном запросе предложений на право заключения договора, участник закупки на момент подачи заявки должен отвечать следующим требованиям </w:t>
            </w:r>
          </w:p>
        </w:tc>
      </w:tr>
      <w:tr w:rsidR="00270002" w:rsidTr="00B66CCF">
        <w:trPr>
          <w:trHeight w:val="243"/>
        </w:trPr>
        <w:tc>
          <w:tcPr>
            <w:tcW w:w="876" w:type="dxa"/>
          </w:tcPr>
          <w:p w:rsidR="00270002" w:rsidRDefault="00270002" w:rsidP="0099025A">
            <w:pPr>
              <w:tabs>
                <w:tab w:val="left" w:pos="540"/>
                <w:tab w:val="left" w:pos="900"/>
              </w:tabs>
              <w:ind w:firstLine="0"/>
            </w:pPr>
            <w:r>
              <w:t>6.1.</w:t>
            </w:r>
          </w:p>
        </w:tc>
        <w:tc>
          <w:tcPr>
            <w:tcW w:w="8859" w:type="dxa"/>
            <w:gridSpan w:val="10"/>
          </w:tcPr>
          <w:p w:rsidR="00270002" w:rsidRPr="00113FF0" w:rsidRDefault="002E4EA2" w:rsidP="00270002">
            <w:pPr>
              <w:autoSpaceDE w:val="0"/>
              <w:autoSpaceDN w:val="0"/>
              <w:adjustRightInd w:val="0"/>
              <w:ind w:firstLine="0"/>
            </w:pPr>
            <w:r>
              <w:t xml:space="preserve">Соответствие обязательным </w:t>
            </w:r>
            <w:proofErr w:type="gramStart"/>
            <w:r>
              <w:t>требованиям</w:t>
            </w:r>
            <w:proofErr w:type="gramEnd"/>
            <w:r>
              <w:t xml:space="preserve"> предъявляемым к участникам закупки</w:t>
            </w:r>
          </w:p>
        </w:tc>
      </w:tr>
      <w:tr w:rsidR="00270002" w:rsidTr="0095459C">
        <w:trPr>
          <w:trHeight w:val="273"/>
        </w:trPr>
        <w:tc>
          <w:tcPr>
            <w:tcW w:w="876" w:type="dxa"/>
          </w:tcPr>
          <w:p w:rsidR="00270002" w:rsidRPr="002F44C2" w:rsidRDefault="00270002" w:rsidP="0099025A">
            <w:pPr>
              <w:tabs>
                <w:tab w:val="left" w:pos="540"/>
                <w:tab w:val="left" w:pos="900"/>
              </w:tabs>
              <w:ind w:firstLine="0"/>
            </w:pPr>
            <w:r>
              <w:t>7.</w:t>
            </w:r>
          </w:p>
        </w:tc>
        <w:tc>
          <w:tcPr>
            <w:tcW w:w="8859" w:type="dxa"/>
            <w:gridSpan w:val="10"/>
          </w:tcPr>
          <w:p w:rsidR="00270002" w:rsidRDefault="00270002" w:rsidP="0095459C">
            <w:pPr>
              <w:tabs>
                <w:tab w:val="left" w:pos="540"/>
                <w:tab w:val="left" w:pos="900"/>
              </w:tabs>
              <w:ind w:firstLine="0"/>
              <w:jc w:val="center"/>
            </w:pPr>
            <w:r>
              <w:t>Место, условия и сроки (периоды) выполнения работ:</w:t>
            </w:r>
          </w:p>
        </w:tc>
      </w:tr>
      <w:tr w:rsidR="00270002" w:rsidTr="0095459C">
        <w:trPr>
          <w:trHeight w:val="281"/>
        </w:trPr>
        <w:tc>
          <w:tcPr>
            <w:tcW w:w="876" w:type="dxa"/>
          </w:tcPr>
          <w:p w:rsidR="00270002" w:rsidRDefault="00270002" w:rsidP="0099025A">
            <w:pPr>
              <w:tabs>
                <w:tab w:val="left" w:pos="540"/>
                <w:tab w:val="left" w:pos="900"/>
              </w:tabs>
              <w:ind w:firstLine="0"/>
            </w:pPr>
            <w:r>
              <w:t>7.1.</w:t>
            </w:r>
          </w:p>
        </w:tc>
        <w:tc>
          <w:tcPr>
            <w:tcW w:w="2634" w:type="dxa"/>
            <w:gridSpan w:val="4"/>
          </w:tcPr>
          <w:p w:rsidR="00270002" w:rsidRPr="002F44C2" w:rsidRDefault="00270002" w:rsidP="00FF637E">
            <w:pPr>
              <w:tabs>
                <w:tab w:val="left" w:pos="540"/>
                <w:tab w:val="left" w:pos="900"/>
              </w:tabs>
              <w:ind w:firstLine="0"/>
            </w:pPr>
            <w:r>
              <w:t xml:space="preserve">Место выполнения работ </w:t>
            </w:r>
          </w:p>
        </w:tc>
        <w:tc>
          <w:tcPr>
            <w:tcW w:w="6225" w:type="dxa"/>
            <w:gridSpan w:val="6"/>
          </w:tcPr>
          <w:p w:rsidR="00270002" w:rsidRPr="00CB2A27" w:rsidRDefault="00270002" w:rsidP="002E4EA2">
            <w:pPr>
              <w:tabs>
                <w:tab w:val="left" w:pos="540"/>
                <w:tab w:val="left" w:pos="900"/>
              </w:tabs>
              <w:ind w:firstLine="0"/>
              <w:rPr>
                <w:highlight w:val="yellow"/>
              </w:rPr>
            </w:pPr>
            <w:r w:rsidRPr="00165272">
              <w:t xml:space="preserve">Камчатский край, </w:t>
            </w:r>
            <w:proofErr w:type="spellStart"/>
            <w:r w:rsidR="002E4EA2">
              <w:t>Мильковский</w:t>
            </w:r>
            <w:proofErr w:type="spellEnd"/>
            <w:r>
              <w:t xml:space="preserve"> район, </w:t>
            </w:r>
            <w:r w:rsidR="002E4EA2">
              <w:t>с. Мильково</w:t>
            </w:r>
            <w:r>
              <w:t>, территория аэропорта</w:t>
            </w:r>
          </w:p>
        </w:tc>
      </w:tr>
      <w:tr w:rsidR="00270002" w:rsidTr="0095459C">
        <w:trPr>
          <w:trHeight w:val="279"/>
        </w:trPr>
        <w:tc>
          <w:tcPr>
            <w:tcW w:w="876" w:type="dxa"/>
          </w:tcPr>
          <w:p w:rsidR="00270002" w:rsidRDefault="00270002" w:rsidP="00410741">
            <w:pPr>
              <w:tabs>
                <w:tab w:val="left" w:pos="540"/>
                <w:tab w:val="left" w:pos="900"/>
              </w:tabs>
              <w:ind w:firstLine="0"/>
            </w:pPr>
            <w:r>
              <w:t>7.2.</w:t>
            </w:r>
          </w:p>
        </w:tc>
        <w:tc>
          <w:tcPr>
            <w:tcW w:w="8859" w:type="dxa"/>
            <w:gridSpan w:val="10"/>
          </w:tcPr>
          <w:p w:rsidR="00270002" w:rsidRDefault="00270002" w:rsidP="00FF637E">
            <w:pPr>
              <w:ind w:firstLine="0"/>
            </w:pPr>
            <w:r>
              <w:t xml:space="preserve">Условия выполнения работ: </w:t>
            </w:r>
          </w:p>
        </w:tc>
      </w:tr>
      <w:tr w:rsidR="00270002" w:rsidTr="0095459C">
        <w:trPr>
          <w:trHeight w:val="279"/>
        </w:trPr>
        <w:tc>
          <w:tcPr>
            <w:tcW w:w="9735" w:type="dxa"/>
            <w:gridSpan w:val="11"/>
          </w:tcPr>
          <w:p w:rsidR="00270002" w:rsidRPr="008134BB" w:rsidRDefault="002E4EA2" w:rsidP="00270002">
            <w:pPr>
              <w:ind w:firstLine="34"/>
              <w:jc w:val="left"/>
            </w:pPr>
            <w:r>
              <w:lastRenderedPageBreak/>
              <w:t>в соответствии с техническим заданием</w:t>
            </w:r>
          </w:p>
        </w:tc>
      </w:tr>
      <w:tr w:rsidR="00270002" w:rsidTr="00B66CCF">
        <w:trPr>
          <w:trHeight w:val="279"/>
        </w:trPr>
        <w:tc>
          <w:tcPr>
            <w:tcW w:w="876" w:type="dxa"/>
          </w:tcPr>
          <w:p w:rsidR="00270002" w:rsidRDefault="00270002" w:rsidP="002F44C2">
            <w:pPr>
              <w:tabs>
                <w:tab w:val="left" w:pos="540"/>
                <w:tab w:val="left" w:pos="900"/>
              </w:tabs>
              <w:ind w:firstLine="0"/>
            </w:pPr>
            <w:r>
              <w:t>7.3.</w:t>
            </w:r>
          </w:p>
        </w:tc>
        <w:tc>
          <w:tcPr>
            <w:tcW w:w="8859" w:type="dxa"/>
            <w:gridSpan w:val="10"/>
          </w:tcPr>
          <w:p w:rsidR="00270002" w:rsidRPr="00F966B7" w:rsidRDefault="00270002" w:rsidP="0095459C">
            <w:pPr>
              <w:tabs>
                <w:tab w:val="left" w:pos="720"/>
              </w:tabs>
              <w:ind w:firstLine="0"/>
            </w:pPr>
            <w:r>
              <w:t xml:space="preserve">Сроки (периоды) выполнение работ: </w:t>
            </w:r>
          </w:p>
        </w:tc>
      </w:tr>
      <w:tr w:rsidR="00270002" w:rsidTr="00B66CCF">
        <w:trPr>
          <w:trHeight w:val="279"/>
        </w:trPr>
        <w:tc>
          <w:tcPr>
            <w:tcW w:w="876" w:type="dxa"/>
          </w:tcPr>
          <w:p w:rsidR="00270002" w:rsidRDefault="00270002" w:rsidP="002F44C2">
            <w:pPr>
              <w:tabs>
                <w:tab w:val="left" w:pos="540"/>
                <w:tab w:val="left" w:pos="900"/>
              </w:tabs>
              <w:ind w:firstLine="0"/>
            </w:pPr>
          </w:p>
        </w:tc>
        <w:tc>
          <w:tcPr>
            <w:tcW w:w="3910" w:type="dxa"/>
            <w:gridSpan w:val="8"/>
          </w:tcPr>
          <w:p w:rsidR="00270002" w:rsidRDefault="00270002" w:rsidP="00B66CCF">
            <w:pPr>
              <w:tabs>
                <w:tab w:val="left" w:pos="720"/>
              </w:tabs>
              <w:ind w:firstLine="0"/>
            </w:pPr>
            <w:r>
              <w:t>Начало  выполнения работ – Окончание выполнения работ –</w:t>
            </w:r>
          </w:p>
        </w:tc>
        <w:tc>
          <w:tcPr>
            <w:tcW w:w="4949" w:type="dxa"/>
            <w:gridSpan w:val="2"/>
          </w:tcPr>
          <w:p w:rsidR="00270002" w:rsidRDefault="00270002" w:rsidP="0095459C">
            <w:pPr>
              <w:tabs>
                <w:tab w:val="left" w:pos="720"/>
              </w:tabs>
              <w:ind w:firstLine="0"/>
            </w:pPr>
            <w:r>
              <w:t>со дня</w:t>
            </w:r>
            <w:r w:rsidR="00DD0DAF">
              <w:t>,</w:t>
            </w:r>
            <w:r>
              <w:t xml:space="preserve"> следующего за заключением договора</w:t>
            </w:r>
          </w:p>
          <w:p w:rsidR="00270002" w:rsidRDefault="00395F6C" w:rsidP="0095459C">
            <w:pPr>
              <w:tabs>
                <w:tab w:val="left" w:pos="720"/>
              </w:tabs>
              <w:ind w:firstLine="0"/>
            </w:pPr>
            <w:r>
              <w:t>15 августа 2014 года</w:t>
            </w:r>
          </w:p>
        </w:tc>
      </w:tr>
      <w:tr w:rsidR="00270002" w:rsidTr="0095459C">
        <w:trPr>
          <w:trHeight w:val="273"/>
        </w:trPr>
        <w:tc>
          <w:tcPr>
            <w:tcW w:w="876" w:type="dxa"/>
          </w:tcPr>
          <w:p w:rsidR="00270002" w:rsidRDefault="00270002" w:rsidP="0099025A">
            <w:pPr>
              <w:tabs>
                <w:tab w:val="left" w:pos="540"/>
                <w:tab w:val="left" w:pos="900"/>
              </w:tabs>
              <w:ind w:firstLine="0"/>
            </w:pPr>
            <w:r>
              <w:t>8.</w:t>
            </w:r>
          </w:p>
        </w:tc>
        <w:tc>
          <w:tcPr>
            <w:tcW w:w="8859" w:type="dxa"/>
            <w:gridSpan w:val="10"/>
          </w:tcPr>
          <w:p w:rsidR="00270002" w:rsidRPr="00F966B7" w:rsidRDefault="00270002" w:rsidP="00FF637E">
            <w:pPr>
              <w:tabs>
                <w:tab w:val="left" w:pos="720"/>
              </w:tabs>
              <w:ind w:firstLine="0"/>
            </w:pPr>
            <w:r>
              <w:t xml:space="preserve">Форма, сроки и порядок оплаты выполненных работ: </w:t>
            </w:r>
          </w:p>
        </w:tc>
      </w:tr>
      <w:tr w:rsidR="00DD0DAF" w:rsidTr="0095459C">
        <w:trPr>
          <w:trHeight w:val="283"/>
        </w:trPr>
        <w:tc>
          <w:tcPr>
            <w:tcW w:w="9735" w:type="dxa"/>
            <w:gridSpan w:val="11"/>
          </w:tcPr>
          <w:p w:rsidR="00DD0DAF" w:rsidRPr="00A23B96" w:rsidRDefault="00DD0DAF" w:rsidP="00DD0DAF">
            <w:pPr>
              <w:tabs>
                <w:tab w:val="left" w:pos="993"/>
              </w:tabs>
              <w:ind w:firstLine="567"/>
              <w:rPr>
                <w:color w:val="000000"/>
                <w:spacing w:val="2"/>
                <w:highlight w:val="yellow"/>
              </w:rPr>
            </w:pPr>
            <w:r>
              <w:t xml:space="preserve">Оплата </w:t>
            </w:r>
            <w:r w:rsidRPr="00967FE1">
              <w:t xml:space="preserve">в размере </w:t>
            </w:r>
            <w:r>
              <w:t>10</w:t>
            </w:r>
            <w:r w:rsidRPr="00967FE1">
              <w:t xml:space="preserve">0 % от стоимости работ </w:t>
            </w:r>
            <w:r>
              <w:t>осуществляется в течение 15 (пятнадцати) дней на основании счета со дня подписания акта сдачи-приемки выполненных работ</w:t>
            </w:r>
            <w:r w:rsidRPr="0072775D">
              <w:t xml:space="preserve"> </w:t>
            </w:r>
            <w:r>
              <w:t>по форме КС-2, КС-3, с приложением к нему документов (материалов), предусмотренных техническим заданием</w:t>
            </w:r>
          </w:p>
        </w:tc>
      </w:tr>
      <w:tr w:rsidR="00DD0DAF" w:rsidTr="0095459C">
        <w:trPr>
          <w:trHeight w:val="281"/>
        </w:trPr>
        <w:tc>
          <w:tcPr>
            <w:tcW w:w="876" w:type="dxa"/>
          </w:tcPr>
          <w:p w:rsidR="00DD0DAF" w:rsidRDefault="00DD0DAF" w:rsidP="0099025A">
            <w:pPr>
              <w:tabs>
                <w:tab w:val="left" w:pos="540"/>
                <w:tab w:val="left" w:pos="900"/>
              </w:tabs>
              <w:ind w:firstLine="0"/>
            </w:pPr>
            <w:r>
              <w:t>9.</w:t>
            </w:r>
          </w:p>
        </w:tc>
        <w:tc>
          <w:tcPr>
            <w:tcW w:w="8859" w:type="dxa"/>
            <w:gridSpan w:val="10"/>
          </w:tcPr>
          <w:p w:rsidR="00DD0DAF" w:rsidRDefault="00DD0DAF" w:rsidP="00547B12">
            <w:pPr>
              <w:tabs>
                <w:tab w:val="left" w:pos="720"/>
              </w:tabs>
              <w:ind w:firstLine="0"/>
            </w:pPr>
            <w:r>
              <w:t>Сведения о начальной (максимальной) цене договора (Российский рубль)</w:t>
            </w:r>
          </w:p>
        </w:tc>
      </w:tr>
      <w:tr w:rsidR="00DD0DAF" w:rsidTr="0095459C">
        <w:trPr>
          <w:trHeight w:val="297"/>
        </w:trPr>
        <w:tc>
          <w:tcPr>
            <w:tcW w:w="9735" w:type="dxa"/>
            <w:gridSpan w:val="11"/>
          </w:tcPr>
          <w:p w:rsidR="00DD0DAF" w:rsidRPr="00EF67E2" w:rsidRDefault="002E4EA2" w:rsidP="002E4EA2">
            <w:pPr>
              <w:tabs>
                <w:tab w:val="left" w:pos="720"/>
              </w:tabs>
              <w:ind w:firstLine="0"/>
            </w:pPr>
            <w:r>
              <w:t xml:space="preserve">701 723,20 (семьсот одна тысяча семьсот двадцать три) рубля 20 копеек, </w:t>
            </w:r>
            <w:r w:rsidR="00DD0DAF">
              <w:t xml:space="preserve"> с учетом НДС</w:t>
            </w:r>
          </w:p>
        </w:tc>
      </w:tr>
      <w:tr w:rsidR="00DD0DAF" w:rsidTr="0095459C">
        <w:trPr>
          <w:trHeight w:val="297"/>
        </w:trPr>
        <w:tc>
          <w:tcPr>
            <w:tcW w:w="9735" w:type="dxa"/>
            <w:gridSpan w:val="11"/>
          </w:tcPr>
          <w:p w:rsidR="00DD0DAF" w:rsidRPr="00954DA5" w:rsidRDefault="00DD0DAF" w:rsidP="008E0C79">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w:t>
            </w:r>
            <w:r>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r>
              <w:rPr>
                <w:color w:val="C00000"/>
              </w:rPr>
              <w:t xml:space="preserve"> </w:t>
            </w:r>
          </w:p>
        </w:tc>
      </w:tr>
      <w:tr w:rsidR="00DD0DAF" w:rsidTr="0095459C">
        <w:trPr>
          <w:trHeight w:val="358"/>
        </w:trPr>
        <w:tc>
          <w:tcPr>
            <w:tcW w:w="876" w:type="dxa"/>
          </w:tcPr>
          <w:p w:rsidR="00DD0DAF" w:rsidRDefault="00DD0DAF" w:rsidP="0099025A">
            <w:pPr>
              <w:tabs>
                <w:tab w:val="left" w:pos="540"/>
                <w:tab w:val="left" w:pos="900"/>
              </w:tabs>
              <w:ind w:firstLine="0"/>
            </w:pPr>
            <w:r>
              <w:t>10.</w:t>
            </w:r>
          </w:p>
        </w:tc>
        <w:tc>
          <w:tcPr>
            <w:tcW w:w="8859" w:type="dxa"/>
            <w:gridSpan w:val="10"/>
          </w:tcPr>
          <w:p w:rsidR="00DD0DAF" w:rsidRPr="00936770" w:rsidRDefault="00DD0DAF" w:rsidP="00C64FA5">
            <w:pPr>
              <w:tabs>
                <w:tab w:val="left" w:pos="720"/>
              </w:tabs>
              <w:ind w:firstLine="0"/>
              <w:rPr>
                <w:color w:val="000000"/>
              </w:rPr>
            </w:pPr>
            <w:r>
              <w:t xml:space="preserve">Порядок формирования цены договора </w:t>
            </w:r>
          </w:p>
        </w:tc>
      </w:tr>
      <w:tr w:rsidR="00DD0DAF" w:rsidTr="0095459C">
        <w:trPr>
          <w:trHeight w:val="274"/>
        </w:trPr>
        <w:tc>
          <w:tcPr>
            <w:tcW w:w="9735" w:type="dxa"/>
            <w:gridSpan w:val="11"/>
          </w:tcPr>
          <w:p w:rsidR="00DD0DAF" w:rsidRDefault="00DD0DAF" w:rsidP="00A939D8">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DD0DAF" w:rsidRDefault="00DD0DAF" w:rsidP="00A939D8">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Pr>
                <w:color w:val="000000"/>
              </w:rPr>
              <w:t>»</w:t>
            </w:r>
          </w:p>
        </w:tc>
      </w:tr>
      <w:tr w:rsidR="00DD0DAF" w:rsidTr="0095459C">
        <w:trPr>
          <w:trHeight w:val="407"/>
        </w:trPr>
        <w:tc>
          <w:tcPr>
            <w:tcW w:w="876" w:type="dxa"/>
          </w:tcPr>
          <w:p w:rsidR="00DD0DAF" w:rsidRDefault="00DD0DAF" w:rsidP="00404B77">
            <w:pPr>
              <w:tabs>
                <w:tab w:val="left" w:pos="540"/>
                <w:tab w:val="left" w:pos="900"/>
              </w:tabs>
              <w:ind w:firstLine="0"/>
            </w:pPr>
            <w:r>
              <w:t>11.</w:t>
            </w:r>
          </w:p>
        </w:tc>
        <w:tc>
          <w:tcPr>
            <w:tcW w:w="8859" w:type="dxa"/>
            <w:gridSpan w:val="10"/>
          </w:tcPr>
          <w:p w:rsidR="00DD0DAF" w:rsidRPr="00E12EDD" w:rsidRDefault="00DD0DAF" w:rsidP="00C64FA5">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DD0DAF" w:rsidTr="0095459C">
        <w:trPr>
          <w:trHeight w:val="374"/>
        </w:trPr>
        <w:tc>
          <w:tcPr>
            <w:tcW w:w="876" w:type="dxa"/>
          </w:tcPr>
          <w:p w:rsidR="00DD0DAF" w:rsidRDefault="00DD0DAF" w:rsidP="0099025A">
            <w:pPr>
              <w:tabs>
                <w:tab w:val="left" w:pos="540"/>
                <w:tab w:val="left" w:pos="900"/>
              </w:tabs>
              <w:ind w:firstLine="0"/>
            </w:pPr>
            <w:r>
              <w:t>11.1.</w:t>
            </w:r>
          </w:p>
        </w:tc>
        <w:tc>
          <w:tcPr>
            <w:tcW w:w="8859" w:type="dxa"/>
            <w:gridSpan w:val="10"/>
          </w:tcPr>
          <w:p w:rsidR="00DD0DAF" w:rsidRPr="00DF5355" w:rsidRDefault="00DD0DAF" w:rsidP="005122FC">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предложений</w:t>
            </w:r>
            <w:r w:rsidRPr="00E12EDD">
              <w:rPr>
                <w:rFonts w:ascii="Times New Roman" w:hAnsi="Times New Roman" w:cs="Times New Roman"/>
                <w:color w:val="auto"/>
                <w:sz w:val="24"/>
              </w:rPr>
              <w:t>:</w:t>
            </w:r>
          </w:p>
        </w:tc>
      </w:tr>
      <w:tr w:rsidR="00DD0DAF" w:rsidTr="0095459C">
        <w:trPr>
          <w:trHeight w:val="556"/>
        </w:trPr>
        <w:tc>
          <w:tcPr>
            <w:tcW w:w="9735" w:type="dxa"/>
            <w:gridSpan w:val="11"/>
          </w:tcPr>
          <w:p w:rsidR="00DD0DAF" w:rsidRPr="004B1DE5" w:rsidRDefault="00DD0DAF" w:rsidP="004B1DE5">
            <w:pPr>
              <w:pStyle w:val="af1"/>
              <w:widowControl/>
              <w:rPr>
                <w:rFonts w:ascii="Times New Roman" w:hAnsi="Times New Roman" w:cs="Times New Roman"/>
                <w:sz w:val="24"/>
              </w:rPr>
            </w:pPr>
            <w:r w:rsidRPr="004B1DE5">
              <w:rPr>
                <w:rFonts w:ascii="Times New Roman" w:hAnsi="Times New Roman" w:cs="Times New Roman"/>
                <w:sz w:val="24"/>
              </w:rPr>
              <w:t>Заявка на участие в запросе предложений подается участником закупки, в письменной форме, в запеча</w:t>
            </w:r>
            <w:r>
              <w:rPr>
                <w:rFonts w:ascii="Times New Roman" w:hAnsi="Times New Roman" w:cs="Times New Roman"/>
                <w:sz w:val="24"/>
              </w:rPr>
              <w:t>танном конверте.</w:t>
            </w:r>
          </w:p>
          <w:p w:rsidR="00DD0DAF" w:rsidRPr="004B1DE5" w:rsidRDefault="00DD0DAF" w:rsidP="005122FC">
            <w:pPr>
              <w:pStyle w:val="af1"/>
              <w:widowControl/>
              <w:rPr>
                <w:rFonts w:ascii="Times New Roman" w:hAnsi="Times New Roman" w:cs="Times New Roman"/>
                <w:color w:val="auto"/>
                <w:sz w:val="24"/>
              </w:rPr>
            </w:pPr>
            <w:r w:rsidRPr="004B1DE5">
              <w:rPr>
                <w:rFonts w:ascii="Times New Roman" w:hAnsi="Times New Roman" w:cs="Times New Roman"/>
                <w:sz w:val="24"/>
              </w:rPr>
              <w:t xml:space="preserve"> </w:t>
            </w:r>
            <w:r w:rsidRPr="004B1DE5">
              <w:rPr>
                <w:rFonts w:ascii="Times New Roman" w:hAnsi="Times New Roman" w:cs="Times New Roman"/>
                <w:color w:val="auto"/>
                <w:sz w:val="24"/>
              </w:rPr>
              <w:t>На конверте указать:</w:t>
            </w:r>
          </w:p>
          <w:p w:rsidR="00DD0DAF" w:rsidRPr="00DF5355" w:rsidRDefault="00DD0DAF" w:rsidP="005122FC">
            <w:pPr>
              <w:pStyle w:val="af1"/>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предложений»</w:t>
            </w:r>
            <w:r w:rsidRPr="00DF5355">
              <w:rPr>
                <w:rFonts w:ascii="Times New Roman" w:hAnsi="Times New Roman" w:cs="Times New Roman"/>
                <w:color w:val="auto"/>
                <w:sz w:val="24"/>
              </w:rPr>
              <w:t>;</w:t>
            </w:r>
          </w:p>
          <w:p w:rsidR="00DD0DAF" w:rsidRPr="00DF5355" w:rsidRDefault="00DD0DAF" w:rsidP="005122FC">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 xml:space="preserve">номер извещения о проведении </w:t>
            </w:r>
            <w:r>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w:t>
            </w:r>
          </w:p>
          <w:p w:rsidR="00DD0DAF" w:rsidRPr="00DF5355" w:rsidRDefault="00DD0DAF" w:rsidP="005122FC">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 xml:space="preserve">наименование </w:t>
            </w:r>
            <w:r>
              <w:rPr>
                <w:rFonts w:ascii="Times New Roman" w:hAnsi="Times New Roman" w:cs="Times New Roman"/>
                <w:sz w:val="24"/>
              </w:rPr>
              <w:t>запроса предложений</w:t>
            </w:r>
            <w:r w:rsidRPr="00DF5355">
              <w:rPr>
                <w:rFonts w:ascii="Times New Roman" w:hAnsi="Times New Roman" w:cs="Times New Roman"/>
                <w:color w:val="auto"/>
                <w:sz w:val="24"/>
              </w:rPr>
              <w:t>;</w:t>
            </w:r>
          </w:p>
          <w:p w:rsidR="00DD0DAF" w:rsidRPr="00DF5355" w:rsidRDefault="00DD0DAF" w:rsidP="005122FC">
            <w:pPr>
              <w:pStyle w:val="af1"/>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 </w:t>
            </w:r>
            <w:r>
              <w:rPr>
                <w:rFonts w:ascii="Times New Roman" w:hAnsi="Times New Roman" w:cs="Times New Roman"/>
                <w:color w:val="auto"/>
                <w:sz w:val="24"/>
              </w:rPr>
              <w:t>запросе предложений</w:t>
            </w:r>
            <w:r w:rsidRPr="00DF5355">
              <w:rPr>
                <w:rFonts w:ascii="Times New Roman" w:hAnsi="Times New Roman" w:cs="Times New Roman"/>
                <w:color w:val="auto"/>
                <w:sz w:val="24"/>
              </w:rPr>
              <w:t>.</w:t>
            </w:r>
          </w:p>
          <w:p w:rsidR="00DD0DAF" w:rsidRPr="00DF5355" w:rsidRDefault="00DD0DAF" w:rsidP="005122FC">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DD0DAF" w:rsidRPr="00E12EDD" w:rsidRDefault="00DD0DAF" w:rsidP="005122FC">
            <w:r w:rsidRPr="00DF5355">
              <w:t xml:space="preserve">Принятые заявки на участие в </w:t>
            </w:r>
            <w:r>
              <w:t>запросе предложений</w:t>
            </w:r>
            <w:r w:rsidRPr="00DF5355">
              <w:t xml:space="preserve">, </w:t>
            </w:r>
            <w:r w:rsidRPr="00E12EDD">
              <w:t>независимо от его результатов, участникам закупки не возвращаются.</w:t>
            </w:r>
          </w:p>
          <w:p w:rsidR="00DD0DAF" w:rsidRPr="00E12EDD" w:rsidRDefault="00DD0DAF" w:rsidP="005122FC">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w:t>
            </w:r>
          </w:p>
          <w:p w:rsidR="00DD0DAF" w:rsidRPr="00E12EDD" w:rsidRDefault="00DD0DAF" w:rsidP="005122FC">
            <w:pPr>
              <w:tabs>
                <w:tab w:val="left" w:pos="567"/>
              </w:tabs>
            </w:pPr>
            <w:r w:rsidRPr="00E12EDD">
              <w:t xml:space="preserve">Участник закупки вправе подать только одну заявку на участие в запросе предложений в отношении каждого предмета закупки (лота). </w:t>
            </w:r>
          </w:p>
          <w:p w:rsidR="00DD0DAF" w:rsidRDefault="00DD0DAF" w:rsidP="005122FC">
            <w:pPr>
              <w:tabs>
                <w:tab w:val="left" w:pos="567"/>
              </w:tabs>
            </w:pPr>
            <w:r w:rsidRPr="00E12EDD">
              <w:t>В случае подачи участником закупки двух и более заявок на участие в запросе предложений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DD0DAF" w:rsidRDefault="00DD0DAF" w:rsidP="005122FC">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запросе предложений 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в общем конверте, предложения, касающиеся непосредственно предмета закупки указанные в </w:t>
            </w:r>
            <w:proofErr w:type="spellStart"/>
            <w:r>
              <w:t>пп</w:t>
            </w:r>
            <w:proofErr w:type="spellEnd"/>
            <w:r>
              <w:t xml:space="preserve">. </w:t>
            </w:r>
            <w:r>
              <w:lastRenderedPageBreak/>
              <w:t>11.1.2.</w:t>
            </w:r>
            <w:r w:rsidRPr="00E12EDD">
              <w:t xml:space="preserve"> подаются на каждый лот в отдельном конверте.</w:t>
            </w:r>
          </w:p>
          <w:p w:rsidR="00DD0DAF" w:rsidRDefault="00DD0DAF" w:rsidP="005122FC">
            <w:pPr>
              <w:autoSpaceDE w:val="0"/>
            </w:pPr>
            <w:r w:rsidRPr="00E62595">
              <w:t xml:space="preserve">В случае участия в закупке 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предложений</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w:t>
            </w:r>
            <w:r>
              <w:t>запросе предложений</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закупки,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предложений </w:t>
            </w:r>
            <w:r w:rsidRPr="00E62595">
              <w:t>от своего имени, юридическое лицо (физическое лицо, индивидуальный предприниматель) обязаны приложить к заявке на участие в з</w:t>
            </w:r>
            <w:r>
              <w:t>апросе предложений</w:t>
            </w:r>
            <w:r w:rsidRPr="00E62595">
              <w:t>,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предложений</w:t>
            </w:r>
            <w:r w:rsidRPr="00E62595">
              <w:t xml:space="preserve">, должны быть представлены на каждого участника, действующего на стороне одного участника </w:t>
            </w:r>
            <w:r>
              <w:t>запроса предложений.</w:t>
            </w:r>
          </w:p>
          <w:p w:rsidR="00DD0DAF" w:rsidRDefault="00DD0DAF" w:rsidP="005122FC">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предложений</w:t>
            </w:r>
            <w:r w:rsidRPr="00E62595">
              <w:t xml:space="preserve">. При этом допускается наличие установленного документацией </w:t>
            </w:r>
            <w:r>
              <w:t>о проведении запроса предложений</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roofErr w:type="gramStart"/>
            <w:r w:rsidRPr="00E62595">
              <w:t>Кроме того, пр</w:t>
            </w:r>
            <w:r>
              <w:t>и установлении документацией о проведении запроса предложений</w:t>
            </w:r>
            <w:r w:rsidRPr="00E62595">
              <w:t xml:space="preserve"> требования о наличии свидетельства о допуске к работам, выдаваемого </w:t>
            </w:r>
            <w:proofErr w:type="spellStart"/>
            <w:r w:rsidRPr="00E62595">
              <w:t>саморегулируемыми</w:t>
            </w:r>
            <w:proofErr w:type="spellEnd"/>
            <w:r w:rsidRPr="00E62595">
              <w:t xml:space="preserve">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w:t>
            </w:r>
            <w:r>
              <w:t>стороне одного участника закупки</w:t>
            </w:r>
            <w:r w:rsidRPr="00E62595">
              <w:t>, при соблюдении следующих условий:</w:t>
            </w:r>
            <w:r>
              <w:t xml:space="preserve"> </w:t>
            </w:r>
            <w:proofErr w:type="gramEnd"/>
          </w:p>
          <w:p w:rsidR="00DD0DAF" w:rsidRPr="00E62595" w:rsidRDefault="00DD0DAF" w:rsidP="005122FC">
            <w:pPr>
              <w:autoSpaceDE w:val="0"/>
            </w:pPr>
            <w:r w:rsidRPr="00E62595">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DD0DAF" w:rsidRPr="00204979" w:rsidRDefault="00DD0DAF" w:rsidP="005122FC">
            <w:r w:rsidRPr="00E62595">
              <w:t>- лицами, выступающими на стороне одного участника закупки, заключен договор простого товарищества.</w:t>
            </w:r>
          </w:p>
        </w:tc>
      </w:tr>
      <w:tr w:rsidR="00DD0DAF" w:rsidTr="0095459C">
        <w:trPr>
          <w:trHeight w:val="589"/>
        </w:trPr>
        <w:tc>
          <w:tcPr>
            <w:tcW w:w="876" w:type="dxa"/>
          </w:tcPr>
          <w:p w:rsidR="00DD0DAF" w:rsidRDefault="00DD0DAF" w:rsidP="0099025A">
            <w:pPr>
              <w:tabs>
                <w:tab w:val="left" w:pos="540"/>
                <w:tab w:val="left" w:pos="900"/>
              </w:tabs>
              <w:ind w:firstLine="0"/>
            </w:pPr>
            <w:r>
              <w:lastRenderedPageBreak/>
              <w:t>11.2.</w:t>
            </w:r>
          </w:p>
        </w:tc>
        <w:tc>
          <w:tcPr>
            <w:tcW w:w="2482" w:type="dxa"/>
          </w:tcPr>
          <w:p w:rsidR="00DD0DAF" w:rsidRPr="00E12EDD" w:rsidRDefault="00DD0DAF" w:rsidP="00C64FA5">
            <w:pPr>
              <w:widowControl w:val="0"/>
              <w:adjustRightInd w:val="0"/>
              <w:ind w:firstLine="0"/>
              <w:rPr>
                <w:color w:val="000000"/>
              </w:rPr>
            </w:pPr>
            <w:r>
              <w:rPr>
                <w:color w:val="000000"/>
              </w:rPr>
              <w:t xml:space="preserve">Место подачи заявок на участие в запросе предложений </w:t>
            </w:r>
          </w:p>
        </w:tc>
        <w:tc>
          <w:tcPr>
            <w:tcW w:w="6377" w:type="dxa"/>
            <w:gridSpan w:val="9"/>
            <w:vAlign w:val="bottom"/>
          </w:tcPr>
          <w:p w:rsidR="00DD0DAF" w:rsidRPr="0028595E" w:rsidRDefault="00DD0DAF" w:rsidP="00DD0DAF">
            <w:pPr>
              <w:widowControl w:val="0"/>
              <w:adjustRightInd w:val="0"/>
              <w:ind w:firstLine="34"/>
            </w:pPr>
            <w:r w:rsidRPr="0028595E">
              <w:t xml:space="preserve">г. Петропавловск-Камчатский, </w:t>
            </w:r>
            <w:r>
              <w:t xml:space="preserve">ул. Циолковского, д. 43, </w:t>
            </w:r>
            <w:proofErr w:type="spellStart"/>
            <w:r>
              <w:t>каб</w:t>
            </w:r>
            <w:proofErr w:type="spellEnd"/>
            <w:r>
              <w:t>. 209</w:t>
            </w:r>
          </w:p>
        </w:tc>
      </w:tr>
      <w:tr w:rsidR="00DD0DAF" w:rsidTr="0095459C">
        <w:trPr>
          <w:trHeight w:val="840"/>
        </w:trPr>
        <w:tc>
          <w:tcPr>
            <w:tcW w:w="876" w:type="dxa"/>
          </w:tcPr>
          <w:p w:rsidR="00DD0DAF" w:rsidRDefault="00DD0DAF" w:rsidP="0099025A">
            <w:pPr>
              <w:tabs>
                <w:tab w:val="left" w:pos="540"/>
                <w:tab w:val="left" w:pos="900"/>
              </w:tabs>
              <w:ind w:firstLine="0"/>
            </w:pPr>
            <w:r>
              <w:lastRenderedPageBreak/>
              <w:t>11.3.</w:t>
            </w:r>
          </w:p>
        </w:tc>
        <w:tc>
          <w:tcPr>
            <w:tcW w:w="2482" w:type="dxa"/>
          </w:tcPr>
          <w:p w:rsidR="00DD0DAF" w:rsidRPr="00E12EDD" w:rsidRDefault="00DD0DAF" w:rsidP="00C64FA5">
            <w:pPr>
              <w:widowControl w:val="0"/>
              <w:adjustRightInd w:val="0"/>
              <w:ind w:firstLine="0"/>
              <w:rPr>
                <w:rFonts w:eastAsiaTheme="minorHAnsi"/>
              </w:rPr>
            </w:pPr>
            <w:r w:rsidRPr="00E12EDD">
              <w:rPr>
                <w:color w:val="000000"/>
              </w:rPr>
              <w:t xml:space="preserve">Срок подачи заявок на участие </w:t>
            </w:r>
            <w:r>
              <w:rPr>
                <w:color w:val="000000"/>
              </w:rPr>
              <w:t xml:space="preserve">в запросе предложений </w:t>
            </w:r>
          </w:p>
        </w:tc>
        <w:tc>
          <w:tcPr>
            <w:tcW w:w="6377" w:type="dxa"/>
            <w:gridSpan w:val="9"/>
            <w:vAlign w:val="bottom"/>
          </w:tcPr>
          <w:p w:rsidR="00DD0DAF" w:rsidRPr="000B03AB" w:rsidRDefault="00DD0DAF" w:rsidP="00883624">
            <w:pPr>
              <w:widowControl w:val="0"/>
              <w:adjustRightInd w:val="0"/>
              <w:ind w:firstLine="34"/>
              <w:jc w:val="left"/>
              <w:rPr>
                <w:color w:val="000000"/>
              </w:rPr>
            </w:pPr>
            <w:r w:rsidRPr="000B03AB">
              <w:rPr>
                <w:b/>
              </w:rPr>
              <w:t xml:space="preserve">с </w:t>
            </w:r>
            <w:r w:rsidR="000B03AB" w:rsidRPr="000B03AB">
              <w:rPr>
                <w:b/>
              </w:rPr>
              <w:t>23</w:t>
            </w:r>
            <w:r w:rsidRPr="000B03AB">
              <w:rPr>
                <w:b/>
              </w:rPr>
              <w:t xml:space="preserve">.06.2014 по </w:t>
            </w:r>
            <w:r w:rsidR="00883624">
              <w:rPr>
                <w:b/>
              </w:rPr>
              <w:t>30</w:t>
            </w:r>
            <w:r w:rsidRPr="000B03AB">
              <w:rPr>
                <w:b/>
              </w:rPr>
              <w:t>.06.2014,</w:t>
            </w:r>
            <w:r w:rsidRPr="000B03AB">
              <w:t xml:space="preserve"> в рабочие дни с 09-00 до 12-00 и с 13-00 </w:t>
            </w:r>
            <w:proofErr w:type="gramStart"/>
            <w:r w:rsidRPr="000B03AB">
              <w:t>до</w:t>
            </w:r>
            <w:proofErr w:type="gramEnd"/>
            <w:r w:rsidRPr="000B03AB">
              <w:t xml:space="preserve"> 17-00; в рабочие дни с 09-00 до 12-00 и с 13-00 до 17-00; в пятницу с 09-00 до 13-00 (время Камчатское)</w:t>
            </w:r>
          </w:p>
        </w:tc>
      </w:tr>
      <w:tr w:rsidR="00DD0DAF" w:rsidTr="0095459C">
        <w:trPr>
          <w:trHeight w:val="840"/>
        </w:trPr>
        <w:tc>
          <w:tcPr>
            <w:tcW w:w="876" w:type="dxa"/>
          </w:tcPr>
          <w:p w:rsidR="00DD0DAF" w:rsidRDefault="00DD0DAF" w:rsidP="002B204B">
            <w:pPr>
              <w:tabs>
                <w:tab w:val="left" w:pos="540"/>
                <w:tab w:val="left" w:pos="900"/>
              </w:tabs>
              <w:ind w:firstLine="0"/>
            </w:pPr>
            <w:r>
              <w:t>11.4.</w:t>
            </w:r>
          </w:p>
        </w:tc>
        <w:tc>
          <w:tcPr>
            <w:tcW w:w="2482" w:type="dxa"/>
          </w:tcPr>
          <w:p w:rsidR="00DD0DAF" w:rsidRPr="00E12EDD" w:rsidRDefault="00DD0DAF" w:rsidP="00C64F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7" w:type="dxa"/>
            <w:gridSpan w:val="9"/>
            <w:vAlign w:val="bottom"/>
          </w:tcPr>
          <w:p w:rsidR="00DD0DAF" w:rsidRPr="000B03AB" w:rsidRDefault="00883624" w:rsidP="000B03AB">
            <w:pPr>
              <w:widowControl w:val="0"/>
              <w:adjustRightInd w:val="0"/>
              <w:ind w:firstLine="34"/>
              <w:jc w:val="left"/>
              <w:rPr>
                <w:b/>
              </w:rPr>
            </w:pPr>
            <w:r>
              <w:rPr>
                <w:b/>
              </w:rPr>
              <w:t>30</w:t>
            </w:r>
            <w:r w:rsidR="00DD0DAF" w:rsidRPr="000B03AB">
              <w:rPr>
                <w:b/>
              </w:rPr>
              <w:t xml:space="preserve">.06.2014 , 17-00; </w:t>
            </w:r>
            <w:r w:rsidR="00DD0DAF" w:rsidRPr="000B03AB">
              <w:t>(время Камчатское)</w:t>
            </w:r>
          </w:p>
        </w:tc>
      </w:tr>
      <w:tr w:rsidR="00DD0DAF" w:rsidTr="0095459C">
        <w:trPr>
          <w:trHeight w:val="559"/>
        </w:trPr>
        <w:tc>
          <w:tcPr>
            <w:tcW w:w="876" w:type="dxa"/>
          </w:tcPr>
          <w:p w:rsidR="00DD0DAF" w:rsidRDefault="00DD0DAF" w:rsidP="002B204B">
            <w:pPr>
              <w:tabs>
                <w:tab w:val="left" w:pos="540"/>
                <w:tab w:val="left" w:pos="900"/>
              </w:tabs>
              <w:ind w:firstLine="0"/>
            </w:pPr>
            <w:r>
              <w:t>12.</w:t>
            </w:r>
          </w:p>
        </w:tc>
        <w:tc>
          <w:tcPr>
            <w:tcW w:w="8859" w:type="dxa"/>
            <w:gridSpan w:val="10"/>
          </w:tcPr>
          <w:p w:rsidR="00DD0DAF" w:rsidRPr="00204979" w:rsidRDefault="00DD0DAF" w:rsidP="00C64FA5">
            <w:pPr>
              <w:ind w:firstLine="0"/>
              <w:jc w:val="center"/>
            </w:pPr>
            <w:r>
              <w:t xml:space="preserve">Требования к содержанию, форме, оформлению и составу заявки на участие в запросе предложений: </w:t>
            </w:r>
          </w:p>
        </w:tc>
      </w:tr>
      <w:tr w:rsidR="00DD0DAF" w:rsidTr="0095459C">
        <w:trPr>
          <w:trHeight w:val="840"/>
        </w:trPr>
        <w:tc>
          <w:tcPr>
            <w:tcW w:w="9735" w:type="dxa"/>
            <w:gridSpan w:val="11"/>
          </w:tcPr>
          <w:p w:rsidR="00DD0DAF" w:rsidRPr="00204979" w:rsidRDefault="00DD0DAF" w:rsidP="005122FC">
            <w:r w:rsidRPr="00204979">
              <w:t xml:space="preserve">Все листы заявки на участие в </w:t>
            </w:r>
            <w:r>
              <w:t>запросе предложений</w:t>
            </w:r>
            <w:r w:rsidRPr="00204979">
              <w:t xml:space="preserve"> (все листы тома заявки) должны быть прошиты и пронумерованы. Заявка на участие в </w:t>
            </w:r>
            <w:r>
              <w:t xml:space="preserve">запросе предложений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DD0DAF" w:rsidRPr="00204979" w:rsidRDefault="00DD0DAF" w:rsidP="005122FC">
            <w:r w:rsidRPr="00204979">
              <w:t xml:space="preserve">Ненадлежащее исполнение участником закупки требований о прошивке листов тома заявки на участие в </w:t>
            </w:r>
            <w:r>
              <w:t>запросе предложений</w:t>
            </w:r>
            <w:r w:rsidRPr="00204979">
              <w:t xml:space="preserve"> и предоставлении документов в составе заявки на участие в </w:t>
            </w:r>
            <w:r>
              <w:t>запросе предложений</w:t>
            </w:r>
            <w:r w:rsidRPr="00204979">
              <w:t xml:space="preserve"> является основанием для отказа в допуске к участию в </w:t>
            </w:r>
            <w:r>
              <w:t>запросе предложений</w:t>
            </w:r>
            <w:r w:rsidRPr="00204979">
              <w:t xml:space="preserve"> такого участника</w:t>
            </w:r>
            <w:r>
              <w:t xml:space="preserve"> закупки.</w:t>
            </w:r>
          </w:p>
          <w:p w:rsidR="00DD0DAF" w:rsidRPr="00204979" w:rsidRDefault="00DD0DAF" w:rsidP="005122FC">
            <w:r w:rsidRPr="00204979">
              <w:t>При</w:t>
            </w:r>
            <w:r>
              <w:t xml:space="preserve">ем заявок на участие в запросе предложений </w:t>
            </w:r>
            <w:r w:rsidRPr="00204979">
              <w:t xml:space="preserve">прекращается после окончания срока подачи заявок на участие в </w:t>
            </w:r>
            <w:r>
              <w:t>запросе предложений</w:t>
            </w:r>
            <w:r w:rsidRPr="00204979">
              <w:t>, установленного в документации</w:t>
            </w:r>
            <w:r>
              <w:t xml:space="preserve"> о проведении запроса предложений</w:t>
            </w:r>
            <w:r w:rsidRPr="00204979">
              <w:t>.</w:t>
            </w:r>
          </w:p>
          <w:p w:rsidR="00DD0DAF" w:rsidRPr="007E75BA" w:rsidRDefault="00DD0DAF" w:rsidP="005122FC">
            <w:r w:rsidRPr="00204979">
              <w:t xml:space="preserve">Участник закупки, подавший заявку на участие в </w:t>
            </w:r>
            <w:r>
              <w:t>запросе предложений</w:t>
            </w:r>
            <w:r w:rsidRPr="00204979">
              <w:t xml:space="preserve">, вправе изменить или отозвать заявку на участие в </w:t>
            </w:r>
            <w:r>
              <w:t>запросе предложений</w:t>
            </w:r>
            <w:r w:rsidRPr="00204979">
              <w:t xml:space="preserve"> в любое время до окончания срока подачи на участие в </w:t>
            </w:r>
            <w:r>
              <w:t>запросе предложений</w:t>
            </w:r>
            <w:r w:rsidRPr="00204979">
              <w:t>.</w:t>
            </w:r>
          </w:p>
        </w:tc>
      </w:tr>
      <w:tr w:rsidR="00DD0DAF" w:rsidTr="0095459C">
        <w:trPr>
          <w:trHeight w:val="367"/>
        </w:trPr>
        <w:tc>
          <w:tcPr>
            <w:tcW w:w="876" w:type="dxa"/>
          </w:tcPr>
          <w:p w:rsidR="00DD0DAF" w:rsidRDefault="00DD0DAF" w:rsidP="002B204B">
            <w:pPr>
              <w:tabs>
                <w:tab w:val="left" w:pos="540"/>
                <w:tab w:val="left" w:pos="900"/>
              </w:tabs>
              <w:ind w:firstLine="0"/>
            </w:pPr>
            <w:r>
              <w:t>12.1</w:t>
            </w:r>
          </w:p>
        </w:tc>
        <w:tc>
          <w:tcPr>
            <w:tcW w:w="8859" w:type="dxa"/>
            <w:gridSpan w:val="10"/>
          </w:tcPr>
          <w:p w:rsidR="00DD0DAF" w:rsidRPr="008C4885" w:rsidRDefault="00DD0DAF" w:rsidP="005122FC">
            <w:pPr>
              <w:widowControl w:val="0"/>
              <w:adjustRightInd w:val="0"/>
              <w:ind w:firstLine="0"/>
              <w:rPr>
                <w:color w:val="000000"/>
              </w:rPr>
            </w:pPr>
            <w:r w:rsidRPr="008C4885">
              <w:rPr>
                <w:color w:val="000000"/>
              </w:rPr>
              <w:t xml:space="preserve">Заявка на участие в </w:t>
            </w:r>
            <w:r>
              <w:rPr>
                <w:color w:val="000000"/>
              </w:rPr>
              <w:t xml:space="preserve">запросе предложений </w:t>
            </w:r>
            <w:r w:rsidRPr="008C4885">
              <w:rPr>
                <w:color w:val="000000"/>
              </w:rPr>
              <w:t>должна содержать:</w:t>
            </w:r>
          </w:p>
        </w:tc>
      </w:tr>
      <w:tr w:rsidR="00DD0DAF" w:rsidTr="0095459C">
        <w:trPr>
          <w:trHeight w:val="583"/>
        </w:trPr>
        <w:tc>
          <w:tcPr>
            <w:tcW w:w="876" w:type="dxa"/>
          </w:tcPr>
          <w:p w:rsidR="00DD0DAF" w:rsidRPr="008C4885" w:rsidRDefault="00DD0DAF" w:rsidP="00EF720B">
            <w:pPr>
              <w:widowControl w:val="0"/>
              <w:adjustRightInd w:val="0"/>
              <w:ind w:firstLine="0"/>
              <w:rPr>
                <w:color w:val="000000"/>
              </w:rPr>
            </w:pPr>
            <w:r>
              <w:rPr>
                <w:color w:val="000000"/>
              </w:rPr>
              <w:t>12.1.1.</w:t>
            </w:r>
          </w:p>
        </w:tc>
        <w:tc>
          <w:tcPr>
            <w:tcW w:w="8859" w:type="dxa"/>
            <w:gridSpan w:val="10"/>
          </w:tcPr>
          <w:p w:rsidR="00DD0DAF" w:rsidRPr="008C4885" w:rsidRDefault="00DD0DAF" w:rsidP="00C64FA5">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предложений:</w:t>
            </w:r>
          </w:p>
        </w:tc>
      </w:tr>
      <w:tr w:rsidR="00DD0DAF" w:rsidTr="0095459C">
        <w:trPr>
          <w:trHeight w:val="294"/>
        </w:trPr>
        <w:tc>
          <w:tcPr>
            <w:tcW w:w="5211" w:type="dxa"/>
            <w:gridSpan w:val="10"/>
          </w:tcPr>
          <w:p w:rsidR="00DD0DAF" w:rsidRPr="009B4538" w:rsidRDefault="00DD0DAF" w:rsidP="00A939D8">
            <w:pPr>
              <w:widowControl w:val="0"/>
              <w:adjustRightInd w:val="0"/>
              <w:ind w:firstLine="566"/>
              <w:rPr>
                <w:color w:val="000000"/>
              </w:rPr>
            </w:pPr>
            <w:r>
              <w:rPr>
                <w:color w:val="000000"/>
              </w:rPr>
              <w:t>- опись документов;</w:t>
            </w:r>
          </w:p>
        </w:tc>
        <w:tc>
          <w:tcPr>
            <w:tcW w:w="4524" w:type="dxa"/>
          </w:tcPr>
          <w:p w:rsidR="00DD0DAF" w:rsidRPr="009B4538" w:rsidRDefault="00DD0DAF" w:rsidP="00A939D8">
            <w:pPr>
              <w:widowControl w:val="0"/>
              <w:adjustRightInd w:val="0"/>
              <w:ind w:firstLine="0"/>
              <w:rPr>
                <w:color w:val="000000"/>
              </w:rPr>
            </w:pPr>
            <w:r>
              <w:rPr>
                <w:color w:val="000000"/>
              </w:rPr>
              <w:t>форма прилагается</w:t>
            </w:r>
          </w:p>
        </w:tc>
      </w:tr>
      <w:tr w:rsidR="00DD0DAF" w:rsidTr="0095459C">
        <w:trPr>
          <w:trHeight w:val="512"/>
        </w:trPr>
        <w:tc>
          <w:tcPr>
            <w:tcW w:w="9735" w:type="dxa"/>
            <w:gridSpan w:val="11"/>
          </w:tcPr>
          <w:p w:rsidR="00DD0DAF" w:rsidRPr="009B4538" w:rsidRDefault="00DD0DAF" w:rsidP="00A939D8">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DD0DAF" w:rsidTr="00F63110">
        <w:trPr>
          <w:trHeight w:val="273"/>
        </w:trPr>
        <w:tc>
          <w:tcPr>
            <w:tcW w:w="4077" w:type="dxa"/>
            <w:gridSpan w:val="6"/>
          </w:tcPr>
          <w:p w:rsidR="00DD0DAF" w:rsidRDefault="00DD0DAF" w:rsidP="00A939D8">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DD0DAF" w:rsidRDefault="00DD0DAF" w:rsidP="00A939D8">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658" w:type="dxa"/>
            <w:gridSpan w:val="5"/>
          </w:tcPr>
          <w:p w:rsidR="00DD0DAF" w:rsidRDefault="00DD0DAF" w:rsidP="00A939D8">
            <w:pPr>
              <w:widowControl w:val="0"/>
              <w:adjustRightInd w:val="0"/>
              <w:ind w:firstLine="0"/>
              <w:rPr>
                <w:color w:val="000000"/>
              </w:rPr>
            </w:pPr>
            <w:r>
              <w:rPr>
                <w:color w:val="000000"/>
              </w:rPr>
              <w:t>форма прилагается</w:t>
            </w:r>
          </w:p>
          <w:p w:rsidR="00DD0DAF" w:rsidRPr="009B4538" w:rsidRDefault="00DD0DAF" w:rsidP="00A939D8">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DD0DAF" w:rsidTr="0095459C">
        <w:trPr>
          <w:trHeight w:val="609"/>
        </w:trPr>
        <w:tc>
          <w:tcPr>
            <w:tcW w:w="4077" w:type="dxa"/>
            <w:gridSpan w:val="6"/>
          </w:tcPr>
          <w:p w:rsidR="00DD0DAF" w:rsidRPr="008C4885" w:rsidRDefault="00DD0DAF" w:rsidP="00A939D8">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5"/>
          </w:tcPr>
          <w:p w:rsidR="00DD0DAF" w:rsidRPr="009B4538" w:rsidRDefault="00DD0DAF" w:rsidP="00A939D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конкурса выписку из ЕГРЮЛ или нотариально заверенную копию такой выписки; </w:t>
            </w:r>
          </w:p>
        </w:tc>
      </w:tr>
      <w:tr w:rsidR="00DD0DAF" w:rsidTr="00727EC8">
        <w:trPr>
          <w:trHeight w:val="556"/>
        </w:trPr>
        <w:tc>
          <w:tcPr>
            <w:tcW w:w="4077" w:type="dxa"/>
            <w:gridSpan w:val="6"/>
          </w:tcPr>
          <w:p w:rsidR="00DD0DAF" w:rsidRDefault="00DD0DAF" w:rsidP="00A939D8">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w:t>
            </w:r>
            <w:r>
              <w:rPr>
                <w:color w:val="000000"/>
              </w:rPr>
              <w:lastRenderedPageBreak/>
              <w:t>(ЕГРИП)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5"/>
          </w:tcPr>
          <w:p w:rsidR="00DD0DAF" w:rsidRDefault="00DD0DAF" w:rsidP="00A939D8">
            <w:pPr>
              <w:widowControl w:val="0"/>
              <w:adjustRightInd w:val="0"/>
              <w:ind w:firstLine="0"/>
              <w:rPr>
                <w:color w:val="000000"/>
              </w:rPr>
            </w:pPr>
            <w:r>
              <w:rPr>
                <w:color w:val="000000"/>
              </w:rPr>
              <w:lastRenderedPageBreak/>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конкурса</w:t>
            </w:r>
            <w:r w:rsidRPr="008C4885">
              <w:rPr>
                <w:color w:val="000000"/>
              </w:rPr>
              <w:t xml:space="preserve"> </w:t>
            </w:r>
            <w:r w:rsidRPr="008C4885">
              <w:rPr>
                <w:color w:val="000000"/>
              </w:rPr>
              <w:lastRenderedPageBreak/>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DD0DAF" w:rsidTr="0095459C">
        <w:trPr>
          <w:trHeight w:val="619"/>
        </w:trPr>
        <w:tc>
          <w:tcPr>
            <w:tcW w:w="4077" w:type="dxa"/>
            <w:gridSpan w:val="6"/>
          </w:tcPr>
          <w:p w:rsidR="00DD0DAF" w:rsidRDefault="00DD0DAF" w:rsidP="00A939D8">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5"/>
          </w:tcPr>
          <w:p w:rsidR="00DD0DAF" w:rsidRDefault="00DD0DAF" w:rsidP="00A939D8">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DD0DAF" w:rsidTr="0095459C">
        <w:trPr>
          <w:trHeight w:val="1308"/>
        </w:trPr>
        <w:tc>
          <w:tcPr>
            <w:tcW w:w="4077" w:type="dxa"/>
            <w:gridSpan w:val="6"/>
          </w:tcPr>
          <w:p w:rsidR="00DD0DAF" w:rsidRDefault="00DD0DAF" w:rsidP="00A939D8">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5"/>
          </w:tcPr>
          <w:p w:rsidR="00DD0DAF" w:rsidRDefault="00DD0DAF" w:rsidP="00727EC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в единой информационной системе</w:t>
            </w:r>
            <w:r w:rsidRPr="0095129D">
              <w:rPr>
                <w:color w:val="000000"/>
              </w:rPr>
              <w:t xml:space="preserve"> и сайте Заказчика извещения о проведении </w:t>
            </w:r>
            <w:r w:rsidR="00727EC8">
              <w:rPr>
                <w:color w:val="000000"/>
              </w:rPr>
              <w:t>запроса предложений</w:t>
            </w:r>
            <w:r w:rsidRPr="0095129D">
              <w:rPr>
                <w:color w:val="000000"/>
              </w:rPr>
              <w:t xml:space="preserve"> копии, заверенные надлежащим образом;</w:t>
            </w:r>
          </w:p>
        </w:tc>
      </w:tr>
      <w:tr w:rsidR="00DD0DAF" w:rsidTr="0095459C">
        <w:trPr>
          <w:trHeight w:val="644"/>
        </w:trPr>
        <w:tc>
          <w:tcPr>
            <w:tcW w:w="4077" w:type="dxa"/>
            <w:gridSpan w:val="6"/>
          </w:tcPr>
          <w:p w:rsidR="00DD0DAF" w:rsidRPr="008C4885" w:rsidRDefault="00DD0DAF" w:rsidP="00A939D8">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5"/>
          </w:tcPr>
          <w:p w:rsidR="00DD0DAF" w:rsidRPr="009B4538" w:rsidRDefault="00DD0DAF" w:rsidP="00A939D8">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DD0DAF" w:rsidTr="003516ED">
        <w:trPr>
          <w:trHeight w:val="1353"/>
        </w:trPr>
        <w:tc>
          <w:tcPr>
            <w:tcW w:w="4077" w:type="dxa"/>
            <w:gridSpan w:val="6"/>
          </w:tcPr>
          <w:p w:rsidR="00DD0DAF" w:rsidRDefault="00DD0DAF" w:rsidP="00A939D8">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5"/>
          </w:tcPr>
          <w:p w:rsidR="00DD0DAF" w:rsidRPr="009B4538" w:rsidRDefault="00DD0DAF" w:rsidP="00A939D8">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DD0DAF" w:rsidTr="00727EC8">
        <w:trPr>
          <w:trHeight w:val="842"/>
        </w:trPr>
        <w:tc>
          <w:tcPr>
            <w:tcW w:w="4077" w:type="dxa"/>
            <w:gridSpan w:val="6"/>
          </w:tcPr>
          <w:p w:rsidR="00DD0DAF" w:rsidRPr="008C4885" w:rsidRDefault="00DD0DAF" w:rsidP="00A939D8">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5"/>
          </w:tcPr>
          <w:p w:rsidR="00DD0DAF" w:rsidRDefault="00DD0DAF" w:rsidP="00A939D8">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DD0DAF" w:rsidTr="0095459C">
        <w:trPr>
          <w:trHeight w:val="568"/>
        </w:trPr>
        <w:tc>
          <w:tcPr>
            <w:tcW w:w="4077" w:type="dxa"/>
            <w:gridSpan w:val="6"/>
          </w:tcPr>
          <w:p w:rsidR="00DD0DAF" w:rsidRPr="008C4885" w:rsidRDefault="00DD0DAF" w:rsidP="00A939D8">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5"/>
          </w:tcPr>
          <w:p w:rsidR="00DD0DAF" w:rsidRPr="009B4538" w:rsidRDefault="00DD0DAF" w:rsidP="00A939D8">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DD0DAF" w:rsidTr="0095459C">
        <w:trPr>
          <w:trHeight w:val="284"/>
        </w:trPr>
        <w:tc>
          <w:tcPr>
            <w:tcW w:w="4077" w:type="dxa"/>
            <w:gridSpan w:val="6"/>
          </w:tcPr>
          <w:p w:rsidR="00DD0DAF" w:rsidRPr="008C4885" w:rsidRDefault="00DD0DAF" w:rsidP="00A939D8">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5"/>
          </w:tcPr>
          <w:p w:rsidR="00DD0DAF" w:rsidRPr="009B4538" w:rsidRDefault="00DD0DAF" w:rsidP="00A939D8">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DD0DAF" w:rsidTr="00727EC8">
        <w:trPr>
          <w:trHeight w:val="273"/>
        </w:trPr>
        <w:tc>
          <w:tcPr>
            <w:tcW w:w="4077" w:type="dxa"/>
            <w:gridSpan w:val="6"/>
          </w:tcPr>
          <w:p w:rsidR="00DD0DAF" w:rsidRPr="008C4885" w:rsidRDefault="00DD0DAF" w:rsidP="00A939D8">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658" w:type="dxa"/>
            <w:gridSpan w:val="5"/>
          </w:tcPr>
          <w:p w:rsidR="00DD0DAF" w:rsidRPr="009B4538" w:rsidRDefault="00DD0DAF" w:rsidP="00C64FA5">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предложений</w:t>
            </w:r>
            <w:r w:rsidRPr="008C4885">
              <w:rPr>
                <w:color w:val="000000"/>
              </w:rPr>
              <w:t xml:space="preserve">, обеспечения исполнения договора являются </w:t>
            </w:r>
            <w:r w:rsidRPr="008C4885">
              <w:rPr>
                <w:color w:val="000000"/>
              </w:rPr>
              <w:lastRenderedPageBreak/>
              <w:t>крупной сделкой</w:t>
            </w:r>
            <w:r>
              <w:rPr>
                <w:color w:val="000000"/>
              </w:rPr>
              <w:t>;</w:t>
            </w:r>
          </w:p>
        </w:tc>
      </w:tr>
      <w:tr w:rsidR="00DD0DAF" w:rsidTr="0095459C">
        <w:trPr>
          <w:trHeight w:val="557"/>
        </w:trPr>
        <w:tc>
          <w:tcPr>
            <w:tcW w:w="4077" w:type="dxa"/>
            <w:gridSpan w:val="6"/>
          </w:tcPr>
          <w:p w:rsidR="00DD0DAF" w:rsidRDefault="00DD0DAF" w:rsidP="00A939D8">
            <w:pPr>
              <w:widowControl w:val="0"/>
              <w:adjustRightInd w:val="0"/>
              <w:ind w:firstLine="566"/>
              <w:rPr>
                <w:color w:val="000000"/>
              </w:rPr>
            </w:pPr>
            <w:r>
              <w:rPr>
                <w:color w:val="000000"/>
              </w:rPr>
              <w:lastRenderedPageBreak/>
              <w:t>- с</w:t>
            </w:r>
            <w:r w:rsidRPr="00E036C2">
              <w:rPr>
                <w:color w:val="000000"/>
              </w:rPr>
              <w:t>огласи</w:t>
            </w:r>
            <w:r>
              <w:rPr>
                <w:color w:val="000000"/>
              </w:rPr>
              <w:t>е</w:t>
            </w:r>
            <w:r w:rsidRPr="00E036C2">
              <w:rPr>
                <w:color w:val="000000"/>
              </w:rPr>
              <w:t xml:space="preserve"> предоставления участником закупки персональных данных физических лиц н</w:t>
            </w:r>
            <w:r>
              <w:rPr>
                <w:color w:val="000000"/>
              </w:rPr>
              <w:t>а обработку персональных данных</w:t>
            </w:r>
          </w:p>
        </w:tc>
        <w:tc>
          <w:tcPr>
            <w:tcW w:w="5658" w:type="dxa"/>
            <w:gridSpan w:val="5"/>
          </w:tcPr>
          <w:p w:rsidR="00DD0DAF" w:rsidRPr="008C4885" w:rsidRDefault="00DD0DAF" w:rsidP="00A939D8">
            <w:pPr>
              <w:widowControl w:val="0"/>
              <w:adjustRightInd w:val="0"/>
              <w:ind w:firstLine="34"/>
              <w:rPr>
                <w:color w:val="000000"/>
              </w:rPr>
            </w:pPr>
            <w:r>
              <w:rPr>
                <w:color w:val="000000"/>
              </w:rPr>
              <w:t>форма прилагается</w:t>
            </w:r>
          </w:p>
        </w:tc>
      </w:tr>
      <w:tr w:rsidR="00DD0DAF" w:rsidTr="0095459C">
        <w:trPr>
          <w:trHeight w:val="557"/>
        </w:trPr>
        <w:tc>
          <w:tcPr>
            <w:tcW w:w="4077" w:type="dxa"/>
            <w:gridSpan w:val="6"/>
          </w:tcPr>
          <w:p w:rsidR="00DD0DAF" w:rsidRDefault="00DD0DAF" w:rsidP="00A939D8">
            <w:pPr>
              <w:rPr>
                <w:color w:val="000000"/>
              </w:rPr>
            </w:pPr>
            <w:proofErr w:type="gramStart"/>
            <w:r>
              <w:t>- и</w:t>
            </w:r>
            <w:r w:rsidRPr="009F1B65">
              <w:t>нформация о контрагенте (раскрытие контрагентами по действующим договорам информации в отношении всей цепочки собственников, включая бенефициаров (в том числе, конечных)</w:t>
            </w:r>
            <w:proofErr w:type="gramEnd"/>
          </w:p>
        </w:tc>
        <w:tc>
          <w:tcPr>
            <w:tcW w:w="5658" w:type="dxa"/>
            <w:gridSpan w:val="5"/>
          </w:tcPr>
          <w:p w:rsidR="00DD0DAF" w:rsidRDefault="00DD0DAF" w:rsidP="00A939D8">
            <w:pPr>
              <w:widowControl w:val="0"/>
              <w:adjustRightInd w:val="0"/>
              <w:ind w:firstLine="34"/>
              <w:rPr>
                <w:color w:val="000000"/>
              </w:rPr>
            </w:pPr>
            <w:r>
              <w:rPr>
                <w:color w:val="000000"/>
              </w:rPr>
              <w:t>форма прилагается</w:t>
            </w:r>
          </w:p>
        </w:tc>
      </w:tr>
      <w:tr w:rsidR="00DD0DAF" w:rsidTr="0095459C">
        <w:trPr>
          <w:trHeight w:val="923"/>
        </w:trPr>
        <w:tc>
          <w:tcPr>
            <w:tcW w:w="9735" w:type="dxa"/>
            <w:gridSpan w:val="11"/>
          </w:tcPr>
          <w:p w:rsidR="00DD0DAF" w:rsidRDefault="00DD0DAF" w:rsidP="00A939D8">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предложений указанным в п. 5.2. документации о проведении запроса предложений:</w:t>
            </w:r>
          </w:p>
          <w:p w:rsidR="00DD0DAF" w:rsidRPr="009B4538" w:rsidRDefault="00DD0DAF" w:rsidP="00317D26">
            <w:pPr>
              <w:widowControl w:val="0"/>
              <w:adjustRightInd w:val="0"/>
              <w:rPr>
                <w:color w:val="000000"/>
              </w:rPr>
            </w:pPr>
            <w:r w:rsidRPr="00C866A6">
              <w:rPr>
                <w:color w:val="FF0000"/>
              </w:rPr>
              <w:t xml:space="preserve">РАЗЪЯСНЕНИЯ: В случае если участник закупки сведения, требуемые в </w:t>
            </w:r>
            <w:proofErr w:type="spellStart"/>
            <w:r w:rsidRPr="00C866A6">
              <w:rPr>
                <w:color w:val="FF0000"/>
              </w:rPr>
              <w:t>пп</w:t>
            </w:r>
            <w:proofErr w:type="spellEnd"/>
            <w:r w:rsidRPr="00C866A6">
              <w:rPr>
                <w:color w:val="FF0000"/>
              </w:rPr>
              <w:t>. 3</w:t>
            </w:r>
            <w:r>
              <w:rPr>
                <w:color w:val="FF0000"/>
              </w:rPr>
              <w:t>, 4</w:t>
            </w:r>
            <w:r w:rsidRPr="00C866A6">
              <w:rPr>
                <w:color w:val="FF0000"/>
              </w:rPr>
              <w:t xml:space="preserve"> </w:t>
            </w:r>
            <w:r w:rsidR="00317D26">
              <w:rPr>
                <w:color w:val="FF0000"/>
              </w:rPr>
              <w:t>-</w:t>
            </w:r>
            <w:r w:rsidRPr="00C866A6">
              <w:rPr>
                <w:color w:val="FF0000"/>
              </w:rPr>
              <w:t xml:space="preserve">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конкурсе.</w:t>
            </w:r>
          </w:p>
        </w:tc>
      </w:tr>
      <w:tr w:rsidR="00DD0DAF" w:rsidTr="0095459C">
        <w:trPr>
          <w:trHeight w:val="415"/>
        </w:trPr>
        <w:tc>
          <w:tcPr>
            <w:tcW w:w="4219" w:type="dxa"/>
            <w:gridSpan w:val="7"/>
          </w:tcPr>
          <w:p w:rsidR="00DD0DAF" w:rsidRPr="006935C9" w:rsidRDefault="00DD0DAF" w:rsidP="00A939D8">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Pr>
          <w:p w:rsidR="00DD0DAF" w:rsidRPr="006935C9" w:rsidRDefault="00DD0DAF"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DD0DAF" w:rsidTr="0095459C">
        <w:trPr>
          <w:trHeight w:val="415"/>
        </w:trPr>
        <w:tc>
          <w:tcPr>
            <w:tcW w:w="4219" w:type="dxa"/>
            <w:gridSpan w:val="7"/>
          </w:tcPr>
          <w:p w:rsidR="00DD0DAF" w:rsidRPr="005873A2" w:rsidRDefault="00DD0DAF" w:rsidP="003516ED">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Pr>
          <w:p w:rsidR="00DD0DAF" w:rsidRPr="00425A49" w:rsidRDefault="00DD0DAF"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DD0DAF" w:rsidTr="0095459C">
        <w:trPr>
          <w:trHeight w:val="415"/>
        </w:trPr>
        <w:tc>
          <w:tcPr>
            <w:tcW w:w="4219" w:type="dxa"/>
            <w:gridSpan w:val="7"/>
          </w:tcPr>
          <w:p w:rsidR="00DD0DAF" w:rsidRDefault="00DD0DAF" w:rsidP="00A939D8">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Pr>
          <w:p w:rsidR="00DD0DAF" w:rsidRDefault="00DD0DAF" w:rsidP="00C64FA5">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и сайте За</w:t>
            </w:r>
            <w:r>
              <w:rPr>
                <w:color w:val="000000"/>
              </w:rPr>
              <w:t>казчика извещения о проведении запроса предложений</w:t>
            </w:r>
          </w:p>
        </w:tc>
      </w:tr>
      <w:tr w:rsidR="00DD0DAF" w:rsidTr="0095459C">
        <w:trPr>
          <w:trHeight w:val="415"/>
        </w:trPr>
        <w:tc>
          <w:tcPr>
            <w:tcW w:w="4219" w:type="dxa"/>
            <w:gridSpan w:val="7"/>
          </w:tcPr>
          <w:p w:rsidR="00DD0DAF" w:rsidRDefault="00DD0DAF" w:rsidP="00A939D8">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Pr>
          <w:p w:rsidR="00DD0DAF" w:rsidRDefault="00DD0DAF" w:rsidP="00C64FA5">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предложений</w:t>
            </w:r>
          </w:p>
        </w:tc>
      </w:tr>
      <w:tr w:rsidR="00DD0DAF" w:rsidTr="0095459C">
        <w:trPr>
          <w:trHeight w:val="2383"/>
        </w:trPr>
        <w:tc>
          <w:tcPr>
            <w:tcW w:w="4219" w:type="dxa"/>
            <w:gridSpan w:val="7"/>
          </w:tcPr>
          <w:p w:rsidR="00DD0DAF" w:rsidRDefault="00DD0DAF" w:rsidP="00A939D8">
            <w:pPr>
              <w:widowControl w:val="0"/>
              <w:adjustRightInd w:val="0"/>
              <w:ind w:firstLine="0"/>
              <w:rPr>
                <w:color w:val="000000"/>
              </w:rPr>
            </w:pPr>
            <w:r>
              <w:rPr>
                <w:color w:val="000000"/>
              </w:rPr>
              <w:lastRenderedPageBreak/>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Pr>
          <w:p w:rsidR="00DD0DAF" w:rsidRDefault="00DD0DAF" w:rsidP="00C64FA5">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предложений</w:t>
            </w:r>
          </w:p>
        </w:tc>
      </w:tr>
      <w:tr w:rsidR="00DD0DAF" w:rsidTr="0095459C">
        <w:trPr>
          <w:trHeight w:val="1747"/>
        </w:trPr>
        <w:tc>
          <w:tcPr>
            <w:tcW w:w="4219" w:type="dxa"/>
            <w:gridSpan w:val="7"/>
          </w:tcPr>
          <w:p w:rsidR="00DD0DAF" w:rsidRDefault="00DD0DAF" w:rsidP="00A939D8">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Pr>
          <w:p w:rsidR="00DD0DAF" w:rsidRDefault="00DD0DAF" w:rsidP="00C64FA5">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предложений</w:t>
            </w:r>
          </w:p>
        </w:tc>
      </w:tr>
      <w:tr w:rsidR="00DD0DAF" w:rsidTr="0095459C">
        <w:trPr>
          <w:trHeight w:val="415"/>
        </w:trPr>
        <w:tc>
          <w:tcPr>
            <w:tcW w:w="4219" w:type="dxa"/>
            <w:gridSpan w:val="7"/>
          </w:tcPr>
          <w:p w:rsidR="00DD0DAF" w:rsidRDefault="00DD0DAF" w:rsidP="00A939D8">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Pr>
          <w:p w:rsidR="00DD0DAF" w:rsidRDefault="00DD0DAF" w:rsidP="00C64FA5">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w:t>
            </w:r>
            <w:r>
              <w:rPr>
                <w:color w:val="000000"/>
              </w:rPr>
              <w:t>запроса предложений</w:t>
            </w:r>
          </w:p>
        </w:tc>
      </w:tr>
      <w:tr w:rsidR="00DD0DAF" w:rsidTr="0095459C">
        <w:trPr>
          <w:trHeight w:val="404"/>
        </w:trPr>
        <w:tc>
          <w:tcPr>
            <w:tcW w:w="876" w:type="dxa"/>
          </w:tcPr>
          <w:p w:rsidR="00DD0DAF" w:rsidRPr="00EF720B" w:rsidRDefault="00DD0DAF" w:rsidP="002B204B">
            <w:pPr>
              <w:tabs>
                <w:tab w:val="left" w:pos="540"/>
                <w:tab w:val="left" w:pos="900"/>
              </w:tabs>
              <w:ind w:firstLine="0"/>
            </w:pPr>
            <w:r w:rsidRPr="00EF720B">
              <w:t>1</w:t>
            </w:r>
            <w:r>
              <w:t>2</w:t>
            </w:r>
            <w:r w:rsidRPr="00EF720B">
              <w:t>.1.2.</w:t>
            </w:r>
          </w:p>
        </w:tc>
        <w:tc>
          <w:tcPr>
            <w:tcW w:w="8859" w:type="dxa"/>
            <w:gridSpan w:val="10"/>
          </w:tcPr>
          <w:p w:rsidR="00DD0DAF" w:rsidRPr="00EF720B" w:rsidRDefault="00DD0DAF" w:rsidP="00A939D8">
            <w:pPr>
              <w:widowControl w:val="0"/>
              <w:adjustRightInd w:val="0"/>
              <w:ind w:firstLine="34"/>
            </w:pPr>
            <w:r w:rsidRPr="00EF720B">
              <w:t>Сведения, предоставляемые участником закупки по каждому лоту отдельно</w:t>
            </w:r>
            <w:r>
              <w:t>:</w:t>
            </w:r>
          </w:p>
        </w:tc>
      </w:tr>
      <w:tr w:rsidR="00DD0DAF" w:rsidTr="0095459C">
        <w:trPr>
          <w:trHeight w:val="273"/>
        </w:trPr>
        <w:tc>
          <w:tcPr>
            <w:tcW w:w="9735" w:type="dxa"/>
            <w:gridSpan w:val="11"/>
          </w:tcPr>
          <w:p w:rsidR="00DD0DAF" w:rsidRDefault="00DD0DAF" w:rsidP="00A939D8">
            <w:pPr>
              <w:widowControl w:val="0"/>
              <w:adjustRightInd w:val="0"/>
              <w:ind w:firstLine="34"/>
            </w:pPr>
            <w:r>
              <w:t>1) опись документов;</w:t>
            </w:r>
          </w:p>
          <w:p w:rsidR="00DD0DAF" w:rsidRDefault="00DD0DAF" w:rsidP="00A939D8">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DD0DAF" w:rsidRPr="00793244" w:rsidRDefault="00DD0DAF" w:rsidP="008A0E02">
            <w:pPr>
              <w:widowControl w:val="0"/>
              <w:adjustRightInd w:val="0"/>
              <w:ind w:firstLine="34"/>
            </w:pPr>
            <w:r w:rsidRPr="00732455">
              <w:rPr>
                <w:highlight w:val="yellow"/>
              </w:rPr>
              <w:t>3) сводный сметный расчет стоимости выполненных работ, локальную смету выполнения работ;</w:t>
            </w:r>
          </w:p>
          <w:p w:rsidR="00DD0DAF" w:rsidRPr="00EF720B" w:rsidRDefault="00DD0DAF" w:rsidP="00A939D8">
            <w:pPr>
              <w:widowControl w:val="0"/>
              <w:adjustRightInd w:val="0"/>
              <w:ind w:firstLine="34"/>
            </w:pPr>
            <w:proofErr w:type="gramStart"/>
            <w:r>
              <w:t>4</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DD0DAF" w:rsidRPr="00EF720B" w:rsidRDefault="00DD0DAF" w:rsidP="00A939D8">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DD0DAF" w:rsidRPr="00EF720B" w:rsidRDefault="00DD0DAF" w:rsidP="00A939D8">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DD0DAF" w:rsidRPr="00204979" w:rsidRDefault="00DD0DAF" w:rsidP="008A0E02">
            <w:pPr>
              <w:widowControl w:val="0"/>
              <w:adjustRightInd w:val="0"/>
              <w:ind w:firstLine="34"/>
            </w:pPr>
            <w:r>
              <w:t>5</w:t>
            </w:r>
            <w:r w:rsidRPr="00EF720B">
              <w:t xml:space="preserve">) заявка на участие в </w:t>
            </w:r>
            <w:r>
              <w:t>запросе предложений</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DD0DAF" w:rsidTr="0095459C">
        <w:trPr>
          <w:trHeight w:val="554"/>
        </w:trPr>
        <w:tc>
          <w:tcPr>
            <w:tcW w:w="876" w:type="dxa"/>
          </w:tcPr>
          <w:p w:rsidR="00DD0DAF" w:rsidRDefault="00DD0DAF" w:rsidP="00274B58">
            <w:pPr>
              <w:tabs>
                <w:tab w:val="left" w:pos="540"/>
                <w:tab w:val="left" w:pos="900"/>
              </w:tabs>
              <w:ind w:firstLine="0"/>
            </w:pPr>
            <w:r>
              <w:lastRenderedPageBreak/>
              <w:t>13.</w:t>
            </w:r>
          </w:p>
        </w:tc>
        <w:tc>
          <w:tcPr>
            <w:tcW w:w="8859" w:type="dxa"/>
            <w:gridSpan w:val="10"/>
          </w:tcPr>
          <w:p w:rsidR="00DD0DAF" w:rsidRPr="005239E2" w:rsidRDefault="00DD0DAF" w:rsidP="00317D26">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предложений. Отказ от проведения процедуры. </w:t>
            </w:r>
          </w:p>
        </w:tc>
      </w:tr>
      <w:tr w:rsidR="00DD0DAF" w:rsidTr="0095459C">
        <w:trPr>
          <w:trHeight w:val="554"/>
        </w:trPr>
        <w:tc>
          <w:tcPr>
            <w:tcW w:w="9735" w:type="dxa"/>
            <w:gridSpan w:val="11"/>
          </w:tcPr>
          <w:p w:rsidR="00DD0DAF" w:rsidRPr="007931DC" w:rsidRDefault="00DD0DAF" w:rsidP="00274B58">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предложений</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предложений</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предложений</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DD0DAF" w:rsidRPr="00204979" w:rsidRDefault="00DD0DAF" w:rsidP="00274B58">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запроса предложений</w:t>
            </w:r>
            <w:r w:rsidRPr="007931DC">
              <w:t xml:space="preserve"> или в документацию</w:t>
            </w:r>
            <w:r>
              <w:t xml:space="preserve"> о запросе предложений</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запросе предложений</w:t>
            </w:r>
            <w:r w:rsidRPr="007931DC">
              <w:t>.</w:t>
            </w:r>
          </w:p>
        </w:tc>
      </w:tr>
      <w:tr w:rsidR="00DD0DAF" w:rsidTr="0095459C">
        <w:trPr>
          <w:trHeight w:val="554"/>
        </w:trPr>
        <w:tc>
          <w:tcPr>
            <w:tcW w:w="9735" w:type="dxa"/>
            <w:gridSpan w:val="11"/>
          </w:tcPr>
          <w:p w:rsidR="00DD0DAF" w:rsidRPr="00204979" w:rsidRDefault="00DD0DAF" w:rsidP="00274B58">
            <w:pPr>
              <w:widowControl w:val="0"/>
              <w:adjustRightInd w:val="0"/>
            </w:pPr>
            <w:r w:rsidRPr="00262E0D">
              <w:t>Заказчик вправе отказаться от проведения запроса предложений  не позднее</w:t>
            </w:r>
            <w:r>
              <w:t>,</w:t>
            </w:r>
            <w:r w:rsidRPr="00262E0D">
              <w:t xml:space="preserve"> чем за один рабочий день до </w:t>
            </w:r>
            <w:r>
              <w:t>даты окончания срока подачи заявок на участие в запросе предложений</w:t>
            </w:r>
            <w:r w:rsidRPr="00262E0D">
              <w:t>. Извещение об отказе от проведения запроса предложений</w:t>
            </w:r>
            <w:r>
              <w:t>, в день принятия решения об</w:t>
            </w:r>
            <w:r w:rsidRPr="00262E0D">
              <w:t xml:space="preserve"> отказе от проведения запроса предложений размещается </w:t>
            </w:r>
            <w:r>
              <w:t>в единой информационной системе</w:t>
            </w:r>
            <w:r w:rsidRPr="00262E0D">
              <w:t>.</w:t>
            </w:r>
          </w:p>
        </w:tc>
      </w:tr>
      <w:tr w:rsidR="00DD0DAF" w:rsidTr="0095459C">
        <w:trPr>
          <w:trHeight w:val="554"/>
        </w:trPr>
        <w:tc>
          <w:tcPr>
            <w:tcW w:w="876" w:type="dxa"/>
          </w:tcPr>
          <w:p w:rsidR="00DD0DAF" w:rsidRDefault="00DD0DAF" w:rsidP="00274B58">
            <w:pPr>
              <w:tabs>
                <w:tab w:val="left" w:pos="540"/>
                <w:tab w:val="left" w:pos="900"/>
              </w:tabs>
              <w:ind w:firstLine="0"/>
            </w:pPr>
            <w:r>
              <w:t>14.</w:t>
            </w:r>
          </w:p>
        </w:tc>
        <w:tc>
          <w:tcPr>
            <w:tcW w:w="8859" w:type="dxa"/>
            <w:gridSpan w:val="10"/>
          </w:tcPr>
          <w:p w:rsidR="00DD0DAF" w:rsidRPr="00951B56" w:rsidRDefault="00DD0DAF" w:rsidP="00B42FF8">
            <w:pPr>
              <w:widowControl w:val="0"/>
              <w:adjustRightInd w:val="0"/>
              <w:ind w:firstLine="34"/>
              <w:jc w:val="center"/>
            </w:pPr>
            <w:r w:rsidRPr="00951B56">
              <w:rPr>
                <w:color w:val="000000"/>
              </w:rPr>
              <w:t>Место, порядок, дата рассмотрения и оценки заявок на участие в запросе предложений</w:t>
            </w:r>
            <w:r>
              <w:rPr>
                <w:color w:val="000000"/>
              </w:rPr>
              <w:t xml:space="preserve">: </w:t>
            </w:r>
          </w:p>
        </w:tc>
      </w:tr>
      <w:tr w:rsidR="00DD0DAF" w:rsidTr="0095459C">
        <w:trPr>
          <w:trHeight w:val="554"/>
        </w:trPr>
        <w:tc>
          <w:tcPr>
            <w:tcW w:w="876" w:type="dxa"/>
          </w:tcPr>
          <w:p w:rsidR="00DD0DAF" w:rsidRDefault="00DD0DAF" w:rsidP="00274B58">
            <w:pPr>
              <w:tabs>
                <w:tab w:val="left" w:pos="540"/>
                <w:tab w:val="left" w:pos="900"/>
              </w:tabs>
              <w:ind w:firstLine="0"/>
            </w:pPr>
            <w:r>
              <w:t>14.1.</w:t>
            </w:r>
          </w:p>
        </w:tc>
        <w:tc>
          <w:tcPr>
            <w:tcW w:w="3485" w:type="dxa"/>
            <w:gridSpan w:val="7"/>
          </w:tcPr>
          <w:p w:rsidR="00DD0DAF" w:rsidRPr="00951B56" w:rsidRDefault="00DD0DAF" w:rsidP="00274B58">
            <w:pPr>
              <w:widowControl w:val="0"/>
              <w:adjustRightInd w:val="0"/>
              <w:ind w:firstLine="0"/>
              <w:rPr>
                <w:color w:val="000000"/>
              </w:rPr>
            </w:pPr>
            <w:r w:rsidRPr="00951B56">
              <w:rPr>
                <w:color w:val="000000"/>
              </w:rPr>
              <w:t>Место рассмотрения и оценки заявок</w:t>
            </w:r>
            <w:r>
              <w:rPr>
                <w:color w:val="000000"/>
              </w:rPr>
              <w:t>:</w:t>
            </w:r>
          </w:p>
        </w:tc>
        <w:tc>
          <w:tcPr>
            <w:tcW w:w="5374" w:type="dxa"/>
            <w:gridSpan w:val="3"/>
            <w:vAlign w:val="center"/>
          </w:tcPr>
          <w:p w:rsidR="00DD0DAF" w:rsidRPr="00262E0D" w:rsidRDefault="00DD0DAF" w:rsidP="00274B58">
            <w:pPr>
              <w:widowControl w:val="0"/>
              <w:adjustRightInd w:val="0"/>
              <w:ind w:firstLine="34"/>
              <w:jc w:val="left"/>
            </w:pPr>
            <w:r>
              <w:t xml:space="preserve">г. Петропавловск- Камчатский, ул. Циолковского, д. 43, </w:t>
            </w:r>
            <w:proofErr w:type="spellStart"/>
            <w:r>
              <w:t>каб</w:t>
            </w:r>
            <w:proofErr w:type="spellEnd"/>
            <w:r>
              <w:t>. 210</w:t>
            </w:r>
          </w:p>
        </w:tc>
      </w:tr>
      <w:tr w:rsidR="00DD0DAF" w:rsidTr="0095459C">
        <w:trPr>
          <w:trHeight w:val="207"/>
        </w:trPr>
        <w:tc>
          <w:tcPr>
            <w:tcW w:w="876" w:type="dxa"/>
          </w:tcPr>
          <w:p w:rsidR="00DD0DAF" w:rsidRDefault="00DD0DAF" w:rsidP="00274B58">
            <w:pPr>
              <w:tabs>
                <w:tab w:val="left" w:pos="540"/>
                <w:tab w:val="left" w:pos="900"/>
              </w:tabs>
              <w:ind w:firstLine="0"/>
            </w:pPr>
            <w:r>
              <w:t>14.2.</w:t>
            </w:r>
          </w:p>
        </w:tc>
        <w:tc>
          <w:tcPr>
            <w:tcW w:w="8859" w:type="dxa"/>
            <w:gridSpan w:val="10"/>
          </w:tcPr>
          <w:p w:rsidR="00DD0DAF" w:rsidRPr="0019199E" w:rsidRDefault="00DD0DAF" w:rsidP="00883624">
            <w:pPr>
              <w:ind w:firstLine="0"/>
              <w:jc w:val="left"/>
              <w:rPr>
                <w:color w:val="000000"/>
              </w:rPr>
            </w:pPr>
            <w:r w:rsidRPr="0019199E">
              <w:rPr>
                <w:color w:val="000000"/>
              </w:rPr>
              <w:t>Дата рассмотрения и оценки заявок</w:t>
            </w:r>
            <w:r w:rsidRPr="00E008CC">
              <w:rPr>
                <w:color w:val="000000"/>
              </w:rPr>
              <w:t xml:space="preserve">: </w:t>
            </w:r>
            <w:r w:rsidR="00883624">
              <w:rPr>
                <w:color w:val="000000"/>
              </w:rPr>
              <w:t>01.07</w:t>
            </w:r>
            <w:r w:rsidRPr="000B03AB">
              <w:rPr>
                <w:color w:val="000000"/>
              </w:rPr>
              <w:t>.2014  г.</w:t>
            </w:r>
          </w:p>
        </w:tc>
      </w:tr>
      <w:tr w:rsidR="00DD0DAF" w:rsidTr="0095459C">
        <w:trPr>
          <w:trHeight w:val="207"/>
        </w:trPr>
        <w:tc>
          <w:tcPr>
            <w:tcW w:w="876" w:type="dxa"/>
          </w:tcPr>
          <w:p w:rsidR="00DD0DAF" w:rsidRDefault="00DD0DAF" w:rsidP="00274B58">
            <w:pPr>
              <w:tabs>
                <w:tab w:val="left" w:pos="540"/>
                <w:tab w:val="left" w:pos="900"/>
              </w:tabs>
              <w:ind w:firstLine="0"/>
            </w:pPr>
            <w:r>
              <w:t>14.3.</w:t>
            </w:r>
          </w:p>
        </w:tc>
        <w:tc>
          <w:tcPr>
            <w:tcW w:w="8859" w:type="dxa"/>
            <w:gridSpan w:val="10"/>
          </w:tcPr>
          <w:p w:rsidR="00DD0DAF" w:rsidRPr="0019199E" w:rsidRDefault="00DD0DAF" w:rsidP="00274B58">
            <w:pPr>
              <w:ind w:firstLine="0"/>
              <w:jc w:val="left"/>
            </w:pPr>
            <w:r w:rsidRPr="0019199E">
              <w:rPr>
                <w:color w:val="000000"/>
              </w:rPr>
              <w:t>Порядок и дата рассмотрения и оценки заявок:</w:t>
            </w:r>
          </w:p>
        </w:tc>
      </w:tr>
      <w:tr w:rsidR="00DD0DAF" w:rsidTr="00274B58">
        <w:trPr>
          <w:trHeight w:val="207"/>
        </w:trPr>
        <w:tc>
          <w:tcPr>
            <w:tcW w:w="9735" w:type="dxa"/>
            <w:gridSpan w:val="11"/>
          </w:tcPr>
          <w:p w:rsidR="00DD0DAF" w:rsidRPr="00221DA8" w:rsidRDefault="00DD0DAF" w:rsidP="00274B58">
            <w:pPr>
              <w:tabs>
                <w:tab w:val="left" w:pos="540"/>
                <w:tab w:val="left" w:pos="900"/>
              </w:tabs>
            </w:pPr>
            <w:r>
              <w:t>О</w:t>
            </w:r>
            <w:r w:rsidRPr="00221DA8">
              <w:t xml:space="preserve">ценки и сопоставления таких заявок </w:t>
            </w:r>
            <w:r>
              <w:t>состоится в день рассмотрения заявок на участие в запросе предложений.</w:t>
            </w:r>
          </w:p>
          <w:p w:rsidR="00DD0DAF" w:rsidRDefault="00DD0DAF" w:rsidP="00274B58">
            <w:r w:rsidRPr="00262E0D">
              <w:t xml:space="preserve">Оценка заявок на участие в </w:t>
            </w:r>
            <w:r>
              <w:t xml:space="preserve">запросе предложений </w:t>
            </w:r>
            <w:r w:rsidRPr="00262E0D">
              <w:t xml:space="preserve">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 </w:t>
            </w:r>
            <w:r w:rsidRPr="00262E0D">
              <w:t>документацией</w:t>
            </w:r>
            <w:r>
              <w:t xml:space="preserve"> о проведении запроса предложений</w:t>
            </w:r>
            <w:r w:rsidRPr="00262E0D">
              <w:t xml:space="preserve"> на основании Положения о закупке</w:t>
            </w:r>
            <w:r>
              <w:t>.</w:t>
            </w:r>
          </w:p>
          <w:p w:rsidR="00DD0DAF" w:rsidRDefault="00DD0DAF" w:rsidP="00274B58">
            <w:r>
              <w:t>Оценка предложений включает стадию рассмотрения и оценочную стадию:</w:t>
            </w:r>
          </w:p>
          <w:p w:rsidR="00DD0DAF" w:rsidRPr="008E055F" w:rsidRDefault="00DD0DAF" w:rsidP="00274B58">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DD0DAF" w:rsidRDefault="00DD0DAF" w:rsidP="00274B58">
            <w:r>
              <w:t xml:space="preserve">- правильность оформления заявок и их соответствие требованиям документации о проведении запроса предложений  </w:t>
            </w:r>
            <w:proofErr w:type="gramStart"/>
            <w:r>
              <w:t>предложений</w:t>
            </w:r>
            <w:proofErr w:type="gramEnd"/>
            <w:r>
              <w:t xml:space="preserve"> по существу;</w:t>
            </w:r>
          </w:p>
          <w:p w:rsidR="00DD0DAF" w:rsidRDefault="00DD0DAF" w:rsidP="00274B58">
            <w:r>
              <w:t>- соответствие участников закупки требованиям документации о проведении запроса предложений.</w:t>
            </w:r>
          </w:p>
          <w:p w:rsidR="00DD0DAF" w:rsidRDefault="00DD0DAF" w:rsidP="00274B58">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DD0DAF" w:rsidRDefault="00DD0DAF" w:rsidP="00274B58">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DD0DAF" w:rsidRDefault="00DD0DAF" w:rsidP="00274B58">
            <w:r>
              <w:lastRenderedPageBreak/>
              <w:t>По результатам проведения стадии рассмотрения Единая комиссия имеет право отклонить заявки, которые:</w:t>
            </w:r>
          </w:p>
          <w:p w:rsidR="00DD0DAF" w:rsidRDefault="00DD0DAF" w:rsidP="00274B58">
            <w:r>
              <w:t>- в существенной мере не отвечают требованиям документации о проведении открытого конкурса;</w:t>
            </w:r>
          </w:p>
          <w:p w:rsidR="00DD0DAF" w:rsidRDefault="00DD0DAF" w:rsidP="00274B58">
            <w:r>
              <w:t>- содержат предложения, по существу не отвечающие техническим, коммерческим или договорным требованиям документации о проведении запроса предложений;</w:t>
            </w:r>
          </w:p>
          <w:p w:rsidR="00DD0DAF" w:rsidRDefault="00DD0DAF" w:rsidP="00274B58">
            <w:r>
              <w:t>- содержат очевидные арифметические или грамматические ошибки.</w:t>
            </w:r>
          </w:p>
          <w:p w:rsidR="00DD0DAF" w:rsidRDefault="00DD0DAF" w:rsidP="00274B58">
            <w:r>
              <w:t>б) Оценочная  стадия:</w:t>
            </w:r>
          </w:p>
          <w:p w:rsidR="00DD0DAF" w:rsidRDefault="00DD0DAF" w:rsidP="00274B58">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DD0DAF" w:rsidRPr="00CF36CE" w:rsidRDefault="00DD0DAF" w:rsidP="00274B58">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DD0DAF" w:rsidRPr="00CF36CE" w:rsidRDefault="00DD0DAF" w:rsidP="00274B58">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DD0DAF" w:rsidRPr="00CF36CE" w:rsidRDefault="00DD0DAF" w:rsidP="00274B58">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DD0DAF" w:rsidRDefault="00DD0DAF" w:rsidP="00274B58"/>
          <w:p w:rsidR="00317D26" w:rsidRDefault="00317D26" w:rsidP="00317D26"/>
          <w:p w:rsidR="00317D26" w:rsidRPr="002E0344" w:rsidRDefault="00317D26" w:rsidP="00317D26">
            <w:pPr>
              <w:pStyle w:val="af1"/>
              <w:ind w:firstLine="0"/>
              <w:jc w:val="center"/>
              <w:rPr>
                <w:rFonts w:ascii="Times New Roman" w:hAnsi="Times New Roman"/>
                <w:b/>
                <w:sz w:val="24"/>
              </w:rPr>
            </w:pPr>
            <w:r w:rsidRPr="002E0344">
              <w:rPr>
                <w:rFonts w:ascii="Times New Roman" w:hAnsi="Times New Roman"/>
                <w:b/>
                <w:sz w:val="24"/>
              </w:rPr>
              <w:t>Критерии оценки и сопоставления заявок на участие в запросе предложений, их содержание и значимость:</w:t>
            </w:r>
          </w:p>
          <w:p w:rsidR="00317D26" w:rsidRPr="004E5278" w:rsidRDefault="00317D26" w:rsidP="00317D26">
            <w:pPr>
              <w:ind w:right="101"/>
            </w:pPr>
            <w:r w:rsidRPr="004E5278">
              <w:t xml:space="preserve">Сумма значимости критериев оценки заявок составляет 100 </w:t>
            </w:r>
            <w:r>
              <w:t>%</w:t>
            </w:r>
          </w:p>
          <w:p w:rsidR="00317D26" w:rsidRPr="004E5278" w:rsidRDefault="00317D26" w:rsidP="00317D26">
            <w:pPr>
              <w:keepNext/>
              <w:keepLines/>
              <w:suppressLineNumbers/>
              <w:suppressAutoHyphens/>
              <w:ind w:left="129" w:right="101"/>
              <w:rPr>
                <w:b/>
              </w:rPr>
            </w:pPr>
            <w:r w:rsidRPr="004E5278">
              <w:rPr>
                <w:b/>
              </w:rPr>
              <w:t>1.</w:t>
            </w:r>
            <w:r>
              <w:rPr>
                <w:b/>
              </w:rPr>
              <w:t xml:space="preserve"> </w:t>
            </w:r>
            <w:r w:rsidRPr="004E5278">
              <w:rPr>
                <w:b/>
              </w:rPr>
              <w:t xml:space="preserve">Цена </w:t>
            </w:r>
            <w:r>
              <w:rPr>
                <w:b/>
              </w:rPr>
              <w:t>договор</w:t>
            </w:r>
            <w:r w:rsidRPr="004E5278">
              <w:rPr>
                <w:b/>
              </w:rPr>
              <w:t xml:space="preserve">а: </w:t>
            </w:r>
          </w:p>
          <w:p w:rsidR="00317D26" w:rsidRPr="004E5278" w:rsidRDefault="00317D26" w:rsidP="00317D26">
            <w:pPr>
              <w:ind w:left="129" w:right="101"/>
              <w:rPr>
                <w:b/>
              </w:rPr>
            </w:pPr>
            <w:r>
              <w:rPr>
                <w:noProof/>
                <w:lang w:eastAsia="ru-RU"/>
              </w:rPr>
              <w:drawing>
                <wp:inline distT="0" distB="0" distL="0" distR="0">
                  <wp:extent cx="234315" cy="228600"/>
                  <wp:effectExtent l="19050" t="0" r="0" b="0"/>
                  <wp:docPr id="67"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4"/>
                          <a:srcRect/>
                          <a:stretch>
                            <a:fillRect/>
                          </a:stretch>
                        </pic:blipFill>
                        <pic:spPr bwMode="auto">
                          <a:xfrm>
                            <a:off x="0" y="0"/>
                            <a:ext cx="234315" cy="228600"/>
                          </a:xfrm>
                          <a:prstGeom prst="rect">
                            <a:avLst/>
                          </a:prstGeom>
                          <a:noFill/>
                          <a:ln w="9525">
                            <a:noFill/>
                            <a:miter lim="800000"/>
                            <a:headEnd/>
                            <a:tailEnd/>
                          </a:ln>
                        </pic:spPr>
                      </pic:pic>
                    </a:graphicData>
                  </a:graphic>
                </wp:inline>
              </w:drawing>
            </w:r>
            <w:r w:rsidRPr="004E5278">
              <w:t> - </w:t>
            </w:r>
            <w:r w:rsidRPr="004E5278">
              <w:rPr>
                <w:b/>
              </w:rPr>
              <w:t xml:space="preserve">значимость критерия цена </w:t>
            </w:r>
            <w:r>
              <w:rPr>
                <w:b/>
              </w:rPr>
              <w:t>договор</w:t>
            </w:r>
            <w:r w:rsidRPr="004E5278">
              <w:rPr>
                <w:b/>
              </w:rPr>
              <w:t xml:space="preserve">а – </w:t>
            </w:r>
            <w:r>
              <w:rPr>
                <w:b/>
              </w:rPr>
              <w:t>6</w:t>
            </w:r>
            <w:r w:rsidRPr="004E5278">
              <w:rPr>
                <w:b/>
              </w:rPr>
              <w:t>5%</w:t>
            </w:r>
          </w:p>
          <w:p w:rsidR="00317D26" w:rsidRPr="004E5278" w:rsidRDefault="00317D26" w:rsidP="00317D26">
            <w:pPr>
              <w:keepNext/>
              <w:keepLines/>
              <w:suppressLineNumbers/>
              <w:suppressAutoHyphens/>
              <w:ind w:left="129" w:right="101"/>
            </w:pPr>
            <w:r w:rsidRPr="004E5278">
              <w:t xml:space="preserve">Рейтинг, присуждаемый заявке по критерию </w:t>
            </w:r>
            <w:r w:rsidRPr="00CE18EB">
              <w:rPr>
                <w:i/>
              </w:rPr>
              <w:t xml:space="preserve">цена </w:t>
            </w:r>
            <w:r>
              <w:rPr>
                <w:i/>
              </w:rPr>
              <w:t>договор</w:t>
            </w:r>
            <w:r w:rsidRPr="00CE18EB">
              <w:rPr>
                <w:i/>
              </w:rPr>
              <w:t>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определяется по формуле:</w:t>
            </w:r>
          </w:p>
          <w:p w:rsidR="00317D26" w:rsidRPr="004E5278" w:rsidRDefault="00317D26" w:rsidP="00317D26">
            <w:pPr>
              <w:keepNext/>
              <w:keepLines/>
              <w:suppressLineNumbers/>
              <w:suppressAutoHyphens/>
              <w:ind w:left="129" w:right="101"/>
            </w:pPr>
          </w:p>
          <w:p w:rsidR="00317D26" w:rsidRPr="004E5278" w:rsidRDefault="00317D26" w:rsidP="00317D26">
            <w:pPr>
              <w:keepNext/>
              <w:keepLines/>
              <w:suppressLineNumbers/>
              <w:suppressAutoHyphens/>
              <w:ind w:left="129" w:right="101"/>
              <w:rPr>
                <w:b/>
              </w:rPr>
            </w:pPr>
            <w:r>
              <w:rPr>
                <w:b/>
                <w:noProof/>
                <w:lang w:eastAsia="ru-RU"/>
              </w:rPr>
              <w:drawing>
                <wp:inline distT="0" distB="0" distL="0" distR="0">
                  <wp:extent cx="1329690" cy="415290"/>
                  <wp:effectExtent l="19050" t="0" r="3810" b="0"/>
                  <wp:docPr id="6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a:srcRect/>
                          <a:stretch>
                            <a:fillRect/>
                          </a:stretch>
                        </pic:blipFill>
                        <pic:spPr bwMode="auto">
                          <a:xfrm>
                            <a:off x="0" y="0"/>
                            <a:ext cx="1329690" cy="415290"/>
                          </a:xfrm>
                          <a:prstGeom prst="rect">
                            <a:avLst/>
                          </a:prstGeom>
                          <a:noFill/>
                          <a:ln w="9525">
                            <a:noFill/>
                            <a:miter lim="800000"/>
                            <a:headEnd/>
                            <a:tailEnd/>
                          </a:ln>
                        </pic:spPr>
                      </pic:pic>
                    </a:graphicData>
                  </a:graphic>
                </wp:inline>
              </w:drawing>
            </w:r>
          </w:p>
          <w:p w:rsidR="00317D26" w:rsidRPr="004E5278" w:rsidRDefault="00317D26" w:rsidP="00317D26">
            <w:pPr>
              <w:ind w:left="129" w:right="101"/>
            </w:pPr>
            <w:r w:rsidRPr="004E5278">
              <w:t>где:</w:t>
            </w:r>
          </w:p>
          <w:p w:rsidR="00317D26" w:rsidRPr="004E5278" w:rsidRDefault="00317D26" w:rsidP="00317D26">
            <w:pPr>
              <w:ind w:left="129" w:right="101"/>
            </w:pPr>
            <w:r>
              <w:rPr>
                <w:noProof/>
                <w:lang w:eastAsia="ru-RU"/>
              </w:rPr>
              <w:drawing>
                <wp:inline distT="0" distB="0" distL="0" distR="0">
                  <wp:extent cx="216535" cy="228600"/>
                  <wp:effectExtent l="19050" t="0" r="0" b="0"/>
                  <wp:docPr id="69"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6"/>
                          <a:srcRect/>
                          <a:stretch>
                            <a:fillRect/>
                          </a:stretch>
                        </pic:blipFill>
                        <pic:spPr bwMode="auto">
                          <a:xfrm>
                            <a:off x="0" y="0"/>
                            <a:ext cx="216535" cy="228600"/>
                          </a:xfrm>
                          <a:prstGeom prst="rect">
                            <a:avLst/>
                          </a:prstGeom>
                          <a:noFill/>
                          <a:ln w="9525">
                            <a:noFill/>
                            <a:miter lim="800000"/>
                            <a:headEnd/>
                            <a:tailEnd/>
                          </a:ln>
                        </pic:spPr>
                      </pic:pic>
                    </a:graphicData>
                  </a:graphic>
                </wp:inline>
              </w:drawing>
            </w:r>
            <w:r w:rsidRPr="004E5278">
              <w:t xml:space="preserve"> - рейтинг, присуждаемый </w:t>
            </w:r>
            <w:proofErr w:type="spellStart"/>
            <w:r w:rsidRPr="004E5278">
              <w:t>i-й</w:t>
            </w:r>
            <w:proofErr w:type="spellEnd"/>
            <w:r w:rsidRPr="004E5278">
              <w:t xml:space="preserve"> заявке по указанному критерию;</w:t>
            </w:r>
          </w:p>
          <w:p w:rsidR="00317D26" w:rsidRPr="004E5278" w:rsidRDefault="00317D26" w:rsidP="00317D26">
            <w:pPr>
              <w:keepNext/>
              <w:keepLines/>
              <w:suppressLineNumbers/>
              <w:suppressAutoHyphens/>
              <w:ind w:left="129" w:right="101"/>
            </w:pPr>
            <w:r>
              <w:rPr>
                <w:noProof/>
                <w:lang w:eastAsia="ru-RU"/>
              </w:rPr>
              <w:drawing>
                <wp:inline distT="0" distB="0" distL="0" distR="0">
                  <wp:extent cx="325120" cy="228600"/>
                  <wp:effectExtent l="19050" t="0" r="0" b="0"/>
                  <wp:docPr id="70"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srcRect/>
                          <a:stretch>
                            <a:fillRect/>
                          </a:stretch>
                        </pic:blipFill>
                        <pic:spPr bwMode="auto">
                          <a:xfrm>
                            <a:off x="0" y="0"/>
                            <a:ext cx="325120" cy="228600"/>
                          </a:xfrm>
                          <a:prstGeom prst="rect">
                            <a:avLst/>
                          </a:prstGeom>
                          <a:noFill/>
                          <a:ln w="9525">
                            <a:noFill/>
                            <a:miter lim="800000"/>
                            <a:headEnd/>
                            <a:tailEnd/>
                          </a:ln>
                        </pic:spPr>
                      </pic:pic>
                    </a:graphicData>
                  </a:graphic>
                </wp:inline>
              </w:drawing>
            </w:r>
            <w:r w:rsidRPr="004E5278">
              <w:t xml:space="preserve"> - начальная (максимальная) цена </w:t>
            </w:r>
            <w:r>
              <w:t>договор</w:t>
            </w:r>
            <w:r w:rsidRPr="004E5278">
              <w:t xml:space="preserve">а, установленная в документации </w:t>
            </w:r>
            <w:r w:rsidR="00FD52BA">
              <w:t xml:space="preserve">о проведении запроса предложений </w:t>
            </w:r>
            <w:r w:rsidRPr="004E5278">
              <w:t>(сумма начальных (максимальных) цен за единицу товара, работы, услуги, установленных в</w:t>
            </w:r>
            <w:r>
              <w:t xml:space="preserve"> </w:t>
            </w:r>
            <w:r w:rsidRPr="004E5278">
              <w:t>документации</w:t>
            </w:r>
            <w:r w:rsidR="00FD52BA">
              <w:t xml:space="preserve"> о проведении запроса предложений</w:t>
            </w:r>
            <w:r w:rsidRPr="004E5278">
              <w:t>);</w:t>
            </w:r>
          </w:p>
          <w:p w:rsidR="00317D26" w:rsidRPr="004E5278" w:rsidRDefault="00317D26" w:rsidP="00317D26">
            <w:pPr>
              <w:ind w:left="129" w:right="101"/>
            </w:pPr>
            <w:r>
              <w:rPr>
                <w:noProof/>
                <w:lang w:eastAsia="ru-RU"/>
              </w:rPr>
              <w:drawing>
                <wp:inline distT="0" distB="0" distL="0" distR="0">
                  <wp:extent cx="156210" cy="228600"/>
                  <wp:effectExtent l="19050" t="0" r="0" b="0"/>
                  <wp:docPr id="71"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8"/>
                          <a:srcRect/>
                          <a:stretch>
                            <a:fillRect/>
                          </a:stretch>
                        </pic:blipFill>
                        <pic:spPr bwMode="auto">
                          <a:xfrm>
                            <a:off x="0" y="0"/>
                            <a:ext cx="156210" cy="228600"/>
                          </a:xfrm>
                          <a:prstGeom prst="rect">
                            <a:avLst/>
                          </a:prstGeom>
                          <a:noFill/>
                          <a:ln w="9525">
                            <a:noFill/>
                            <a:miter lim="800000"/>
                            <a:headEnd/>
                            <a:tailEnd/>
                          </a:ln>
                        </pic:spPr>
                      </pic:pic>
                    </a:graphicData>
                  </a:graphic>
                </wp:inline>
              </w:drawing>
            </w:r>
            <w:r w:rsidRPr="004E5278">
              <w:t xml:space="preserve"> - предложение i-го участника </w:t>
            </w:r>
            <w:r>
              <w:t>закупки</w:t>
            </w:r>
            <w:r w:rsidRPr="004E5278">
              <w:t xml:space="preserve"> по цене </w:t>
            </w:r>
            <w:r>
              <w:t>договор</w:t>
            </w:r>
            <w:r w:rsidRPr="004E5278">
              <w:t>а (по сумме цен за единицу товара, работы, услуги).</w:t>
            </w:r>
          </w:p>
          <w:p w:rsidR="00317D26" w:rsidRPr="004E5278" w:rsidRDefault="00317D26" w:rsidP="00317D26">
            <w:pPr>
              <w:keepNext/>
              <w:keepLines/>
              <w:suppressLineNumbers/>
              <w:suppressAutoHyphens/>
              <w:ind w:left="130" w:right="102"/>
            </w:pPr>
            <w:r w:rsidRPr="004E5278">
              <w:lastRenderedPageBreak/>
              <w:t>Для расчета итогового рейтинга по заявке рейтинг, присуж</w:t>
            </w:r>
            <w:r>
              <w:t xml:space="preserve">даемый этой заявке по критерию </w:t>
            </w:r>
            <w:r w:rsidRPr="00FD52BA">
              <w:rPr>
                <w:i/>
              </w:rPr>
              <w:t>цена договор</w:t>
            </w:r>
            <w:r w:rsidRPr="00FD52BA">
              <w:t xml:space="preserve">а, </w:t>
            </w:r>
            <w:r w:rsidRPr="004E5278">
              <w:t>умножается на</w:t>
            </w:r>
            <w:r>
              <w:t xml:space="preserve"> </w:t>
            </w:r>
            <w:r w:rsidRPr="004E5278">
              <w:t xml:space="preserve">соответствующую </w:t>
            </w:r>
            <w:r>
              <w:t>указанному критерию значимость</w:t>
            </w:r>
            <w:r w:rsidRPr="004E5278">
              <w:t>.</w:t>
            </w:r>
          </w:p>
          <w:p w:rsidR="00317D26" w:rsidRPr="004E5278" w:rsidRDefault="00317D26" w:rsidP="00317D26">
            <w:pPr>
              <w:ind w:left="130" w:right="102"/>
            </w:pPr>
            <w:r>
              <w:t xml:space="preserve">При оценке заявок по критерию </w:t>
            </w:r>
            <w:r w:rsidRPr="00CE18EB">
              <w:rPr>
                <w:i/>
              </w:rPr>
              <w:t xml:space="preserve">цена </w:t>
            </w:r>
            <w:r>
              <w:rPr>
                <w:i/>
              </w:rPr>
              <w:t>договора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xml:space="preserve">) лучшим условием исполнения </w:t>
            </w:r>
            <w:r>
              <w:t>договор</w:t>
            </w:r>
            <w:r w:rsidRPr="004E5278">
              <w:t xml:space="preserve">а по указанному критерию признается предложение участника </w:t>
            </w:r>
            <w:r>
              <w:t>закупки</w:t>
            </w:r>
            <w:r w:rsidRPr="004E5278">
              <w:t xml:space="preserve"> с наименьшей ценой </w:t>
            </w:r>
            <w:r>
              <w:t>договор</w:t>
            </w:r>
            <w:r w:rsidRPr="004E5278">
              <w:t>а (с наименьшей суммой цен за единицу товара, работы, услуги).</w:t>
            </w:r>
          </w:p>
          <w:p w:rsidR="00317D26" w:rsidRPr="004E5278" w:rsidRDefault="00317D26" w:rsidP="00317D26">
            <w:pPr>
              <w:ind w:left="130" w:right="102"/>
            </w:pPr>
            <w:r>
              <w:t>Договор</w:t>
            </w:r>
            <w:r w:rsidRPr="004E5278">
              <w:t xml:space="preserve"> заключается на условиях по данному критерию, указанных в заявке.</w:t>
            </w:r>
          </w:p>
          <w:p w:rsidR="00317D26" w:rsidRPr="004E5278" w:rsidRDefault="00317D26" w:rsidP="00317D26">
            <w:pPr>
              <w:ind w:left="130" w:right="102"/>
            </w:pPr>
          </w:p>
          <w:p w:rsidR="00317D26" w:rsidRDefault="00317D26" w:rsidP="00317D26">
            <w:pPr>
              <w:ind w:right="102" w:firstLine="0"/>
              <w:jc w:val="center"/>
              <w:rPr>
                <w:b/>
              </w:rPr>
            </w:pPr>
            <w:r w:rsidRPr="00C246A8">
              <w:rPr>
                <w:b/>
              </w:rPr>
              <w:t xml:space="preserve">2. Качество работ и квалификация участников </w:t>
            </w:r>
            <w:r w:rsidR="00FD52BA">
              <w:rPr>
                <w:b/>
              </w:rPr>
              <w:t>предложений</w:t>
            </w:r>
          </w:p>
          <w:p w:rsidR="00317D26" w:rsidRPr="00A63341" w:rsidRDefault="00317D26" w:rsidP="00317D26">
            <w:r w:rsidRPr="00A63341">
              <w:rPr>
                <w:position w:val="-10"/>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7.75pt" o:ole="" fillcolor="window">
                  <v:imagedata r:id="rId19" o:title=""/>
                </v:shape>
                <o:OLEObject Type="Embed" ProgID="Equation.3" ShapeID="_x0000_i1025" DrawAspect="Content" ObjectID="_1465018304" r:id="rId20"/>
              </w:object>
            </w:r>
            <w:r w:rsidRPr="00A63341">
              <w:rPr>
                <w:lang w:val="en-US"/>
              </w:rPr>
              <w:t> </w:t>
            </w:r>
            <w:r w:rsidRPr="00A63341">
              <w:t>-</w:t>
            </w:r>
            <w:r w:rsidRPr="00A63341">
              <w:rPr>
                <w:lang w:val="en-US"/>
              </w:rPr>
              <w:t> </w:t>
            </w:r>
            <w:r w:rsidRPr="00A63341">
              <w:t xml:space="preserve">значимость критерия «качество </w:t>
            </w:r>
            <w:r>
              <w:t>работ</w:t>
            </w:r>
            <w:r w:rsidRPr="00A63341">
              <w:t xml:space="preserve"> и квалификация участника </w:t>
            </w:r>
            <w:r w:rsidR="00FD52BA">
              <w:t>запроса предложений</w:t>
            </w:r>
            <w:r w:rsidRPr="00A63341">
              <w:t>»</w:t>
            </w:r>
            <w:r>
              <w:t xml:space="preserve"> - 35%</w:t>
            </w:r>
            <w:r w:rsidRPr="00A63341">
              <w:t>;</w:t>
            </w:r>
          </w:p>
          <w:p w:rsidR="00317D26" w:rsidRDefault="00317D26" w:rsidP="00317D26">
            <w:pPr>
              <w:autoSpaceDE w:val="0"/>
              <w:ind w:left="34"/>
              <w:jc w:val="center"/>
              <w:rPr>
                <w:b/>
              </w:rPr>
            </w:pPr>
            <w:r w:rsidRPr="00A63341">
              <w:rPr>
                <w:b/>
              </w:rPr>
              <w:t xml:space="preserve">Определение рейтинга заявок по критерию «качество </w:t>
            </w:r>
            <w:r>
              <w:rPr>
                <w:b/>
              </w:rPr>
              <w:t xml:space="preserve">работ </w:t>
            </w:r>
            <w:r w:rsidR="00FD52BA">
              <w:rPr>
                <w:b/>
              </w:rPr>
              <w:t>и квалификация участников запроса предложений</w:t>
            </w:r>
            <w:r w:rsidRPr="00A63341">
              <w:rPr>
                <w:b/>
              </w:rPr>
              <w:t>»:</w:t>
            </w:r>
          </w:p>
          <w:p w:rsidR="00317D26" w:rsidRPr="00A63341" w:rsidRDefault="00317D26" w:rsidP="00317D26">
            <w:pPr>
              <w:autoSpaceDE w:val="0"/>
              <w:ind w:left="34"/>
              <w:jc w:val="center"/>
              <w:rPr>
                <w:b/>
              </w:rPr>
            </w:pPr>
          </w:p>
          <w:p w:rsidR="00317D26" w:rsidRPr="00A63341" w:rsidRDefault="00317D26" w:rsidP="00317D26">
            <w:pPr>
              <w:autoSpaceDE w:val="0"/>
              <w:ind w:left="34"/>
              <w:rPr>
                <w:b/>
              </w:rPr>
            </w:pPr>
            <w:r w:rsidRPr="00A63341">
              <w:rPr>
                <w:b/>
              </w:rPr>
              <w:t>Предметом оценки является:</w:t>
            </w:r>
          </w:p>
          <w:tbl>
            <w:tblPr>
              <w:tblW w:w="9351" w:type="dxa"/>
              <w:tblLayout w:type="fixed"/>
              <w:tblLook w:val="0000"/>
            </w:tblPr>
            <w:tblGrid>
              <w:gridCol w:w="988"/>
              <w:gridCol w:w="6742"/>
              <w:gridCol w:w="62"/>
              <w:gridCol w:w="1559"/>
            </w:tblGrid>
            <w:tr w:rsidR="00317D26" w:rsidRPr="00A63341" w:rsidTr="00317D26">
              <w:trPr>
                <w:trHeight w:val="758"/>
                <w:tblHeader/>
              </w:trPr>
              <w:tc>
                <w:tcPr>
                  <w:tcW w:w="988" w:type="dxa"/>
                  <w:tcBorders>
                    <w:top w:val="single" w:sz="4" w:space="0" w:color="000000"/>
                    <w:left w:val="single" w:sz="4" w:space="0" w:color="000000"/>
                    <w:bottom w:val="single" w:sz="4" w:space="0" w:color="000000"/>
                  </w:tcBorders>
                  <w:vAlign w:val="center"/>
                </w:tcPr>
                <w:p w:rsidR="00317D26" w:rsidRPr="00A63341" w:rsidRDefault="00317D26" w:rsidP="00317D26">
                  <w:pPr>
                    <w:spacing w:line="252" w:lineRule="auto"/>
                    <w:ind w:hanging="113"/>
                    <w:jc w:val="center"/>
                  </w:pPr>
                  <w:r w:rsidRPr="00A63341">
                    <w:t xml:space="preserve">№ </w:t>
                  </w:r>
                  <w:proofErr w:type="spellStart"/>
                  <w:proofErr w:type="gramStart"/>
                  <w:r w:rsidRPr="00A63341">
                    <w:t>п</w:t>
                  </w:r>
                  <w:proofErr w:type="spellEnd"/>
                  <w:proofErr w:type="gramEnd"/>
                  <w:r w:rsidRPr="00A63341">
                    <w:t>/</w:t>
                  </w:r>
                  <w:proofErr w:type="spellStart"/>
                  <w:r w:rsidRPr="00A63341">
                    <w:t>п</w:t>
                  </w:r>
                  <w:proofErr w:type="spellEnd"/>
                </w:p>
              </w:tc>
              <w:tc>
                <w:tcPr>
                  <w:tcW w:w="6742" w:type="dxa"/>
                  <w:tcBorders>
                    <w:top w:val="single" w:sz="4" w:space="0" w:color="000000"/>
                    <w:left w:val="single" w:sz="4" w:space="0" w:color="000000"/>
                    <w:bottom w:val="single" w:sz="4" w:space="0" w:color="000000"/>
                  </w:tcBorders>
                  <w:vAlign w:val="center"/>
                </w:tcPr>
                <w:p w:rsidR="00317D26" w:rsidRPr="00A63341" w:rsidRDefault="00317D26" w:rsidP="00317D26">
                  <w:pPr>
                    <w:spacing w:line="252" w:lineRule="auto"/>
                    <w:jc w:val="center"/>
                  </w:pPr>
                  <w:r w:rsidRPr="00A63341">
                    <w:t>Показатели критерия</w:t>
                  </w:r>
                </w:p>
                <w:p w:rsidR="00317D26" w:rsidRPr="00A63341" w:rsidRDefault="00317D26" w:rsidP="00317D26">
                  <w:pPr>
                    <w:spacing w:line="252" w:lineRule="auto"/>
                    <w:jc w:val="center"/>
                  </w:pPr>
                  <w:r w:rsidRPr="00A63341">
                    <w:t xml:space="preserve">«Качество </w:t>
                  </w:r>
                  <w:r>
                    <w:t>выполнения работ</w:t>
                  </w:r>
                  <w:r w:rsidRPr="00A63341">
                    <w:t xml:space="preserve"> и квалификация участника </w:t>
                  </w:r>
                  <w:r>
                    <w:t>закупки</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A63341" w:rsidRDefault="00317D26" w:rsidP="00317D26">
                  <w:pPr>
                    <w:spacing w:line="252" w:lineRule="auto"/>
                    <w:ind w:firstLine="0"/>
                    <w:jc w:val="center"/>
                  </w:pPr>
                  <w:r w:rsidRPr="00A63341">
                    <w:t>Максимальное количество баллов</w:t>
                  </w:r>
                </w:p>
              </w:tc>
            </w:tr>
            <w:tr w:rsidR="00317D26" w:rsidRPr="00A63341" w:rsidTr="00317D26">
              <w:trPr>
                <w:trHeight w:val="758"/>
              </w:trPr>
              <w:tc>
                <w:tcPr>
                  <w:tcW w:w="988" w:type="dxa"/>
                  <w:vMerge w:val="restart"/>
                  <w:tcBorders>
                    <w:top w:val="single" w:sz="4" w:space="0" w:color="000000"/>
                    <w:left w:val="single" w:sz="4" w:space="0" w:color="000000"/>
                  </w:tcBorders>
                  <w:vAlign w:val="center"/>
                </w:tcPr>
                <w:p w:rsidR="00317D26" w:rsidRPr="00A63341" w:rsidRDefault="00317D26" w:rsidP="00317D26">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317D26" w:rsidRPr="00A63341" w:rsidRDefault="00317D26" w:rsidP="00317D26">
                  <w:pPr>
                    <w:snapToGrid w:val="0"/>
                    <w:spacing w:line="252" w:lineRule="auto"/>
                  </w:pPr>
                  <w:r w:rsidRPr="00C769A5">
                    <w:t>Опыт работы (количество успешно завершенных</w:t>
                  </w:r>
                  <w:hyperlink w:anchor="sub_30" w:history="1">
                    <w:r w:rsidRPr="00C769A5">
                      <w:rPr>
                        <w:rStyle w:val="ad"/>
                        <w:bCs/>
                      </w:rPr>
                      <w:t>*</w:t>
                    </w:r>
                  </w:hyperlink>
                  <w:r w:rsidRPr="00C769A5">
                    <w:t xml:space="preserve"> объектов-аналогов</w:t>
                  </w:r>
                  <w:hyperlink w:anchor="sub_31" w:history="1">
                    <w:r w:rsidRPr="00C769A5">
                      <w:rPr>
                        <w:rStyle w:val="ad"/>
                        <w:bCs/>
                      </w:rPr>
                      <w:t>**</w:t>
                    </w:r>
                  </w:hyperlink>
                  <w:r w:rsidRPr="00C769A5">
                    <w:t xml:space="preserve"> за последний год)</w:t>
                  </w:r>
                  <w:r>
                    <w:t xml:space="preserve"> (с приложением копий договоров)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BA4A8F" w:rsidRDefault="00317D26" w:rsidP="00317D26">
                  <w:pPr>
                    <w:spacing w:line="252" w:lineRule="auto"/>
                    <w:ind w:firstLine="0"/>
                    <w:jc w:val="center"/>
                    <w:rPr>
                      <w:b/>
                      <w:i/>
                    </w:rPr>
                  </w:pPr>
                  <w:r w:rsidRPr="00BA4A8F">
                    <w:rPr>
                      <w:b/>
                      <w:i/>
                    </w:rPr>
                    <w:t>20</w:t>
                  </w:r>
                </w:p>
              </w:tc>
            </w:tr>
            <w:tr w:rsidR="00317D26" w:rsidRPr="00A63341" w:rsidTr="00317D26">
              <w:trPr>
                <w:trHeight w:val="237"/>
              </w:trPr>
              <w:tc>
                <w:tcPr>
                  <w:tcW w:w="988" w:type="dxa"/>
                  <w:vMerge/>
                  <w:tcBorders>
                    <w:left w:val="single" w:sz="4" w:space="0" w:color="000000"/>
                  </w:tcBorders>
                  <w:vAlign w:val="center"/>
                </w:tcPr>
                <w:p w:rsidR="00317D26" w:rsidRPr="00A63341" w:rsidRDefault="00317D26"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17D26" w:rsidRPr="005D190F" w:rsidRDefault="00317D26" w:rsidP="00317D26">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A63341" w:rsidRDefault="00317D26" w:rsidP="00317D26">
                  <w:pPr>
                    <w:spacing w:line="252" w:lineRule="auto"/>
                    <w:ind w:firstLine="0"/>
                    <w:jc w:val="center"/>
                    <w:rPr>
                      <w:b/>
                    </w:rPr>
                  </w:pPr>
                  <w:r>
                    <w:rPr>
                      <w:b/>
                    </w:rPr>
                    <w:t>0</w:t>
                  </w:r>
                </w:p>
              </w:tc>
            </w:tr>
            <w:tr w:rsidR="00317D26" w:rsidRPr="00A63341" w:rsidTr="00317D26">
              <w:trPr>
                <w:trHeight w:val="237"/>
              </w:trPr>
              <w:tc>
                <w:tcPr>
                  <w:tcW w:w="988" w:type="dxa"/>
                  <w:vMerge/>
                  <w:tcBorders>
                    <w:left w:val="single" w:sz="4" w:space="0" w:color="000000"/>
                  </w:tcBorders>
                  <w:vAlign w:val="center"/>
                </w:tcPr>
                <w:p w:rsidR="00317D26" w:rsidRPr="00A63341" w:rsidRDefault="00317D26"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17D26" w:rsidRPr="005D190F" w:rsidRDefault="00317D26" w:rsidP="00317D26">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A63341" w:rsidRDefault="00317D26" w:rsidP="00317D26">
                  <w:pPr>
                    <w:spacing w:line="252" w:lineRule="auto"/>
                    <w:ind w:firstLine="0"/>
                    <w:jc w:val="center"/>
                    <w:rPr>
                      <w:b/>
                    </w:rPr>
                  </w:pPr>
                  <w:r>
                    <w:rPr>
                      <w:b/>
                    </w:rPr>
                    <w:t>15</w:t>
                  </w:r>
                </w:p>
              </w:tc>
            </w:tr>
            <w:tr w:rsidR="00317D26" w:rsidRPr="00A63341" w:rsidTr="00317D26">
              <w:trPr>
                <w:trHeight w:val="237"/>
              </w:trPr>
              <w:tc>
                <w:tcPr>
                  <w:tcW w:w="988" w:type="dxa"/>
                  <w:vMerge/>
                  <w:tcBorders>
                    <w:left w:val="single" w:sz="4" w:space="0" w:color="000000"/>
                    <w:bottom w:val="single" w:sz="4" w:space="0" w:color="000000"/>
                  </w:tcBorders>
                  <w:vAlign w:val="center"/>
                </w:tcPr>
                <w:p w:rsidR="00317D26" w:rsidRPr="00A63341" w:rsidRDefault="00317D26"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17D26" w:rsidRPr="005D190F" w:rsidRDefault="00317D26" w:rsidP="00317D26">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A63341" w:rsidRDefault="00317D26" w:rsidP="00317D26">
                  <w:pPr>
                    <w:spacing w:line="252" w:lineRule="auto"/>
                    <w:ind w:firstLine="0"/>
                    <w:jc w:val="center"/>
                    <w:rPr>
                      <w:b/>
                    </w:rPr>
                  </w:pPr>
                  <w:r>
                    <w:rPr>
                      <w:b/>
                    </w:rPr>
                    <w:t>20</w:t>
                  </w:r>
                </w:p>
              </w:tc>
            </w:tr>
            <w:tr w:rsidR="00317D26" w:rsidRPr="00A63341" w:rsidTr="00317D26">
              <w:trPr>
                <w:trHeight w:val="237"/>
              </w:trPr>
              <w:tc>
                <w:tcPr>
                  <w:tcW w:w="988" w:type="dxa"/>
                  <w:vMerge w:val="restart"/>
                  <w:tcBorders>
                    <w:top w:val="single" w:sz="4" w:space="0" w:color="000000"/>
                    <w:left w:val="single" w:sz="4" w:space="0" w:color="000000"/>
                  </w:tcBorders>
                  <w:vAlign w:val="center"/>
                </w:tcPr>
                <w:p w:rsidR="00317D26" w:rsidRPr="00A63341" w:rsidRDefault="00317D26" w:rsidP="00317D26">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317D26" w:rsidRPr="00A63341" w:rsidRDefault="00317D26" w:rsidP="00317D26">
                  <w:r w:rsidRPr="005D190F">
                    <w:t xml:space="preserve">Квалификация персонала </w:t>
                  </w:r>
                  <w:r>
                    <w:t xml:space="preserve">ответственного за выполнение работ </w:t>
                  </w:r>
                  <w:r w:rsidRPr="005D190F">
                    <w:t>(наличие квалифицированного инженерного персонала</w:t>
                  </w:r>
                  <w:hyperlink w:anchor="sub_32" w:history="1">
                    <w:r w:rsidRPr="005D190F">
                      <w:rPr>
                        <w:rStyle w:val="ad"/>
                        <w:bCs/>
                      </w:rPr>
                      <w:t>***</w:t>
                    </w:r>
                  </w:hyperlink>
                  <w:r w:rsidRPr="005D190F">
                    <w:t>)</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BA4A8F" w:rsidRDefault="00317D26" w:rsidP="00317D26">
                  <w:pPr>
                    <w:spacing w:line="252" w:lineRule="auto"/>
                    <w:ind w:firstLine="0"/>
                    <w:jc w:val="center"/>
                    <w:rPr>
                      <w:b/>
                      <w:i/>
                    </w:rPr>
                  </w:pPr>
                  <w:r w:rsidRPr="00BA4A8F">
                    <w:rPr>
                      <w:b/>
                      <w:i/>
                    </w:rPr>
                    <w:t>15</w:t>
                  </w:r>
                </w:p>
              </w:tc>
            </w:tr>
            <w:tr w:rsidR="00317D26" w:rsidRPr="00A63341" w:rsidTr="00317D26">
              <w:trPr>
                <w:trHeight w:val="268"/>
              </w:trPr>
              <w:tc>
                <w:tcPr>
                  <w:tcW w:w="988" w:type="dxa"/>
                  <w:vMerge/>
                  <w:tcBorders>
                    <w:left w:val="single" w:sz="4" w:space="0" w:color="000000"/>
                  </w:tcBorders>
                  <w:vAlign w:val="center"/>
                </w:tcPr>
                <w:p w:rsidR="00317D26" w:rsidRPr="00A63341" w:rsidRDefault="00317D26"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17D26" w:rsidRPr="00A63341" w:rsidRDefault="00317D26" w:rsidP="00317D26">
                  <w:pPr>
                    <w:ind w:left="39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A63341" w:rsidRDefault="00317D26" w:rsidP="00317D26">
                  <w:pPr>
                    <w:spacing w:line="252" w:lineRule="auto"/>
                    <w:ind w:firstLine="0"/>
                    <w:jc w:val="center"/>
                    <w:rPr>
                      <w:i/>
                    </w:rPr>
                  </w:pPr>
                  <w:r>
                    <w:rPr>
                      <w:i/>
                    </w:rPr>
                    <w:t>5</w:t>
                  </w:r>
                </w:p>
              </w:tc>
            </w:tr>
            <w:tr w:rsidR="00317D26" w:rsidRPr="00A63341" w:rsidTr="00317D26">
              <w:trPr>
                <w:trHeight w:val="273"/>
              </w:trPr>
              <w:tc>
                <w:tcPr>
                  <w:tcW w:w="988" w:type="dxa"/>
                  <w:vMerge/>
                  <w:tcBorders>
                    <w:left w:val="single" w:sz="4" w:space="0" w:color="000000"/>
                  </w:tcBorders>
                  <w:vAlign w:val="center"/>
                </w:tcPr>
                <w:p w:rsidR="00317D26" w:rsidRPr="00A63341" w:rsidRDefault="00317D26"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17D26" w:rsidRPr="00A63341" w:rsidRDefault="00317D26" w:rsidP="00317D26">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A63341" w:rsidRDefault="00317D26" w:rsidP="00317D26">
                  <w:pPr>
                    <w:spacing w:line="252" w:lineRule="auto"/>
                    <w:ind w:firstLine="0"/>
                    <w:jc w:val="center"/>
                    <w:rPr>
                      <w:i/>
                    </w:rPr>
                  </w:pPr>
                  <w:r w:rsidRPr="00A63341">
                    <w:rPr>
                      <w:i/>
                    </w:rPr>
                    <w:t>10</w:t>
                  </w:r>
                </w:p>
              </w:tc>
            </w:tr>
            <w:tr w:rsidR="00317D26" w:rsidRPr="00A63341" w:rsidTr="00317D26">
              <w:trPr>
                <w:trHeight w:val="276"/>
              </w:trPr>
              <w:tc>
                <w:tcPr>
                  <w:tcW w:w="988" w:type="dxa"/>
                  <w:vMerge/>
                  <w:tcBorders>
                    <w:left w:val="single" w:sz="4" w:space="0" w:color="000000"/>
                    <w:bottom w:val="single" w:sz="4" w:space="0" w:color="000000"/>
                  </w:tcBorders>
                  <w:vAlign w:val="center"/>
                </w:tcPr>
                <w:p w:rsidR="00317D26" w:rsidRPr="00A63341" w:rsidRDefault="00317D26"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17D26" w:rsidRPr="00A63341" w:rsidRDefault="00317D26" w:rsidP="00317D26">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A63341" w:rsidRDefault="00317D26" w:rsidP="00317D26">
                  <w:pPr>
                    <w:spacing w:line="252" w:lineRule="auto"/>
                    <w:ind w:firstLine="0"/>
                    <w:jc w:val="center"/>
                    <w:rPr>
                      <w:i/>
                    </w:rPr>
                  </w:pPr>
                  <w:r w:rsidRPr="00A63341">
                    <w:rPr>
                      <w:i/>
                    </w:rPr>
                    <w:t>15</w:t>
                  </w:r>
                </w:p>
              </w:tc>
            </w:tr>
            <w:tr w:rsidR="00317D26" w:rsidRPr="00A63341" w:rsidTr="00317D26">
              <w:trPr>
                <w:trHeight w:val="352"/>
              </w:trPr>
              <w:tc>
                <w:tcPr>
                  <w:tcW w:w="988" w:type="dxa"/>
                  <w:tcBorders>
                    <w:top w:val="single" w:sz="4" w:space="0" w:color="000000"/>
                    <w:left w:val="single" w:sz="4" w:space="0" w:color="000000"/>
                    <w:bottom w:val="single" w:sz="4" w:space="0" w:color="000000"/>
                  </w:tcBorders>
                  <w:vAlign w:val="center"/>
                </w:tcPr>
                <w:p w:rsidR="00317D26" w:rsidRPr="00A63341" w:rsidRDefault="00317D26" w:rsidP="00317D26">
                  <w:pPr>
                    <w:spacing w:line="252" w:lineRule="auto"/>
                    <w:ind w:hanging="113"/>
                    <w:jc w:val="center"/>
                  </w:pPr>
                  <w:r w:rsidRPr="00A63341">
                    <w:t>3.</w:t>
                  </w:r>
                </w:p>
              </w:tc>
              <w:tc>
                <w:tcPr>
                  <w:tcW w:w="6742" w:type="dxa"/>
                  <w:tcBorders>
                    <w:top w:val="single" w:sz="4" w:space="0" w:color="000000"/>
                    <w:left w:val="single" w:sz="4" w:space="0" w:color="000000"/>
                    <w:bottom w:val="single" w:sz="4" w:space="0" w:color="000000"/>
                  </w:tcBorders>
                </w:tcPr>
                <w:p w:rsidR="00317D26" w:rsidRPr="005E7757" w:rsidRDefault="00317D26" w:rsidP="00317D26">
                  <w:r w:rsidRPr="00CB6829">
                    <w:t xml:space="preserve">Квалификация и опыт сотрудников Участника </w:t>
                  </w:r>
                  <w:r>
                    <w:t>закупки</w:t>
                  </w:r>
                  <w:r w:rsidRPr="00CB6829">
                    <w:t>, которые предлагаются для исполнения договора (</w:t>
                  </w:r>
                  <w:r>
                    <w:t>выполнение работ являющихся предметов закупки</w:t>
                  </w:r>
                  <w:r w:rsidRPr="00CB6829">
                    <w:t>) подтвержденная сертификатами, аттестатами, дипломами</w:t>
                  </w:r>
                  <w:r>
                    <w:t>,</w:t>
                  </w:r>
                  <w:r w:rsidRPr="00CB6829">
                    <w:t xml:space="preserve"> т.п. документами</w:t>
                  </w:r>
                  <w:r>
                    <w:t xml:space="preserve"> и выписками из трудовых книжек</w:t>
                  </w:r>
                  <w:r w:rsidRPr="00CB6829">
                    <w:t xml:space="preserve">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BA4A8F" w:rsidRDefault="00317D26" w:rsidP="00317D26">
                  <w:pPr>
                    <w:spacing w:line="252" w:lineRule="auto"/>
                    <w:ind w:firstLine="0"/>
                    <w:jc w:val="center"/>
                    <w:rPr>
                      <w:b/>
                      <w:i/>
                    </w:rPr>
                  </w:pPr>
                  <w:r w:rsidRPr="00BA4A8F">
                    <w:rPr>
                      <w:b/>
                      <w:i/>
                    </w:rPr>
                    <w:t>10</w:t>
                  </w:r>
                </w:p>
              </w:tc>
            </w:tr>
            <w:tr w:rsidR="00317D26" w:rsidRPr="00A63341" w:rsidTr="00317D26">
              <w:trPr>
                <w:trHeight w:val="352"/>
              </w:trPr>
              <w:tc>
                <w:tcPr>
                  <w:tcW w:w="988" w:type="dxa"/>
                  <w:vMerge w:val="restart"/>
                  <w:tcBorders>
                    <w:top w:val="single" w:sz="4" w:space="0" w:color="000000"/>
                    <w:left w:val="single" w:sz="4" w:space="0" w:color="000000"/>
                  </w:tcBorders>
                  <w:vAlign w:val="center"/>
                </w:tcPr>
                <w:p w:rsidR="00317D26" w:rsidRPr="00A63341" w:rsidRDefault="00317D26" w:rsidP="00317D26">
                  <w:pPr>
                    <w:spacing w:line="252" w:lineRule="auto"/>
                    <w:ind w:hanging="113"/>
                    <w:jc w:val="center"/>
                  </w:pPr>
                  <w:r w:rsidRPr="00A63341">
                    <w:t>4.</w:t>
                  </w:r>
                </w:p>
              </w:tc>
              <w:tc>
                <w:tcPr>
                  <w:tcW w:w="6742" w:type="dxa"/>
                  <w:tcBorders>
                    <w:top w:val="single" w:sz="4" w:space="0" w:color="000000"/>
                    <w:left w:val="single" w:sz="4" w:space="0" w:color="000000"/>
                    <w:bottom w:val="single" w:sz="4" w:space="0" w:color="000000"/>
                  </w:tcBorders>
                </w:tcPr>
                <w:p w:rsidR="00317D26" w:rsidRPr="00A63341" w:rsidRDefault="00317D26" w:rsidP="00317D26">
                  <w:r w:rsidRPr="005E7757">
                    <w:t>Соблюдение техники безопасности (количество несчастных случаев при производстве работ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BA4A8F" w:rsidRDefault="00317D26" w:rsidP="00317D26">
                  <w:pPr>
                    <w:spacing w:line="252" w:lineRule="auto"/>
                    <w:ind w:firstLine="0"/>
                    <w:jc w:val="center"/>
                    <w:rPr>
                      <w:b/>
                      <w:i/>
                    </w:rPr>
                  </w:pPr>
                  <w:r w:rsidRPr="00BA4A8F">
                    <w:rPr>
                      <w:b/>
                      <w:i/>
                    </w:rPr>
                    <w:t>10</w:t>
                  </w:r>
                </w:p>
              </w:tc>
            </w:tr>
            <w:tr w:rsidR="00317D26" w:rsidRPr="00A63341" w:rsidTr="00317D26">
              <w:trPr>
                <w:trHeight w:val="211"/>
              </w:trPr>
              <w:tc>
                <w:tcPr>
                  <w:tcW w:w="988" w:type="dxa"/>
                  <w:vMerge/>
                  <w:tcBorders>
                    <w:left w:val="single" w:sz="4" w:space="0" w:color="000000"/>
                  </w:tcBorders>
                  <w:vAlign w:val="center"/>
                </w:tcPr>
                <w:p w:rsidR="00317D26" w:rsidRPr="00A63341" w:rsidRDefault="00317D26"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17D26" w:rsidRPr="00A63341" w:rsidRDefault="00317D26" w:rsidP="00317D26">
                  <w:pPr>
                    <w:ind w:left="397"/>
                  </w:pPr>
                  <w:r w:rsidRPr="00A63341">
                    <w:t>- отсутствие</w:t>
                  </w:r>
                  <w:r>
                    <w:t xml:space="preserve"> несчастных случаев</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A63341" w:rsidRDefault="00317D26" w:rsidP="00317D26">
                  <w:pPr>
                    <w:spacing w:line="252" w:lineRule="auto"/>
                    <w:ind w:firstLine="0"/>
                    <w:jc w:val="center"/>
                    <w:rPr>
                      <w:i/>
                    </w:rPr>
                  </w:pPr>
                  <w:r>
                    <w:rPr>
                      <w:i/>
                    </w:rPr>
                    <w:t>10</w:t>
                  </w:r>
                </w:p>
              </w:tc>
            </w:tr>
            <w:tr w:rsidR="00317D26" w:rsidRPr="00A63341" w:rsidTr="00317D26">
              <w:trPr>
                <w:trHeight w:val="242"/>
              </w:trPr>
              <w:tc>
                <w:tcPr>
                  <w:tcW w:w="988" w:type="dxa"/>
                  <w:vMerge/>
                  <w:tcBorders>
                    <w:left w:val="single" w:sz="4" w:space="0" w:color="000000"/>
                  </w:tcBorders>
                  <w:vAlign w:val="center"/>
                </w:tcPr>
                <w:p w:rsidR="00317D26" w:rsidRPr="00A63341" w:rsidRDefault="00317D26"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17D26" w:rsidRPr="00A63341" w:rsidRDefault="00317D26" w:rsidP="00317D26">
                  <w:pPr>
                    <w:ind w:left="397"/>
                  </w:pPr>
                  <w:r w:rsidRPr="00A63341">
                    <w:t xml:space="preserve">- </w:t>
                  </w:r>
                  <w:r>
                    <w:t>1</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A63341" w:rsidRDefault="00317D26" w:rsidP="00317D26">
                  <w:pPr>
                    <w:spacing w:line="252" w:lineRule="auto"/>
                    <w:ind w:firstLine="0"/>
                    <w:jc w:val="center"/>
                    <w:rPr>
                      <w:i/>
                    </w:rPr>
                  </w:pPr>
                  <w:r>
                    <w:rPr>
                      <w:i/>
                    </w:rPr>
                    <w:t>5</w:t>
                  </w:r>
                </w:p>
              </w:tc>
            </w:tr>
            <w:tr w:rsidR="00317D26" w:rsidRPr="00A63341" w:rsidTr="00317D26">
              <w:trPr>
                <w:trHeight w:val="242"/>
              </w:trPr>
              <w:tc>
                <w:tcPr>
                  <w:tcW w:w="988" w:type="dxa"/>
                  <w:vMerge/>
                  <w:tcBorders>
                    <w:left w:val="single" w:sz="4" w:space="0" w:color="000000"/>
                    <w:bottom w:val="single" w:sz="4" w:space="0" w:color="000000"/>
                  </w:tcBorders>
                  <w:vAlign w:val="center"/>
                </w:tcPr>
                <w:p w:rsidR="00317D26" w:rsidRPr="00A63341" w:rsidRDefault="00317D26"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17D26" w:rsidRPr="00A63341" w:rsidRDefault="00317D26" w:rsidP="00317D26">
                  <w:pPr>
                    <w:ind w:left="397"/>
                  </w:pPr>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Default="00317D26" w:rsidP="00317D26">
                  <w:pPr>
                    <w:spacing w:line="252" w:lineRule="auto"/>
                    <w:ind w:firstLine="0"/>
                    <w:jc w:val="center"/>
                    <w:rPr>
                      <w:i/>
                    </w:rPr>
                  </w:pPr>
                  <w:r>
                    <w:rPr>
                      <w:i/>
                    </w:rPr>
                    <w:t>0</w:t>
                  </w:r>
                </w:p>
              </w:tc>
            </w:tr>
            <w:tr w:rsidR="00317D26" w:rsidRPr="00A63341" w:rsidTr="00317D26">
              <w:trPr>
                <w:trHeight w:val="758"/>
              </w:trPr>
              <w:tc>
                <w:tcPr>
                  <w:tcW w:w="988" w:type="dxa"/>
                  <w:vMerge w:val="restart"/>
                  <w:tcBorders>
                    <w:top w:val="single" w:sz="4" w:space="0" w:color="000000"/>
                    <w:left w:val="single" w:sz="4" w:space="0" w:color="000000"/>
                  </w:tcBorders>
                  <w:vAlign w:val="center"/>
                </w:tcPr>
                <w:p w:rsidR="00317D26" w:rsidRPr="00A63341" w:rsidRDefault="00317D26" w:rsidP="00317D26">
                  <w:pPr>
                    <w:spacing w:line="252" w:lineRule="auto"/>
                    <w:ind w:hanging="113"/>
                    <w:jc w:val="center"/>
                  </w:pPr>
                  <w:r w:rsidRPr="00A63341">
                    <w:lastRenderedPageBreak/>
                    <w:t>5.</w:t>
                  </w:r>
                </w:p>
              </w:tc>
              <w:tc>
                <w:tcPr>
                  <w:tcW w:w="6742" w:type="dxa"/>
                  <w:tcBorders>
                    <w:top w:val="single" w:sz="4" w:space="0" w:color="000000"/>
                    <w:left w:val="single" w:sz="4" w:space="0" w:color="000000"/>
                    <w:bottom w:val="single" w:sz="4" w:space="0" w:color="000000"/>
                  </w:tcBorders>
                </w:tcPr>
                <w:p w:rsidR="00317D26" w:rsidRPr="00A63341" w:rsidRDefault="00317D26" w:rsidP="00317D26">
                  <w:r w:rsidRPr="00CB6829">
                    <w:t>Сведения об удовлетворенных исках, предъявленных участнику конкурса, об исполнении договорных обязательств по договорам подряда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BA4A8F" w:rsidRDefault="00317D26" w:rsidP="00317D26">
                  <w:pPr>
                    <w:spacing w:line="252" w:lineRule="auto"/>
                    <w:ind w:firstLine="0"/>
                    <w:jc w:val="center"/>
                    <w:rPr>
                      <w:b/>
                      <w:i/>
                    </w:rPr>
                  </w:pPr>
                  <w:r w:rsidRPr="00BA4A8F">
                    <w:rPr>
                      <w:b/>
                      <w:i/>
                    </w:rPr>
                    <w:t>15</w:t>
                  </w:r>
                </w:p>
              </w:tc>
            </w:tr>
            <w:tr w:rsidR="00317D26" w:rsidRPr="00A63341" w:rsidTr="00317D26">
              <w:trPr>
                <w:trHeight w:val="423"/>
              </w:trPr>
              <w:tc>
                <w:tcPr>
                  <w:tcW w:w="988" w:type="dxa"/>
                  <w:vMerge/>
                  <w:tcBorders>
                    <w:left w:val="single" w:sz="4" w:space="0" w:color="000000"/>
                  </w:tcBorders>
                  <w:vAlign w:val="center"/>
                </w:tcPr>
                <w:p w:rsidR="00317D26" w:rsidRPr="00A63341" w:rsidRDefault="00317D26"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17D26" w:rsidRPr="00CB6829" w:rsidRDefault="00317D26" w:rsidP="00317D26">
                  <w:r>
                    <w:t>- отсутствие исков;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A63341" w:rsidRDefault="00317D26" w:rsidP="00317D26">
                  <w:pPr>
                    <w:spacing w:line="252" w:lineRule="auto"/>
                    <w:ind w:firstLine="0"/>
                    <w:jc w:val="center"/>
                    <w:rPr>
                      <w:b/>
                    </w:rPr>
                  </w:pPr>
                  <w:r>
                    <w:rPr>
                      <w:b/>
                    </w:rPr>
                    <w:t>15</w:t>
                  </w:r>
                </w:p>
              </w:tc>
            </w:tr>
            <w:tr w:rsidR="00317D26" w:rsidRPr="00A63341" w:rsidTr="00317D26">
              <w:trPr>
                <w:trHeight w:val="401"/>
              </w:trPr>
              <w:tc>
                <w:tcPr>
                  <w:tcW w:w="988" w:type="dxa"/>
                  <w:vMerge/>
                  <w:tcBorders>
                    <w:left w:val="single" w:sz="4" w:space="0" w:color="000000"/>
                  </w:tcBorders>
                  <w:vAlign w:val="center"/>
                </w:tcPr>
                <w:p w:rsidR="00317D26" w:rsidRPr="00A63341" w:rsidRDefault="00317D26"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17D26" w:rsidRPr="00CB6829" w:rsidRDefault="00317D26" w:rsidP="00317D26">
                  <w:r>
                    <w:t>- 1;</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A63341" w:rsidRDefault="00317D26" w:rsidP="00317D26">
                  <w:pPr>
                    <w:spacing w:line="252" w:lineRule="auto"/>
                    <w:ind w:firstLine="0"/>
                    <w:jc w:val="center"/>
                    <w:rPr>
                      <w:b/>
                    </w:rPr>
                  </w:pPr>
                  <w:r>
                    <w:rPr>
                      <w:b/>
                    </w:rPr>
                    <w:t>5</w:t>
                  </w:r>
                </w:p>
              </w:tc>
            </w:tr>
            <w:tr w:rsidR="00317D26" w:rsidRPr="00A63341" w:rsidTr="00317D26">
              <w:trPr>
                <w:trHeight w:val="280"/>
              </w:trPr>
              <w:tc>
                <w:tcPr>
                  <w:tcW w:w="988" w:type="dxa"/>
                  <w:vMerge/>
                  <w:tcBorders>
                    <w:left w:val="single" w:sz="4" w:space="0" w:color="000000"/>
                    <w:bottom w:val="single" w:sz="4" w:space="0" w:color="000000"/>
                  </w:tcBorders>
                  <w:vAlign w:val="center"/>
                </w:tcPr>
                <w:p w:rsidR="00317D26" w:rsidRPr="00A63341" w:rsidRDefault="00317D26"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17D26" w:rsidRPr="00CB6829" w:rsidRDefault="00317D26" w:rsidP="00317D26">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A63341" w:rsidRDefault="00317D26" w:rsidP="00317D26">
                  <w:pPr>
                    <w:spacing w:line="252" w:lineRule="auto"/>
                    <w:ind w:firstLine="0"/>
                    <w:jc w:val="center"/>
                    <w:rPr>
                      <w:b/>
                    </w:rPr>
                  </w:pPr>
                  <w:r>
                    <w:rPr>
                      <w:b/>
                    </w:rPr>
                    <w:t>0</w:t>
                  </w:r>
                </w:p>
              </w:tc>
            </w:tr>
            <w:tr w:rsidR="00317D26" w:rsidRPr="00A63341" w:rsidTr="00317D26">
              <w:trPr>
                <w:trHeight w:val="237"/>
              </w:trPr>
              <w:tc>
                <w:tcPr>
                  <w:tcW w:w="988" w:type="dxa"/>
                  <w:tcBorders>
                    <w:top w:val="single" w:sz="4" w:space="0" w:color="000000"/>
                    <w:left w:val="single" w:sz="4" w:space="0" w:color="000000"/>
                    <w:bottom w:val="single" w:sz="4" w:space="0" w:color="000000"/>
                  </w:tcBorders>
                  <w:vAlign w:val="center"/>
                </w:tcPr>
                <w:p w:rsidR="00317D26" w:rsidRPr="00A63341" w:rsidRDefault="00317D26" w:rsidP="00317D26">
                  <w:pPr>
                    <w:spacing w:line="252" w:lineRule="auto"/>
                    <w:ind w:hanging="113"/>
                    <w:jc w:val="center"/>
                  </w:pPr>
                  <w:r>
                    <w:t>6.</w:t>
                  </w:r>
                </w:p>
              </w:tc>
              <w:tc>
                <w:tcPr>
                  <w:tcW w:w="6742" w:type="dxa"/>
                  <w:tcBorders>
                    <w:top w:val="single" w:sz="4" w:space="0" w:color="000000"/>
                    <w:left w:val="single" w:sz="4" w:space="0" w:color="000000"/>
                    <w:bottom w:val="single" w:sz="4" w:space="0" w:color="000000"/>
                  </w:tcBorders>
                </w:tcPr>
                <w:p w:rsidR="00317D26" w:rsidRPr="00A63341" w:rsidRDefault="00317D26" w:rsidP="00317D26">
                  <w:pPr>
                    <w:snapToGrid w:val="0"/>
                    <w:spacing w:line="252" w:lineRule="auto"/>
                  </w:pPr>
                  <w:proofErr w:type="gramStart"/>
                  <w:r>
                    <w:t>Наличие собственного оборудования (инструментов и принадлежностей) с подтвержденных сертификатами соответствия,  необходимых для выполнения работ являющихся предметом закупки)</w:t>
                  </w:r>
                  <w:proofErr w:type="gramEnd"/>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A63341" w:rsidRDefault="00317D26" w:rsidP="00317D26">
                  <w:pPr>
                    <w:spacing w:line="252" w:lineRule="auto"/>
                    <w:ind w:firstLine="0"/>
                    <w:jc w:val="center"/>
                    <w:rPr>
                      <w:b/>
                      <w:i/>
                    </w:rPr>
                  </w:pPr>
                  <w:r>
                    <w:rPr>
                      <w:b/>
                      <w:i/>
                    </w:rPr>
                    <w:t>20</w:t>
                  </w:r>
                </w:p>
              </w:tc>
            </w:tr>
            <w:tr w:rsidR="00317D26" w:rsidRPr="00A63341" w:rsidTr="00317D26">
              <w:trPr>
                <w:trHeight w:val="237"/>
              </w:trPr>
              <w:tc>
                <w:tcPr>
                  <w:tcW w:w="988" w:type="dxa"/>
                  <w:tcBorders>
                    <w:top w:val="single" w:sz="4" w:space="0" w:color="000000"/>
                    <w:left w:val="single" w:sz="4" w:space="0" w:color="000000"/>
                    <w:bottom w:val="single" w:sz="4" w:space="0" w:color="000000"/>
                  </w:tcBorders>
                  <w:vAlign w:val="center"/>
                </w:tcPr>
                <w:p w:rsidR="00317D26" w:rsidRPr="00A63341" w:rsidRDefault="00317D26"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17D26" w:rsidRPr="00A63341" w:rsidRDefault="00317D26" w:rsidP="00317D26">
                  <w:pPr>
                    <w:snapToGrid w:val="0"/>
                    <w:spacing w:line="252" w:lineRule="auto"/>
                  </w:pPr>
                  <w:r>
                    <w:t>- наличие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BA4A8F" w:rsidRDefault="00317D26" w:rsidP="00317D26">
                  <w:pPr>
                    <w:spacing w:line="252" w:lineRule="auto"/>
                    <w:ind w:firstLine="0"/>
                    <w:jc w:val="center"/>
                  </w:pPr>
                  <w:r>
                    <w:t>20</w:t>
                  </w:r>
                </w:p>
              </w:tc>
            </w:tr>
            <w:tr w:rsidR="00317D26" w:rsidRPr="00A63341" w:rsidTr="00317D26">
              <w:trPr>
                <w:trHeight w:val="237"/>
              </w:trPr>
              <w:tc>
                <w:tcPr>
                  <w:tcW w:w="988" w:type="dxa"/>
                  <w:tcBorders>
                    <w:top w:val="single" w:sz="4" w:space="0" w:color="000000"/>
                    <w:left w:val="single" w:sz="4" w:space="0" w:color="000000"/>
                    <w:bottom w:val="single" w:sz="4" w:space="0" w:color="000000"/>
                  </w:tcBorders>
                  <w:vAlign w:val="center"/>
                </w:tcPr>
                <w:p w:rsidR="00317D26" w:rsidRPr="00A63341" w:rsidRDefault="00317D26"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317D26" w:rsidRPr="00A63341" w:rsidRDefault="00317D26" w:rsidP="00317D26">
                  <w:pPr>
                    <w:snapToGrid w:val="0"/>
                    <w:spacing w:line="252" w:lineRule="auto"/>
                  </w:pPr>
                  <w:r>
                    <w:t xml:space="preserve">- отсутствие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BA4A8F" w:rsidRDefault="00317D26" w:rsidP="00317D26">
                  <w:pPr>
                    <w:spacing w:line="252" w:lineRule="auto"/>
                    <w:ind w:firstLine="0"/>
                    <w:jc w:val="center"/>
                  </w:pPr>
                  <w:r>
                    <w:t>0</w:t>
                  </w:r>
                </w:p>
              </w:tc>
            </w:tr>
            <w:tr w:rsidR="00317D26" w:rsidRPr="00A63341" w:rsidTr="00317D26">
              <w:trPr>
                <w:trHeight w:val="237"/>
              </w:trPr>
              <w:tc>
                <w:tcPr>
                  <w:tcW w:w="988" w:type="dxa"/>
                  <w:tcBorders>
                    <w:top w:val="single" w:sz="4" w:space="0" w:color="000000"/>
                    <w:left w:val="single" w:sz="4" w:space="0" w:color="000000"/>
                    <w:bottom w:val="single" w:sz="4" w:space="0" w:color="000000"/>
                  </w:tcBorders>
                  <w:vAlign w:val="center"/>
                </w:tcPr>
                <w:p w:rsidR="00317D26" w:rsidRPr="00A63341" w:rsidRDefault="00317D26" w:rsidP="00317D26">
                  <w:pPr>
                    <w:spacing w:line="252" w:lineRule="auto"/>
                    <w:ind w:hanging="113"/>
                    <w:jc w:val="center"/>
                  </w:pPr>
                  <w:r>
                    <w:t>7</w:t>
                  </w:r>
                </w:p>
              </w:tc>
              <w:tc>
                <w:tcPr>
                  <w:tcW w:w="6742" w:type="dxa"/>
                  <w:tcBorders>
                    <w:top w:val="single" w:sz="4" w:space="0" w:color="000000"/>
                    <w:left w:val="single" w:sz="4" w:space="0" w:color="000000"/>
                    <w:bottom w:val="single" w:sz="4" w:space="0" w:color="000000"/>
                  </w:tcBorders>
                </w:tcPr>
                <w:p w:rsidR="00317D26" w:rsidRPr="00A63341" w:rsidRDefault="00317D26" w:rsidP="00317D26">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Pr>
                      <w:bCs/>
                      <w:iCs/>
                    </w:rPr>
                    <w:t>выполнении ан</w:t>
                  </w:r>
                  <w:r w:rsidR="00FD52BA">
                    <w:rPr>
                      <w:bCs/>
                      <w:iCs/>
                    </w:rPr>
                    <w:t>алогич</w:t>
                  </w:r>
                  <w:r>
                    <w:rPr>
                      <w:bCs/>
                      <w:iCs/>
                    </w:rPr>
                    <w:t>ных работ</w:t>
                  </w:r>
                  <w:r w:rsidRPr="00A63341">
                    <w:rPr>
                      <w:bCs/>
                      <w:iCs/>
                    </w:rPr>
                    <w:t>, сведения об участии в рейтингах по С</w:t>
                  </w:r>
                  <w:r>
                    <w:rPr>
                      <w:bCs/>
                      <w:iCs/>
                    </w:rPr>
                    <w:t>Р</w:t>
                  </w:r>
                  <w:r w:rsidRPr="00A63341">
                    <w:rPr>
                      <w:bCs/>
                      <w:iCs/>
                    </w:rPr>
                    <w:t xml:space="preserve">О и другая информация на усмотрение участника </w:t>
                  </w:r>
                  <w:r>
                    <w:rPr>
                      <w:bCs/>
                      <w:iCs/>
                    </w:rPr>
                    <w:t>закупки</w:t>
                  </w:r>
                  <w:r w:rsidRPr="00A63341">
                    <w:rPr>
                      <w:bCs/>
                      <w:i/>
                      <w:iCs/>
                    </w:rP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317D26" w:rsidRPr="00A63341" w:rsidRDefault="00317D26" w:rsidP="00317D26">
                  <w:pPr>
                    <w:spacing w:line="252" w:lineRule="auto"/>
                    <w:ind w:firstLine="0"/>
                    <w:jc w:val="center"/>
                    <w:rPr>
                      <w:b/>
                      <w:i/>
                    </w:rPr>
                  </w:pPr>
                  <w:r w:rsidRPr="00A63341">
                    <w:rPr>
                      <w:b/>
                      <w:i/>
                    </w:rPr>
                    <w:t>10</w:t>
                  </w:r>
                </w:p>
              </w:tc>
            </w:tr>
            <w:tr w:rsidR="00317D26" w:rsidRPr="00A63341" w:rsidTr="00317D26">
              <w:trPr>
                <w:trHeight w:val="237"/>
              </w:trPr>
              <w:tc>
                <w:tcPr>
                  <w:tcW w:w="988" w:type="dxa"/>
                  <w:tcBorders>
                    <w:top w:val="single" w:sz="4" w:space="0" w:color="000000"/>
                    <w:left w:val="single" w:sz="4" w:space="0" w:color="000000"/>
                    <w:bottom w:val="single" w:sz="4" w:space="0" w:color="000000"/>
                  </w:tcBorders>
                  <w:vAlign w:val="center"/>
                </w:tcPr>
                <w:p w:rsidR="00317D26" w:rsidRPr="00A63341" w:rsidRDefault="00317D26" w:rsidP="00317D26">
                  <w:pPr>
                    <w:spacing w:line="252" w:lineRule="auto"/>
                  </w:pPr>
                </w:p>
              </w:tc>
              <w:tc>
                <w:tcPr>
                  <w:tcW w:w="6804" w:type="dxa"/>
                  <w:gridSpan w:val="2"/>
                  <w:tcBorders>
                    <w:top w:val="single" w:sz="4" w:space="0" w:color="000000"/>
                    <w:left w:val="single" w:sz="4" w:space="0" w:color="000000"/>
                    <w:bottom w:val="single" w:sz="4" w:space="0" w:color="000000"/>
                  </w:tcBorders>
                </w:tcPr>
                <w:p w:rsidR="00317D26" w:rsidRPr="00A63341" w:rsidRDefault="00317D26" w:rsidP="00317D26">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317D26" w:rsidRPr="00A63341" w:rsidRDefault="00317D26" w:rsidP="00317D26">
                  <w:pPr>
                    <w:spacing w:line="252" w:lineRule="auto"/>
                    <w:ind w:firstLine="0"/>
                    <w:jc w:val="center"/>
                    <w:rPr>
                      <w:b/>
                    </w:rPr>
                  </w:pPr>
                  <w:r w:rsidRPr="00A63341">
                    <w:rPr>
                      <w:b/>
                    </w:rPr>
                    <w:t>100</w:t>
                  </w:r>
                </w:p>
              </w:tc>
            </w:tr>
          </w:tbl>
          <w:p w:rsidR="00317D26" w:rsidRDefault="00317D26" w:rsidP="00317D26">
            <w:pPr>
              <w:spacing w:line="252" w:lineRule="auto"/>
            </w:pPr>
          </w:p>
          <w:p w:rsidR="00317D26" w:rsidRPr="004B7FB0" w:rsidRDefault="00317D26" w:rsidP="00317D26">
            <w:pPr>
              <w:pStyle w:val="afff4"/>
              <w:ind w:firstLine="709"/>
              <w:rPr>
                <w:rFonts w:ascii="Times New Roman" w:hAnsi="Times New Roman" w:cs="Times New Roman"/>
                <w:lang w:eastAsia="en-US"/>
              </w:rPr>
            </w:pPr>
            <w:bookmarkStart w:id="4" w:name="sub_30"/>
            <w:proofErr w:type="gramStart"/>
            <w:r w:rsidRPr="004B7FB0">
              <w:rPr>
                <w:rFonts w:ascii="Times New Roman" w:hAnsi="Times New Roman" w:cs="Times New Roman"/>
                <w:lang w:eastAsia="en-US"/>
              </w:rPr>
              <w:t>* Под успешно завершенными объектами понимаются объекты капитального ремонта, превышение стоимости и сроков выполнения работ на которых составило не более 10 % от первоначально установленных договором подряда.</w:t>
            </w:r>
            <w:bookmarkEnd w:id="4"/>
            <w:proofErr w:type="gramEnd"/>
          </w:p>
          <w:p w:rsidR="00317D26" w:rsidRPr="004B7FB0" w:rsidRDefault="00317D26" w:rsidP="00317D26">
            <w:pPr>
              <w:pStyle w:val="afff4"/>
              <w:ind w:firstLine="709"/>
              <w:rPr>
                <w:rFonts w:ascii="Times New Roman" w:hAnsi="Times New Roman" w:cs="Times New Roman"/>
                <w:lang w:eastAsia="en-US"/>
              </w:rPr>
            </w:pPr>
            <w:bookmarkStart w:id="5" w:name="sub_31"/>
            <w:r w:rsidRPr="004B7FB0">
              <w:rPr>
                <w:rFonts w:ascii="Times New Roman" w:hAnsi="Times New Roman" w:cs="Times New Roman"/>
                <w:lang w:eastAsia="en-US"/>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 от начальной (максимальной) цены договора отдельно по каждому виду работ.</w:t>
            </w:r>
            <w:bookmarkEnd w:id="5"/>
          </w:p>
          <w:p w:rsidR="00317D26" w:rsidRDefault="00317D26" w:rsidP="00317D26">
            <w:pPr>
              <w:spacing w:line="252" w:lineRule="auto"/>
            </w:pPr>
            <w:bookmarkStart w:id="6" w:name="sub_32"/>
            <w:r w:rsidRPr="004B7FB0">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r>
              <w:t xml:space="preserve"> не менее 5 лет.</w:t>
            </w:r>
            <w:bookmarkEnd w:id="6"/>
          </w:p>
          <w:p w:rsidR="00317D26" w:rsidRPr="00A63341" w:rsidRDefault="00317D26" w:rsidP="00317D26">
            <w:pPr>
              <w:spacing w:line="252" w:lineRule="auto"/>
            </w:pPr>
          </w:p>
          <w:p w:rsidR="00317D26" w:rsidRPr="00A63341" w:rsidRDefault="00317D26" w:rsidP="00317D26">
            <w:pPr>
              <w:spacing w:line="252" w:lineRule="auto"/>
            </w:pPr>
            <w:r w:rsidRPr="00A63341">
              <w:t xml:space="preserve">Для оценки заявок по критерию «качество услуг и квалификация участников </w:t>
            </w:r>
            <w:r w:rsidR="00FD52BA">
              <w:t>запроса предложений</w:t>
            </w:r>
            <w:r w:rsidRPr="00A63341">
              <w:t xml:space="preserve">» каждой заявке выставляется значение от 0 до 100 баллов.  Максимальное значение в баллах для указанного критерия равно 100 баллам. </w:t>
            </w:r>
          </w:p>
          <w:p w:rsidR="00317D26" w:rsidRPr="00A63341" w:rsidRDefault="00317D26" w:rsidP="00317D26">
            <w:r w:rsidRPr="00A63341">
              <w:t xml:space="preserve">Рейтинг, присуждаемый заявке по критерию «качество услуг и квалификация участников </w:t>
            </w:r>
            <w:r w:rsidR="00FD52BA">
              <w:t>запроса предложений</w:t>
            </w:r>
            <w:r w:rsidRPr="00A63341">
              <w:t xml:space="preserve">», определяется как среднее арифметическое оценок в баллах всех членов </w:t>
            </w:r>
            <w:r w:rsidR="00FD52BA">
              <w:t>Единой</w:t>
            </w:r>
            <w:r w:rsidRPr="00A63341">
              <w:t xml:space="preserve"> комиссии, присуждаемых этой заявке по указанному критерию. В случае применения показателей рейтинг, присуждаемой </w:t>
            </w:r>
            <w:proofErr w:type="spellStart"/>
            <w:r w:rsidRPr="00A63341">
              <w:rPr>
                <w:lang w:val="en-US"/>
              </w:rPr>
              <w:t>i</w:t>
            </w:r>
            <w:proofErr w:type="spellEnd"/>
            <w:r w:rsidRPr="00A63341">
              <w:t>-</w:t>
            </w:r>
            <w:proofErr w:type="spellStart"/>
            <w:r w:rsidRPr="00A63341">
              <w:t>й</w:t>
            </w:r>
            <w:proofErr w:type="spellEnd"/>
            <w:r w:rsidRPr="00A63341">
              <w:t xml:space="preserve"> заявке по критерию «качество услуг и квалификация участников </w:t>
            </w:r>
            <w:r w:rsidR="00FD52BA">
              <w:t>запроса предложений</w:t>
            </w:r>
            <w:r w:rsidRPr="00A63341">
              <w:t xml:space="preserve">» определяется по формуле: </w:t>
            </w:r>
          </w:p>
          <w:p w:rsidR="00317D26" w:rsidRPr="00A63341" w:rsidRDefault="00317D26" w:rsidP="00317D26">
            <w:r w:rsidRPr="00FD52BA">
              <w:t xml:space="preserve">             </w:t>
            </w:r>
            <w:r w:rsidRPr="00A63341">
              <w:t xml:space="preserve">                          </w:t>
            </w:r>
            <w:r w:rsidRPr="00A63341">
              <w:rPr>
                <w:noProof/>
                <w:lang w:eastAsia="ru-RU"/>
              </w:rPr>
              <w:drawing>
                <wp:inline distT="0" distB="0" distL="0" distR="0">
                  <wp:extent cx="2059305" cy="189230"/>
                  <wp:effectExtent l="19050" t="0" r="0" b="0"/>
                  <wp:docPr id="7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317D26" w:rsidRPr="00A63341" w:rsidRDefault="00317D26" w:rsidP="00317D26">
            <w:pPr>
              <w:autoSpaceDE w:val="0"/>
            </w:pPr>
            <w:r w:rsidRPr="00A63341">
              <w:t>где:</w:t>
            </w:r>
          </w:p>
          <w:p w:rsidR="00317D26" w:rsidRPr="00A63341" w:rsidRDefault="00317D26" w:rsidP="00317D26">
            <w:r w:rsidRPr="00A63341">
              <w:t xml:space="preserve">- рейтинг, присуждаемый </w:t>
            </w:r>
            <w:proofErr w:type="spellStart"/>
            <w:r w:rsidRPr="00A63341">
              <w:t>i-й</w:t>
            </w:r>
            <w:proofErr w:type="spellEnd"/>
            <w:r w:rsidRPr="00A63341">
              <w:t xml:space="preserve"> заявке по указанному критерию значение  в баллах (среднее арифметическое оценок в баллах  всех членов Единой комиссии), присуждаемое комиссией </w:t>
            </w:r>
            <w:proofErr w:type="spellStart"/>
            <w:r w:rsidRPr="00A63341">
              <w:t>i-й</w:t>
            </w:r>
            <w:proofErr w:type="spellEnd"/>
            <w:r w:rsidRPr="00A63341">
              <w:t xml:space="preserve"> заявке на участие в конкурсе по </w:t>
            </w:r>
            <w:proofErr w:type="spellStart"/>
            <w:r w:rsidRPr="00A63341">
              <w:t>k-му</w:t>
            </w:r>
            <w:proofErr w:type="spellEnd"/>
            <w:r w:rsidRPr="00A63341">
              <w:t xml:space="preserve"> показателю, где </w:t>
            </w:r>
            <w:proofErr w:type="spellStart"/>
            <w:r w:rsidRPr="00A63341">
              <w:t>k</w:t>
            </w:r>
            <w:proofErr w:type="spellEnd"/>
            <w:r w:rsidRPr="00A63341">
              <w:t xml:space="preserve"> - количество установленных показателей.</w:t>
            </w:r>
          </w:p>
          <w:p w:rsidR="00317D26" w:rsidRPr="00A63341" w:rsidRDefault="00317D26" w:rsidP="00317D26">
            <w:pPr>
              <w:autoSpaceDE w:val="0"/>
            </w:pPr>
            <w:r w:rsidRPr="00A63341">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sidRPr="00A63341">
              <w:lastRenderedPageBreak/>
              <w:t>Единой комиссии по критерию (показателю).</w:t>
            </w:r>
          </w:p>
          <w:p w:rsidR="00317D26" w:rsidRPr="00A63341" w:rsidRDefault="00317D26" w:rsidP="00317D26">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w:t>
            </w:r>
            <w:r w:rsidR="00FD52BA">
              <w:t>запроса предложений</w:t>
            </w:r>
            <w:r w:rsidRPr="00A63341">
              <w:t>», умножается на соответствующую указанному критерию значимость.</w:t>
            </w:r>
          </w:p>
          <w:p w:rsidR="00317D26" w:rsidRPr="00A63341" w:rsidRDefault="00317D26" w:rsidP="00317D26">
            <w:pPr>
              <w:autoSpaceDE w:val="0"/>
            </w:pPr>
            <w:r w:rsidRPr="00A63341">
              <w:t xml:space="preserve">При оценке заявок по критерию «качество </w:t>
            </w:r>
            <w:r>
              <w:t>работ и квалификация участника запроса предложений</w:t>
            </w:r>
            <w:r w:rsidRPr="00A63341">
              <w:t xml:space="preserve">» наибольшее количество баллов присваивается заявке с лучшим предложением по качеству услуг и квалификации участника </w:t>
            </w:r>
            <w:r w:rsidR="00FD52BA">
              <w:t>запроса предложений</w:t>
            </w:r>
            <w:r w:rsidRPr="00A63341">
              <w:t>.</w:t>
            </w:r>
          </w:p>
          <w:p w:rsidR="00317D26" w:rsidRPr="00A63341" w:rsidRDefault="00317D26" w:rsidP="00317D26">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317D26" w:rsidRPr="00DF5355" w:rsidRDefault="00317D26" w:rsidP="00317D26">
            <w:pPr>
              <w:pStyle w:val="af5"/>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документации</w:t>
            </w:r>
            <w:r>
              <w:t xml:space="preserve"> о проведении запроса предложений</w:t>
            </w:r>
            <w:r w:rsidRPr="00DF5355">
              <w:t>, умноженных на  их значимость.</w:t>
            </w:r>
          </w:p>
          <w:p w:rsidR="00317D26" w:rsidRPr="00DF5355" w:rsidRDefault="00317D26" w:rsidP="00317D26">
            <w:pPr>
              <w:pStyle w:val="af5"/>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317D26" w:rsidRPr="00DF5355" w:rsidRDefault="00317D26" w:rsidP="00317D26">
            <w:pPr>
              <w:pStyle w:val="af1"/>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w:t>
            </w:r>
            <w:r w:rsidR="00727EC8">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 xml:space="preserve">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317D26" w:rsidRDefault="00317D26" w:rsidP="00317D26">
            <w:pPr>
              <w:ind w:firstLine="720"/>
              <w:rPr>
                <w:color w:val="FF0000"/>
              </w:rPr>
            </w:pPr>
            <w:r w:rsidRPr="00DF5355">
              <w:t xml:space="preserve">Победителем признается участник </w:t>
            </w:r>
            <w:r>
              <w:t>запроса предложений</w:t>
            </w:r>
            <w:r w:rsidRPr="00DF5355">
              <w:t>, который предложил лучшие условия исполнения договора, и заявке которого присвоен первый номер.</w:t>
            </w:r>
            <w:r w:rsidRPr="00DF5355">
              <w:rPr>
                <w:color w:val="FF0000"/>
              </w:rPr>
              <w:t xml:space="preserve"> </w:t>
            </w:r>
          </w:p>
          <w:p w:rsidR="00317D26" w:rsidRPr="007931DC" w:rsidRDefault="00317D26" w:rsidP="00317D26">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DD0DAF" w:rsidRDefault="00317D26" w:rsidP="00317D26">
            <w:pPr>
              <w:ind w:firstLine="0"/>
              <w:jc w:val="left"/>
              <w:rPr>
                <w:color w:val="000000"/>
              </w:rPr>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DD0DAF" w:rsidTr="0095459C">
        <w:trPr>
          <w:trHeight w:val="554"/>
        </w:trPr>
        <w:tc>
          <w:tcPr>
            <w:tcW w:w="876" w:type="dxa"/>
          </w:tcPr>
          <w:p w:rsidR="00DD0DAF" w:rsidRDefault="00DD0DAF" w:rsidP="002B204B">
            <w:pPr>
              <w:tabs>
                <w:tab w:val="left" w:pos="540"/>
                <w:tab w:val="left" w:pos="900"/>
              </w:tabs>
              <w:ind w:firstLine="0"/>
            </w:pPr>
            <w:r>
              <w:lastRenderedPageBreak/>
              <w:t>15.</w:t>
            </w:r>
          </w:p>
        </w:tc>
        <w:tc>
          <w:tcPr>
            <w:tcW w:w="2482" w:type="dxa"/>
          </w:tcPr>
          <w:p w:rsidR="00DD0DAF" w:rsidRPr="00B454FC" w:rsidRDefault="00DD0DAF" w:rsidP="00B42FF8">
            <w:pPr>
              <w:ind w:firstLine="0"/>
              <w:jc w:val="left"/>
            </w:pPr>
            <w:r>
              <w:t xml:space="preserve">Размер обеспечения заявки на участие в запросе предложений, срок и порядок его предоставления </w:t>
            </w:r>
          </w:p>
        </w:tc>
        <w:tc>
          <w:tcPr>
            <w:tcW w:w="6377" w:type="dxa"/>
            <w:gridSpan w:val="9"/>
            <w:vAlign w:val="center"/>
          </w:tcPr>
          <w:p w:rsidR="00DD0DAF" w:rsidRPr="00B454FC" w:rsidRDefault="00DD0DAF" w:rsidP="00874F11">
            <w:pPr>
              <w:ind w:firstLine="0"/>
              <w:jc w:val="center"/>
            </w:pPr>
            <w:r>
              <w:t>Не требуется</w:t>
            </w:r>
          </w:p>
        </w:tc>
      </w:tr>
      <w:tr w:rsidR="00DD0DAF" w:rsidTr="003516ED">
        <w:trPr>
          <w:trHeight w:val="248"/>
        </w:trPr>
        <w:tc>
          <w:tcPr>
            <w:tcW w:w="876" w:type="dxa"/>
          </w:tcPr>
          <w:p w:rsidR="00DD0DAF" w:rsidRDefault="00DD0DAF" w:rsidP="004D5595">
            <w:pPr>
              <w:tabs>
                <w:tab w:val="left" w:pos="540"/>
                <w:tab w:val="left" w:pos="900"/>
              </w:tabs>
              <w:ind w:firstLine="0"/>
            </w:pPr>
            <w:r>
              <w:t>16.</w:t>
            </w:r>
          </w:p>
        </w:tc>
        <w:tc>
          <w:tcPr>
            <w:tcW w:w="2493" w:type="dxa"/>
            <w:gridSpan w:val="2"/>
          </w:tcPr>
          <w:p w:rsidR="00DD0DAF" w:rsidRPr="003E6E06" w:rsidRDefault="00DD0DAF" w:rsidP="00B42FF8">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r>
              <w:rPr>
                <w:color w:val="000000"/>
              </w:rPr>
              <w:t xml:space="preserve"> </w:t>
            </w:r>
          </w:p>
        </w:tc>
        <w:tc>
          <w:tcPr>
            <w:tcW w:w="6366" w:type="dxa"/>
            <w:gridSpan w:val="8"/>
          </w:tcPr>
          <w:p w:rsidR="00DD0DAF" w:rsidRPr="007931DC" w:rsidRDefault="00DD0DAF" w:rsidP="003516ED">
            <w:pPr>
              <w:tabs>
                <w:tab w:val="left" w:pos="540"/>
              </w:tabs>
              <w:ind w:firstLine="0"/>
              <w:jc w:val="center"/>
            </w:pPr>
            <w:r>
              <w:t>Не требуется</w:t>
            </w:r>
          </w:p>
        </w:tc>
      </w:tr>
      <w:tr w:rsidR="00DD0DAF" w:rsidTr="0095459C">
        <w:trPr>
          <w:trHeight w:val="554"/>
        </w:trPr>
        <w:tc>
          <w:tcPr>
            <w:tcW w:w="876" w:type="dxa"/>
          </w:tcPr>
          <w:p w:rsidR="00DD0DAF" w:rsidRDefault="00DD0DAF" w:rsidP="00C87D0A">
            <w:pPr>
              <w:tabs>
                <w:tab w:val="left" w:pos="540"/>
                <w:tab w:val="left" w:pos="900"/>
              </w:tabs>
              <w:ind w:firstLine="0"/>
            </w:pPr>
            <w:r>
              <w:t>17.</w:t>
            </w:r>
          </w:p>
        </w:tc>
        <w:tc>
          <w:tcPr>
            <w:tcW w:w="2482" w:type="dxa"/>
          </w:tcPr>
          <w:p w:rsidR="00DD0DAF" w:rsidRPr="00B454FC" w:rsidRDefault="00DD0DAF" w:rsidP="00B42FF8">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9"/>
          </w:tcPr>
          <w:p w:rsidR="00DD0DAF" w:rsidRPr="007931DC" w:rsidRDefault="00DD0DAF" w:rsidP="008B16B2">
            <w:pPr>
              <w:tabs>
                <w:tab w:val="left" w:pos="540"/>
              </w:tabs>
              <w:ind w:firstLine="44"/>
            </w:pPr>
            <w:r w:rsidRPr="007931DC">
              <w:t>Договор с победителем либо иным лицом, с которым в соответствии с Положением о зак</w:t>
            </w:r>
            <w:r>
              <w:t>упке заключается такой договор</w:t>
            </w:r>
            <w:r w:rsidRPr="007931DC">
              <w:t xml:space="preserve">, по результатам проведения </w:t>
            </w:r>
            <w:r>
              <w:t>запроса предложений</w:t>
            </w:r>
            <w:r w:rsidRPr="007931DC">
              <w:t xml:space="preserve"> должен быть заключен Заказчиком не </w:t>
            </w:r>
            <w:r>
              <w:t>ранее</w:t>
            </w:r>
            <w:r w:rsidRPr="007931DC">
              <w:t xml:space="preserve"> </w:t>
            </w:r>
            <w:r w:rsidRPr="009A2D21">
              <w:t>3 рабочих дней</w:t>
            </w:r>
            <w:r>
              <w:t xml:space="preserve"> и не позднее 20 дней</w:t>
            </w:r>
            <w:r w:rsidRPr="009A2D21">
              <w:t xml:space="preserve"> со дня подписания итогового протокола.</w:t>
            </w:r>
          </w:p>
        </w:tc>
      </w:tr>
      <w:tr w:rsidR="00DD0DAF" w:rsidTr="0095459C">
        <w:trPr>
          <w:trHeight w:val="554"/>
        </w:trPr>
        <w:tc>
          <w:tcPr>
            <w:tcW w:w="876" w:type="dxa"/>
          </w:tcPr>
          <w:p w:rsidR="00DD0DAF" w:rsidRDefault="00DD0DAF" w:rsidP="00C87D0A">
            <w:pPr>
              <w:tabs>
                <w:tab w:val="left" w:pos="540"/>
                <w:tab w:val="left" w:pos="900"/>
              </w:tabs>
              <w:ind w:firstLine="0"/>
            </w:pPr>
            <w:r>
              <w:t>17.1</w:t>
            </w:r>
          </w:p>
        </w:tc>
        <w:tc>
          <w:tcPr>
            <w:tcW w:w="8859" w:type="dxa"/>
            <w:gridSpan w:val="10"/>
          </w:tcPr>
          <w:p w:rsidR="00DD0DAF" w:rsidRDefault="00DD0DAF" w:rsidP="008B16B2">
            <w:pPr>
              <w:tabs>
                <w:tab w:val="left" w:pos="540"/>
              </w:tabs>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DD0DAF" w:rsidRPr="007931DC" w:rsidRDefault="00DD0DAF" w:rsidP="008B16B2">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w:t>
            </w:r>
            <w:r w:rsidRPr="007931DC">
              <w:lastRenderedPageBreak/>
              <w:t xml:space="preserve">предоставлении обеспечения заявки на участие в </w:t>
            </w:r>
            <w:r>
              <w:t xml:space="preserve">запросе предложений </w:t>
            </w:r>
            <w:r w:rsidRPr="007931DC">
              <w:t xml:space="preserve">было предусмотрено Заказчиком в документации о </w:t>
            </w:r>
            <w:r>
              <w:t>проведении запроса предложений</w:t>
            </w:r>
            <w:r w:rsidRPr="007931DC">
              <w:t xml:space="preserve">). </w:t>
            </w:r>
          </w:p>
        </w:tc>
      </w:tr>
      <w:tr w:rsidR="00DD0DAF" w:rsidTr="0095459C">
        <w:trPr>
          <w:trHeight w:val="554"/>
        </w:trPr>
        <w:tc>
          <w:tcPr>
            <w:tcW w:w="876" w:type="dxa"/>
          </w:tcPr>
          <w:p w:rsidR="00DD0DAF" w:rsidRDefault="00DD0DAF" w:rsidP="00C87D0A">
            <w:pPr>
              <w:tabs>
                <w:tab w:val="left" w:pos="540"/>
                <w:tab w:val="left" w:pos="900"/>
              </w:tabs>
              <w:ind w:firstLine="0"/>
            </w:pPr>
            <w:r>
              <w:lastRenderedPageBreak/>
              <w:t>17.2</w:t>
            </w:r>
          </w:p>
        </w:tc>
        <w:tc>
          <w:tcPr>
            <w:tcW w:w="8859" w:type="dxa"/>
            <w:gridSpan w:val="10"/>
          </w:tcPr>
          <w:p w:rsidR="00DD0DAF" w:rsidRPr="007931DC" w:rsidRDefault="00DD0DAF" w:rsidP="008B16B2">
            <w:pPr>
              <w:tabs>
                <w:tab w:val="left" w:pos="540"/>
              </w:tabs>
            </w:pPr>
            <w:proofErr w:type="gramStart"/>
            <w:r w:rsidRPr="0074771E">
              <w:t>В случае, отказа от заключения договора с победителем запроса</w:t>
            </w:r>
            <w:r>
              <w:t xml:space="preserve"> предложений</w:t>
            </w:r>
            <w:r w:rsidRPr="0074771E">
              <w:t xml:space="preserve"> или с единственным участником, либо при уклонении победителя запроса </w:t>
            </w:r>
            <w:r>
              <w:t xml:space="preserve">предложений </w:t>
            </w:r>
            <w:r w:rsidRPr="0074771E">
              <w:t>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rsidRPr="0074771E">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w:t>
            </w:r>
            <w:r>
              <w:t>трех дней</w:t>
            </w:r>
            <w:r w:rsidRPr="0074771E">
              <w:t>, следующ</w:t>
            </w:r>
            <w:r>
              <w:t>их</w:t>
            </w:r>
            <w:r w:rsidRPr="0074771E">
              <w:t xml:space="preserve">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tc>
      </w:tr>
      <w:tr w:rsidR="00DD0DAF" w:rsidTr="0095459C">
        <w:trPr>
          <w:trHeight w:val="554"/>
        </w:trPr>
        <w:tc>
          <w:tcPr>
            <w:tcW w:w="876" w:type="dxa"/>
          </w:tcPr>
          <w:p w:rsidR="00DD0DAF" w:rsidRDefault="00DD0DAF" w:rsidP="00C87D0A">
            <w:pPr>
              <w:tabs>
                <w:tab w:val="left" w:pos="540"/>
                <w:tab w:val="left" w:pos="900"/>
              </w:tabs>
              <w:ind w:firstLine="0"/>
            </w:pPr>
            <w:r>
              <w:t>17.3</w:t>
            </w:r>
          </w:p>
        </w:tc>
        <w:tc>
          <w:tcPr>
            <w:tcW w:w="8859" w:type="dxa"/>
            <w:gridSpan w:val="10"/>
          </w:tcPr>
          <w:p w:rsidR="00DD0DAF" w:rsidRPr="0074771E" w:rsidRDefault="00DD0DAF" w:rsidP="008B16B2">
            <w:pPr>
              <w:tabs>
                <w:tab w:val="left" w:pos="540"/>
              </w:tabs>
            </w:pPr>
            <w:r w:rsidRPr="0074771E">
              <w:t>В случае</w:t>
            </w:r>
            <w:proofErr w:type="gramStart"/>
            <w:r w:rsidRPr="0074771E">
              <w:t>,</w:t>
            </w:r>
            <w:proofErr w:type="gramEnd"/>
            <w:r w:rsidRPr="0074771E">
              <w:t xml:space="preserve"> если участник запроса </w:t>
            </w:r>
            <w:r>
              <w:t>предложений</w:t>
            </w:r>
            <w:r w:rsidRPr="0074771E">
              <w:t xml:space="preserve">, обязанный заключить договор, признан уклонившимся от заключения договора, Заказчик вправе заключить договор с участником запроса </w:t>
            </w:r>
            <w:r>
              <w:t>предложений</w:t>
            </w:r>
            <w:r w:rsidRPr="0074771E">
              <w:t>, заявке на участие в з</w:t>
            </w:r>
            <w:r>
              <w:t xml:space="preserve">апросе предложений </w:t>
            </w:r>
            <w:r w:rsidRPr="0074771E">
              <w:t>которого присвоен следующий порядковый номер.</w:t>
            </w:r>
          </w:p>
        </w:tc>
      </w:tr>
      <w:tr w:rsidR="00DD0DAF" w:rsidTr="0095459C">
        <w:trPr>
          <w:trHeight w:val="554"/>
        </w:trPr>
        <w:tc>
          <w:tcPr>
            <w:tcW w:w="876" w:type="dxa"/>
          </w:tcPr>
          <w:p w:rsidR="00DD0DAF" w:rsidRDefault="00DD0DAF" w:rsidP="00C87D0A">
            <w:pPr>
              <w:tabs>
                <w:tab w:val="left" w:pos="540"/>
                <w:tab w:val="left" w:pos="900"/>
              </w:tabs>
              <w:ind w:firstLine="0"/>
            </w:pPr>
            <w:r>
              <w:t>17.4</w:t>
            </w:r>
          </w:p>
        </w:tc>
        <w:tc>
          <w:tcPr>
            <w:tcW w:w="8859" w:type="dxa"/>
            <w:gridSpan w:val="10"/>
          </w:tcPr>
          <w:p w:rsidR="00DD0DAF" w:rsidRPr="0074771E" w:rsidRDefault="00DD0DAF" w:rsidP="008B16B2">
            <w:pPr>
              <w:tabs>
                <w:tab w:val="left" w:pos="540"/>
              </w:tabs>
            </w:pPr>
            <w:r w:rsidRPr="0074771E">
              <w:t>Заказчик вправе отказаться от заключения договора с участником з</w:t>
            </w:r>
            <w:r>
              <w:t>апроса предложений</w:t>
            </w:r>
            <w:r w:rsidRPr="0074771E">
              <w:t>, обязанным заключить договор, в случаях:</w:t>
            </w:r>
          </w:p>
          <w:p w:rsidR="00DD0DAF" w:rsidRPr="0074771E" w:rsidRDefault="00DD0DAF" w:rsidP="008B16B2">
            <w:pPr>
              <w:tabs>
                <w:tab w:val="left" w:pos="540"/>
              </w:tabs>
            </w:pPr>
            <w:r w:rsidRPr="0074771E">
              <w:t xml:space="preserve">1) несоответствия участника </w:t>
            </w:r>
            <w:r>
              <w:t>запроса предложений</w:t>
            </w:r>
            <w:r w:rsidRPr="0074771E">
              <w:t xml:space="preserve">, обязанного заключить договор, требованиям, установленным в документации о запросе </w:t>
            </w:r>
            <w:r>
              <w:t>предложений</w:t>
            </w:r>
            <w:r w:rsidRPr="0074771E">
              <w:t>;</w:t>
            </w:r>
          </w:p>
          <w:p w:rsidR="00DD0DAF" w:rsidRPr="0074771E" w:rsidRDefault="00DD0DAF" w:rsidP="008B16B2">
            <w:pPr>
              <w:tabs>
                <w:tab w:val="left" w:pos="540"/>
              </w:tabs>
            </w:pPr>
            <w:r w:rsidRPr="0074771E">
              <w:t xml:space="preserve">2)  предоставления участником запроса цен, обязанным заключить договор, недостоверных сведений в заявке на участие в </w:t>
            </w:r>
            <w:r>
              <w:t>запросе предложений</w:t>
            </w:r>
            <w:r w:rsidRPr="0074771E">
              <w:t>;</w:t>
            </w:r>
          </w:p>
          <w:p w:rsidR="00DD0DAF" w:rsidRPr="0074771E" w:rsidRDefault="00DD0DAF" w:rsidP="008B16B2">
            <w:pPr>
              <w:tabs>
                <w:tab w:val="left" w:pos="540"/>
              </w:tabs>
            </w:pPr>
            <w:bookmarkStart w:id="7" w:name="абз_3_п_7_9_гл_7"/>
            <w:r w:rsidRPr="0074771E">
              <w:t xml:space="preserve">3) </w:t>
            </w:r>
            <w:bookmarkEnd w:id="7"/>
            <w:r w:rsidRPr="0074771E">
              <w:t xml:space="preserve"> наличие неурегулированных претензионных и (или) судебных споров с участником запроса </w:t>
            </w:r>
            <w:r>
              <w:t>предложений</w:t>
            </w:r>
            <w:r w:rsidRPr="0074771E">
              <w:t>;</w:t>
            </w:r>
          </w:p>
          <w:p w:rsidR="00DD0DAF" w:rsidRPr="0074771E" w:rsidRDefault="00DD0DAF" w:rsidP="008B16B2">
            <w:pPr>
              <w:tabs>
                <w:tab w:val="left" w:pos="540"/>
              </w:tabs>
            </w:pPr>
            <w:r w:rsidRPr="0074771E">
              <w:t>4) если договор, заключаемый по итогам запроса цен,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DD0DAF" w:rsidRPr="0074771E" w:rsidRDefault="00DD0DAF" w:rsidP="008B16B2">
            <w:pPr>
              <w:tabs>
                <w:tab w:val="left" w:pos="540"/>
              </w:tabs>
            </w:pPr>
            <w:r w:rsidRPr="0074771E">
              <w:t>5) возникшего отсутствия необходимости приобретения продукции (в связи изменением потребности Заказчика, иных обстоятельств).</w:t>
            </w:r>
          </w:p>
        </w:tc>
      </w:tr>
      <w:tr w:rsidR="00DD0DAF" w:rsidTr="0095459C">
        <w:trPr>
          <w:trHeight w:val="554"/>
        </w:trPr>
        <w:tc>
          <w:tcPr>
            <w:tcW w:w="876" w:type="dxa"/>
          </w:tcPr>
          <w:p w:rsidR="00DD0DAF" w:rsidRDefault="00DD0DAF" w:rsidP="00C87D0A">
            <w:pPr>
              <w:tabs>
                <w:tab w:val="left" w:pos="540"/>
                <w:tab w:val="left" w:pos="900"/>
              </w:tabs>
              <w:ind w:firstLine="0"/>
            </w:pPr>
            <w:r>
              <w:t>17.5</w:t>
            </w:r>
          </w:p>
        </w:tc>
        <w:tc>
          <w:tcPr>
            <w:tcW w:w="8859" w:type="dxa"/>
            <w:gridSpan w:val="10"/>
          </w:tcPr>
          <w:p w:rsidR="00DD0DAF" w:rsidRPr="0074771E" w:rsidRDefault="00DD0DAF" w:rsidP="008B16B2">
            <w:pPr>
              <w:tabs>
                <w:tab w:val="left" w:pos="540"/>
              </w:tabs>
            </w:pPr>
            <w:r w:rsidRPr="0074771E">
              <w:t xml:space="preserve">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tc>
      </w:tr>
      <w:tr w:rsidR="00DD0DAF" w:rsidTr="0095459C">
        <w:trPr>
          <w:trHeight w:val="554"/>
        </w:trPr>
        <w:tc>
          <w:tcPr>
            <w:tcW w:w="876" w:type="dxa"/>
          </w:tcPr>
          <w:p w:rsidR="00DD0DAF" w:rsidRDefault="00DD0DAF" w:rsidP="00C87D0A">
            <w:pPr>
              <w:tabs>
                <w:tab w:val="left" w:pos="540"/>
                <w:tab w:val="left" w:pos="900"/>
              </w:tabs>
              <w:ind w:firstLine="0"/>
            </w:pPr>
            <w:r>
              <w:t>17.6</w:t>
            </w:r>
          </w:p>
        </w:tc>
        <w:tc>
          <w:tcPr>
            <w:tcW w:w="8859" w:type="dxa"/>
            <w:gridSpan w:val="10"/>
          </w:tcPr>
          <w:p w:rsidR="00DD0DAF" w:rsidRPr="00BE2671" w:rsidRDefault="00DD0DAF" w:rsidP="008B16B2">
            <w:pPr>
              <w:tabs>
                <w:tab w:val="left" w:pos="540"/>
              </w:tabs>
            </w:pPr>
            <w:r w:rsidRPr="00BE2671">
              <w:t>Заказчик по согласованию с участником при заключении и исполнении договора вправе изменить:</w:t>
            </w:r>
          </w:p>
          <w:p w:rsidR="00DD0DAF" w:rsidRPr="00BE2671" w:rsidRDefault="00DD0DAF" w:rsidP="008B16B2">
            <w:pPr>
              <w:tabs>
                <w:tab w:val="left" w:pos="540"/>
              </w:tabs>
            </w:pPr>
            <w:r w:rsidRPr="00BE2671">
              <w:t xml:space="preserve">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DD0DAF" w:rsidRPr="00BE2671" w:rsidRDefault="00DD0DAF" w:rsidP="008B16B2">
            <w:pPr>
              <w:tabs>
                <w:tab w:val="left" w:pos="540"/>
              </w:tabs>
            </w:pPr>
            <w:r w:rsidRPr="00BE2671">
              <w:t>2) сроки исполнения обязательств по договору:</w:t>
            </w:r>
          </w:p>
          <w:p w:rsidR="00DD0DAF" w:rsidRPr="00BE2671" w:rsidRDefault="00DD0DAF" w:rsidP="008B16B2">
            <w:pPr>
              <w:tabs>
                <w:tab w:val="left" w:pos="540"/>
              </w:tabs>
            </w:pPr>
            <w:r w:rsidRPr="00BE2671">
              <w:t>а) в случае если необходимость изменения сроков вызвана обстоятельствами непреодолимой силы;</w:t>
            </w:r>
          </w:p>
          <w:p w:rsidR="00DD0DAF" w:rsidRPr="00BE2671" w:rsidRDefault="00DD0DAF" w:rsidP="008B16B2">
            <w:pPr>
              <w:tabs>
                <w:tab w:val="left" w:pos="540"/>
              </w:tabs>
            </w:pPr>
            <w:r w:rsidRPr="00BE2671">
              <w:lastRenderedPageBreak/>
              <w:t>б) при возникновении срытых работ;</w:t>
            </w:r>
          </w:p>
          <w:p w:rsidR="00DD0DAF" w:rsidRPr="00BE2671" w:rsidRDefault="00DD0DAF" w:rsidP="008B16B2">
            <w:pPr>
              <w:tabs>
                <w:tab w:val="left" w:pos="540"/>
              </w:tabs>
            </w:pPr>
            <w:r w:rsidRPr="00BE2671">
              <w:t>в) просрочки выполнения Заказчиком своих обязательств по договору;</w:t>
            </w:r>
          </w:p>
          <w:p w:rsidR="00DD0DAF" w:rsidRPr="00BE2671" w:rsidRDefault="00DD0DAF" w:rsidP="008B16B2">
            <w:pPr>
              <w:tabs>
                <w:tab w:val="left" w:pos="540"/>
              </w:tabs>
            </w:pPr>
            <w:r w:rsidRPr="00BE2671">
              <w:t>3) цену договора:</w:t>
            </w:r>
          </w:p>
          <w:p w:rsidR="00DD0DAF" w:rsidRPr="00BE2671" w:rsidRDefault="00DD0DAF" w:rsidP="008B16B2">
            <w:pPr>
              <w:tabs>
                <w:tab w:val="left" w:pos="540"/>
              </w:tabs>
            </w:pPr>
            <w:r w:rsidRPr="00BE2671">
              <w:t>- путем ее уменьшения без изменения иных условий исполнения договора;</w:t>
            </w:r>
          </w:p>
          <w:p w:rsidR="00DD0DAF" w:rsidRPr="00BE2671" w:rsidRDefault="00DD0DAF" w:rsidP="008B16B2">
            <w:pPr>
              <w:tabs>
                <w:tab w:val="left" w:pos="540"/>
              </w:tabs>
            </w:pPr>
            <w:r w:rsidRPr="00BE2671">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DD0DAF" w:rsidRPr="00BE2671" w:rsidRDefault="00DD0DAF" w:rsidP="008B16B2">
            <w:pPr>
              <w:tabs>
                <w:tab w:val="left" w:pos="540"/>
              </w:tabs>
            </w:pPr>
            <w:r w:rsidRPr="00BE2671">
              <w:t>- в случае изменения в соответствии с законодательством Российской Федерации регулируемых государством цен (тарифов).</w:t>
            </w:r>
          </w:p>
          <w:p w:rsidR="00DD0DAF" w:rsidRPr="0074771E" w:rsidRDefault="00DD0DAF" w:rsidP="008B16B2">
            <w:pPr>
              <w:tabs>
                <w:tab w:val="left" w:pos="540"/>
              </w:tabs>
            </w:pPr>
            <w:r w:rsidRPr="00BE2671">
              <w:t>4) сведения об участнике закупки, с которым заключается договор.</w:t>
            </w:r>
          </w:p>
        </w:tc>
      </w:tr>
      <w:tr w:rsidR="00DD0DAF" w:rsidTr="0095459C">
        <w:trPr>
          <w:trHeight w:val="554"/>
        </w:trPr>
        <w:tc>
          <w:tcPr>
            <w:tcW w:w="876" w:type="dxa"/>
          </w:tcPr>
          <w:p w:rsidR="00DD0DAF" w:rsidRDefault="00DD0DAF" w:rsidP="00404B77">
            <w:pPr>
              <w:tabs>
                <w:tab w:val="left" w:pos="540"/>
                <w:tab w:val="left" w:pos="900"/>
              </w:tabs>
              <w:ind w:firstLine="0"/>
            </w:pPr>
            <w:r>
              <w:lastRenderedPageBreak/>
              <w:t>18.</w:t>
            </w:r>
          </w:p>
        </w:tc>
        <w:tc>
          <w:tcPr>
            <w:tcW w:w="2482" w:type="dxa"/>
          </w:tcPr>
          <w:p w:rsidR="00DD0DAF" w:rsidRPr="00B454FC" w:rsidRDefault="00DD0DAF" w:rsidP="00B42FF8">
            <w:pPr>
              <w:widowControl w:val="0"/>
              <w:adjustRightInd w:val="0"/>
              <w:ind w:firstLine="0"/>
              <w:rPr>
                <w:color w:val="000000"/>
              </w:rPr>
            </w:pPr>
            <w:r>
              <w:rPr>
                <w:color w:val="000000"/>
              </w:rPr>
              <w:t xml:space="preserve">Переторжка и порядок переторжки </w:t>
            </w:r>
          </w:p>
        </w:tc>
        <w:tc>
          <w:tcPr>
            <w:tcW w:w="6377" w:type="dxa"/>
            <w:gridSpan w:val="9"/>
          </w:tcPr>
          <w:p w:rsidR="00DD0DAF" w:rsidRPr="007931DC" w:rsidRDefault="00DD0DAF" w:rsidP="00E22C64">
            <w:pPr>
              <w:pStyle w:val="ab"/>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DD0DAF" w:rsidTr="00FD52BA">
        <w:trPr>
          <w:trHeight w:val="841"/>
        </w:trPr>
        <w:tc>
          <w:tcPr>
            <w:tcW w:w="876" w:type="dxa"/>
          </w:tcPr>
          <w:p w:rsidR="00DD0DAF" w:rsidRDefault="00DD0DAF" w:rsidP="00DF22A3">
            <w:pPr>
              <w:tabs>
                <w:tab w:val="left" w:pos="540"/>
                <w:tab w:val="left" w:pos="900"/>
              </w:tabs>
              <w:ind w:firstLine="0"/>
            </w:pPr>
            <w:r>
              <w:t>18.1</w:t>
            </w:r>
          </w:p>
        </w:tc>
        <w:tc>
          <w:tcPr>
            <w:tcW w:w="8859" w:type="dxa"/>
            <w:gridSpan w:val="10"/>
          </w:tcPr>
          <w:p w:rsidR="00DD0DAF" w:rsidRDefault="00DD0DAF" w:rsidP="008B16B2">
            <w:pPr>
              <w:pStyle w:val="ab"/>
              <w:ind w:left="0" w:firstLine="0"/>
            </w:pPr>
            <w:r w:rsidRPr="00D25AD7">
              <w:t>В переторжке имеют право участвовать все участники</w:t>
            </w:r>
            <w:r>
              <w:t xml:space="preserve"> закупки</w:t>
            </w:r>
            <w:r w:rsidRPr="00D25AD7">
              <w:t xml:space="preserve">, которые в результате рассмотрения заявок на участие в </w:t>
            </w:r>
            <w:r>
              <w:t>запросе предложений</w:t>
            </w:r>
            <w:r w:rsidRPr="00D25AD7">
              <w:t xml:space="preserve"> допущены Единой комиссией к участию в </w:t>
            </w:r>
            <w:r>
              <w:t>запросе предложений</w:t>
            </w:r>
            <w:r w:rsidRPr="00D25AD7">
              <w:t>. Участник вправе не участвовать в переторжке, тогда его заявка остается действующей с ранее объявленными условиями</w:t>
            </w:r>
            <w:r>
              <w:t>.</w:t>
            </w:r>
          </w:p>
          <w:p w:rsidR="00DD0DAF" w:rsidRPr="00D25AD7" w:rsidRDefault="00DD0DAF" w:rsidP="008B16B2">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переторжк</w:t>
            </w:r>
            <w:r>
              <w:t>е</w:t>
            </w:r>
            <w:r w:rsidRPr="00D25AD7">
              <w:t>, его предложение остается действующим с ранее объявленными условиями.</w:t>
            </w:r>
          </w:p>
          <w:p w:rsidR="00DD0DAF" w:rsidRDefault="00DD0DAF" w:rsidP="008B16B2">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запроса предложений </w:t>
            </w:r>
            <w:r w:rsidRPr="00D25AD7">
              <w:t>на переторжк</w:t>
            </w:r>
            <w:r>
              <w:t>у.</w:t>
            </w:r>
          </w:p>
          <w:p w:rsidR="00DD0DAF" w:rsidRPr="00D25AD7" w:rsidRDefault="00DD0DAF" w:rsidP="008B16B2">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з</w:t>
            </w:r>
            <w:r>
              <w:t>апросе предложений</w:t>
            </w:r>
            <w:r w:rsidRPr="00D25AD7">
              <w:t xml:space="preserve">): </w:t>
            </w:r>
          </w:p>
          <w:p w:rsidR="00DD0DAF" w:rsidRPr="00D25AD7" w:rsidRDefault="00DD0DAF" w:rsidP="008B16B2">
            <w:pPr>
              <w:pStyle w:val="ab"/>
              <w:ind w:left="0" w:firstLine="0"/>
            </w:pPr>
            <w:r w:rsidRPr="00D25AD7">
              <w:t>1) снижение цены;</w:t>
            </w:r>
          </w:p>
          <w:p w:rsidR="00DD0DAF" w:rsidRDefault="00DD0DAF" w:rsidP="008B16B2">
            <w:pPr>
              <w:pStyle w:val="ab"/>
              <w:ind w:left="0" w:firstLine="0"/>
            </w:pPr>
            <w:r w:rsidRPr="00D25AD7">
              <w:t>2) снижение авансовых платежей</w:t>
            </w:r>
            <w:r>
              <w:t>;</w:t>
            </w:r>
            <w:r w:rsidRPr="00D25AD7">
              <w:t xml:space="preserve"> </w:t>
            </w:r>
          </w:p>
          <w:p w:rsidR="00DD0DAF" w:rsidRPr="00D25AD7" w:rsidRDefault="00DD0DAF" w:rsidP="008B16B2">
            <w:pPr>
              <w:pStyle w:val="ab"/>
              <w:ind w:left="0" w:firstLine="0"/>
            </w:pPr>
            <w:r>
              <w:t>3) сроки выполнения работ.</w:t>
            </w:r>
          </w:p>
          <w:p w:rsidR="00DD0DAF" w:rsidRPr="00D25AD7" w:rsidRDefault="00DD0DAF" w:rsidP="008B16B2">
            <w:pPr>
              <w:pStyle w:val="ab"/>
              <w:ind w:left="0" w:firstLine="0"/>
            </w:pPr>
            <w:r w:rsidRPr="00D25AD7">
              <w:t xml:space="preserve">При проведении переторжки участники </w:t>
            </w:r>
            <w:r>
              <w:t>запроса предложений</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DD0DAF" w:rsidRPr="00D25AD7" w:rsidRDefault="00DD0DAF" w:rsidP="008B16B2">
            <w:pPr>
              <w:pStyle w:val="ab"/>
              <w:ind w:left="0" w:firstLine="34"/>
            </w:pPr>
            <w:proofErr w:type="gramStart"/>
            <w:r w:rsidRPr="00D25AD7">
              <w:t xml:space="preserve">Заседание Единой комиссии по вскрытию конвертов с измененными условиями заявки на участие в </w:t>
            </w:r>
            <w:r>
              <w:t xml:space="preserve">запросе предложений </w:t>
            </w:r>
            <w:r w:rsidRPr="00D25AD7">
              <w:t xml:space="preserve">проводится в порядке, предусмотренном для процедуры вскрытия конвертов с заявки и рассмотрения заявок на участие в </w:t>
            </w:r>
            <w:r>
              <w:t>запросе предложений</w:t>
            </w:r>
            <w:r w:rsidRPr="00D25AD7">
              <w:t>, поступивших на </w:t>
            </w:r>
            <w:r>
              <w:t>участие в запросе предложений</w:t>
            </w:r>
            <w:r w:rsidRPr="00D25AD7">
              <w:t xml:space="preserve">, с оформлением аналогичного протокола и его размещением </w:t>
            </w:r>
            <w:r>
              <w:t>в единой информационной системе</w:t>
            </w:r>
            <w:r w:rsidRPr="00D25AD7">
              <w:t xml:space="preserve"> в аналогичные сроки. </w:t>
            </w:r>
            <w:proofErr w:type="gramEnd"/>
          </w:p>
          <w:p w:rsidR="00DD0DAF" w:rsidRPr="00D25AD7" w:rsidRDefault="00DD0DAF" w:rsidP="008B16B2">
            <w:pPr>
              <w:pStyle w:val="ab"/>
              <w:ind w:left="0" w:firstLine="34"/>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проведении запроса предложений</w:t>
            </w:r>
            <w:r w:rsidRPr="00D25AD7">
              <w:t>.</w:t>
            </w:r>
          </w:p>
        </w:tc>
      </w:tr>
    </w:tbl>
    <w:p w:rsidR="002440FB" w:rsidRDefault="002440FB" w:rsidP="00CC3A30">
      <w:pPr>
        <w:ind w:firstLine="0"/>
        <w:rPr>
          <w:sz w:val="28"/>
          <w:szCs w:val="20"/>
        </w:rPr>
      </w:pPr>
    </w:p>
    <w:p w:rsidR="00FD52BA" w:rsidRDefault="00FD52BA" w:rsidP="00FD52BA">
      <w:pPr>
        <w:ind w:firstLine="0"/>
        <w:jc w:val="center"/>
        <w:rPr>
          <w:b/>
          <w:sz w:val="28"/>
          <w:szCs w:val="28"/>
        </w:rPr>
      </w:pPr>
      <w:r>
        <w:rPr>
          <w:b/>
          <w:sz w:val="28"/>
          <w:szCs w:val="28"/>
        </w:rPr>
        <w:t>Техническое задание</w:t>
      </w:r>
    </w:p>
    <w:p w:rsidR="00727EC8" w:rsidRPr="00727EC8" w:rsidRDefault="00FD52BA" w:rsidP="00727EC8">
      <w:pPr>
        <w:ind w:firstLine="0"/>
        <w:jc w:val="center"/>
        <w:rPr>
          <w:b/>
          <w:bCs/>
        </w:rPr>
      </w:pPr>
      <w:r w:rsidRPr="003B7338">
        <w:rPr>
          <w:b/>
        </w:rPr>
        <w:t xml:space="preserve">на выполнение </w:t>
      </w:r>
      <w:r w:rsidR="00727EC8">
        <w:rPr>
          <w:b/>
        </w:rPr>
        <w:t xml:space="preserve">монтажных работ </w:t>
      </w:r>
      <w:r w:rsidR="00727EC8" w:rsidRPr="00727EC8">
        <w:rPr>
          <w:b/>
          <w:bCs/>
        </w:rPr>
        <w:t>централизованной заправочной станции (ЦЗС) в аэропорту Мильково</w:t>
      </w:r>
    </w:p>
    <w:p w:rsidR="00FD52BA" w:rsidRPr="003B7338" w:rsidRDefault="00FD52BA" w:rsidP="00727EC8">
      <w:pPr>
        <w:ind w:firstLine="0"/>
        <w:jc w:val="center"/>
        <w:rPr>
          <w:b/>
        </w:rPr>
      </w:pPr>
    </w:p>
    <w:tbl>
      <w:tblPr>
        <w:tblStyle w:val="af0"/>
        <w:tblW w:w="10916" w:type="dxa"/>
        <w:tblInd w:w="-885" w:type="dxa"/>
        <w:tblLayout w:type="fixed"/>
        <w:tblLook w:val="01E0"/>
      </w:tblPr>
      <w:tblGrid>
        <w:gridCol w:w="708"/>
        <w:gridCol w:w="3687"/>
        <w:gridCol w:w="6521"/>
      </w:tblGrid>
      <w:tr w:rsidR="00727EC8" w:rsidRPr="00881713" w:rsidTr="00727EC8">
        <w:tc>
          <w:tcPr>
            <w:tcW w:w="708" w:type="dxa"/>
          </w:tcPr>
          <w:p w:rsidR="00727EC8" w:rsidRPr="00881713" w:rsidRDefault="00727EC8" w:rsidP="00727EC8">
            <w:pPr>
              <w:ind w:firstLine="0"/>
              <w:jc w:val="center"/>
              <w:rPr>
                <w:b/>
              </w:rPr>
            </w:pPr>
            <w:r w:rsidRPr="00881713">
              <w:rPr>
                <w:b/>
              </w:rPr>
              <w:t xml:space="preserve">№ </w:t>
            </w:r>
            <w:proofErr w:type="spellStart"/>
            <w:r w:rsidRPr="00881713">
              <w:rPr>
                <w:b/>
              </w:rPr>
              <w:t>п</w:t>
            </w:r>
            <w:proofErr w:type="gramStart"/>
            <w:r w:rsidRPr="00881713">
              <w:rPr>
                <w:b/>
              </w:rPr>
              <w:t>.п</w:t>
            </w:r>
            <w:proofErr w:type="spellEnd"/>
            <w:proofErr w:type="gramEnd"/>
          </w:p>
        </w:tc>
        <w:tc>
          <w:tcPr>
            <w:tcW w:w="3687" w:type="dxa"/>
          </w:tcPr>
          <w:p w:rsidR="00727EC8" w:rsidRPr="00881713" w:rsidRDefault="00727EC8" w:rsidP="00727EC8">
            <w:pPr>
              <w:ind w:right="-108" w:firstLine="0"/>
              <w:jc w:val="center"/>
              <w:rPr>
                <w:b/>
              </w:rPr>
            </w:pPr>
            <w:r w:rsidRPr="00881713">
              <w:rPr>
                <w:b/>
              </w:rPr>
              <w:t>Перечень основных данных и требований</w:t>
            </w:r>
          </w:p>
        </w:tc>
        <w:tc>
          <w:tcPr>
            <w:tcW w:w="6521" w:type="dxa"/>
          </w:tcPr>
          <w:p w:rsidR="00727EC8" w:rsidRPr="00881713" w:rsidRDefault="00727EC8" w:rsidP="00727EC8">
            <w:pPr>
              <w:ind w:firstLine="0"/>
              <w:jc w:val="center"/>
              <w:rPr>
                <w:b/>
              </w:rPr>
            </w:pPr>
            <w:r w:rsidRPr="00881713">
              <w:rPr>
                <w:b/>
              </w:rPr>
              <w:t>Требуемые параметры, характеристики</w:t>
            </w:r>
          </w:p>
        </w:tc>
      </w:tr>
      <w:tr w:rsidR="00727EC8" w:rsidRPr="00881713" w:rsidTr="00727EC8">
        <w:tc>
          <w:tcPr>
            <w:tcW w:w="708" w:type="dxa"/>
          </w:tcPr>
          <w:p w:rsidR="00727EC8" w:rsidRPr="00881713" w:rsidRDefault="00727EC8" w:rsidP="00727EC8">
            <w:pPr>
              <w:ind w:firstLine="0"/>
              <w:jc w:val="center"/>
            </w:pPr>
            <w:r w:rsidRPr="00881713">
              <w:t>1</w:t>
            </w:r>
          </w:p>
        </w:tc>
        <w:tc>
          <w:tcPr>
            <w:tcW w:w="3687" w:type="dxa"/>
          </w:tcPr>
          <w:p w:rsidR="00727EC8" w:rsidRPr="00881713" w:rsidRDefault="00727EC8" w:rsidP="00727EC8">
            <w:pPr>
              <w:ind w:right="-108" w:firstLine="0"/>
            </w:pPr>
            <w:r w:rsidRPr="00881713">
              <w:t>Цель задания</w:t>
            </w:r>
          </w:p>
        </w:tc>
        <w:tc>
          <w:tcPr>
            <w:tcW w:w="6521" w:type="dxa"/>
          </w:tcPr>
          <w:p w:rsidR="00727EC8" w:rsidRDefault="00727EC8" w:rsidP="00727EC8">
            <w:pPr>
              <w:autoSpaceDE w:val="0"/>
              <w:autoSpaceDN w:val="0"/>
              <w:adjustRightInd w:val="0"/>
              <w:ind w:left="34" w:firstLine="0"/>
            </w:pPr>
            <w:r>
              <w:t>1. Установить ФЗУ-80 и РГС-20 на площадке территор</w:t>
            </w:r>
            <w:proofErr w:type="gramStart"/>
            <w:r>
              <w:t>ии аэ</w:t>
            </w:r>
            <w:proofErr w:type="gramEnd"/>
            <w:r>
              <w:t xml:space="preserve">ропорта. </w:t>
            </w:r>
          </w:p>
          <w:p w:rsidR="00727EC8" w:rsidRPr="00881713" w:rsidRDefault="00727EC8" w:rsidP="00727EC8">
            <w:pPr>
              <w:autoSpaceDE w:val="0"/>
              <w:autoSpaceDN w:val="0"/>
              <w:adjustRightInd w:val="0"/>
              <w:ind w:left="34" w:firstLine="0"/>
            </w:pPr>
            <w:r>
              <w:t xml:space="preserve">2. Произвести их монтаж в единую систему приема и выдачи топлива в ТЗА. </w:t>
            </w:r>
          </w:p>
        </w:tc>
      </w:tr>
      <w:tr w:rsidR="00727EC8" w:rsidRPr="00881713" w:rsidTr="00727EC8">
        <w:tc>
          <w:tcPr>
            <w:tcW w:w="708" w:type="dxa"/>
          </w:tcPr>
          <w:p w:rsidR="00727EC8" w:rsidRPr="00881713" w:rsidRDefault="00727EC8" w:rsidP="00727EC8">
            <w:pPr>
              <w:ind w:firstLine="0"/>
              <w:jc w:val="left"/>
            </w:pPr>
            <w:r>
              <w:t xml:space="preserve">   2</w:t>
            </w:r>
          </w:p>
        </w:tc>
        <w:tc>
          <w:tcPr>
            <w:tcW w:w="3687" w:type="dxa"/>
          </w:tcPr>
          <w:p w:rsidR="00727EC8" w:rsidRPr="00881713" w:rsidRDefault="00727EC8" w:rsidP="00727EC8">
            <w:pPr>
              <w:ind w:right="-108" w:firstLine="0"/>
            </w:pPr>
            <w:r>
              <w:t>Перечень работ</w:t>
            </w:r>
          </w:p>
        </w:tc>
        <w:tc>
          <w:tcPr>
            <w:tcW w:w="6521" w:type="dxa"/>
          </w:tcPr>
          <w:p w:rsidR="00727EC8" w:rsidRDefault="00727EC8" w:rsidP="00727EC8">
            <w:pPr>
              <w:autoSpaceDE w:val="0"/>
              <w:autoSpaceDN w:val="0"/>
              <w:adjustRightInd w:val="0"/>
              <w:ind w:left="34" w:firstLine="0"/>
            </w:pPr>
            <w:r>
              <w:t xml:space="preserve">1. Произвести планировку места установки </w:t>
            </w:r>
            <w:proofErr w:type="spellStart"/>
            <w:r>
              <w:t>ФЗУ-80</w:t>
            </w:r>
            <w:proofErr w:type="spellEnd"/>
            <w:r>
              <w:t xml:space="preserve"> размером </w:t>
            </w:r>
            <w:proofErr w:type="spellStart"/>
            <w:r>
              <w:t>4м</w:t>
            </w:r>
            <w:proofErr w:type="spellEnd"/>
            <w:r>
              <w:t xml:space="preserve"> </w:t>
            </w:r>
            <w:proofErr w:type="spellStart"/>
            <w:r>
              <w:t>х</w:t>
            </w:r>
            <w:proofErr w:type="spellEnd"/>
            <w:r>
              <w:t xml:space="preserve"> </w:t>
            </w:r>
            <w:proofErr w:type="spellStart"/>
            <w:r>
              <w:t>6м</w:t>
            </w:r>
            <w:proofErr w:type="spellEnd"/>
            <w:r>
              <w:t xml:space="preserve"> и </w:t>
            </w:r>
            <w:proofErr w:type="spellStart"/>
            <w:r>
              <w:t>РГС-20</w:t>
            </w:r>
            <w:proofErr w:type="spellEnd"/>
            <w:r>
              <w:t xml:space="preserve"> размером </w:t>
            </w:r>
            <w:proofErr w:type="spellStart"/>
            <w:r>
              <w:t>5м</w:t>
            </w:r>
            <w:proofErr w:type="spellEnd"/>
            <w:r>
              <w:t xml:space="preserve"> </w:t>
            </w:r>
            <w:proofErr w:type="spellStart"/>
            <w:r>
              <w:t>х</w:t>
            </w:r>
            <w:proofErr w:type="spellEnd"/>
            <w:r>
              <w:t xml:space="preserve"> </w:t>
            </w:r>
            <w:proofErr w:type="spellStart"/>
            <w:r>
              <w:t>15м</w:t>
            </w:r>
            <w:proofErr w:type="spellEnd"/>
            <w:r>
              <w:t>.</w:t>
            </w:r>
          </w:p>
          <w:p w:rsidR="00727EC8" w:rsidRDefault="00727EC8" w:rsidP="00727EC8">
            <w:pPr>
              <w:autoSpaceDE w:val="0"/>
              <w:autoSpaceDN w:val="0"/>
              <w:adjustRightInd w:val="0"/>
              <w:ind w:left="34" w:firstLine="0"/>
            </w:pPr>
            <w:r>
              <w:t>2. Произвести отсыпку мест планировки на 0,2м выше уровня поверхности земли с утрамбовкой грунта.</w:t>
            </w:r>
          </w:p>
          <w:p w:rsidR="00727EC8" w:rsidRDefault="00727EC8" w:rsidP="00727EC8">
            <w:pPr>
              <w:autoSpaceDE w:val="0"/>
              <w:autoSpaceDN w:val="0"/>
              <w:adjustRightInd w:val="0"/>
              <w:ind w:left="34" w:firstLine="0"/>
            </w:pPr>
            <w:r>
              <w:t xml:space="preserve">3. Приобрести уголок </w:t>
            </w:r>
            <w:proofErr w:type="spellStart"/>
            <w:r>
              <w:t>75мм</w:t>
            </w:r>
            <w:proofErr w:type="spellEnd"/>
            <w:r>
              <w:t xml:space="preserve"> </w:t>
            </w:r>
            <w:proofErr w:type="spellStart"/>
            <w:r>
              <w:t>х</w:t>
            </w:r>
            <w:proofErr w:type="spellEnd"/>
            <w:r>
              <w:t xml:space="preserve"> </w:t>
            </w:r>
            <w:proofErr w:type="spellStart"/>
            <w:r>
              <w:t>75мм</w:t>
            </w:r>
            <w:proofErr w:type="spellEnd"/>
            <w:r>
              <w:t xml:space="preserve"> в количестве 10 п.</w:t>
            </w:r>
            <w:proofErr w:type="gramStart"/>
            <w:r>
              <w:t>м</w:t>
            </w:r>
            <w:proofErr w:type="gramEnd"/>
            <w:r>
              <w:t>.</w:t>
            </w:r>
          </w:p>
          <w:p w:rsidR="00727EC8" w:rsidRDefault="00727EC8" w:rsidP="00727EC8">
            <w:pPr>
              <w:autoSpaceDE w:val="0"/>
              <w:autoSpaceDN w:val="0"/>
              <w:adjustRightInd w:val="0"/>
              <w:ind w:left="34" w:firstLine="0"/>
            </w:pPr>
            <w:r>
              <w:t>4. Приобрести стальную ленту шириной 40мм, толщиной 4мм и длиной 30м.</w:t>
            </w:r>
          </w:p>
          <w:p w:rsidR="00727EC8" w:rsidRDefault="00727EC8" w:rsidP="00727EC8">
            <w:pPr>
              <w:autoSpaceDE w:val="0"/>
              <w:autoSpaceDN w:val="0"/>
              <w:adjustRightInd w:val="0"/>
              <w:ind w:left="34" w:firstLine="0"/>
            </w:pPr>
            <w:r>
              <w:t xml:space="preserve">5. Приобрести электрический кабель марки </w:t>
            </w:r>
            <w:proofErr w:type="spellStart"/>
            <w:r>
              <w:t>АВБбШв</w:t>
            </w:r>
            <w:proofErr w:type="spellEnd"/>
            <w:r>
              <w:t xml:space="preserve"> </w:t>
            </w:r>
            <w:proofErr w:type="spellStart"/>
            <w:r>
              <w:t>4х35мм</w:t>
            </w:r>
            <w:r>
              <w:rPr>
                <w:vertAlign w:val="superscript"/>
              </w:rPr>
              <w:t>2</w:t>
            </w:r>
            <w:proofErr w:type="spellEnd"/>
            <w:r>
              <w:t xml:space="preserve"> в количестве 650м.</w:t>
            </w:r>
          </w:p>
          <w:p w:rsidR="00727EC8" w:rsidRPr="00CE3935" w:rsidRDefault="00727EC8" w:rsidP="00727EC8">
            <w:pPr>
              <w:autoSpaceDE w:val="0"/>
              <w:autoSpaceDN w:val="0"/>
              <w:adjustRightInd w:val="0"/>
              <w:ind w:left="34" w:firstLine="0"/>
            </w:pPr>
            <w:r>
              <w:t>6. Для прокладки электрического кабеля под дорогами, необходимо приобрести цементно-асбестовые трубы 2шт. по 12м.</w:t>
            </w:r>
          </w:p>
          <w:p w:rsidR="00727EC8" w:rsidRDefault="00727EC8" w:rsidP="00727EC8">
            <w:pPr>
              <w:autoSpaceDE w:val="0"/>
              <w:autoSpaceDN w:val="0"/>
              <w:adjustRightInd w:val="0"/>
              <w:ind w:left="34" w:firstLine="0"/>
            </w:pPr>
            <w:r>
              <w:t xml:space="preserve">7. Изготовить контур заземления и соединить его с ФЗУ-80 и РГС-20, используя уголок 75х75 в качестве </w:t>
            </w:r>
            <w:proofErr w:type="gramStart"/>
            <w:r>
              <w:t>вертикальных</w:t>
            </w:r>
            <w:proofErr w:type="gramEnd"/>
            <w:r>
              <w:t xml:space="preserve"> </w:t>
            </w:r>
            <w:proofErr w:type="spellStart"/>
            <w:r>
              <w:t>заземлителей</w:t>
            </w:r>
            <w:proofErr w:type="spellEnd"/>
            <w:r>
              <w:t xml:space="preserve"> и стальную ленту для соединения.</w:t>
            </w:r>
          </w:p>
          <w:p w:rsidR="00727EC8" w:rsidRDefault="00727EC8" w:rsidP="00727EC8">
            <w:pPr>
              <w:autoSpaceDE w:val="0"/>
              <w:autoSpaceDN w:val="0"/>
              <w:adjustRightInd w:val="0"/>
              <w:ind w:left="34" w:firstLine="0"/>
            </w:pPr>
            <w:r>
              <w:t>8. Подготовить траншею глубиной не менее 0,7м и шириной не более 0,5м для укладки в нее электрического силового кабеля на расстояние 630 м.</w:t>
            </w:r>
          </w:p>
          <w:p w:rsidR="00727EC8" w:rsidRDefault="00727EC8" w:rsidP="00727EC8">
            <w:pPr>
              <w:autoSpaceDE w:val="0"/>
              <w:autoSpaceDN w:val="0"/>
              <w:adjustRightInd w:val="0"/>
              <w:ind w:left="34" w:firstLine="0"/>
            </w:pPr>
            <w:r>
              <w:t>9. Уложить электрический кабель в траншею.</w:t>
            </w:r>
          </w:p>
          <w:p w:rsidR="00727EC8" w:rsidRDefault="00727EC8" w:rsidP="00727EC8">
            <w:pPr>
              <w:autoSpaceDE w:val="0"/>
              <w:autoSpaceDN w:val="0"/>
              <w:adjustRightInd w:val="0"/>
              <w:ind w:left="34" w:firstLine="0"/>
            </w:pPr>
            <w:r>
              <w:t>10. Произвести подключение электрического кабеля к ФЗУ-80 и проверить правильность вращения электродвигателей насосов.</w:t>
            </w:r>
          </w:p>
          <w:p w:rsidR="00727EC8" w:rsidRDefault="00727EC8" w:rsidP="00727EC8">
            <w:pPr>
              <w:autoSpaceDE w:val="0"/>
              <w:autoSpaceDN w:val="0"/>
              <w:adjustRightInd w:val="0"/>
              <w:ind w:left="34" w:firstLine="0"/>
            </w:pPr>
            <w:r>
              <w:t>11. Проверить работу электрических насосов ФЗУ-80.</w:t>
            </w:r>
          </w:p>
          <w:p w:rsidR="00395F6C" w:rsidRDefault="00395F6C" w:rsidP="00727EC8">
            <w:pPr>
              <w:autoSpaceDE w:val="0"/>
              <w:autoSpaceDN w:val="0"/>
              <w:adjustRightInd w:val="0"/>
              <w:ind w:left="34" w:firstLine="0"/>
            </w:pPr>
            <w:r>
              <w:t>Подрядчику согласовать местоположение строительной площадки с начальником аэропорта до начала работ, а также подать заявку на оформление допуска сотрудников и техники в зону контроля аэропорта. При необходимости проведения огневых работ провести согласование с начальником аэропорта.</w:t>
            </w:r>
          </w:p>
        </w:tc>
      </w:tr>
      <w:tr w:rsidR="00727EC8" w:rsidRPr="0079017E" w:rsidTr="00727EC8">
        <w:tc>
          <w:tcPr>
            <w:tcW w:w="708" w:type="dxa"/>
          </w:tcPr>
          <w:p w:rsidR="00727EC8" w:rsidRPr="0079017E" w:rsidRDefault="00727EC8" w:rsidP="00727EC8">
            <w:pPr>
              <w:ind w:firstLine="0"/>
              <w:jc w:val="center"/>
            </w:pPr>
            <w:r w:rsidRPr="0079017E">
              <w:t>3.</w:t>
            </w:r>
          </w:p>
        </w:tc>
        <w:tc>
          <w:tcPr>
            <w:tcW w:w="3687" w:type="dxa"/>
          </w:tcPr>
          <w:p w:rsidR="00727EC8" w:rsidRPr="0079017E" w:rsidRDefault="00727EC8" w:rsidP="00727EC8">
            <w:pPr>
              <w:ind w:right="-108" w:firstLine="0"/>
            </w:pPr>
            <w:r w:rsidRPr="0079017E">
              <w:t>Период выполнения работ</w:t>
            </w:r>
          </w:p>
        </w:tc>
        <w:tc>
          <w:tcPr>
            <w:tcW w:w="6521" w:type="dxa"/>
          </w:tcPr>
          <w:p w:rsidR="00727EC8" w:rsidRPr="0079017E" w:rsidRDefault="00395F6C" w:rsidP="00727EC8">
            <w:pPr>
              <w:ind w:left="34" w:firstLine="0"/>
            </w:pPr>
            <w:r>
              <w:t>15 августа 2014 года</w:t>
            </w:r>
          </w:p>
        </w:tc>
      </w:tr>
      <w:tr w:rsidR="00727EC8" w:rsidRPr="0079017E" w:rsidTr="00727EC8">
        <w:tc>
          <w:tcPr>
            <w:tcW w:w="708" w:type="dxa"/>
          </w:tcPr>
          <w:p w:rsidR="00727EC8" w:rsidRPr="0079017E" w:rsidRDefault="00727EC8" w:rsidP="00727EC8">
            <w:pPr>
              <w:ind w:firstLine="0"/>
              <w:jc w:val="center"/>
            </w:pPr>
            <w:r w:rsidRPr="0079017E">
              <w:t>4.</w:t>
            </w:r>
          </w:p>
        </w:tc>
        <w:tc>
          <w:tcPr>
            <w:tcW w:w="3687" w:type="dxa"/>
          </w:tcPr>
          <w:p w:rsidR="00727EC8" w:rsidRPr="0079017E" w:rsidRDefault="00727EC8" w:rsidP="00727EC8">
            <w:pPr>
              <w:ind w:right="-108" w:firstLine="0"/>
            </w:pPr>
            <w:r w:rsidRPr="0079017E">
              <w:t>Контроль выполнения работ</w:t>
            </w:r>
          </w:p>
        </w:tc>
        <w:tc>
          <w:tcPr>
            <w:tcW w:w="6521" w:type="dxa"/>
          </w:tcPr>
          <w:p w:rsidR="00727EC8" w:rsidRPr="0079017E" w:rsidRDefault="00727EC8" w:rsidP="00727EC8">
            <w:pPr>
              <w:ind w:left="34" w:firstLine="0"/>
            </w:pPr>
            <w:r w:rsidRPr="0079017E">
              <w:t xml:space="preserve"> Контроль осуществляют работники</w:t>
            </w:r>
            <w:r>
              <w:t xml:space="preserve"> участка </w:t>
            </w:r>
            <w:proofErr w:type="spellStart"/>
            <w:r>
              <w:t>АТОВП</w:t>
            </w:r>
            <w:proofErr w:type="spellEnd"/>
            <w:r>
              <w:t xml:space="preserve"> и электрик а/</w:t>
            </w:r>
            <w:proofErr w:type="spellStart"/>
            <w:proofErr w:type="gramStart"/>
            <w:r>
              <w:t>п</w:t>
            </w:r>
            <w:proofErr w:type="spellEnd"/>
            <w:proofErr w:type="gramEnd"/>
            <w:r>
              <w:t xml:space="preserve"> Мильково.</w:t>
            </w:r>
          </w:p>
        </w:tc>
      </w:tr>
      <w:tr w:rsidR="00727EC8" w:rsidRPr="0079017E" w:rsidTr="00727EC8">
        <w:trPr>
          <w:trHeight w:val="830"/>
        </w:trPr>
        <w:tc>
          <w:tcPr>
            <w:tcW w:w="708" w:type="dxa"/>
          </w:tcPr>
          <w:p w:rsidR="00727EC8" w:rsidRPr="0079017E" w:rsidRDefault="00727EC8" w:rsidP="00727EC8">
            <w:pPr>
              <w:ind w:firstLine="0"/>
              <w:jc w:val="center"/>
              <w:rPr>
                <w:sz w:val="22"/>
                <w:szCs w:val="22"/>
              </w:rPr>
            </w:pPr>
            <w:r w:rsidRPr="0079017E">
              <w:rPr>
                <w:sz w:val="22"/>
                <w:szCs w:val="22"/>
              </w:rPr>
              <w:t>5.</w:t>
            </w:r>
          </w:p>
          <w:p w:rsidR="00727EC8" w:rsidRPr="0079017E" w:rsidRDefault="00727EC8" w:rsidP="00727EC8">
            <w:pPr>
              <w:ind w:firstLine="0"/>
              <w:jc w:val="center"/>
              <w:rPr>
                <w:sz w:val="22"/>
                <w:szCs w:val="22"/>
              </w:rPr>
            </w:pPr>
          </w:p>
          <w:p w:rsidR="00727EC8" w:rsidRPr="0079017E" w:rsidRDefault="00727EC8" w:rsidP="00727EC8">
            <w:pPr>
              <w:ind w:firstLine="0"/>
              <w:jc w:val="center"/>
              <w:rPr>
                <w:sz w:val="22"/>
                <w:szCs w:val="22"/>
              </w:rPr>
            </w:pPr>
          </w:p>
        </w:tc>
        <w:tc>
          <w:tcPr>
            <w:tcW w:w="3687" w:type="dxa"/>
          </w:tcPr>
          <w:p w:rsidR="00727EC8" w:rsidRPr="0079017E" w:rsidRDefault="00727EC8" w:rsidP="00727EC8">
            <w:pPr>
              <w:ind w:right="-108" w:firstLine="0"/>
            </w:pPr>
            <w:r w:rsidRPr="0079017E">
              <w:t>Приемка выполненных работ</w:t>
            </w:r>
          </w:p>
        </w:tc>
        <w:tc>
          <w:tcPr>
            <w:tcW w:w="6521" w:type="dxa"/>
          </w:tcPr>
          <w:p w:rsidR="00727EC8" w:rsidRPr="0079017E" w:rsidRDefault="00727EC8" w:rsidP="00727EC8">
            <w:pPr>
              <w:ind w:left="34" w:firstLine="0"/>
            </w:pPr>
            <w:r>
              <w:t>Акт приема-сдачи,</w:t>
            </w:r>
            <w:r w:rsidRPr="0079017E">
              <w:t xml:space="preserve"> выполненных работ</w:t>
            </w:r>
            <w:r>
              <w:t xml:space="preserve"> (КС-2, КС-3),</w:t>
            </w:r>
            <w:r w:rsidRPr="0079017E">
              <w:t xml:space="preserve">  составляемый Производителем работ и </w:t>
            </w:r>
            <w:r>
              <w:t>работниками назначенными приказом по предприятию.</w:t>
            </w:r>
          </w:p>
        </w:tc>
      </w:tr>
      <w:tr w:rsidR="00727EC8" w:rsidRPr="0079017E" w:rsidTr="00727EC8">
        <w:tc>
          <w:tcPr>
            <w:tcW w:w="708" w:type="dxa"/>
          </w:tcPr>
          <w:p w:rsidR="00727EC8" w:rsidRPr="0079017E" w:rsidRDefault="00727EC8" w:rsidP="00727EC8">
            <w:pPr>
              <w:ind w:firstLine="0"/>
              <w:jc w:val="center"/>
              <w:rPr>
                <w:sz w:val="22"/>
                <w:szCs w:val="22"/>
              </w:rPr>
            </w:pPr>
            <w:r w:rsidRPr="0079017E">
              <w:rPr>
                <w:sz w:val="22"/>
                <w:szCs w:val="22"/>
              </w:rPr>
              <w:t>6.</w:t>
            </w:r>
          </w:p>
        </w:tc>
        <w:tc>
          <w:tcPr>
            <w:tcW w:w="3687" w:type="dxa"/>
          </w:tcPr>
          <w:p w:rsidR="00727EC8" w:rsidRPr="0079017E" w:rsidRDefault="00727EC8" w:rsidP="00727EC8">
            <w:pPr>
              <w:ind w:right="-108" w:firstLine="0"/>
            </w:pPr>
            <w:r w:rsidRPr="0079017E">
              <w:t>Требования к представлению гарантии</w:t>
            </w:r>
          </w:p>
        </w:tc>
        <w:tc>
          <w:tcPr>
            <w:tcW w:w="6521" w:type="dxa"/>
          </w:tcPr>
          <w:p w:rsidR="00727EC8" w:rsidRPr="0079017E" w:rsidRDefault="00727EC8" w:rsidP="00727EC8">
            <w:pPr>
              <w:ind w:left="34" w:firstLine="0"/>
            </w:pPr>
            <w:r w:rsidRPr="0079017E">
              <w:t xml:space="preserve">  Гарантия </w:t>
            </w:r>
            <w:r>
              <w:t>не менее 1 года от даты ввода объекта в эксплуатацию.</w:t>
            </w:r>
          </w:p>
        </w:tc>
      </w:tr>
    </w:tbl>
    <w:p w:rsidR="00727EC8" w:rsidRDefault="00727EC8" w:rsidP="00727EC8">
      <w:pPr>
        <w:ind w:left="-993"/>
        <w:jc w:val="center"/>
      </w:pPr>
    </w:p>
    <w:p w:rsidR="00727EC8" w:rsidRDefault="00727EC8">
      <w:pPr>
        <w:ind w:firstLine="0"/>
        <w:jc w:val="left"/>
        <w:rPr>
          <w:b/>
          <w:u w:val="single"/>
        </w:rPr>
      </w:pPr>
      <w:r>
        <w:rPr>
          <w:u w:val="single"/>
        </w:rPr>
        <w:br w:type="page"/>
      </w:r>
    </w:p>
    <w:p w:rsidR="002D7F32" w:rsidRDefault="002D7F32" w:rsidP="002D7F32">
      <w:pPr>
        <w:pStyle w:val="a4"/>
        <w:ind w:firstLine="0"/>
        <w:jc w:val="right"/>
        <w:rPr>
          <w:b w:val="0"/>
          <w:sz w:val="24"/>
          <w:szCs w:val="24"/>
          <w:u w:val="single"/>
        </w:rPr>
      </w:pPr>
      <w:r w:rsidRPr="00F0374C">
        <w:rPr>
          <w:b w:val="0"/>
          <w:sz w:val="24"/>
          <w:szCs w:val="24"/>
          <w:u w:val="single"/>
        </w:rPr>
        <w:lastRenderedPageBreak/>
        <w:t>Проект договора</w:t>
      </w:r>
    </w:p>
    <w:p w:rsidR="002D7F32" w:rsidRPr="00881481" w:rsidRDefault="001D54FC" w:rsidP="002D7F32">
      <w:pPr>
        <w:pStyle w:val="a4"/>
        <w:ind w:firstLine="0"/>
        <w:rPr>
          <w:sz w:val="24"/>
          <w:szCs w:val="24"/>
        </w:rPr>
      </w:pPr>
      <w:r>
        <w:rPr>
          <w:sz w:val="24"/>
          <w:szCs w:val="24"/>
        </w:rPr>
        <w:t>Проект д</w:t>
      </w:r>
      <w:r w:rsidR="002D7F32" w:rsidRPr="00881481">
        <w:rPr>
          <w:sz w:val="24"/>
          <w:szCs w:val="24"/>
        </w:rPr>
        <w:t>оговор</w:t>
      </w:r>
      <w:r>
        <w:rPr>
          <w:sz w:val="24"/>
          <w:szCs w:val="24"/>
        </w:rPr>
        <w:t>а</w:t>
      </w:r>
      <w:r w:rsidR="002D7F32" w:rsidRPr="00881481">
        <w:rPr>
          <w:sz w:val="24"/>
          <w:szCs w:val="24"/>
        </w:rPr>
        <w:t xml:space="preserve">  № _____</w:t>
      </w:r>
    </w:p>
    <w:p w:rsidR="002D7F32" w:rsidRPr="00C74C53" w:rsidRDefault="002D7F32" w:rsidP="002D7F32">
      <w:pPr>
        <w:shd w:val="clear" w:color="auto" w:fill="FFFFFF"/>
        <w:tabs>
          <w:tab w:val="left" w:pos="0"/>
        </w:tabs>
        <w:ind w:firstLine="0"/>
        <w:rPr>
          <w:b/>
          <w:bCs/>
          <w:color w:val="000000"/>
          <w:spacing w:val="-2"/>
        </w:rPr>
      </w:pPr>
    </w:p>
    <w:p w:rsidR="002D7F32" w:rsidRPr="00E80C91" w:rsidRDefault="002D7F32" w:rsidP="002D7F32">
      <w:r w:rsidRPr="00E80C91">
        <w:t xml:space="preserve">г. Петропавловск-Камчатский                         </w:t>
      </w:r>
      <w:r>
        <w:t xml:space="preserve">                     </w:t>
      </w:r>
      <w:r w:rsidRPr="00E80C91">
        <w:t xml:space="preserve"> </w:t>
      </w:r>
      <w:r>
        <w:t>«</w:t>
      </w:r>
      <w:r w:rsidRPr="00E80C91">
        <w:t>____</w:t>
      </w:r>
      <w:r>
        <w:t>»</w:t>
      </w:r>
      <w:r w:rsidRPr="00E80C91">
        <w:t xml:space="preserve"> _________  201</w:t>
      </w:r>
      <w:r>
        <w:t>4</w:t>
      </w:r>
      <w:r w:rsidRPr="00E80C91">
        <w:t xml:space="preserve"> г.</w:t>
      </w:r>
    </w:p>
    <w:p w:rsidR="002D7F32" w:rsidRPr="00E80C91" w:rsidRDefault="002D7F32" w:rsidP="002D7F32"/>
    <w:p w:rsidR="002D7F32" w:rsidRPr="00E80C91" w:rsidRDefault="002D7F32" w:rsidP="002D7F32"/>
    <w:p w:rsidR="002D7F32" w:rsidRPr="00E80C91" w:rsidRDefault="002D7F32" w:rsidP="002D7F32">
      <w:r w:rsidRPr="00E80C91">
        <w:t xml:space="preserve">Федеральное казенное предприятие </w:t>
      </w:r>
      <w:r>
        <w:t>«</w:t>
      </w:r>
      <w:r w:rsidRPr="00E80C91">
        <w:t>Аэропорты Камчатки</w:t>
      </w:r>
      <w:r>
        <w:t>»</w:t>
      </w:r>
      <w:r w:rsidRPr="00E80C91">
        <w:t xml:space="preserve">, именуемое в дальнейшем </w:t>
      </w:r>
      <w:r>
        <w:rPr>
          <w:b/>
          <w:bCs/>
        </w:rPr>
        <w:t>«</w:t>
      </w:r>
      <w:r w:rsidRPr="00E80C91">
        <w:rPr>
          <w:b/>
          <w:bCs/>
        </w:rPr>
        <w:t>Заказчик</w:t>
      </w:r>
      <w:r>
        <w:rPr>
          <w:b/>
          <w:bCs/>
        </w:rPr>
        <w:t>»</w:t>
      </w:r>
      <w:r w:rsidRPr="00E80C91">
        <w:t>, в лице генерального директора Журавлёва Александра Юрьевича, действующего на основании Устава, с одной стороны и _________________</w:t>
      </w:r>
      <w:proofErr w:type="gramStart"/>
      <w:r w:rsidRPr="00E80C91">
        <w:t xml:space="preserve"> ,</w:t>
      </w:r>
      <w:proofErr w:type="gramEnd"/>
      <w:r w:rsidRPr="00E80C91">
        <w:t xml:space="preserve"> именуемое в дальнейшем </w:t>
      </w:r>
      <w:r>
        <w:rPr>
          <w:b/>
          <w:bCs/>
        </w:rPr>
        <w:t>«</w:t>
      </w:r>
      <w:r w:rsidRPr="00E80C91">
        <w:rPr>
          <w:b/>
          <w:bCs/>
        </w:rPr>
        <w:t>Подрядчик</w:t>
      </w:r>
      <w:r>
        <w:rPr>
          <w:b/>
          <w:bCs/>
        </w:rPr>
        <w:t>»</w:t>
      </w:r>
      <w:r w:rsidRPr="00E80C91">
        <w:rPr>
          <w:b/>
          <w:bCs/>
        </w:rPr>
        <w:t>,</w:t>
      </w:r>
      <w:r w:rsidRPr="00E80C91">
        <w:t xml:space="preserve"> в лице _____________, действующего на основании _________________, с другой стороны,</w:t>
      </w:r>
      <w:r w:rsidRPr="002314C9">
        <w:t xml:space="preserve"> </w:t>
      </w:r>
      <w:r>
        <w:t>на основании протокола вскрытия и рассмотрения заявок на участие в запросе предложений от « ______» __________________№ _________,</w:t>
      </w:r>
      <w:r w:rsidRPr="00E80C91">
        <w:t xml:space="preserve"> именуемые в дальнейшем </w:t>
      </w:r>
      <w:r>
        <w:rPr>
          <w:b/>
          <w:bCs/>
        </w:rPr>
        <w:t>«</w:t>
      </w:r>
      <w:r w:rsidRPr="00E80C91">
        <w:rPr>
          <w:b/>
          <w:bCs/>
        </w:rPr>
        <w:t>Стороны</w:t>
      </w:r>
      <w:r>
        <w:rPr>
          <w:b/>
          <w:bCs/>
        </w:rPr>
        <w:t>»</w:t>
      </w:r>
      <w:r w:rsidRPr="00E80C91">
        <w:t>, заключили настоящий Договор о нижеследующем:</w:t>
      </w:r>
    </w:p>
    <w:p w:rsidR="002D7F32" w:rsidRPr="00E80C91" w:rsidRDefault="002D7F32" w:rsidP="002D7F32"/>
    <w:p w:rsidR="002D7F32" w:rsidRPr="00E80C91" w:rsidRDefault="002D7F32" w:rsidP="002D7F32">
      <w:pPr>
        <w:jc w:val="center"/>
        <w:rPr>
          <w:b/>
          <w:bCs/>
        </w:rPr>
      </w:pPr>
      <w:r w:rsidRPr="00E80C91">
        <w:rPr>
          <w:b/>
          <w:bCs/>
        </w:rPr>
        <w:t>1. Предмет Договора и срок выполнения работ</w:t>
      </w:r>
    </w:p>
    <w:p w:rsidR="002D7F32" w:rsidRPr="00843A19" w:rsidRDefault="002D7F32" w:rsidP="002D7F32">
      <w:pPr>
        <w:rPr>
          <w:b/>
        </w:rPr>
      </w:pPr>
      <w:r w:rsidRPr="00414B94">
        <w:rPr>
          <w:iCs/>
        </w:rPr>
        <w:t xml:space="preserve">1.1. Заказчик поручает, а Подрядчик обязуется в соответствии с требованиями и условиями Договора </w:t>
      </w:r>
      <w:r w:rsidRPr="002D7F32">
        <w:rPr>
          <w:b/>
        </w:rPr>
        <w:t>выполнить монтажные</w:t>
      </w:r>
      <w:r w:rsidRPr="002D7F32">
        <w:rPr>
          <w:b/>
          <w:bCs/>
          <w:sz w:val="28"/>
          <w:szCs w:val="28"/>
        </w:rPr>
        <w:t xml:space="preserve"> </w:t>
      </w:r>
      <w:r w:rsidRPr="002D7F32">
        <w:rPr>
          <w:b/>
        </w:rPr>
        <w:t xml:space="preserve">работы </w:t>
      </w:r>
      <w:r w:rsidRPr="002D7F32">
        <w:rPr>
          <w:b/>
          <w:bCs/>
        </w:rPr>
        <w:t>централизованной заправочной станции (ЦЗС) в аэропорту Мильково</w:t>
      </w:r>
      <w:r>
        <w:rPr>
          <w:b/>
          <w:bCs/>
        </w:rPr>
        <w:t xml:space="preserve">, </w:t>
      </w:r>
      <w:r w:rsidRPr="00A43D45">
        <w:t>(далее - работы), в соответствии с Техническим заданием (Приложение № 1</w:t>
      </w:r>
      <w:r>
        <w:t xml:space="preserve">) </w:t>
      </w:r>
      <w:r w:rsidRPr="00A43D45">
        <w:t>.</w:t>
      </w:r>
    </w:p>
    <w:p w:rsidR="002D7F32" w:rsidRPr="002D7F32" w:rsidRDefault="002D7F32" w:rsidP="002D7F32">
      <w:pPr>
        <w:pStyle w:val="FR1"/>
        <w:tabs>
          <w:tab w:val="left" w:pos="7513"/>
        </w:tabs>
        <w:spacing w:line="240" w:lineRule="auto"/>
        <w:ind w:left="0" w:right="-1" w:firstLine="709"/>
        <w:jc w:val="both"/>
        <w:rPr>
          <w:rFonts w:ascii="Times New Roman" w:hAnsi="Times New Roman" w:cs="Times New Roman"/>
        </w:rPr>
      </w:pPr>
      <w:r w:rsidRPr="002D7F32">
        <w:rPr>
          <w:rFonts w:ascii="Times New Roman" w:hAnsi="Times New Roman" w:cs="Times New Roman"/>
        </w:rPr>
        <w:t xml:space="preserve">1.2. Подрядчик обязуется на условиях Договора и в соответствии с техническим заданием (Приложение 1) выполнить работы в установленные сроки. </w:t>
      </w:r>
    </w:p>
    <w:p w:rsidR="002D7F32" w:rsidRPr="00E80C91" w:rsidRDefault="002D7F32" w:rsidP="002D7F32">
      <w:pPr>
        <w:tabs>
          <w:tab w:val="left" w:pos="0"/>
        </w:tabs>
        <w:ind w:right="-1"/>
      </w:pPr>
      <w:r>
        <w:t>1.3</w:t>
      </w:r>
      <w:r w:rsidRPr="00E80C91">
        <w:t>. Заказчик обязуется принять выполненные работы и обеспечить финансирование.</w:t>
      </w:r>
    </w:p>
    <w:p w:rsidR="002D7F32" w:rsidRPr="00E80C91" w:rsidRDefault="002D7F32" w:rsidP="002D7F32">
      <w:pPr>
        <w:tabs>
          <w:tab w:val="left" w:pos="0"/>
        </w:tabs>
        <w:ind w:right="-1"/>
      </w:pPr>
      <w:r>
        <w:t>1.4</w:t>
      </w:r>
      <w:r w:rsidRPr="00E80C91">
        <w:t>. Срок выполнения работ:</w:t>
      </w:r>
    </w:p>
    <w:p w:rsidR="002D7F32" w:rsidRDefault="002D7F32" w:rsidP="002D7F32">
      <w:pPr>
        <w:tabs>
          <w:tab w:val="left" w:pos="720"/>
        </w:tabs>
        <w:ind w:firstLine="0"/>
      </w:pPr>
      <w:r>
        <w:t>Начало выполнения работ – со дня следующего после заключения договора.</w:t>
      </w:r>
    </w:p>
    <w:p w:rsidR="002D7F32" w:rsidRDefault="002D7F32" w:rsidP="002D7F32">
      <w:pPr>
        <w:tabs>
          <w:tab w:val="left" w:pos="0"/>
        </w:tabs>
        <w:ind w:right="-1" w:firstLine="0"/>
      </w:pPr>
      <w:r>
        <w:t xml:space="preserve">Окончание выполнения работ – </w:t>
      </w:r>
      <w:r w:rsidR="00395F6C">
        <w:t>15</w:t>
      </w:r>
      <w:r>
        <w:t xml:space="preserve"> </w:t>
      </w:r>
      <w:r w:rsidR="00395F6C">
        <w:t>августа</w:t>
      </w:r>
      <w:r>
        <w:t xml:space="preserve"> 2014 года.</w:t>
      </w:r>
    </w:p>
    <w:p w:rsidR="002D7F32" w:rsidRDefault="002D7F32" w:rsidP="002D7F32">
      <w:pPr>
        <w:tabs>
          <w:tab w:val="left" w:pos="0"/>
        </w:tabs>
        <w:ind w:right="-1"/>
      </w:pPr>
      <w:r w:rsidRPr="00E80C91">
        <w:t xml:space="preserve"> </w:t>
      </w:r>
      <w:r>
        <w:t xml:space="preserve">1.5. Место выполнения работ: Камчатский край, </w:t>
      </w:r>
      <w:proofErr w:type="spellStart"/>
      <w:r>
        <w:t>Мильковский</w:t>
      </w:r>
      <w:proofErr w:type="spellEnd"/>
      <w:r>
        <w:t xml:space="preserve"> район, с. Мильково,  территория аэропорта.</w:t>
      </w:r>
    </w:p>
    <w:p w:rsidR="002D7F32" w:rsidRDefault="002D7F32" w:rsidP="002D7F32">
      <w:pPr>
        <w:tabs>
          <w:tab w:val="left" w:pos="0"/>
        </w:tabs>
        <w:ind w:right="-1"/>
      </w:pPr>
    </w:p>
    <w:p w:rsidR="002D7F32" w:rsidRPr="00E80C91" w:rsidRDefault="002D7F32" w:rsidP="002D7F32">
      <w:pPr>
        <w:jc w:val="center"/>
        <w:rPr>
          <w:b/>
          <w:bCs/>
        </w:rPr>
      </w:pPr>
      <w:r w:rsidRPr="00E80C91">
        <w:rPr>
          <w:b/>
          <w:bCs/>
        </w:rPr>
        <w:t>2. Цена Договора и порядок расчетов</w:t>
      </w:r>
    </w:p>
    <w:p w:rsidR="002D7F32" w:rsidRDefault="002D7F32" w:rsidP="002D7F32">
      <w:pPr>
        <w:pStyle w:val="af6"/>
        <w:rPr>
          <w:i/>
          <w:iCs/>
        </w:rPr>
      </w:pPr>
      <w:r w:rsidRPr="00E80C91">
        <w:t>2.1.</w:t>
      </w:r>
      <w:r w:rsidRPr="00E80C91">
        <w:rPr>
          <w:b/>
          <w:bCs/>
        </w:rPr>
        <w:t xml:space="preserve"> </w:t>
      </w:r>
      <w:r w:rsidRPr="00E80C91">
        <w:t>Общая стоимость указанных в пункт</w:t>
      </w:r>
      <w:r>
        <w:t>е</w:t>
      </w:r>
      <w:r w:rsidRPr="00E80C91">
        <w:t xml:space="preserve"> 1.1. работ по настоящему Договору составляет</w:t>
      </w:r>
      <w:proofErr w:type="gramStart"/>
      <w:r w:rsidRPr="00E80C91">
        <w:t xml:space="preserve"> </w:t>
      </w:r>
      <w:r>
        <w:t xml:space="preserve"> </w:t>
      </w:r>
      <w:r w:rsidRPr="00E80C91">
        <w:t>__________</w:t>
      </w:r>
      <w:r>
        <w:t xml:space="preserve"> </w:t>
      </w:r>
      <w:r w:rsidRPr="00E80C91">
        <w:t xml:space="preserve"> (</w:t>
      </w:r>
      <w:r>
        <w:t xml:space="preserve"> </w:t>
      </w:r>
      <w:r w:rsidRPr="00E80C91">
        <w:t>__________________</w:t>
      </w:r>
      <w:r>
        <w:t xml:space="preserve"> </w:t>
      </w:r>
      <w:r w:rsidRPr="00E80C91">
        <w:t xml:space="preserve">) </w:t>
      </w:r>
      <w:proofErr w:type="gramEnd"/>
      <w:r w:rsidRPr="00E80C91">
        <w:t>рублей, с учетом НДС</w:t>
      </w:r>
      <w:r>
        <w:t xml:space="preserve">, в соответствии  со </w:t>
      </w:r>
      <w:r w:rsidRPr="006E4885">
        <w:t>С</w:t>
      </w:r>
      <w:r>
        <w:t>метным</w:t>
      </w:r>
      <w:r w:rsidRPr="006E4885">
        <w:t xml:space="preserve"> расчет</w:t>
      </w:r>
      <w:r>
        <w:t>ом</w:t>
      </w:r>
      <w:r w:rsidRPr="006E4885">
        <w:t xml:space="preserve"> стоимости выполненных работ</w:t>
      </w:r>
      <w:r>
        <w:t xml:space="preserve"> (Приложение № 2)</w:t>
      </w:r>
      <w:r w:rsidRPr="00E80C91">
        <w:t xml:space="preserve">. </w:t>
      </w:r>
      <w:r w:rsidRPr="00E80C91">
        <w:rPr>
          <w:i/>
          <w:iCs/>
        </w:rPr>
        <w:t xml:space="preserve"> </w:t>
      </w:r>
    </w:p>
    <w:p w:rsidR="002D7F32" w:rsidRPr="00E80C91" w:rsidRDefault="002D7F32" w:rsidP="002D7F32">
      <w:pPr>
        <w:pStyle w:val="af6"/>
      </w:pPr>
      <w:r w:rsidRPr="00E80C91">
        <w:t>Цена Договора включает в себя все расходы, связанные с выполнением работ, в том числе расходы на уплату налогов, сборов и других обязательных платежей.</w:t>
      </w:r>
    </w:p>
    <w:p w:rsidR="002D7F32" w:rsidRDefault="002D7F32" w:rsidP="002D7F32">
      <w:pPr>
        <w:spacing w:line="240" w:lineRule="atLeast"/>
      </w:pPr>
      <w:r>
        <w:t>2.2. Заказчик по согласованию  с Подрядчиком вправе изменить не более чем на 10% (десять процентов) объем, предусмотренных Договором работ.</w:t>
      </w:r>
    </w:p>
    <w:p w:rsidR="002D7F32" w:rsidRDefault="002D7F32" w:rsidP="002D7F32">
      <w:pPr>
        <w:pStyle w:val="af6"/>
        <w:spacing w:after="0"/>
      </w:pPr>
      <w:r>
        <w:t>2.3. При изменении объема работ, Заказчик по согласованию  с Подрядчиком вправе изменить первоначальную цену Договора пропорционально объему работ, но не более чем на 10% (десять процентов) от цены Договора, а при внесении соответствующих изменений в  Договор в связи с сокращением объема работ, Заказчик обязан изменить цену Договора указанным образом.</w:t>
      </w:r>
    </w:p>
    <w:p w:rsidR="002D7F32" w:rsidRDefault="002D7F32" w:rsidP="002D7F32">
      <w:pPr>
        <w:pStyle w:val="af6"/>
        <w:tabs>
          <w:tab w:val="left" w:pos="1276"/>
        </w:tabs>
        <w:spacing w:after="0"/>
      </w:pPr>
      <w:r>
        <w:t xml:space="preserve">2.4. Оплата Заказчиком фактически выполненных Подрядчиком работ производится </w:t>
      </w:r>
      <w:r w:rsidR="00F941B2">
        <w:t xml:space="preserve">в течение 15 (пятнадцати) дней </w:t>
      </w:r>
      <w:r>
        <w:t>на основании подписанных Сторонами Актов выполненных работ (форма КС-2) и Справок о стоимости выполненных работ и затрат (форма КС-3) и исполнительной документации после выставления Подрядчиком счета и счета-фактуры.</w:t>
      </w:r>
    </w:p>
    <w:p w:rsidR="002D7F32" w:rsidRPr="00A37EED" w:rsidRDefault="002D7F32" w:rsidP="002D7F32">
      <w:pPr>
        <w:tabs>
          <w:tab w:val="left" w:pos="1276"/>
        </w:tabs>
        <w:ind w:firstLine="708"/>
      </w:pPr>
    </w:p>
    <w:p w:rsidR="002D7F32" w:rsidRPr="00E80C91" w:rsidRDefault="002D7F32" w:rsidP="002D7F32">
      <w:pPr>
        <w:jc w:val="center"/>
        <w:rPr>
          <w:b/>
          <w:bCs/>
        </w:rPr>
      </w:pPr>
      <w:r w:rsidRPr="00E80C91">
        <w:rPr>
          <w:b/>
          <w:bCs/>
        </w:rPr>
        <w:t>3.  Порядок сдачи и приемки выполненных работ</w:t>
      </w:r>
    </w:p>
    <w:p w:rsidR="002D7F32" w:rsidRPr="00E80C91" w:rsidRDefault="002D7F32" w:rsidP="002D7F32">
      <w:pPr>
        <w:ind w:firstLine="708"/>
      </w:pPr>
      <w:r w:rsidRPr="00E80C91">
        <w:t>3.1. Порядок выполнения работ по настоящему договору определяется Техническим заданием (Приложе</w:t>
      </w:r>
      <w:r>
        <w:t xml:space="preserve">ние № 1 к настоящему договору) </w:t>
      </w:r>
      <w:r w:rsidRPr="00E80C91">
        <w:t>и смет</w:t>
      </w:r>
      <w:r>
        <w:t>ой</w:t>
      </w:r>
      <w:r w:rsidRPr="00E80C91">
        <w:t xml:space="preserve"> на пр</w:t>
      </w:r>
      <w:r>
        <w:t>оизводство работ (Приложение № 2</w:t>
      </w:r>
      <w:r w:rsidRPr="00E80C91">
        <w:t xml:space="preserve"> к настоящему договору).</w:t>
      </w:r>
    </w:p>
    <w:p w:rsidR="002D7F32" w:rsidRPr="00E80C91" w:rsidRDefault="002D7F32" w:rsidP="002D7F32">
      <w:pPr>
        <w:ind w:firstLine="708"/>
      </w:pPr>
      <w:r w:rsidRPr="00E80C91">
        <w:t xml:space="preserve">3.2. Прием выполненных работ осуществляется Заказчиком на соответствие требованиям, установленным в настоящем </w:t>
      </w:r>
      <w:r>
        <w:t>Д</w:t>
      </w:r>
      <w:r w:rsidRPr="00E80C91">
        <w:t xml:space="preserve">оговоре, по объему и качеству. </w:t>
      </w:r>
    </w:p>
    <w:p w:rsidR="002D7F32" w:rsidRPr="00E80C91" w:rsidRDefault="002D7F32" w:rsidP="002D7F32">
      <w:pPr>
        <w:ind w:firstLine="708"/>
      </w:pPr>
      <w:r w:rsidRPr="00E80C91">
        <w:t>3.3. При завершении работы Подрядчик предоставляет</w:t>
      </w:r>
      <w:r>
        <w:t xml:space="preserve"> счет-фактуру,</w:t>
      </w:r>
      <w:r w:rsidRPr="00E80C91">
        <w:t xml:space="preserve"> акт выполненных работ формы КС-2; КС-3 с приложением к нему исполнительной документации, предусмотренной Техническим задание</w:t>
      </w:r>
      <w:r>
        <w:t>м (Приложение № 1 к настоящему Д</w:t>
      </w:r>
      <w:r w:rsidRPr="00E80C91">
        <w:t xml:space="preserve">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w:t>
      </w:r>
      <w:r>
        <w:t>по формам</w:t>
      </w:r>
      <w:r w:rsidRPr="00E80C91">
        <w:t xml:space="preserve"> КС-2; КС-3 или мотивированный отказ.</w:t>
      </w:r>
    </w:p>
    <w:p w:rsidR="002D7F32" w:rsidRPr="00E80C91" w:rsidRDefault="002D7F32" w:rsidP="002D7F32">
      <w:pPr>
        <w:ind w:firstLine="708"/>
      </w:pPr>
      <w:r w:rsidRPr="00E80C91">
        <w:t>3.4. В случае несоответствия результатов работы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2D7F32" w:rsidRPr="00E80C91" w:rsidRDefault="002D7F32" w:rsidP="002D7F32">
      <w:pPr>
        <w:ind w:firstLine="708"/>
      </w:pPr>
      <w:r w:rsidRPr="00E80C91">
        <w:t xml:space="preserve">3.5. Заказчик осуществляет оперативный </w:t>
      </w:r>
      <w:proofErr w:type="gramStart"/>
      <w:r w:rsidRPr="00E80C91">
        <w:t>контроль за</w:t>
      </w:r>
      <w:proofErr w:type="gramEnd"/>
      <w:r w:rsidRPr="00E80C91">
        <w:t xml:space="preserve"> ходом </w:t>
      </w:r>
      <w:r>
        <w:t xml:space="preserve">выполнения </w:t>
      </w:r>
      <w:r w:rsidRPr="00E80C91">
        <w:t xml:space="preserve">работ. </w:t>
      </w:r>
    </w:p>
    <w:p w:rsidR="002D7F32" w:rsidRPr="00E80C91" w:rsidRDefault="002D7F32" w:rsidP="002D7F32">
      <w:pPr>
        <w:ind w:firstLine="708"/>
      </w:pPr>
      <w:r w:rsidRPr="00E80C91">
        <w:t xml:space="preserve">3.6. Срок предоставления гарантии качества на выполненные работы составляет не </w:t>
      </w:r>
      <w:r w:rsidRPr="004B4A27">
        <w:t xml:space="preserve">менее </w:t>
      </w:r>
      <w:r w:rsidR="001D54FC">
        <w:t>12</w:t>
      </w:r>
      <w:r>
        <w:t xml:space="preserve"> месяцев</w:t>
      </w:r>
      <w:r w:rsidRPr="00E80C91">
        <w:t xml:space="preserve"> со дня </w:t>
      </w:r>
      <w:r w:rsidR="001D54FC" w:rsidRPr="002D7F32">
        <w:t>ввода объекта в эксплуатацию.</w:t>
      </w:r>
    </w:p>
    <w:p w:rsidR="002D7F32" w:rsidRPr="00E80C91" w:rsidRDefault="002D7F32" w:rsidP="002D7F32">
      <w:pPr>
        <w:ind w:firstLine="708"/>
      </w:pPr>
      <w:r w:rsidRPr="00E80C91">
        <w:t>3.7. Подрядчик предоставляет Заказчику сертификаты, подтверждающие качество поставляемого оборудования и материалов.</w:t>
      </w:r>
    </w:p>
    <w:p w:rsidR="002D7F32" w:rsidRPr="00E80C91" w:rsidRDefault="002D7F32" w:rsidP="002D7F32">
      <w:pPr>
        <w:ind w:firstLine="708"/>
      </w:pPr>
      <w:r w:rsidRPr="00E80C91">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2D7F32" w:rsidRPr="00E80C91" w:rsidRDefault="002D7F32" w:rsidP="002D7F32">
      <w:pPr>
        <w:ind w:firstLine="708"/>
      </w:pPr>
      <w:r w:rsidRPr="00E80C91">
        <w:t xml:space="preserve">3.9. Приемка объекта производится в течение 10 дней после получения </w:t>
      </w:r>
      <w:r>
        <w:t xml:space="preserve">Заказчиком </w:t>
      </w:r>
      <w:r w:rsidRPr="00E80C91">
        <w:t>от Подрядчика письменного извещения о выполнении всех своих обязательств, предусмотренных настоящим договором.</w:t>
      </w:r>
    </w:p>
    <w:p w:rsidR="002D7F32" w:rsidRPr="00E80C91" w:rsidRDefault="002D7F32" w:rsidP="002D7F32">
      <w:pPr>
        <w:tabs>
          <w:tab w:val="left" w:pos="993"/>
        </w:tabs>
        <w:jc w:val="center"/>
        <w:rPr>
          <w:b/>
          <w:bCs/>
        </w:rPr>
      </w:pPr>
    </w:p>
    <w:p w:rsidR="002D7F32" w:rsidRPr="00E80C91" w:rsidRDefault="002D7F32" w:rsidP="002D7F32">
      <w:pPr>
        <w:tabs>
          <w:tab w:val="left" w:pos="993"/>
        </w:tabs>
        <w:jc w:val="center"/>
        <w:rPr>
          <w:b/>
          <w:bCs/>
          <w:color w:val="000000"/>
        </w:rPr>
      </w:pPr>
      <w:r w:rsidRPr="00E80C91">
        <w:rPr>
          <w:b/>
          <w:bCs/>
        </w:rPr>
        <w:t xml:space="preserve">4. </w:t>
      </w:r>
      <w:r w:rsidRPr="00E80C91">
        <w:rPr>
          <w:b/>
          <w:bCs/>
          <w:color w:val="000000"/>
        </w:rPr>
        <w:t>Права и обязанности сторон</w:t>
      </w:r>
    </w:p>
    <w:p w:rsidR="002D7F32" w:rsidRPr="00E80C91" w:rsidRDefault="002D7F32" w:rsidP="002D7F32">
      <w:pPr>
        <w:ind w:firstLine="708"/>
      </w:pPr>
      <w:r w:rsidRPr="00E80C91">
        <w:t xml:space="preserve">4.1. Заказчик вправе: </w:t>
      </w:r>
    </w:p>
    <w:p w:rsidR="002D7F32" w:rsidRPr="00E80C91" w:rsidRDefault="002D7F32" w:rsidP="002D7F32">
      <w:pPr>
        <w:ind w:firstLine="708"/>
        <w:rPr>
          <w:bCs/>
        </w:rPr>
      </w:pPr>
      <w:r w:rsidRPr="00E80C91">
        <w:t xml:space="preserve">4.1.1. </w:t>
      </w:r>
      <w:r w:rsidRPr="00E80C91">
        <w:rPr>
          <w:bCs/>
        </w:rPr>
        <w:t xml:space="preserve">Осуществлять </w:t>
      </w:r>
      <w:proofErr w:type="gramStart"/>
      <w:r w:rsidRPr="00E80C91">
        <w:rPr>
          <w:bCs/>
        </w:rPr>
        <w:t>контроль за</w:t>
      </w:r>
      <w:proofErr w:type="gramEnd"/>
      <w:r w:rsidRPr="00E80C91">
        <w:rPr>
          <w:bCs/>
        </w:rPr>
        <w:t xml:space="preserve">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2D7F32" w:rsidRPr="00E80C91" w:rsidRDefault="002D7F32" w:rsidP="002D7F32">
      <w:pPr>
        <w:ind w:firstLine="708"/>
      </w:pPr>
      <w:r w:rsidRPr="00E80C91">
        <w:t xml:space="preserve">4.2. Заказчик обязан: </w:t>
      </w:r>
    </w:p>
    <w:p w:rsidR="002D7F32" w:rsidRPr="00E80C91" w:rsidRDefault="002D7F32" w:rsidP="002D7F32">
      <w:pPr>
        <w:ind w:firstLine="708"/>
      </w:pPr>
      <w:r w:rsidRPr="00E80C91">
        <w:t>4.2.1. Своевременно произвести оплату работ, выполненных Подрядчиком, в соответствии с условиями настоящего договора.</w:t>
      </w:r>
    </w:p>
    <w:p w:rsidR="002D7F32" w:rsidRPr="00E80C91" w:rsidRDefault="002D7F32" w:rsidP="002D7F32">
      <w:pPr>
        <w:ind w:firstLine="708"/>
      </w:pPr>
      <w:r w:rsidRPr="00E80C91">
        <w:t>4.2.2. Передать Подрядчику по акту приема-передач</w:t>
      </w:r>
      <w:r>
        <w:t>и объект для выполнения работ</w:t>
      </w:r>
      <w:r w:rsidRPr="00E80C91">
        <w:t xml:space="preserve">. </w:t>
      </w:r>
    </w:p>
    <w:p w:rsidR="002D7F32" w:rsidRPr="00E80C91" w:rsidRDefault="002D7F32" w:rsidP="002D7F32">
      <w:pPr>
        <w:ind w:firstLine="708"/>
      </w:pPr>
      <w:r w:rsidRPr="00E80C91">
        <w:t>4.2.</w:t>
      </w:r>
      <w:r>
        <w:t>3</w:t>
      </w:r>
      <w:r w:rsidRPr="00E80C91">
        <w:t xml:space="preserve">.  Осуществить приемку выполненных работ, в соответствии </w:t>
      </w:r>
      <w:r>
        <w:t>с условиями настоящего договора.</w:t>
      </w:r>
    </w:p>
    <w:p w:rsidR="002D7F32" w:rsidRPr="00E80C91" w:rsidRDefault="002D7F32" w:rsidP="002D7F32">
      <w:pPr>
        <w:ind w:firstLine="708"/>
      </w:pPr>
      <w:r w:rsidRPr="00E80C91">
        <w:t>4.2.</w:t>
      </w:r>
      <w:r>
        <w:t>4</w:t>
      </w:r>
      <w:r w:rsidRPr="00E80C91">
        <w:t>.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2D7F32" w:rsidRPr="00E80C91" w:rsidRDefault="002D7F32" w:rsidP="002D7F32">
      <w:pPr>
        <w:ind w:firstLine="708"/>
      </w:pPr>
      <w:r w:rsidRPr="00E80C91">
        <w:lastRenderedPageBreak/>
        <w:t>4.2.</w:t>
      </w:r>
      <w:r>
        <w:t>5</w:t>
      </w:r>
      <w:r w:rsidRPr="00E80C91">
        <w:t>. В целях обеспечения электроэнергией электроинструментов Подрядчика на период выполнения работ Заказчик обеспечивает доступ Подрядчика к источникам электрической энергии.</w:t>
      </w:r>
    </w:p>
    <w:p w:rsidR="002D7F32" w:rsidRPr="00E80C91" w:rsidRDefault="002D7F32" w:rsidP="002D7F32">
      <w:pPr>
        <w:ind w:firstLine="708"/>
      </w:pPr>
    </w:p>
    <w:p w:rsidR="002D7F32" w:rsidRPr="00E80C91" w:rsidRDefault="002D7F32" w:rsidP="002D7F32">
      <w:pPr>
        <w:ind w:firstLine="708"/>
      </w:pPr>
      <w:r w:rsidRPr="00E80C91">
        <w:t xml:space="preserve">4.3. Подрядчик вправе: </w:t>
      </w:r>
    </w:p>
    <w:p w:rsidR="002D7F32" w:rsidRPr="00E80C91" w:rsidRDefault="002D7F32" w:rsidP="002D7F32">
      <w:pPr>
        <w:ind w:firstLine="708"/>
        <w:rPr>
          <w:bCs/>
        </w:rPr>
      </w:pPr>
      <w:r w:rsidRPr="00E80C91">
        <w:t>4.3.1. Привлекать к исполнению своих обязатель</w:t>
      </w:r>
      <w:proofErr w:type="gramStart"/>
      <w:r w:rsidRPr="00E80C91">
        <w:t>ств др</w:t>
      </w:r>
      <w:proofErr w:type="gramEnd"/>
      <w:r w:rsidRPr="00E80C91">
        <w:t xml:space="preserve">угих лиц (субподрядчиков). В этом случае Подрядчик несет </w:t>
      </w:r>
      <w:r w:rsidRPr="00E80C91">
        <w:rPr>
          <w:bCs/>
        </w:rPr>
        <w:t xml:space="preserve">перед Заказчиком ответственность за последствия неисполнения или ненадлежащего исполнения обязательств субподрядчиками. </w:t>
      </w:r>
    </w:p>
    <w:p w:rsidR="002D7F32" w:rsidRPr="00E80C91" w:rsidRDefault="002D7F32" w:rsidP="002D7F32">
      <w:pPr>
        <w:ind w:firstLine="708"/>
      </w:pPr>
      <w:r w:rsidRPr="00E80C91">
        <w:t xml:space="preserve">4.4. Подрядчик обязан: </w:t>
      </w:r>
    </w:p>
    <w:p w:rsidR="002D7F32" w:rsidRPr="00E80C91" w:rsidRDefault="002D7F32" w:rsidP="002D7F32">
      <w:r w:rsidRPr="00E80C91">
        <w:t>4.4.1. Выполнить работы в соответствии с технической документацией и передать Заказчику их результат в установл</w:t>
      </w:r>
      <w:r>
        <w:t>енные настоящим договором сроки.</w:t>
      </w:r>
      <w:r w:rsidRPr="00E80C91">
        <w:t xml:space="preserve"> </w:t>
      </w:r>
    </w:p>
    <w:p w:rsidR="002D7F32" w:rsidRPr="00E80C91" w:rsidRDefault="002D7F32" w:rsidP="002D7F32">
      <w:pPr>
        <w:ind w:firstLine="708"/>
      </w:pPr>
      <w:r w:rsidRPr="00E80C91">
        <w:t xml:space="preserve">4.4.2. Предоставить Заказчику по его требованию копии договоров, заключенных с субподрядными организациями и копии свидетельств, выданных им </w:t>
      </w:r>
      <w:proofErr w:type="spellStart"/>
      <w:r w:rsidRPr="00E80C91">
        <w:t>саморегулируемой</w:t>
      </w:r>
      <w:proofErr w:type="spellEnd"/>
      <w:r w:rsidRPr="00E80C91">
        <w:t xml:space="preserve"> организацией, о доп</w:t>
      </w:r>
      <w:r>
        <w:t>уске к определенным видам работ.</w:t>
      </w:r>
    </w:p>
    <w:p w:rsidR="002D7F32" w:rsidRDefault="002D7F32" w:rsidP="002D7F32">
      <w:pPr>
        <w:ind w:firstLine="708"/>
      </w:pPr>
      <w:r w:rsidRPr="00E80C91">
        <w:t>4.4.3. Предоставлять Заказчику или по его требованию третьим лицам необходимую документацию, относящуюся к работам по настоящему договору, и создавать условия для проверки хода выполнения работ и произво</w:t>
      </w:r>
      <w:r>
        <w:t>дственных расходов по договору.</w:t>
      </w:r>
    </w:p>
    <w:p w:rsidR="002D7F32" w:rsidRDefault="002D7F32" w:rsidP="002D7F32">
      <w:pPr>
        <w:shd w:val="clear" w:color="auto" w:fill="FFFFFF"/>
      </w:pPr>
      <w:r>
        <w:t xml:space="preserve">4.4.4. </w:t>
      </w:r>
      <w:r w:rsidRPr="003D1D7D">
        <w:t xml:space="preserve">Вести Исполнительную документацию в соответствии с требованиями </w:t>
      </w:r>
      <w:r>
        <w:t>настоящего Договора и предостави</w:t>
      </w:r>
      <w:r w:rsidRPr="003D1D7D">
        <w:t xml:space="preserve">ть ее Заказчику </w:t>
      </w:r>
      <w:r>
        <w:t xml:space="preserve">в 2-х экз. </w:t>
      </w:r>
      <w:r w:rsidRPr="003D1D7D">
        <w:t>вместе с документами, указанными в</w:t>
      </w:r>
      <w:r>
        <w:t xml:space="preserve"> настоящем</w:t>
      </w:r>
      <w:r w:rsidRPr="003D1D7D">
        <w:t xml:space="preserve"> </w:t>
      </w:r>
      <w:r>
        <w:t>Договоре</w:t>
      </w:r>
      <w:r w:rsidRPr="00FC0A03">
        <w:t>.</w:t>
      </w:r>
      <w:r w:rsidRPr="003D1D7D">
        <w:t xml:space="preserve"> </w:t>
      </w:r>
    </w:p>
    <w:p w:rsidR="002D7F32" w:rsidRPr="003D1D7D" w:rsidRDefault="002D7F32" w:rsidP="002D7F32">
      <w:pPr>
        <w:shd w:val="clear" w:color="auto" w:fill="FFFFFF"/>
      </w:pPr>
      <w:r w:rsidRPr="000A0BC6">
        <w:t xml:space="preserve">4.4.5. С момента начала Работ до их окончания производить фотосъемку каждого вида, этапа  работ подробный, последовательный цикл выполнения скрытых работ и узлов конструктивных элементов и передавать Заказчику фотографии в формате </w:t>
      </w:r>
      <w:r w:rsidRPr="000A0BC6">
        <w:rPr>
          <w:lang w:val="en-US"/>
        </w:rPr>
        <w:t>JPG</w:t>
      </w:r>
      <w:r w:rsidRPr="000A0BC6">
        <w:t xml:space="preserve"> на компакт-диске или ином цифровом носителе информации вместе с Исполнительной документацией за отчетный период.</w:t>
      </w:r>
    </w:p>
    <w:p w:rsidR="002D7F32" w:rsidRPr="00E80C91" w:rsidRDefault="002D7F32" w:rsidP="002D7F32">
      <w:pPr>
        <w:ind w:firstLine="708"/>
      </w:pPr>
      <w:r>
        <w:t>4.4.6</w:t>
      </w:r>
      <w:r w:rsidRPr="00E80C91">
        <w:t xml:space="preserve">. Обеспечить качество выполненных работ в соответствии с проектной документацией, техническими регламентами, </w:t>
      </w:r>
      <w:proofErr w:type="spellStart"/>
      <w:r w:rsidRPr="00E80C91">
        <w:t>СНиП</w:t>
      </w:r>
      <w:proofErr w:type="spellEnd"/>
      <w:r w:rsidRPr="00E80C91">
        <w:t xml:space="preserve">, ГОСТ и другими нормативными документами </w:t>
      </w:r>
      <w:r>
        <w:t>по качеству строительства.</w:t>
      </w:r>
    </w:p>
    <w:p w:rsidR="002D7F32" w:rsidRPr="00E80C91" w:rsidRDefault="002D7F32" w:rsidP="002D7F32">
      <w:pPr>
        <w:ind w:firstLine="708"/>
      </w:pPr>
      <w:r>
        <w:t>4.4.7</w:t>
      </w:r>
      <w:r w:rsidRPr="00E80C91">
        <w:t xml:space="preserve">. Своевременно и за свой счет устранять недостатки и дефекты, выявленные при приемке Работ </w:t>
      </w:r>
      <w:r>
        <w:t>и в течение гарантийного срока.</w:t>
      </w:r>
    </w:p>
    <w:p w:rsidR="002D7F32" w:rsidRPr="00E80C91" w:rsidRDefault="002D7F32" w:rsidP="002D7F32">
      <w:pPr>
        <w:ind w:firstLine="708"/>
      </w:pPr>
      <w:r>
        <w:t>4.4.8</w:t>
      </w:r>
      <w:r w:rsidRPr="00E80C91">
        <w:t>.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2D7F32" w:rsidRPr="00E80C91" w:rsidRDefault="002D7F32" w:rsidP="002D7F32">
      <w:pPr>
        <w:ind w:firstLine="708"/>
      </w:pPr>
      <w:r>
        <w:t>4.4.9</w:t>
      </w:r>
      <w:r w:rsidRPr="00E80C91">
        <w:t>. Обеспечить в ходе производства работ</w:t>
      </w:r>
      <w:r>
        <w:t xml:space="preserve"> противопожарное обеспечение</w:t>
      </w:r>
      <w:r w:rsidRPr="00E80C91">
        <w:t>, выполнение необходимых мероприятий по технике безопасности, охране окружающей среды, зеленых насаждений и земли.</w:t>
      </w:r>
    </w:p>
    <w:p w:rsidR="002D7F32" w:rsidRPr="00E80C91" w:rsidRDefault="002D7F32" w:rsidP="002D7F32">
      <w:pPr>
        <w:ind w:firstLine="708"/>
      </w:pPr>
      <w:r>
        <w:t>4.4.10</w:t>
      </w:r>
      <w:r w:rsidRPr="00E80C91">
        <w:t>. Обеспечить содержание и уборку площадки производства работ и прилегающей к ней территории.</w:t>
      </w:r>
    </w:p>
    <w:p w:rsidR="002D7F32" w:rsidRPr="00E80C91" w:rsidRDefault="002D7F32" w:rsidP="002D7F32">
      <w:pPr>
        <w:ind w:firstLine="708"/>
      </w:pPr>
      <w:r w:rsidRPr="00E80C91">
        <w:t>4.4.</w:t>
      </w:r>
      <w:r>
        <w:t>11</w:t>
      </w:r>
      <w:r w:rsidRPr="00E80C91">
        <w:t>. Обеспечить охрану материалов, оборудования, строительной техники до завершения работ.</w:t>
      </w:r>
    </w:p>
    <w:p w:rsidR="002D7F32" w:rsidRDefault="002D7F32" w:rsidP="002D7F32">
      <w:pPr>
        <w:ind w:firstLine="708"/>
      </w:pPr>
      <w:r w:rsidRPr="00E80C91">
        <w:t>4.4.1</w:t>
      </w:r>
      <w:r>
        <w:t>2</w:t>
      </w:r>
      <w:r w:rsidRPr="00E80C91">
        <w:t>.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2D7F32" w:rsidRPr="00D14C84" w:rsidRDefault="002D7F32" w:rsidP="002D7F32">
      <w:pPr>
        <w:ind w:firstLine="708"/>
      </w:pPr>
      <w:r w:rsidRPr="00D14C84">
        <w:t xml:space="preserve">4.4.13. Установить прибор учёта потребляемой им электрической энергии (далее - счётчик). Начальные и конечные показания счётчика снимаются </w:t>
      </w:r>
      <w:proofErr w:type="spellStart"/>
      <w:r w:rsidRPr="00D14C84">
        <w:t>комиссионно</w:t>
      </w:r>
      <w:proofErr w:type="spellEnd"/>
      <w:r w:rsidRPr="00D14C84">
        <w:t xml:space="preserve"> и фиксируются актом, подписываемым Заказчиком и Подрядчиком.</w:t>
      </w:r>
    </w:p>
    <w:p w:rsidR="002D7F32" w:rsidRDefault="002D7F32" w:rsidP="002D7F32">
      <w:pPr>
        <w:ind w:firstLine="708"/>
      </w:pPr>
      <w:r w:rsidRPr="00D14C84">
        <w:lastRenderedPageBreak/>
        <w:t>Подрядчик возмещает расходы за пользование электрической энергией на основании показаний счётчика потреблённой электрической энергии.</w:t>
      </w:r>
    </w:p>
    <w:p w:rsidR="001D54FC" w:rsidRPr="00D14C84" w:rsidRDefault="001D54FC" w:rsidP="002D7F32">
      <w:pPr>
        <w:ind w:firstLine="708"/>
      </w:pPr>
    </w:p>
    <w:p w:rsidR="002D7F32" w:rsidRDefault="002D7F32" w:rsidP="002D7F32">
      <w:pPr>
        <w:jc w:val="center"/>
        <w:rPr>
          <w:b/>
          <w:bCs/>
        </w:rPr>
      </w:pPr>
    </w:p>
    <w:p w:rsidR="002D7F32" w:rsidRPr="00811369" w:rsidRDefault="002D7F32" w:rsidP="002D7F32">
      <w:pPr>
        <w:pStyle w:val="a4"/>
        <w:rPr>
          <w:sz w:val="24"/>
          <w:szCs w:val="24"/>
        </w:rPr>
      </w:pPr>
      <w:r>
        <w:rPr>
          <w:sz w:val="24"/>
          <w:szCs w:val="24"/>
        </w:rPr>
        <w:t>5</w:t>
      </w:r>
      <w:r w:rsidRPr="00811369">
        <w:rPr>
          <w:sz w:val="24"/>
          <w:szCs w:val="24"/>
        </w:rPr>
        <w:t>. Ответственность сторон</w:t>
      </w:r>
    </w:p>
    <w:p w:rsidR="002D7F32" w:rsidRPr="00053A5F" w:rsidRDefault="002D7F32" w:rsidP="002D7F32">
      <w:r>
        <w:t>5</w:t>
      </w:r>
      <w:r w:rsidRPr="00053A5F">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2D7F32" w:rsidRPr="00053A5F" w:rsidRDefault="002D7F32" w:rsidP="002D7F32">
      <w:r>
        <w:t>5</w:t>
      </w:r>
      <w:r w:rsidRPr="00053A5F">
        <w:t xml:space="preserve">.2. В случае просрочки исполнения Заказчиком обязательства, предусмотренного настоящим Договором, </w:t>
      </w:r>
      <w:r>
        <w:t>Подрядчик</w:t>
      </w:r>
      <w:r w:rsidRPr="00053A5F">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2D7F32" w:rsidRPr="00053A5F" w:rsidRDefault="002D7F32" w:rsidP="002D7F32">
      <w:r w:rsidRPr="00053A5F">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Подрядчика</w:t>
      </w:r>
      <w:r w:rsidRPr="00053A5F">
        <w:t>.</w:t>
      </w:r>
    </w:p>
    <w:p w:rsidR="002D7F32" w:rsidRPr="00053A5F" w:rsidRDefault="002D7F32" w:rsidP="002D7F32">
      <w:r>
        <w:t>5</w:t>
      </w:r>
      <w:r w:rsidRPr="00053A5F">
        <w:t xml:space="preserve">.3. В случае просрочки исполнения </w:t>
      </w:r>
      <w:r>
        <w:t>Подрядчиком</w:t>
      </w:r>
      <w:r w:rsidRPr="00053A5F">
        <w:t xml:space="preserve"> обязательства, предусмотренного настоящим Договором, Заказчик </w:t>
      </w:r>
      <w:r>
        <w:t>вправе</w:t>
      </w:r>
      <w:r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2D7F32" w:rsidRDefault="002D7F32" w:rsidP="002D7F32">
      <w:r>
        <w:t>Подрядчик</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2D7F32" w:rsidRPr="00E80C91" w:rsidRDefault="002D7F32" w:rsidP="002D7F32">
      <w:pPr>
        <w:rPr>
          <w:b/>
          <w:bCs/>
        </w:rPr>
      </w:pPr>
    </w:p>
    <w:p w:rsidR="002D7F32" w:rsidRPr="00E80C91" w:rsidRDefault="002D7F32" w:rsidP="002D7F32">
      <w:pPr>
        <w:jc w:val="center"/>
        <w:rPr>
          <w:b/>
          <w:bCs/>
        </w:rPr>
      </w:pPr>
      <w:r>
        <w:rPr>
          <w:b/>
          <w:bCs/>
        </w:rPr>
        <w:t>6</w:t>
      </w:r>
      <w:r w:rsidRPr="00E80C91">
        <w:rPr>
          <w:b/>
          <w:bCs/>
        </w:rPr>
        <w:t>. Обстоятельства непреодолимой силы</w:t>
      </w:r>
    </w:p>
    <w:p w:rsidR="002D7F32" w:rsidRPr="00E80C91" w:rsidRDefault="002D7F32" w:rsidP="002D7F32">
      <w:pPr>
        <w:ind w:firstLine="708"/>
      </w:pPr>
      <w:r>
        <w:t>6</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2D7F32" w:rsidRPr="00E80C91" w:rsidRDefault="002D7F32" w:rsidP="002D7F32">
      <w:pPr>
        <w:ind w:firstLine="708"/>
      </w:pPr>
      <w:r>
        <w:t>6</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2D7F32" w:rsidRPr="00E80C91" w:rsidRDefault="002D7F32" w:rsidP="002D7F32">
      <w:pPr>
        <w:ind w:firstLine="708"/>
      </w:pPr>
      <w:r>
        <w:t>6</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2D7F32" w:rsidRDefault="002D7F32" w:rsidP="002D7F32">
      <w:pPr>
        <w:pStyle w:val="ConsPlusNormal"/>
        <w:ind w:firstLine="0"/>
        <w:rPr>
          <w:rFonts w:ascii="Times New Roman" w:hAnsi="Times New Roman" w:cs="Times New Roman"/>
          <w:b/>
          <w:sz w:val="24"/>
          <w:szCs w:val="24"/>
        </w:rPr>
      </w:pPr>
    </w:p>
    <w:p w:rsidR="002D7F32" w:rsidRPr="00832277" w:rsidRDefault="002D7F32" w:rsidP="002D7F32">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2D7F32" w:rsidRPr="00C6360B" w:rsidRDefault="002D7F32" w:rsidP="002D7F32">
      <w:pPr>
        <w:tabs>
          <w:tab w:val="left" w:pos="1276"/>
        </w:tabs>
      </w:pPr>
      <w:r>
        <w:t>7.</w:t>
      </w:r>
      <w:r w:rsidRPr="00C6360B">
        <w:t xml:space="preserve">1. До заключения  договора </w:t>
      </w:r>
      <w:r>
        <w:t>Подрядчик</w:t>
      </w:r>
      <w:r w:rsidRPr="00C6360B">
        <w:t xml:space="preserve"> обязан предоставить Заказчику информацию (по форме, установленной </w:t>
      </w:r>
      <w:r>
        <w:t>Подрядчиком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2D7F32" w:rsidRPr="00C6360B" w:rsidRDefault="002D7F32" w:rsidP="002D7F32">
      <w:r>
        <w:t>7</w:t>
      </w:r>
      <w:r w:rsidRPr="00C6360B">
        <w:t xml:space="preserve">.2. Не предоставление </w:t>
      </w:r>
      <w:r>
        <w:t>Подрядчиком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является основанием для отказа в заключени</w:t>
      </w:r>
      <w:proofErr w:type="gramStart"/>
      <w:r w:rsidRPr="00C6360B">
        <w:t>и</w:t>
      </w:r>
      <w:proofErr w:type="gramEnd"/>
      <w:r w:rsidRPr="00C6360B">
        <w:t xml:space="preserve"> договора. </w:t>
      </w:r>
    </w:p>
    <w:p w:rsidR="002D7F32" w:rsidRPr="00FF5F0E" w:rsidRDefault="002D7F32" w:rsidP="002D7F32">
      <w:pPr>
        <w:shd w:val="clear" w:color="auto" w:fill="FFFFFF"/>
        <w:autoSpaceDE w:val="0"/>
        <w:autoSpaceDN w:val="0"/>
        <w:adjustRightInd w:val="0"/>
        <w:ind w:firstLine="0"/>
        <w:rPr>
          <w:b/>
        </w:rPr>
      </w:pPr>
    </w:p>
    <w:p w:rsidR="002D7F32" w:rsidRPr="00E80C91" w:rsidRDefault="002D7F32" w:rsidP="002D7F32">
      <w:pPr>
        <w:shd w:val="clear" w:color="auto" w:fill="FFFFFF"/>
        <w:tabs>
          <w:tab w:val="left" w:pos="540"/>
        </w:tabs>
        <w:jc w:val="center"/>
        <w:rPr>
          <w:b/>
          <w:bCs/>
        </w:rPr>
      </w:pPr>
      <w:r>
        <w:rPr>
          <w:b/>
          <w:bCs/>
        </w:rPr>
        <w:t>8</w:t>
      </w:r>
      <w:r w:rsidRPr="00E80C91">
        <w:rPr>
          <w:b/>
          <w:bCs/>
        </w:rPr>
        <w:t>.</w:t>
      </w:r>
      <w:r>
        <w:rPr>
          <w:b/>
          <w:bCs/>
        </w:rPr>
        <w:t xml:space="preserve"> </w:t>
      </w:r>
      <w:r w:rsidRPr="00E80C91">
        <w:rPr>
          <w:b/>
          <w:bCs/>
        </w:rPr>
        <w:t>Срок действия Договора</w:t>
      </w:r>
    </w:p>
    <w:p w:rsidR="002D7F32" w:rsidRPr="00E80C91" w:rsidRDefault="002D7F32" w:rsidP="002D7F32">
      <w:pPr>
        <w:ind w:firstLine="708"/>
      </w:pPr>
      <w:r>
        <w:t>8</w:t>
      </w:r>
      <w:r w:rsidRPr="00E80C91">
        <w:t>.1.</w:t>
      </w:r>
      <w:r>
        <w:t xml:space="preserve"> </w:t>
      </w:r>
      <w:r w:rsidRPr="00E80C91">
        <w:t xml:space="preserve">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2D7F32" w:rsidRDefault="002D7F32" w:rsidP="002D7F32">
      <w:pPr>
        <w:ind w:firstLine="708"/>
      </w:pPr>
      <w:r>
        <w:t>8.</w:t>
      </w:r>
      <w:r w:rsidRPr="00E80C91">
        <w:t xml:space="preserve">2.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2D7F32" w:rsidRPr="00E80C91" w:rsidRDefault="002D7F32" w:rsidP="002D7F32">
      <w:pPr>
        <w:ind w:firstLine="708"/>
      </w:pPr>
    </w:p>
    <w:p w:rsidR="002D7F32" w:rsidRPr="00E80C91" w:rsidRDefault="002D7F32" w:rsidP="002D7F32">
      <w:pPr>
        <w:jc w:val="center"/>
        <w:rPr>
          <w:b/>
          <w:bCs/>
        </w:rPr>
      </w:pPr>
      <w:r>
        <w:rPr>
          <w:b/>
          <w:bCs/>
        </w:rPr>
        <w:t>9</w:t>
      </w:r>
      <w:r w:rsidRPr="00E80C91">
        <w:rPr>
          <w:b/>
          <w:bCs/>
        </w:rPr>
        <w:t>. Разрешение споров и разногласий</w:t>
      </w:r>
    </w:p>
    <w:p w:rsidR="002D7F32" w:rsidRPr="00E80C91" w:rsidRDefault="002D7F32" w:rsidP="002D7F32">
      <w:pPr>
        <w:ind w:firstLine="708"/>
      </w:pPr>
      <w:r>
        <w:t>9</w:t>
      </w:r>
      <w:r w:rsidRPr="00E80C91">
        <w:t xml:space="preserve">.1.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2D7F32" w:rsidRPr="00E80C91" w:rsidRDefault="002D7F32" w:rsidP="002D7F32">
      <w:pPr>
        <w:rPr>
          <w:color w:val="000000"/>
        </w:rPr>
      </w:pPr>
      <w:r>
        <w:t>9</w:t>
      </w:r>
      <w:r w:rsidRPr="00E80C91">
        <w:t>.2. В случае если споры и разногласия не будут урегулированы путем переговоров, то они подлежат разрешению в Арбитражном суде</w:t>
      </w:r>
      <w:r w:rsidRPr="00E80C91">
        <w:rPr>
          <w:i/>
          <w:iCs/>
          <w:color w:val="000000"/>
        </w:rPr>
        <w:t xml:space="preserve"> </w:t>
      </w:r>
      <w:r w:rsidRPr="00E80C91">
        <w:rPr>
          <w:color w:val="000000"/>
        </w:rPr>
        <w:t>Камчатского края.</w:t>
      </w:r>
    </w:p>
    <w:p w:rsidR="002D7F32" w:rsidRPr="00E80C91" w:rsidRDefault="002D7F32" w:rsidP="002D7F32">
      <w:pPr>
        <w:rPr>
          <w:b/>
          <w:bCs/>
        </w:rPr>
      </w:pPr>
    </w:p>
    <w:p w:rsidR="002D7F32" w:rsidRPr="00E80C91" w:rsidRDefault="002D7F32" w:rsidP="002D7F32">
      <w:pPr>
        <w:jc w:val="center"/>
        <w:rPr>
          <w:b/>
          <w:bCs/>
        </w:rPr>
      </w:pPr>
      <w:r w:rsidRPr="00E80C91">
        <w:rPr>
          <w:b/>
          <w:bCs/>
        </w:rPr>
        <w:t>1</w:t>
      </w:r>
      <w:r>
        <w:rPr>
          <w:b/>
          <w:bCs/>
        </w:rPr>
        <w:t>0</w:t>
      </w:r>
      <w:r w:rsidRPr="00E80C91">
        <w:rPr>
          <w:b/>
          <w:bCs/>
        </w:rPr>
        <w:t>. Прочие условия Договора</w:t>
      </w:r>
    </w:p>
    <w:p w:rsidR="002D7F32" w:rsidRPr="00E80C91" w:rsidRDefault="002D7F32" w:rsidP="002D7F32">
      <w:pPr>
        <w:tabs>
          <w:tab w:val="left" w:pos="0"/>
        </w:tabs>
      </w:pPr>
      <w:r>
        <w:rPr>
          <w:color w:val="000000"/>
        </w:rPr>
        <w:t>10</w:t>
      </w:r>
      <w:r w:rsidRPr="00E80C91">
        <w:rPr>
          <w:color w:val="000000"/>
        </w:rPr>
        <w:t xml:space="preserve">.1. При необходимости Стороны  заключают дополнительные соглашения, все изменения и дополнения к Договору действительны лишь при условии, что они оформлены дополнительными соглашениями к Договору, подписанными уполномоченными лицами Сторон. </w:t>
      </w:r>
      <w:r w:rsidRPr="00E80C91">
        <w:t>Все дополнения и изменения к Договору являются его неотъемлемой частью.</w:t>
      </w:r>
    </w:p>
    <w:p w:rsidR="002D7F32" w:rsidRPr="00E80C91" w:rsidRDefault="002D7F32" w:rsidP="002D7F32">
      <w:pPr>
        <w:tabs>
          <w:tab w:val="left" w:pos="0"/>
        </w:tabs>
        <w:rPr>
          <w:color w:val="000000"/>
        </w:rPr>
      </w:pPr>
      <w:r w:rsidRPr="00E80C91">
        <w:rPr>
          <w:color w:val="000000"/>
        </w:rPr>
        <w:t>1</w:t>
      </w:r>
      <w:r>
        <w:rPr>
          <w:color w:val="000000"/>
        </w:rPr>
        <w:t>0</w:t>
      </w:r>
      <w:r w:rsidRPr="00E80C91">
        <w:rPr>
          <w:color w:val="000000"/>
        </w:rPr>
        <w:t>.2. Взаимоотношения Сторон, не урегулированные Договором, регулируются  в порядке  законодательства Российской Федерации.</w:t>
      </w:r>
    </w:p>
    <w:p w:rsidR="002D7F32" w:rsidRPr="00E80C91" w:rsidRDefault="002D7F32" w:rsidP="002D7F32">
      <w:pPr>
        <w:tabs>
          <w:tab w:val="left" w:pos="0"/>
        </w:tabs>
        <w:rPr>
          <w:color w:val="000000"/>
        </w:rPr>
      </w:pPr>
      <w:r w:rsidRPr="00E80C91">
        <w:rPr>
          <w:color w:val="000000"/>
        </w:rPr>
        <w:t>1</w:t>
      </w:r>
      <w:r>
        <w:rPr>
          <w:color w:val="000000"/>
        </w:rPr>
        <w:t>0</w:t>
      </w:r>
      <w:r w:rsidRPr="00E80C91">
        <w:rPr>
          <w:color w:val="000000"/>
        </w:rPr>
        <w:t>.3. Ни одна из Сторон не вправе передавать свои права по Договору третьей стороне без письменного согласия другой Стороны.</w:t>
      </w:r>
    </w:p>
    <w:p w:rsidR="002D7F32" w:rsidRPr="00E80C91" w:rsidRDefault="002D7F32" w:rsidP="002D7F32">
      <w:pPr>
        <w:tabs>
          <w:tab w:val="left" w:pos="0"/>
        </w:tabs>
      </w:pPr>
      <w:r w:rsidRPr="00E80C91">
        <w:t>1</w:t>
      </w:r>
      <w:r>
        <w:t>0</w:t>
      </w:r>
      <w:r w:rsidRPr="00E80C91">
        <w:t>.4.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2D7F32" w:rsidRPr="00E80C91" w:rsidRDefault="002D7F32" w:rsidP="002D7F32">
      <w:pPr>
        <w:tabs>
          <w:tab w:val="left" w:pos="993"/>
        </w:tabs>
      </w:pPr>
    </w:p>
    <w:p w:rsidR="002D7F32" w:rsidRPr="00E27366" w:rsidRDefault="002D7F32" w:rsidP="002D7F32">
      <w:pPr>
        <w:pStyle w:val="a4"/>
        <w:rPr>
          <w:sz w:val="24"/>
          <w:szCs w:val="24"/>
        </w:rPr>
      </w:pPr>
      <w:r w:rsidRPr="00E27366">
        <w:rPr>
          <w:sz w:val="24"/>
          <w:szCs w:val="24"/>
        </w:rPr>
        <w:t>1</w:t>
      </w:r>
      <w:r>
        <w:rPr>
          <w:sz w:val="24"/>
          <w:szCs w:val="24"/>
        </w:rPr>
        <w:t>1</w:t>
      </w:r>
      <w:r w:rsidRPr="00E27366">
        <w:rPr>
          <w:sz w:val="24"/>
          <w:szCs w:val="24"/>
        </w:rPr>
        <w:t>. Заключительные положения</w:t>
      </w:r>
    </w:p>
    <w:p w:rsidR="002D7F32" w:rsidRPr="00E80C91" w:rsidRDefault="002D7F32" w:rsidP="002D7F32">
      <w:pPr>
        <w:tabs>
          <w:tab w:val="left" w:pos="0"/>
        </w:tabs>
        <w:rPr>
          <w:color w:val="000000"/>
        </w:rPr>
      </w:pPr>
      <w:r w:rsidRPr="00E80C91">
        <w:rPr>
          <w:color w:val="000000"/>
        </w:rPr>
        <w:t>1</w:t>
      </w:r>
      <w:r>
        <w:rPr>
          <w:color w:val="000000"/>
        </w:rPr>
        <w:t>1</w:t>
      </w:r>
      <w:r w:rsidRPr="00E80C91">
        <w:rPr>
          <w:color w:val="000000"/>
        </w:rPr>
        <w:t>.1. </w:t>
      </w:r>
      <w:proofErr w:type="gramStart"/>
      <w:r w:rsidRPr="00E80C91">
        <w:rPr>
          <w:color w:val="000000"/>
        </w:rPr>
        <w:t>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roofErr w:type="gramEnd"/>
    </w:p>
    <w:p w:rsidR="002D7F32" w:rsidRPr="00E80C91" w:rsidRDefault="002D7F32" w:rsidP="002D7F32">
      <w:pPr>
        <w:tabs>
          <w:tab w:val="left" w:pos="0"/>
        </w:tabs>
        <w:rPr>
          <w:color w:val="000000"/>
        </w:rPr>
      </w:pPr>
      <w:r>
        <w:rPr>
          <w:color w:val="000000"/>
        </w:rPr>
        <w:t>11</w:t>
      </w:r>
      <w:r w:rsidRPr="00E80C91">
        <w:rPr>
          <w:color w:val="000000"/>
        </w:rPr>
        <w:t>.2. Неотъемлемой частью Договора является:</w:t>
      </w:r>
    </w:p>
    <w:p w:rsidR="002D7F32" w:rsidRPr="00E80C91" w:rsidRDefault="002D7F32" w:rsidP="002D7F32">
      <w:pPr>
        <w:tabs>
          <w:tab w:val="left" w:pos="993"/>
        </w:tabs>
        <w:rPr>
          <w:color w:val="000000"/>
        </w:rPr>
      </w:pPr>
      <w:r w:rsidRPr="00E80C91">
        <w:rPr>
          <w:color w:val="000000"/>
        </w:rPr>
        <w:t>Прило</w:t>
      </w:r>
      <w:r>
        <w:rPr>
          <w:color w:val="000000"/>
        </w:rPr>
        <w:t>жение № 1 – Техническое задание;</w:t>
      </w:r>
    </w:p>
    <w:p w:rsidR="002D7F32" w:rsidRPr="00E80C91" w:rsidRDefault="002D7F32" w:rsidP="002D7F32">
      <w:pPr>
        <w:tabs>
          <w:tab w:val="left" w:pos="993"/>
        </w:tabs>
        <w:rPr>
          <w:color w:val="000000"/>
        </w:rPr>
      </w:pPr>
      <w:r w:rsidRPr="00E80C91">
        <w:rPr>
          <w:color w:val="000000"/>
        </w:rPr>
        <w:t xml:space="preserve">Приложение № 2 –  </w:t>
      </w:r>
      <w:r>
        <w:rPr>
          <w:color w:val="000000"/>
        </w:rPr>
        <w:t>С</w:t>
      </w:r>
      <w:r w:rsidRPr="00E80C91">
        <w:rPr>
          <w:color w:val="000000"/>
        </w:rPr>
        <w:t xml:space="preserve">метный расчет стоимости </w:t>
      </w:r>
      <w:r>
        <w:rPr>
          <w:color w:val="000000"/>
        </w:rPr>
        <w:t>выполненных работ</w:t>
      </w:r>
      <w:r w:rsidRPr="00E80C91">
        <w:rPr>
          <w:color w:val="000000"/>
        </w:rPr>
        <w:t>.</w:t>
      </w:r>
    </w:p>
    <w:p w:rsidR="002D7F32" w:rsidRDefault="002D7F32" w:rsidP="002D7F32">
      <w:pPr>
        <w:ind w:firstLine="708"/>
        <w:rPr>
          <w:color w:val="000000"/>
        </w:rPr>
      </w:pPr>
      <w:r w:rsidRPr="00E80C91">
        <w:rPr>
          <w:color w:val="000000"/>
        </w:rPr>
        <w:lastRenderedPageBreak/>
        <w:t>1</w:t>
      </w:r>
      <w:r>
        <w:rPr>
          <w:color w:val="000000"/>
        </w:rPr>
        <w:t>1</w:t>
      </w:r>
      <w:r w:rsidRPr="00E80C91">
        <w:rPr>
          <w:color w:val="000000"/>
        </w:rPr>
        <w:t>.</w:t>
      </w:r>
      <w:r>
        <w:rPr>
          <w:color w:val="000000"/>
        </w:rPr>
        <w:t>3</w:t>
      </w:r>
      <w:r w:rsidRPr="00E80C91">
        <w:rPr>
          <w:color w:val="000000"/>
        </w:rPr>
        <w:t xml:space="preserve">. Договор составлен в 2-х (двух) подлинных экземплярах, имеющих одинаковую юридическую силу, для каждой из Сторон. </w:t>
      </w:r>
    </w:p>
    <w:p w:rsidR="001D54FC" w:rsidRPr="00E80C91" w:rsidRDefault="001D54FC" w:rsidP="002D7F32">
      <w:pPr>
        <w:ind w:firstLine="708"/>
      </w:pPr>
    </w:p>
    <w:p w:rsidR="002D7F32" w:rsidRDefault="002D7F32" w:rsidP="002D7F32">
      <w:pPr>
        <w:pStyle w:val="ConsPlusNormal"/>
        <w:ind w:firstLine="0"/>
        <w:rPr>
          <w:rFonts w:ascii="Times New Roman" w:hAnsi="Times New Roman" w:cs="Times New Roman"/>
          <w:b/>
          <w:sz w:val="24"/>
          <w:szCs w:val="24"/>
        </w:rPr>
      </w:pPr>
    </w:p>
    <w:p w:rsidR="002D7F32" w:rsidRPr="00E80C91" w:rsidRDefault="002D7F32" w:rsidP="002D7F32">
      <w:pPr>
        <w:tabs>
          <w:tab w:val="left" w:pos="993"/>
        </w:tabs>
        <w:jc w:val="center"/>
        <w:rPr>
          <w:b/>
          <w:bCs/>
          <w:color w:val="000000"/>
        </w:rPr>
      </w:pPr>
      <w:r w:rsidRPr="00E80C91">
        <w:rPr>
          <w:b/>
          <w:bCs/>
        </w:rPr>
        <w:t>1</w:t>
      </w:r>
      <w:r>
        <w:rPr>
          <w:b/>
          <w:bCs/>
        </w:rPr>
        <w:t>2</w:t>
      </w:r>
      <w:r w:rsidRPr="00E80C91">
        <w:rPr>
          <w:b/>
          <w:bCs/>
        </w:rPr>
        <w:t>.  Юридические адреса и</w:t>
      </w:r>
      <w:r w:rsidRPr="00E80C91">
        <w:rPr>
          <w:b/>
          <w:bCs/>
          <w:color w:val="000000"/>
        </w:rPr>
        <w:t xml:space="preserve"> банковские реквизиты Сторон:</w:t>
      </w:r>
    </w:p>
    <w:tbl>
      <w:tblPr>
        <w:tblW w:w="9784" w:type="dxa"/>
        <w:tblLook w:val="0000"/>
      </w:tblPr>
      <w:tblGrid>
        <w:gridCol w:w="4892"/>
        <w:gridCol w:w="4892"/>
      </w:tblGrid>
      <w:tr w:rsidR="002D7F32" w:rsidRPr="00E80C91" w:rsidTr="002D7F32">
        <w:trPr>
          <w:trHeight w:val="80"/>
        </w:trPr>
        <w:tc>
          <w:tcPr>
            <w:tcW w:w="4892" w:type="dxa"/>
          </w:tcPr>
          <w:p w:rsidR="002D7F32" w:rsidRPr="00691678" w:rsidRDefault="002D7F32" w:rsidP="002D7F32">
            <w:pPr>
              <w:ind w:firstLine="0"/>
              <w:rPr>
                <w:b/>
                <w:bCs/>
              </w:rPr>
            </w:pPr>
            <w:r>
              <w:rPr>
                <w:b/>
                <w:bCs/>
              </w:rPr>
              <w:t>«</w:t>
            </w:r>
            <w:r w:rsidRPr="00691678">
              <w:rPr>
                <w:b/>
                <w:bCs/>
              </w:rPr>
              <w:t>Заказчик</w:t>
            </w:r>
            <w:r>
              <w:rPr>
                <w:b/>
                <w:bCs/>
              </w:rPr>
              <w:t>»</w:t>
            </w:r>
          </w:p>
        </w:tc>
        <w:tc>
          <w:tcPr>
            <w:tcW w:w="4892" w:type="dxa"/>
          </w:tcPr>
          <w:p w:rsidR="002D7F32" w:rsidRDefault="002D7F32" w:rsidP="002D7F32">
            <w:pPr>
              <w:ind w:firstLine="0"/>
              <w:jc w:val="center"/>
              <w:rPr>
                <w:b/>
                <w:bCs/>
              </w:rPr>
            </w:pPr>
            <w:r>
              <w:rPr>
                <w:b/>
                <w:bCs/>
              </w:rPr>
              <w:t>«</w:t>
            </w:r>
            <w:r w:rsidRPr="00691678">
              <w:rPr>
                <w:b/>
                <w:bCs/>
              </w:rPr>
              <w:t>Подрядчик</w:t>
            </w:r>
            <w:r>
              <w:rPr>
                <w:b/>
                <w:bCs/>
              </w:rPr>
              <w:t>»</w:t>
            </w:r>
          </w:p>
        </w:tc>
      </w:tr>
      <w:tr w:rsidR="002D7F32" w:rsidRPr="00E80C91" w:rsidTr="002D7F32">
        <w:trPr>
          <w:trHeight w:val="80"/>
        </w:trPr>
        <w:tc>
          <w:tcPr>
            <w:tcW w:w="4892" w:type="dxa"/>
          </w:tcPr>
          <w:p w:rsidR="002D7F32" w:rsidRPr="00691678" w:rsidRDefault="002D7F32" w:rsidP="002D7F32">
            <w:pPr>
              <w:ind w:firstLine="0"/>
              <w:rPr>
                <w:bCs/>
              </w:rPr>
            </w:pPr>
            <w:r w:rsidRPr="00691678">
              <w:rPr>
                <w:bCs/>
              </w:rPr>
              <w:t xml:space="preserve">ФКП </w:t>
            </w:r>
            <w:r>
              <w:rPr>
                <w:bCs/>
              </w:rPr>
              <w:t>«</w:t>
            </w:r>
            <w:r w:rsidRPr="00691678">
              <w:rPr>
                <w:bCs/>
              </w:rPr>
              <w:t>Аэропорты Камчатки</w:t>
            </w:r>
            <w:r>
              <w:rPr>
                <w:bCs/>
              </w:rPr>
              <w:t>»</w:t>
            </w:r>
          </w:p>
          <w:p w:rsidR="002D7F32" w:rsidRPr="00691678" w:rsidRDefault="002D7F32" w:rsidP="002D7F32">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2D7F32" w:rsidRPr="00691678" w:rsidRDefault="002D7F32" w:rsidP="002D7F32">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2D7F32" w:rsidRPr="00691678" w:rsidRDefault="002D7F32" w:rsidP="002D7F32">
            <w:pPr>
              <w:ind w:firstLine="0"/>
              <w:rPr>
                <w:bCs/>
              </w:rPr>
            </w:pPr>
            <w:r w:rsidRPr="00691678">
              <w:rPr>
                <w:bCs/>
              </w:rPr>
              <w:t xml:space="preserve">г. Елизово, а/я </w:t>
            </w:r>
            <w:r>
              <w:rPr>
                <w:bCs/>
              </w:rPr>
              <w:t>1</w:t>
            </w:r>
          </w:p>
        </w:tc>
        <w:tc>
          <w:tcPr>
            <w:tcW w:w="4892" w:type="dxa"/>
          </w:tcPr>
          <w:p w:rsidR="002D7F32" w:rsidRDefault="002D7F32" w:rsidP="002D7F32">
            <w:pPr>
              <w:ind w:firstLine="0"/>
              <w:jc w:val="center"/>
              <w:rPr>
                <w:b/>
                <w:bCs/>
              </w:rPr>
            </w:pPr>
          </w:p>
        </w:tc>
      </w:tr>
      <w:tr w:rsidR="002D7F32" w:rsidRPr="00E80C91" w:rsidTr="002D7F32">
        <w:trPr>
          <w:trHeight w:val="80"/>
        </w:trPr>
        <w:tc>
          <w:tcPr>
            <w:tcW w:w="4892" w:type="dxa"/>
          </w:tcPr>
          <w:p w:rsidR="002D7F32" w:rsidRPr="00691678" w:rsidRDefault="002D7F32" w:rsidP="002D7F32">
            <w:pPr>
              <w:ind w:firstLine="0"/>
              <w:rPr>
                <w:bCs/>
              </w:rPr>
            </w:pPr>
            <w:proofErr w:type="gramStart"/>
            <w:r w:rsidRPr="00691678">
              <w:rPr>
                <w:bCs/>
              </w:rPr>
              <w:t>Р</w:t>
            </w:r>
            <w:proofErr w:type="gramEnd"/>
            <w:r w:rsidRPr="00691678">
              <w:rPr>
                <w:bCs/>
              </w:rPr>
              <w:t>/счет: 40502810000000005381</w:t>
            </w:r>
          </w:p>
          <w:p w:rsidR="002D7F32" w:rsidRPr="00691678" w:rsidRDefault="002D7F32" w:rsidP="002D7F32">
            <w:pPr>
              <w:ind w:firstLine="0"/>
              <w:rPr>
                <w:bCs/>
              </w:rPr>
            </w:pPr>
            <w:r w:rsidRPr="00691678">
              <w:rPr>
                <w:bCs/>
              </w:rPr>
              <w:t xml:space="preserve">Банк: </w:t>
            </w:r>
            <w:proofErr w:type="spellStart"/>
            <w:r w:rsidRPr="00691678">
              <w:rPr>
                <w:bCs/>
              </w:rPr>
              <w:t>ОАО</w:t>
            </w:r>
            <w:proofErr w:type="spellEnd"/>
            <w:r w:rsidRPr="00691678">
              <w:rPr>
                <w:bCs/>
              </w:rPr>
              <w:t xml:space="preserve"> </w:t>
            </w:r>
            <w:r>
              <w:rPr>
                <w:bCs/>
              </w:rPr>
              <w:t>«</w:t>
            </w:r>
            <w:proofErr w:type="spellStart"/>
            <w:r w:rsidRPr="00691678">
              <w:rPr>
                <w:bCs/>
              </w:rPr>
              <w:t>Камчаткомагропромбанк</w:t>
            </w:r>
            <w:proofErr w:type="spellEnd"/>
            <w:r>
              <w:rPr>
                <w:bCs/>
              </w:rPr>
              <w:t>»</w:t>
            </w:r>
          </w:p>
          <w:p w:rsidR="002D7F32" w:rsidRPr="00691678" w:rsidRDefault="002D7F32" w:rsidP="002D7F32">
            <w:pPr>
              <w:ind w:firstLine="0"/>
              <w:rPr>
                <w:bCs/>
              </w:rPr>
            </w:pPr>
            <w:r w:rsidRPr="00691678">
              <w:rPr>
                <w:bCs/>
              </w:rPr>
              <w:t>БИК: 043002711</w:t>
            </w:r>
          </w:p>
          <w:p w:rsidR="002D7F32" w:rsidRPr="00691678" w:rsidRDefault="002D7F32" w:rsidP="002D7F32">
            <w:pPr>
              <w:ind w:firstLine="0"/>
              <w:rPr>
                <w:bCs/>
              </w:rPr>
            </w:pPr>
            <w:proofErr w:type="gramStart"/>
            <w:r w:rsidRPr="00691678">
              <w:rPr>
                <w:bCs/>
              </w:rPr>
              <w:t>К</w:t>
            </w:r>
            <w:proofErr w:type="gramEnd"/>
            <w:r w:rsidRPr="00691678">
              <w:rPr>
                <w:bCs/>
              </w:rPr>
              <w:t>/счет: 30101810300000000711</w:t>
            </w:r>
          </w:p>
          <w:p w:rsidR="002D7F32" w:rsidRPr="00691678" w:rsidRDefault="002D7F32" w:rsidP="002D7F32">
            <w:pPr>
              <w:ind w:firstLine="0"/>
              <w:rPr>
                <w:bCs/>
              </w:rPr>
            </w:pPr>
            <w:r w:rsidRPr="00691678">
              <w:rPr>
                <w:bCs/>
              </w:rPr>
              <w:t>ИНН: 4105038601</w:t>
            </w:r>
          </w:p>
          <w:p w:rsidR="002D7F32" w:rsidRPr="00691678" w:rsidRDefault="002D7F32" w:rsidP="002D7F32">
            <w:pPr>
              <w:ind w:firstLine="0"/>
              <w:rPr>
                <w:bCs/>
              </w:rPr>
            </w:pPr>
            <w:r w:rsidRPr="00691678">
              <w:rPr>
                <w:bCs/>
              </w:rPr>
              <w:t>КПП: 410501001</w:t>
            </w:r>
          </w:p>
          <w:p w:rsidR="002D7F32" w:rsidRPr="00691678" w:rsidRDefault="002D7F32" w:rsidP="002D7F32">
            <w:pPr>
              <w:ind w:firstLine="0"/>
              <w:rPr>
                <w:bCs/>
              </w:rPr>
            </w:pPr>
          </w:p>
        </w:tc>
        <w:tc>
          <w:tcPr>
            <w:tcW w:w="4892" w:type="dxa"/>
          </w:tcPr>
          <w:p w:rsidR="002D7F32" w:rsidRDefault="002D7F32" w:rsidP="002D7F32">
            <w:pPr>
              <w:ind w:firstLine="0"/>
              <w:rPr>
                <w:bCs/>
              </w:rPr>
            </w:pPr>
            <w:r w:rsidRPr="00691678">
              <w:rPr>
                <w:bCs/>
              </w:rPr>
              <w:t xml:space="preserve">Адрес </w:t>
            </w:r>
          </w:p>
          <w:p w:rsidR="002D7F32" w:rsidRPr="00691678" w:rsidRDefault="002D7F32" w:rsidP="002D7F32">
            <w:pPr>
              <w:ind w:firstLine="0"/>
              <w:rPr>
                <w:bCs/>
              </w:rPr>
            </w:pPr>
            <w:r w:rsidRPr="00691678">
              <w:rPr>
                <w:bCs/>
              </w:rPr>
              <w:t>Банковские реквизиты:</w:t>
            </w:r>
          </w:p>
          <w:p w:rsidR="002D7F32" w:rsidRPr="00691678" w:rsidRDefault="002D7F32" w:rsidP="002D7F32">
            <w:pPr>
              <w:ind w:firstLine="0"/>
              <w:rPr>
                <w:bCs/>
              </w:rPr>
            </w:pPr>
          </w:p>
        </w:tc>
      </w:tr>
      <w:tr w:rsidR="002D7F32" w:rsidRPr="00E80C91" w:rsidTr="002D7F32">
        <w:trPr>
          <w:trHeight w:val="80"/>
        </w:trPr>
        <w:tc>
          <w:tcPr>
            <w:tcW w:w="4892" w:type="dxa"/>
          </w:tcPr>
          <w:p w:rsidR="002D7F32" w:rsidRPr="00691678" w:rsidRDefault="002D7F32" w:rsidP="002D7F32">
            <w:pPr>
              <w:ind w:firstLine="0"/>
              <w:rPr>
                <w:bCs/>
              </w:rPr>
            </w:pPr>
            <w:r w:rsidRPr="00691678">
              <w:rPr>
                <w:bCs/>
              </w:rPr>
              <w:t>______________________________________</w:t>
            </w:r>
          </w:p>
        </w:tc>
        <w:tc>
          <w:tcPr>
            <w:tcW w:w="4892" w:type="dxa"/>
          </w:tcPr>
          <w:p w:rsidR="002D7F32" w:rsidRPr="00691678" w:rsidRDefault="002D7F32" w:rsidP="002D7F32">
            <w:pPr>
              <w:ind w:firstLine="0"/>
              <w:rPr>
                <w:bCs/>
              </w:rPr>
            </w:pPr>
          </w:p>
        </w:tc>
      </w:tr>
      <w:tr w:rsidR="002D7F32" w:rsidRPr="00E80C91" w:rsidTr="002D7F32">
        <w:trPr>
          <w:trHeight w:val="80"/>
        </w:trPr>
        <w:tc>
          <w:tcPr>
            <w:tcW w:w="4892" w:type="dxa"/>
          </w:tcPr>
          <w:p w:rsidR="002D7F32" w:rsidRPr="00691678" w:rsidRDefault="002D7F32" w:rsidP="002D7F32">
            <w:pPr>
              <w:ind w:firstLine="0"/>
              <w:rPr>
                <w:bCs/>
              </w:rPr>
            </w:pPr>
            <w:r w:rsidRPr="00691678">
              <w:rPr>
                <w:bCs/>
              </w:rPr>
              <w:t xml:space="preserve">Генеральный директор </w:t>
            </w:r>
          </w:p>
          <w:p w:rsidR="002D7F32" w:rsidRPr="00691678" w:rsidRDefault="002D7F32" w:rsidP="002D7F32">
            <w:pPr>
              <w:ind w:firstLine="0"/>
              <w:rPr>
                <w:bCs/>
              </w:rPr>
            </w:pPr>
            <w:r w:rsidRPr="00691678">
              <w:rPr>
                <w:bCs/>
              </w:rPr>
              <w:t xml:space="preserve">ФКП </w:t>
            </w:r>
            <w:r>
              <w:rPr>
                <w:bCs/>
              </w:rPr>
              <w:t>«</w:t>
            </w:r>
            <w:r w:rsidRPr="00691678">
              <w:rPr>
                <w:bCs/>
              </w:rPr>
              <w:t>Аэропорты Камчатки</w:t>
            </w:r>
            <w:r>
              <w:rPr>
                <w:bCs/>
              </w:rPr>
              <w:t>»</w:t>
            </w:r>
          </w:p>
          <w:p w:rsidR="002D7F32" w:rsidRPr="00691678" w:rsidRDefault="002D7F32" w:rsidP="002D7F32">
            <w:pPr>
              <w:ind w:firstLine="0"/>
              <w:rPr>
                <w:bCs/>
              </w:rPr>
            </w:pPr>
          </w:p>
          <w:p w:rsidR="002D7F32" w:rsidRPr="00691678" w:rsidRDefault="002D7F32" w:rsidP="002D7F32">
            <w:pPr>
              <w:ind w:firstLine="0"/>
              <w:rPr>
                <w:bCs/>
              </w:rPr>
            </w:pPr>
            <w:r>
              <w:rPr>
                <w:bCs/>
              </w:rPr>
              <w:t>_____________ А.Ю. Журавлёв</w:t>
            </w:r>
          </w:p>
        </w:tc>
        <w:tc>
          <w:tcPr>
            <w:tcW w:w="4892" w:type="dxa"/>
          </w:tcPr>
          <w:p w:rsidR="002D7F32" w:rsidRPr="00691678" w:rsidRDefault="002D7F32" w:rsidP="002D7F32">
            <w:pPr>
              <w:ind w:firstLine="0"/>
              <w:rPr>
                <w:bCs/>
              </w:rPr>
            </w:pPr>
          </w:p>
        </w:tc>
      </w:tr>
      <w:tr w:rsidR="002D7F32" w:rsidRPr="00E80C91" w:rsidTr="002D7F32">
        <w:trPr>
          <w:trHeight w:val="80"/>
        </w:trPr>
        <w:tc>
          <w:tcPr>
            <w:tcW w:w="4892" w:type="dxa"/>
          </w:tcPr>
          <w:p w:rsidR="002D7F32" w:rsidRPr="00691678" w:rsidRDefault="002D7F32" w:rsidP="002D7F32">
            <w:pPr>
              <w:ind w:firstLine="0"/>
              <w:rPr>
                <w:bCs/>
              </w:rPr>
            </w:pPr>
            <w:r>
              <w:rPr>
                <w:bCs/>
              </w:rPr>
              <w:t>«</w:t>
            </w:r>
            <w:r w:rsidRPr="00691678">
              <w:rPr>
                <w:bCs/>
              </w:rPr>
              <w:t>___</w:t>
            </w:r>
            <w:r>
              <w:rPr>
                <w:bCs/>
              </w:rPr>
              <w:t>»</w:t>
            </w:r>
            <w:r w:rsidRPr="00691678">
              <w:rPr>
                <w:bCs/>
              </w:rPr>
              <w:t xml:space="preserve"> ___________ 201</w:t>
            </w:r>
            <w:r>
              <w:rPr>
                <w:bCs/>
              </w:rPr>
              <w:t>4</w:t>
            </w:r>
            <w:r w:rsidRPr="00691678">
              <w:rPr>
                <w:bCs/>
              </w:rPr>
              <w:t xml:space="preserve"> г.</w:t>
            </w:r>
          </w:p>
        </w:tc>
        <w:tc>
          <w:tcPr>
            <w:tcW w:w="4892" w:type="dxa"/>
          </w:tcPr>
          <w:p w:rsidR="002D7F32" w:rsidRPr="00691678" w:rsidRDefault="002D7F32" w:rsidP="002D7F32">
            <w:pPr>
              <w:ind w:firstLine="0"/>
              <w:rPr>
                <w:bCs/>
              </w:rPr>
            </w:pPr>
            <w:r>
              <w:rPr>
                <w:bCs/>
              </w:rPr>
              <w:t>«</w:t>
            </w:r>
            <w:r w:rsidRPr="00691678">
              <w:rPr>
                <w:bCs/>
              </w:rPr>
              <w:t>___</w:t>
            </w:r>
            <w:r>
              <w:rPr>
                <w:bCs/>
              </w:rPr>
              <w:t>» ___________</w:t>
            </w:r>
            <w:r w:rsidRPr="00691678">
              <w:rPr>
                <w:bCs/>
              </w:rPr>
              <w:t xml:space="preserve"> 201</w:t>
            </w:r>
            <w:r>
              <w:rPr>
                <w:bCs/>
              </w:rPr>
              <w:t>4</w:t>
            </w:r>
            <w:r w:rsidRPr="00691678">
              <w:rPr>
                <w:bCs/>
              </w:rPr>
              <w:t xml:space="preserve"> г.</w:t>
            </w:r>
          </w:p>
        </w:tc>
      </w:tr>
    </w:tbl>
    <w:p w:rsidR="002D7F32" w:rsidRDefault="002D7F32" w:rsidP="002D7F32">
      <w:pPr>
        <w:tabs>
          <w:tab w:val="left" w:pos="993"/>
        </w:tabs>
        <w:ind w:firstLine="0"/>
        <w:rPr>
          <w:bCs/>
        </w:rPr>
      </w:pPr>
    </w:p>
    <w:p w:rsidR="002D7F32" w:rsidRDefault="002D7F32" w:rsidP="002D7F32">
      <w:pPr>
        <w:tabs>
          <w:tab w:val="left" w:pos="993"/>
        </w:tabs>
        <w:ind w:left="5812" w:firstLine="284"/>
        <w:rPr>
          <w:bCs/>
        </w:rPr>
      </w:pPr>
    </w:p>
    <w:p w:rsidR="002D7F32" w:rsidRDefault="002D7F32" w:rsidP="002D7F32">
      <w:pPr>
        <w:tabs>
          <w:tab w:val="left" w:pos="993"/>
        </w:tabs>
        <w:ind w:left="5812" w:firstLine="284"/>
        <w:rPr>
          <w:bCs/>
        </w:rPr>
      </w:pPr>
    </w:p>
    <w:p w:rsidR="002D7F32" w:rsidRPr="00811369" w:rsidRDefault="002D7F32" w:rsidP="002D7F32">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2D7F32" w:rsidRPr="00811369" w:rsidRDefault="002D7F32" w:rsidP="002D7F32">
      <w:pPr>
        <w:tabs>
          <w:tab w:val="left" w:pos="993"/>
        </w:tabs>
        <w:ind w:left="5812" w:firstLine="284"/>
        <w:rPr>
          <w:bCs/>
        </w:rPr>
      </w:pPr>
      <w:r w:rsidRPr="00811369">
        <w:rPr>
          <w:bCs/>
        </w:rPr>
        <w:t xml:space="preserve">к договору </w:t>
      </w:r>
    </w:p>
    <w:p w:rsidR="002D7F32" w:rsidRDefault="002D7F32" w:rsidP="002D7F32">
      <w:pPr>
        <w:jc w:val="right"/>
        <w:rPr>
          <w:b/>
        </w:rPr>
      </w:pPr>
      <w:r w:rsidRPr="00811369">
        <w:rPr>
          <w:bCs/>
        </w:rPr>
        <w:t>№ ___ от __________ 20</w:t>
      </w:r>
      <w:r>
        <w:rPr>
          <w:bCs/>
        </w:rPr>
        <w:t xml:space="preserve">14 </w:t>
      </w:r>
      <w:r w:rsidRPr="00811369">
        <w:rPr>
          <w:bCs/>
        </w:rPr>
        <w:t>г.</w:t>
      </w:r>
      <w:r w:rsidRPr="00811369">
        <w:rPr>
          <w:bCs/>
        </w:rPr>
        <w:tab/>
      </w:r>
      <w:r w:rsidR="00FD52BA">
        <w:rPr>
          <w:b/>
        </w:rPr>
        <w:t xml:space="preserve">   </w:t>
      </w:r>
    </w:p>
    <w:p w:rsidR="002D7F32" w:rsidRDefault="002D7F32" w:rsidP="002D7F32">
      <w:pPr>
        <w:jc w:val="center"/>
        <w:rPr>
          <w:b/>
        </w:rPr>
      </w:pPr>
    </w:p>
    <w:p w:rsidR="002D7F32" w:rsidRDefault="002D7F32" w:rsidP="002D7F32">
      <w:pPr>
        <w:jc w:val="center"/>
        <w:rPr>
          <w:b/>
        </w:rPr>
      </w:pPr>
    </w:p>
    <w:p w:rsidR="002D7F32" w:rsidRPr="002D7F32" w:rsidRDefault="002D7F32" w:rsidP="002D7F32">
      <w:pPr>
        <w:ind w:firstLine="0"/>
        <w:jc w:val="center"/>
        <w:rPr>
          <w:b/>
        </w:rPr>
      </w:pPr>
      <w:r w:rsidRPr="002D7F32">
        <w:rPr>
          <w:b/>
        </w:rPr>
        <w:t>Техническое задание</w:t>
      </w:r>
    </w:p>
    <w:p w:rsidR="002D7F32" w:rsidRPr="002D7F32" w:rsidRDefault="002D7F32" w:rsidP="002D7F32">
      <w:pPr>
        <w:ind w:firstLine="0"/>
        <w:jc w:val="center"/>
        <w:rPr>
          <w:b/>
          <w:bCs/>
        </w:rPr>
      </w:pPr>
      <w:r w:rsidRPr="002D7F32">
        <w:rPr>
          <w:b/>
        </w:rPr>
        <w:t xml:space="preserve">на выполнение монтажных работ </w:t>
      </w:r>
      <w:r w:rsidRPr="002D7F32">
        <w:rPr>
          <w:b/>
          <w:bCs/>
        </w:rPr>
        <w:t>централизованной заправочной станции (ЦЗС) в аэропорту Мильково</w:t>
      </w:r>
    </w:p>
    <w:p w:rsidR="002D7F32" w:rsidRPr="002D7F32" w:rsidRDefault="002D7F32" w:rsidP="002D7F32">
      <w:pPr>
        <w:ind w:firstLine="0"/>
        <w:jc w:val="center"/>
        <w:rPr>
          <w:b/>
        </w:rPr>
      </w:pPr>
    </w:p>
    <w:tbl>
      <w:tblPr>
        <w:tblStyle w:val="af0"/>
        <w:tblW w:w="10916" w:type="dxa"/>
        <w:tblInd w:w="-885" w:type="dxa"/>
        <w:tblLayout w:type="fixed"/>
        <w:tblLook w:val="01E0"/>
      </w:tblPr>
      <w:tblGrid>
        <w:gridCol w:w="708"/>
        <w:gridCol w:w="3687"/>
        <w:gridCol w:w="6521"/>
      </w:tblGrid>
      <w:tr w:rsidR="002D7F32" w:rsidRPr="002D7F32" w:rsidTr="002D7F32">
        <w:trPr>
          <w:tblHeader/>
        </w:trPr>
        <w:tc>
          <w:tcPr>
            <w:tcW w:w="708" w:type="dxa"/>
            <w:vAlign w:val="center"/>
          </w:tcPr>
          <w:p w:rsidR="002D7F32" w:rsidRPr="002D7F32" w:rsidRDefault="002D7F32" w:rsidP="002D7F32">
            <w:pPr>
              <w:ind w:firstLine="0"/>
              <w:jc w:val="center"/>
            </w:pPr>
            <w:r w:rsidRPr="002D7F32">
              <w:t xml:space="preserve">№ </w:t>
            </w:r>
            <w:proofErr w:type="spellStart"/>
            <w:r w:rsidRPr="002D7F32">
              <w:t>п</w:t>
            </w:r>
            <w:proofErr w:type="gramStart"/>
            <w:r w:rsidRPr="002D7F32">
              <w:t>.п</w:t>
            </w:r>
            <w:proofErr w:type="spellEnd"/>
            <w:proofErr w:type="gramEnd"/>
          </w:p>
        </w:tc>
        <w:tc>
          <w:tcPr>
            <w:tcW w:w="3687" w:type="dxa"/>
            <w:vAlign w:val="center"/>
          </w:tcPr>
          <w:p w:rsidR="002D7F32" w:rsidRPr="002D7F32" w:rsidRDefault="002D7F32" w:rsidP="002D7F32">
            <w:pPr>
              <w:ind w:firstLine="0"/>
              <w:jc w:val="center"/>
            </w:pPr>
            <w:r w:rsidRPr="002D7F32">
              <w:t>Перечень основных данных и требований</w:t>
            </w:r>
          </w:p>
        </w:tc>
        <w:tc>
          <w:tcPr>
            <w:tcW w:w="6521" w:type="dxa"/>
            <w:vAlign w:val="center"/>
          </w:tcPr>
          <w:p w:rsidR="002D7F32" w:rsidRPr="002D7F32" w:rsidRDefault="002D7F32" w:rsidP="002D7F32">
            <w:pPr>
              <w:ind w:firstLine="0"/>
              <w:jc w:val="center"/>
            </w:pPr>
            <w:r w:rsidRPr="002D7F32">
              <w:t>Требуемые параметры, характеристики</w:t>
            </w:r>
          </w:p>
        </w:tc>
      </w:tr>
      <w:tr w:rsidR="002D7F32" w:rsidRPr="002D7F32" w:rsidTr="002D7F32">
        <w:tc>
          <w:tcPr>
            <w:tcW w:w="708" w:type="dxa"/>
          </w:tcPr>
          <w:p w:rsidR="002D7F32" w:rsidRPr="002D7F32" w:rsidRDefault="002D7F32" w:rsidP="002D7F32">
            <w:pPr>
              <w:ind w:firstLine="0"/>
            </w:pPr>
            <w:r w:rsidRPr="002D7F32">
              <w:t>1</w:t>
            </w:r>
          </w:p>
        </w:tc>
        <w:tc>
          <w:tcPr>
            <w:tcW w:w="3687" w:type="dxa"/>
          </w:tcPr>
          <w:p w:rsidR="002D7F32" w:rsidRPr="002D7F32" w:rsidRDefault="002D7F32" w:rsidP="002D7F32">
            <w:pPr>
              <w:ind w:firstLine="0"/>
            </w:pPr>
            <w:r w:rsidRPr="002D7F32">
              <w:t>Цель задания</w:t>
            </w:r>
          </w:p>
        </w:tc>
        <w:tc>
          <w:tcPr>
            <w:tcW w:w="6521" w:type="dxa"/>
          </w:tcPr>
          <w:p w:rsidR="002D7F32" w:rsidRPr="002D7F32" w:rsidRDefault="002D7F32" w:rsidP="002D7F32">
            <w:pPr>
              <w:ind w:firstLine="0"/>
            </w:pPr>
            <w:r w:rsidRPr="002D7F32">
              <w:t>1. Установить ФЗУ-80 и РГС-20 на площадке территор</w:t>
            </w:r>
            <w:proofErr w:type="gramStart"/>
            <w:r w:rsidRPr="002D7F32">
              <w:t>ии аэ</w:t>
            </w:r>
            <w:proofErr w:type="gramEnd"/>
            <w:r w:rsidRPr="002D7F32">
              <w:t xml:space="preserve">ропорта. </w:t>
            </w:r>
          </w:p>
          <w:p w:rsidR="002D7F32" w:rsidRPr="002D7F32" w:rsidRDefault="002D7F32" w:rsidP="002D7F32">
            <w:pPr>
              <w:ind w:firstLine="0"/>
            </w:pPr>
            <w:r w:rsidRPr="002D7F32">
              <w:t xml:space="preserve">2. Произвести их монтаж в единую систему приема и выдачи топлива в ТЗА. </w:t>
            </w:r>
          </w:p>
        </w:tc>
      </w:tr>
      <w:tr w:rsidR="002D7F32" w:rsidRPr="002D7F32" w:rsidTr="002D7F32">
        <w:tc>
          <w:tcPr>
            <w:tcW w:w="708" w:type="dxa"/>
          </w:tcPr>
          <w:p w:rsidR="002D7F32" w:rsidRPr="002D7F32" w:rsidRDefault="002D7F32" w:rsidP="002D7F32">
            <w:pPr>
              <w:ind w:firstLine="0"/>
            </w:pPr>
            <w:r w:rsidRPr="002D7F32">
              <w:t xml:space="preserve">   2</w:t>
            </w:r>
          </w:p>
        </w:tc>
        <w:tc>
          <w:tcPr>
            <w:tcW w:w="3687" w:type="dxa"/>
          </w:tcPr>
          <w:p w:rsidR="002D7F32" w:rsidRPr="002D7F32" w:rsidRDefault="002D7F32" w:rsidP="002D7F32">
            <w:pPr>
              <w:ind w:firstLine="0"/>
            </w:pPr>
            <w:r w:rsidRPr="002D7F32">
              <w:t>Перечень работ</w:t>
            </w:r>
          </w:p>
        </w:tc>
        <w:tc>
          <w:tcPr>
            <w:tcW w:w="6521" w:type="dxa"/>
          </w:tcPr>
          <w:p w:rsidR="002D7F32" w:rsidRPr="002D7F32" w:rsidRDefault="002D7F32" w:rsidP="002D7F32">
            <w:pPr>
              <w:ind w:firstLine="0"/>
            </w:pPr>
            <w:r w:rsidRPr="002D7F32">
              <w:t xml:space="preserve">1. Произвести планировку места установки </w:t>
            </w:r>
            <w:proofErr w:type="spellStart"/>
            <w:r w:rsidRPr="002D7F32">
              <w:t>ФЗУ-80</w:t>
            </w:r>
            <w:proofErr w:type="spellEnd"/>
            <w:r w:rsidRPr="002D7F32">
              <w:t xml:space="preserve"> размером </w:t>
            </w:r>
            <w:proofErr w:type="spellStart"/>
            <w:r w:rsidRPr="002D7F32">
              <w:t>4м</w:t>
            </w:r>
            <w:proofErr w:type="spellEnd"/>
            <w:r w:rsidRPr="002D7F32">
              <w:t xml:space="preserve"> </w:t>
            </w:r>
            <w:proofErr w:type="spellStart"/>
            <w:r w:rsidRPr="002D7F32">
              <w:t>х</w:t>
            </w:r>
            <w:proofErr w:type="spellEnd"/>
            <w:r w:rsidRPr="002D7F32">
              <w:t xml:space="preserve"> </w:t>
            </w:r>
            <w:proofErr w:type="spellStart"/>
            <w:r w:rsidRPr="002D7F32">
              <w:t>6м</w:t>
            </w:r>
            <w:proofErr w:type="spellEnd"/>
            <w:r w:rsidRPr="002D7F32">
              <w:t xml:space="preserve"> и </w:t>
            </w:r>
            <w:proofErr w:type="spellStart"/>
            <w:r w:rsidRPr="002D7F32">
              <w:t>РГС-20</w:t>
            </w:r>
            <w:proofErr w:type="spellEnd"/>
            <w:r w:rsidRPr="002D7F32">
              <w:t xml:space="preserve"> размером </w:t>
            </w:r>
            <w:proofErr w:type="spellStart"/>
            <w:r w:rsidRPr="002D7F32">
              <w:t>5м</w:t>
            </w:r>
            <w:proofErr w:type="spellEnd"/>
            <w:r w:rsidRPr="002D7F32">
              <w:t xml:space="preserve"> </w:t>
            </w:r>
            <w:proofErr w:type="spellStart"/>
            <w:r w:rsidRPr="002D7F32">
              <w:t>х</w:t>
            </w:r>
            <w:proofErr w:type="spellEnd"/>
            <w:r w:rsidRPr="002D7F32">
              <w:t xml:space="preserve"> </w:t>
            </w:r>
            <w:proofErr w:type="spellStart"/>
            <w:r w:rsidRPr="002D7F32">
              <w:t>15м</w:t>
            </w:r>
            <w:proofErr w:type="spellEnd"/>
            <w:r w:rsidRPr="002D7F32">
              <w:t>.</w:t>
            </w:r>
          </w:p>
          <w:p w:rsidR="002D7F32" w:rsidRPr="002D7F32" w:rsidRDefault="002D7F32" w:rsidP="002D7F32">
            <w:pPr>
              <w:ind w:firstLine="0"/>
            </w:pPr>
            <w:r w:rsidRPr="002D7F32">
              <w:t>2. Произвести отсыпку мест планировки на 0,2м выше уровня поверхности земли с утрамбовкой грунта.</w:t>
            </w:r>
          </w:p>
          <w:p w:rsidR="002D7F32" w:rsidRPr="002D7F32" w:rsidRDefault="002D7F32" w:rsidP="002D7F32">
            <w:pPr>
              <w:ind w:firstLine="0"/>
            </w:pPr>
            <w:r w:rsidRPr="002D7F32">
              <w:t xml:space="preserve">3. Приобрести уголок </w:t>
            </w:r>
            <w:proofErr w:type="spellStart"/>
            <w:r w:rsidRPr="002D7F32">
              <w:t>75мм</w:t>
            </w:r>
            <w:proofErr w:type="spellEnd"/>
            <w:r w:rsidRPr="002D7F32">
              <w:t xml:space="preserve"> </w:t>
            </w:r>
            <w:proofErr w:type="spellStart"/>
            <w:r w:rsidRPr="002D7F32">
              <w:t>х</w:t>
            </w:r>
            <w:proofErr w:type="spellEnd"/>
            <w:r w:rsidRPr="002D7F32">
              <w:t xml:space="preserve"> </w:t>
            </w:r>
            <w:proofErr w:type="spellStart"/>
            <w:r w:rsidRPr="002D7F32">
              <w:t>75мм</w:t>
            </w:r>
            <w:proofErr w:type="spellEnd"/>
            <w:r w:rsidRPr="002D7F32">
              <w:t xml:space="preserve"> в количестве 10 п.</w:t>
            </w:r>
            <w:proofErr w:type="gramStart"/>
            <w:r w:rsidRPr="002D7F32">
              <w:t>м</w:t>
            </w:r>
            <w:proofErr w:type="gramEnd"/>
            <w:r w:rsidRPr="002D7F32">
              <w:t>.</w:t>
            </w:r>
          </w:p>
          <w:p w:rsidR="002D7F32" w:rsidRPr="002D7F32" w:rsidRDefault="002D7F32" w:rsidP="002D7F32">
            <w:pPr>
              <w:ind w:firstLine="0"/>
            </w:pPr>
            <w:r w:rsidRPr="002D7F32">
              <w:t>4. Приобрести стальную ленту шириной 40мм, толщиной 4мм и длиной 30м.</w:t>
            </w:r>
          </w:p>
          <w:p w:rsidR="002D7F32" w:rsidRPr="002D7F32" w:rsidRDefault="002D7F32" w:rsidP="002D7F32">
            <w:pPr>
              <w:ind w:firstLine="0"/>
            </w:pPr>
            <w:r w:rsidRPr="002D7F32">
              <w:lastRenderedPageBreak/>
              <w:t xml:space="preserve">5. Приобрести электрический кабель марки </w:t>
            </w:r>
            <w:proofErr w:type="spellStart"/>
            <w:r w:rsidRPr="002D7F32">
              <w:t>АВБбШв</w:t>
            </w:r>
            <w:proofErr w:type="spellEnd"/>
            <w:r w:rsidRPr="002D7F32">
              <w:t xml:space="preserve"> </w:t>
            </w:r>
            <w:proofErr w:type="spellStart"/>
            <w:r w:rsidRPr="002D7F32">
              <w:t>4х35мм</w:t>
            </w:r>
            <w:r w:rsidRPr="002D7F32">
              <w:rPr>
                <w:vertAlign w:val="superscript"/>
              </w:rPr>
              <w:t>2</w:t>
            </w:r>
            <w:proofErr w:type="spellEnd"/>
            <w:r w:rsidRPr="002D7F32">
              <w:t xml:space="preserve"> в количестве 650м.</w:t>
            </w:r>
          </w:p>
          <w:p w:rsidR="002D7F32" w:rsidRPr="002D7F32" w:rsidRDefault="002D7F32" w:rsidP="002D7F32">
            <w:pPr>
              <w:ind w:firstLine="0"/>
            </w:pPr>
            <w:r w:rsidRPr="002D7F32">
              <w:t>6. Для прокладки электрического кабеля под дорогами, необходимо приобрести цементно-асбестовые трубы 2шт. по 12м.</w:t>
            </w:r>
          </w:p>
          <w:p w:rsidR="002D7F32" w:rsidRPr="002D7F32" w:rsidRDefault="002D7F32" w:rsidP="002D7F32">
            <w:pPr>
              <w:ind w:firstLine="0"/>
            </w:pPr>
            <w:r w:rsidRPr="002D7F32">
              <w:t xml:space="preserve">7. Изготовить контур заземления и соединить его с ФЗУ-80 и РГС-20, используя уголок 75х75 в качестве </w:t>
            </w:r>
            <w:proofErr w:type="gramStart"/>
            <w:r w:rsidRPr="002D7F32">
              <w:t>вертикальных</w:t>
            </w:r>
            <w:proofErr w:type="gramEnd"/>
            <w:r w:rsidRPr="002D7F32">
              <w:t xml:space="preserve"> </w:t>
            </w:r>
            <w:proofErr w:type="spellStart"/>
            <w:r w:rsidRPr="002D7F32">
              <w:t>заземлителей</w:t>
            </w:r>
            <w:proofErr w:type="spellEnd"/>
            <w:r w:rsidRPr="002D7F32">
              <w:t xml:space="preserve"> и стальную ленту для соединения.</w:t>
            </w:r>
          </w:p>
          <w:p w:rsidR="002D7F32" w:rsidRPr="002D7F32" w:rsidRDefault="002D7F32" w:rsidP="002D7F32">
            <w:pPr>
              <w:ind w:firstLine="0"/>
            </w:pPr>
            <w:r w:rsidRPr="002D7F32">
              <w:t>8. Подготовить траншею глубиной не менее 0,7м и шириной не более 0,5м для укладки в нее электрического силового кабеля на расстояние 630 м.</w:t>
            </w:r>
          </w:p>
          <w:p w:rsidR="002D7F32" w:rsidRPr="002D7F32" w:rsidRDefault="002D7F32" w:rsidP="002D7F32">
            <w:pPr>
              <w:ind w:firstLine="0"/>
            </w:pPr>
            <w:r w:rsidRPr="002D7F32">
              <w:t>9. Уложить электрический кабель в траншею.</w:t>
            </w:r>
          </w:p>
          <w:p w:rsidR="002D7F32" w:rsidRPr="002D7F32" w:rsidRDefault="002D7F32" w:rsidP="002D7F32">
            <w:pPr>
              <w:ind w:firstLine="0"/>
            </w:pPr>
            <w:r w:rsidRPr="002D7F32">
              <w:t>10. Произвести подключение электрического кабеля к ФЗУ-80 и проверить правильность вращения электродвигателей насосов.</w:t>
            </w:r>
          </w:p>
          <w:p w:rsidR="002D7F32" w:rsidRDefault="002D7F32" w:rsidP="002D7F32">
            <w:pPr>
              <w:ind w:firstLine="0"/>
            </w:pPr>
            <w:r w:rsidRPr="002D7F32">
              <w:t>11. Проверить работу электрических насосов ФЗУ-80.</w:t>
            </w:r>
          </w:p>
          <w:p w:rsidR="00395F6C" w:rsidRPr="002D7F32" w:rsidRDefault="00395F6C" w:rsidP="002D7F32">
            <w:pPr>
              <w:ind w:firstLine="0"/>
            </w:pPr>
            <w:r>
              <w:t>Подрядчику согласовать местоположение строительной площадки с начальником аэропорта до начала работ, а также подать заявку на оформление допуска сотрудников и техники в зону контроля аэропорта. При необходимости проведения огневых работ провести согласование с начальником аэропорта.</w:t>
            </w:r>
          </w:p>
        </w:tc>
      </w:tr>
      <w:tr w:rsidR="002D7F32" w:rsidRPr="002D7F32" w:rsidTr="002D7F32">
        <w:tc>
          <w:tcPr>
            <w:tcW w:w="708" w:type="dxa"/>
          </w:tcPr>
          <w:p w:rsidR="002D7F32" w:rsidRPr="002D7F32" w:rsidRDefault="002D7F32" w:rsidP="002D7F32">
            <w:pPr>
              <w:ind w:firstLine="0"/>
            </w:pPr>
            <w:r w:rsidRPr="002D7F32">
              <w:lastRenderedPageBreak/>
              <w:t>3.</w:t>
            </w:r>
          </w:p>
        </w:tc>
        <w:tc>
          <w:tcPr>
            <w:tcW w:w="3687" w:type="dxa"/>
          </w:tcPr>
          <w:p w:rsidR="002D7F32" w:rsidRPr="002D7F32" w:rsidRDefault="002D7F32" w:rsidP="002D7F32">
            <w:pPr>
              <w:ind w:firstLine="0"/>
            </w:pPr>
            <w:r w:rsidRPr="002D7F32">
              <w:t>Период выполнения работ</w:t>
            </w:r>
          </w:p>
        </w:tc>
        <w:tc>
          <w:tcPr>
            <w:tcW w:w="6521" w:type="dxa"/>
          </w:tcPr>
          <w:p w:rsidR="002D7F32" w:rsidRPr="002D7F32" w:rsidRDefault="00395F6C" w:rsidP="002D7F32">
            <w:pPr>
              <w:ind w:firstLine="0"/>
            </w:pPr>
            <w:r>
              <w:t>15 августа 2014 года</w:t>
            </w:r>
          </w:p>
        </w:tc>
      </w:tr>
      <w:tr w:rsidR="002D7F32" w:rsidRPr="002D7F32" w:rsidTr="002D7F32">
        <w:tc>
          <w:tcPr>
            <w:tcW w:w="708" w:type="dxa"/>
          </w:tcPr>
          <w:p w:rsidR="002D7F32" w:rsidRPr="002D7F32" w:rsidRDefault="002D7F32" w:rsidP="002D7F32">
            <w:pPr>
              <w:ind w:firstLine="0"/>
            </w:pPr>
            <w:r w:rsidRPr="002D7F32">
              <w:t>4.</w:t>
            </w:r>
          </w:p>
        </w:tc>
        <w:tc>
          <w:tcPr>
            <w:tcW w:w="3687" w:type="dxa"/>
          </w:tcPr>
          <w:p w:rsidR="002D7F32" w:rsidRPr="002D7F32" w:rsidRDefault="002D7F32" w:rsidP="002D7F32">
            <w:pPr>
              <w:ind w:firstLine="0"/>
            </w:pPr>
            <w:r w:rsidRPr="002D7F32">
              <w:t>Контроль выполнения работ</w:t>
            </w:r>
          </w:p>
        </w:tc>
        <w:tc>
          <w:tcPr>
            <w:tcW w:w="6521" w:type="dxa"/>
          </w:tcPr>
          <w:p w:rsidR="002D7F32" w:rsidRPr="002D7F32" w:rsidRDefault="002D7F32" w:rsidP="002D7F32">
            <w:pPr>
              <w:ind w:firstLine="0"/>
            </w:pPr>
            <w:r w:rsidRPr="002D7F32">
              <w:t xml:space="preserve"> Контроль осуществляют работники участка </w:t>
            </w:r>
            <w:proofErr w:type="spellStart"/>
            <w:r w:rsidRPr="002D7F32">
              <w:t>АТОВП</w:t>
            </w:r>
            <w:proofErr w:type="spellEnd"/>
            <w:r w:rsidRPr="002D7F32">
              <w:t xml:space="preserve"> и электрик а/</w:t>
            </w:r>
            <w:proofErr w:type="spellStart"/>
            <w:proofErr w:type="gramStart"/>
            <w:r w:rsidRPr="002D7F32">
              <w:t>п</w:t>
            </w:r>
            <w:proofErr w:type="spellEnd"/>
            <w:proofErr w:type="gramEnd"/>
            <w:r w:rsidRPr="002D7F32">
              <w:t xml:space="preserve"> Мильково.</w:t>
            </w:r>
          </w:p>
        </w:tc>
      </w:tr>
      <w:tr w:rsidR="002D7F32" w:rsidRPr="002D7F32" w:rsidTr="002D7F32">
        <w:trPr>
          <w:trHeight w:val="830"/>
        </w:trPr>
        <w:tc>
          <w:tcPr>
            <w:tcW w:w="708" w:type="dxa"/>
          </w:tcPr>
          <w:p w:rsidR="002D7F32" w:rsidRPr="002D7F32" w:rsidRDefault="002D7F32" w:rsidP="002D7F32">
            <w:pPr>
              <w:ind w:firstLine="0"/>
            </w:pPr>
            <w:r w:rsidRPr="002D7F32">
              <w:t>5.</w:t>
            </w:r>
          </w:p>
          <w:p w:rsidR="002D7F32" w:rsidRPr="002D7F32" w:rsidRDefault="002D7F32" w:rsidP="002D7F32">
            <w:pPr>
              <w:ind w:firstLine="0"/>
            </w:pPr>
          </w:p>
          <w:p w:rsidR="002D7F32" w:rsidRPr="002D7F32" w:rsidRDefault="002D7F32" w:rsidP="002D7F32">
            <w:pPr>
              <w:ind w:firstLine="0"/>
            </w:pPr>
          </w:p>
        </w:tc>
        <w:tc>
          <w:tcPr>
            <w:tcW w:w="3687" w:type="dxa"/>
          </w:tcPr>
          <w:p w:rsidR="002D7F32" w:rsidRPr="002D7F32" w:rsidRDefault="002D7F32" w:rsidP="002D7F32">
            <w:pPr>
              <w:ind w:firstLine="0"/>
            </w:pPr>
            <w:r w:rsidRPr="002D7F32">
              <w:t>Приемка выполненных работ</w:t>
            </w:r>
          </w:p>
        </w:tc>
        <w:tc>
          <w:tcPr>
            <w:tcW w:w="6521" w:type="dxa"/>
          </w:tcPr>
          <w:p w:rsidR="002D7F32" w:rsidRPr="002D7F32" w:rsidRDefault="002D7F32" w:rsidP="002D7F32">
            <w:pPr>
              <w:ind w:firstLine="0"/>
            </w:pPr>
            <w:r w:rsidRPr="002D7F32">
              <w:t>Акт приема-сдачи, выполненных работ (КС-2, КС-3),  составляемый Производителем работ и работниками назначенными приказом по предприятию.</w:t>
            </w:r>
          </w:p>
        </w:tc>
      </w:tr>
      <w:tr w:rsidR="002D7F32" w:rsidRPr="002D7F32" w:rsidTr="002D7F32">
        <w:tc>
          <w:tcPr>
            <w:tcW w:w="708" w:type="dxa"/>
          </w:tcPr>
          <w:p w:rsidR="002D7F32" w:rsidRPr="002D7F32" w:rsidRDefault="002D7F32" w:rsidP="002D7F32">
            <w:pPr>
              <w:ind w:firstLine="0"/>
            </w:pPr>
            <w:r w:rsidRPr="002D7F32">
              <w:t>6.</w:t>
            </w:r>
          </w:p>
        </w:tc>
        <w:tc>
          <w:tcPr>
            <w:tcW w:w="3687" w:type="dxa"/>
          </w:tcPr>
          <w:p w:rsidR="002D7F32" w:rsidRPr="002D7F32" w:rsidRDefault="002D7F32" w:rsidP="002D7F32">
            <w:pPr>
              <w:ind w:firstLine="0"/>
            </w:pPr>
            <w:r w:rsidRPr="002D7F32">
              <w:t>Требования к представлению гарантии</w:t>
            </w:r>
          </w:p>
        </w:tc>
        <w:tc>
          <w:tcPr>
            <w:tcW w:w="6521" w:type="dxa"/>
          </w:tcPr>
          <w:p w:rsidR="002D7F32" w:rsidRPr="002D7F32" w:rsidRDefault="002D7F32" w:rsidP="002D7F32">
            <w:pPr>
              <w:ind w:firstLine="0"/>
            </w:pPr>
            <w:r w:rsidRPr="002D7F32">
              <w:t xml:space="preserve">  Гарантия не менее 1 года от даты ввода объекта в эксплуатацию.</w:t>
            </w:r>
          </w:p>
        </w:tc>
      </w:tr>
    </w:tbl>
    <w:p w:rsidR="002D7F32" w:rsidRDefault="002D7F32" w:rsidP="002D7F32">
      <w:pPr>
        <w:ind w:firstLine="0"/>
        <w:jc w:val="center"/>
        <w:rPr>
          <w:b/>
        </w:rPr>
      </w:pPr>
    </w:p>
    <w:p w:rsidR="00FD52BA" w:rsidRDefault="00FD52BA" w:rsidP="002D7F32">
      <w:pPr>
        <w:jc w:val="center"/>
        <w:rPr>
          <w:b/>
        </w:rPr>
      </w:pPr>
      <w:r>
        <w:rPr>
          <w:b/>
        </w:rPr>
        <w:t xml:space="preserve">                 </w:t>
      </w:r>
    </w:p>
    <w:tbl>
      <w:tblPr>
        <w:tblW w:w="0" w:type="auto"/>
        <w:tblLook w:val="04A0"/>
      </w:tblPr>
      <w:tblGrid>
        <w:gridCol w:w="4785"/>
        <w:gridCol w:w="4786"/>
      </w:tblGrid>
      <w:tr w:rsidR="00FD52BA" w:rsidRPr="00922AF7" w:rsidTr="00FD52BA">
        <w:tc>
          <w:tcPr>
            <w:tcW w:w="4785" w:type="dxa"/>
          </w:tcPr>
          <w:p w:rsidR="00FD52BA" w:rsidRPr="00922AF7" w:rsidRDefault="00FD52BA" w:rsidP="00FD52BA">
            <w:pPr>
              <w:ind w:firstLine="0"/>
              <w:rPr>
                <w:b/>
              </w:rPr>
            </w:pPr>
            <w:r w:rsidRPr="00922AF7">
              <w:rPr>
                <w:b/>
              </w:rPr>
              <w:t xml:space="preserve"> «Заказчик»</w:t>
            </w:r>
          </w:p>
          <w:p w:rsidR="00FD52BA" w:rsidRPr="00922AF7" w:rsidRDefault="00FD52BA" w:rsidP="00FD52BA">
            <w:pPr>
              <w:ind w:firstLine="0"/>
              <w:rPr>
                <w:b/>
              </w:rPr>
            </w:pPr>
          </w:p>
          <w:p w:rsidR="00FD52BA" w:rsidRPr="00922AF7" w:rsidRDefault="00FD52BA" w:rsidP="00FD52BA">
            <w:pPr>
              <w:ind w:firstLine="0"/>
            </w:pPr>
            <w:r w:rsidRPr="00922AF7">
              <w:t>Генеральный директор</w:t>
            </w:r>
          </w:p>
          <w:p w:rsidR="00FD52BA" w:rsidRPr="00922AF7" w:rsidRDefault="00FD52BA" w:rsidP="00FD52BA">
            <w:pPr>
              <w:ind w:firstLine="0"/>
            </w:pPr>
            <w:r w:rsidRPr="00922AF7">
              <w:t>ФКП «Аэропорты Камчатки»</w:t>
            </w:r>
          </w:p>
          <w:p w:rsidR="00FD52BA" w:rsidRPr="00922AF7" w:rsidRDefault="00FD52BA" w:rsidP="00FD52BA">
            <w:pPr>
              <w:ind w:firstLine="0"/>
            </w:pPr>
          </w:p>
          <w:p w:rsidR="00FD52BA" w:rsidRPr="00922AF7" w:rsidRDefault="00FD52BA" w:rsidP="00FD52BA">
            <w:pPr>
              <w:ind w:firstLine="0"/>
            </w:pPr>
            <w:r w:rsidRPr="00922AF7">
              <w:t>_______________ А.Ю. Журавлёв</w:t>
            </w:r>
          </w:p>
        </w:tc>
        <w:tc>
          <w:tcPr>
            <w:tcW w:w="4786" w:type="dxa"/>
          </w:tcPr>
          <w:p w:rsidR="00FD52BA" w:rsidRPr="00922AF7" w:rsidRDefault="00FD52BA" w:rsidP="00FD52BA">
            <w:pPr>
              <w:ind w:firstLine="0"/>
              <w:jc w:val="center"/>
              <w:rPr>
                <w:b/>
              </w:rPr>
            </w:pPr>
            <w:r w:rsidRPr="00922AF7">
              <w:rPr>
                <w:b/>
              </w:rPr>
              <w:t>«Подрядчик»</w:t>
            </w:r>
          </w:p>
          <w:p w:rsidR="00FD52BA" w:rsidRPr="00922AF7" w:rsidRDefault="00FD52BA" w:rsidP="00FD52BA">
            <w:pPr>
              <w:ind w:firstLine="0"/>
              <w:jc w:val="center"/>
              <w:rPr>
                <w:b/>
              </w:rPr>
            </w:pPr>
          </w:p>
          <w:p w:rsidR="00FD52BA" w:rsidRPr="00922AF7" w:rsidRDefault="00FD52BA" w:rsidP="00FD52BA">
            <w:pPr>
              <w:ind w:firstLine="0"/>
              <w:jc w:val="center"/>
              <w:rPr>
                <w:b/>
              </w:rPr>
            </w:pPr>
          </w:p>
          <w:p w:rsidR="00FD52BA" w:rsidRPr="00922AF7" w:rsidRDefault="00FD52BA" w:rsidP="00FD52BA">
            <w:pPr>
              <w:ind w:firstLine="0"/>
              <w:jc w:val="center"/>
              <w:rPr>
                <w:b/>
              </w:rPr>
            </w:pPr>
          </w:p>
          <w:p w:rsidR="00FD52BA" w:rsidRPr="00922AF7" w:rsidRDefault="00FD52BA" w:rsidP="00FD52BA">
            <w:pPr>
              <w:ind w:firstLine="0"/>
              <w:jc w:val="center"/>
              <w:rPr>
                <w:b/>
              </w:rPr>
            </w:pPr>
          </w:p>
          <w:p w:rsidR="00FD52BA" w:rsidRPr="00922AF7" w:rsidRDefault="00FD52BA" w:rsidP="00FD52BA">
            <w:pPr>
              <w:ind w:firstLine="0"/>
              <w:jc w:val="center"/>
            </w:pPr>
            <w:r w:rsidRPr="00922AF7">
              <w:t>_________________</w:t>
            </w:r>
          </w:p>
        </w:tc>
      </w:tr>
    </w:tbl>
    <w:p w:rsidR="00FD52BA" w:rsidRDefault="00FD52BA" w:rsidP="00FD52BA">
      <w:pPr>
        <w:ind w:firstLine="0"/>
      </w:pPr>
    </w:p>
    <w:p w:rsidR="00FD52BA" w:rsidRDefault="00FD52BA" w:rsidP="00FD52BA">
      <w:pPr>
        <w:ind w:firstLine="0"/>
      </w:pPr>
    </w:p>
    <w:p w:rsidR="0021026A" w:rsidRDefault="0021026A">
      <w:pPr>
        <w:ind w:firstLine="0"/>
        <w:jc w:val="left"/>
      </w:pPr>
      <w:r>
        <w:br w:type="page"/>
      </w:r>
    </w:p>
    <w:p w:rsidR="005A15DF" w:rsidRDefault="005A15DF" w:rsidP="005A15DF">
      <w:pPr>
        <w:jc w:val="right"/>
      </w:pPr>
      <w:r>
        <w:rPr>
          <w:b/>
        </w:rPr>
        <w:lastRenderedPageBreak/>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8" w:name="_Toc253767390"/>
      <w:r w:rsidRPr="00297AEF">
        <w:t>ФОРМА 1. ОПИСЬ ДОКУМЕНТОВ</w:t>
      </w:r>
      <w:bookmarkEnd w:id="8"/>
    </w:p>
    <w:p w:rsidR="00F008C1" w:rsidRPr="00297AEF" w:rsidRDefault="00F008C1" w:rsidP="00F008C1">
      <w:pPr>
        <w:rPr>
          <w:b/>
        </w:rPr>
      </w:pPr>
    </w:p>
    <w:p w:rsidR="002E45BC" w:rsidRPr="00297AEF" w:rsidRDefault="002E45BC" w:rsidP="002E45BC">
      <w:pPr>
        <w:jc w:val="center"/>
        <w:rPr>
          <w:b/>
          <w:sz w:val="28"/>
          <w:szCs w:val="28"/>
        </w:rPr>
      </w:pPr>
      <w:r>
        <w:rPr>
          <w:b/>
          <w:sz w:val="28"/>
          <w:szCs w:val="28"/>
        </w:rPr>
        <w:t>Опись документов</w:t>
      </w:r>
    </w:p>
    <w:p w:rsidR="002E45BC" w:rsidRPr="005E65D4" w:rsidRDefault="002E45BC" w:rsidP="002E45BC">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предложений</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2E45BC" w:rsidRPr="00B76589" w:rsidRDefault="002E45BC" w:rsidP="002E45BC">
      <w:pPr>
        <w:shd w:val="clear" w:color="auto" w:fill="FFFFFF"/>
        <w:jc w:val="center"/>
        <w:rPr>
          <w:b/>
          <w:bCs/>
          <w:spacing w:val="6"/>
          <w:sz w:val="26"/>
          <w:szCs w:val="22"/>
        </w:rPr>
      </w:pPr>
    </w:p>
    <w:p w:rsidR="002E45BC" w:rsidRPr="00B76589" w:rsidRDefault="002E45BC" w:rsidP="002E45BC">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предложений </w:t>
      </w:r>
      <w:r w:rsidRPr="00297AEF">
        <w:t xml:space="preserve">на право заключения </w:t>
      </w:r>
      <w:r>
        <w:t>договора</w:t>
      </w:r>
      <w:r w:rsidRPr="00297AEF">
        <w:t xml:space="preserve"> </w:t>
      </w:r>
    </w:p>
    <w:p w:rsidR="002E45BC" w:rsidRPr="00297AEF" w:rsidRDefault="002E45BC" w:rsidP="002E45BC">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2E45BC" w:rsidRPr="00297AEF" w:rsidTr="002E45BC">
        <w:trPr>
          <w:tblHeader/>
        </w:trPr>
        <w:tc>
          <w:tcPr>
            <w:tcW w:w="851" w:type="dxa"/>
            <w:shd w:val="clear" w:color="000000" w:fill="auto"/>
            <w:vAlign w:val="center"/>
          </w:tcPr>
          <w:p w:rsidR="002E45BC" w:rsidRPr="00044651" w:rsidRDefault="002E45BC" w:rsidP="002E45BC">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2E45BC" w:rsidRPr="00044651" w:rsidRDefault="002E45BC" w:rsidP="002E45BC">
            <w:pPr>
              <w:ind w:firstLine="34"/>
              <w:jc w:val="center"/>
              <w:rPr>
                <w:b/>
              </w:rPr>
            </w:pPr>
            <w:r w:rsidRPr="00044651">
              <w:rPr>
                <w:b/>
              </w:rPr>
              <w:t>Наименование документов</w:t>
            </w:r>
          </w:p>
        </w:tc>
        <w:tc>
          <w:tcPr>
            <w:tcW w:w="1440" w:type="dxa"/>
            <w:shd w:val="clear" w:color="000000" w:fill="auto"/>
          </w:tcPr>
          <w:p w:rsidR="002E45BC" w:rsidRPr="00044651" w:rsidRDefault="002E45BC" w:rsidP="002E45BC">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2E45BC" w:rsidRPr="00044651" w:rsidRDefault="002E45BC" w:rsidP="002E45BC">
            <w:pPr>
              <w:ind w:firstLine="34"/>
              <w:jc w:val="center"/>
              <w:rPr>
                <w:b/>
              </w:rPr>
            </w:pPr>
            <w:r w:rsidRPr="00044651">
              <w:rPr>
                <w:b/>
              </w:rPr>
              <w:t>Количество страниц</w:t>
            </w:r>
          </w:p>
        </w:tc>
      </w:tr>
      <w:tr w:rsidR="002E45BC" w:rsidRPr="00297AEF" w:rsidTr="002E45BC">
        <w:tc>
          <w:tcPr>
            <w:tcW w:w="851" w:type="dxa"/>
          </w:tcPr>
          <w:p w:rsidR="002E45BC" w:rsidRPr="00044651" w:rsidRDefault="002E45BC" w:rsidP="002E45BC">
            <w:pPr>
              <w:ind w:firstLine="34"/>
            </w:pPr>
            <w:r w:rsidRPr="00044651">
              <w:t>1</w:t>
            </w:r>
          </w:p>
        </w:tc>
        <w:tc>
          <w:tcPr>
            <w:tcW w:w="6124" w:type="dxa"/>
          </w:tcPr>
          <w:p w:rsidR="002E45BC" w:rsidRPr="00044651" w:rsidRDefault="002E45BC" w:rsidP="002E45BC">
            <w:pPr>
              <w:ind w:firstLine="34"/>
            </w:pPr>
          </w:p>
        </w:tc>
        <w:tc>
          <w:tcPr>
            <w:tcW w:w="1440" w:type="dxa"/>
          </w:tcPr>
          <w:p w:rsidR="002E45BC" w:rsidRPr="00044651" w:rsidRDefault="002E45BC" w:rsidP="002E45BC">
            <w:pPr>
              <w:ind w:firstLine="34"/>
            </w:pPr>
          </w:p>
        </w:tc>
        <w:tc>
          <w:tcPr>
            <w:tcW w:w="1620" w:type="dxa"/>
          </w:tcPr>
          <w:p w:rsidR="002E45BC" w:rsidRPr="00044651" w:rsidRDefault="002E45BC" w:rsidP="002E45BC">
            <w:pPr>
              <w:ind w:firstLine="34"/>
            </w:pPr>
          </w:p>
        </w:tc>
      </w:tr>
      <w:tr w:rsidR="002E45BC" w:rsidRPr="00297AEF" w:rsidTr="002E45BC">
        <w:trPr>
          <w:trHeight w:val="304"/>
        </w:trPr>
        <w:tc>
          <w:tcPr>
            <w:tcW w:w="851" w:type="dxa"/>
          </w:tcPr>
          <w:p w:rsidR="002E45BC" w:rsidRPr="00297AEF" w:rsidRDefault="002E45BC" w:rsidP="002E45BC">
            <w:pPr>
              <w:ind w:firstLine="34"/>
              <w:rPr>
                <w:sz w:val="22"/>
                <w:szCs w:val="22"/>
              </w:rPr>
            </w:pPr>
            <w:r w:rsidRPr="00297AEF">
              <w:rPr>
                <w:sz w:val="22"/>
                <w:szCs w:val="22"/>
              </w:rPr>
              <w:t>2</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rPr>
          <w:trHeight w:val="279"/>
        </w:trPr>
        <w:tc>
          <w:tcPr>
            <w:tcW w:w="851" w:type="dxa"/>
          </w:tcPr>
          <w:p w:rsidR="002E45BC" w:rsidRPr="00297AEF" w:rsidRDefault="002E45BC" w:rsidP="002E45BC">
            <w:pPr>
              <w:ind w:firstLine="34"/>
              <w:rPr>
                <w:sz w:val="22"/>
                <w:szCs w:val="22"/>
              </w:rPr>
            </w:pPr>
            <w:r>
              <w:rPr>
                <w:sz w:val="22"/>
                <w:szCs w:val="22"/>
              </w:rPr>
              <w:t>3</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rPr>
          <w:trHeight w:val="256"/>
        </w:trPr>
        <w:tc>
          <w:tcPr>
            <w:tcW w:w="851" w:type="dxa"/>
          </w:tcPr>
          <w:p w:rsidR="002E45BC" w:rsidRPr="00297AEF" w:rsidRDefault="002E45BC" w:rsidP="002E45BC">
            <w:pPr>
              <w:ind w:firstLine="34"/>
              <w:rPr>
                <w:sz w:val="22"/>
                <w:szCs w:val="22"/>
              </w:rPr>
            </w:pPr>
            <w:r>
              <w:rPr>
                <w:sz w:val="22"/>
                <w:szCs w:val="22"/>
              </w:rPr>
              <w:t>4</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rPr>
          <w:trHeight w:val="259"/>
        </w:trPr>
        <w:tc>
          <w:tcPr>
            <w:tcW w:w="851" w:type="dxa"/>
          </w:tcPr>
          <w:p w:rsidR="002E45BC" w:rsidRPr="00297AEF" w:rsidRDefault="002E45BC" w:rsidP="002E45BC">
            <w:pPr>
              <w:ind w:firstLine="34"/>
              <w:rPr>
                <w:sz w:val="22"/>
                <w:szCs w:val="22"/>
              </w:rPr>
            </w:pPr>
            <w:r>
              <w:rPr>
                <w:sz w:val="22"/>
                <w:szCs w:val="22"/>
              </w:rPr>
              <w:t>5</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rPr>
          <w:trHeight w:val="266"/>
        </w:trPr>
        <w:tc>
          <w:tcPr>
            <w:tcW w:w="851" w:type="dxa"/>
          </w:tcPr>
          <w:p w:rsidR="002E45BC" w:rsidRPr="00297AEF" w:rsidRDefault="002E45BC" w:rsidP="002E45BC">
            <w:pPr>
              <w:ind w:firstLine="34"/>
              <w:rPr>
                <w:sz w:val="22"/>
                <w:szCs w:val="22"/>
              </w:rPr>
            </w:pPr>
            <w:r>
              <w:rPr>
                <w:sz w:val="22"/>
                <w:szCs w:val="22"/>
              </w:rPr>
              <w:t>6</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rPr>
          <w:trHeight w:val="267"/>
        </w:trPr>
        <w:tc>
          <w:tcPr>
            <w:tcW w:w="851" w:type="dxa"/>
          </w:tcPr>
          <w:p w:rsidR="002E45BC" w:rsidRPr="00297AEF" w:rsidRDefault="002E45BC" w:rsidP="002E45BC">
            <w:pPr>
              <w:ind w:firstLine="34"/>
              <w:rPr>
                <w:sz w:val="22"/>
                <w:szCs w:val="22"/>
              </w:rPr>
            </w:pPr>
            <w:r>
              <w:rPr>
                <w:sz w:val="22"/>
                <w:szCs w:val="22"/>
              </w:rPr>
              <w:t>7</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Pr>
                <w:sz w:val="22"/>
                <w:szCs w:val="22"/>
              </w:rPr>
              <w:t>8</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Pr>
                <w:sz w:val="22"/>
                <w:szCs w:val="22"/>
              </w:rPr>
              <w:t>9</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0</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1</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i/>
                <w:sz w:val="22"/>
                <w:szCs w:val="22"/>
              </w:rPr>
            </w:pPr>
            <w:r w:rsidRPr="00297AEF">
              <w:rPr>
                <w:i/>
                <w:sz w:val="22"/>
                <w:szCs w:val="22"/>
              </w:rPr>
              <w:t>…</w:t>
            </w:r>
          </w:p>
        </w:tc>
        <w:tc>
          <w:tcPr>
            <w:tcW w:w="6124" w:type="dxa"/>
          </w:tcPr>
          <w:p w:rsidR="002E45BC" w:rsidRPr="00297AEF" w:rsidRDefault="002E45BC" w:rsidP="002E45B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2E45BC" w:rsidRPr="00297AEF" w:rsidRDefault="002E45BC" w:rsidP="002E45BC">
            <w:pPr>
              <w:ind w:firstLine="34"/>
              <w:rPr>
                <w:i/>
                <w:sz w:val="22"/>
                <w:szCs w:val="22"/>
              </w:rPr>
            </w:pPr>
          </w:p>
        </w:tc>
        <w:tc>
          <w:tcPr>
            <w:tcW w:w="1620" w:type="dxa"/>
          </w:tcPr>
          <w:p w:rsidR="002E45BC" w:rsidRPr="00297AEF" w:rsidRDefault="002E45BC" w:rsidP="002E45BC">
            <w:pPr>
              <w:ind w:firstLine="34"/>
              <w:rPr>
                <w:i/>
                <w:sz w:val="22"/>
                <w:szCs w:val="22"/>
              </w:rPr>
            </w:pPr>
          </w:p>
        </w:tc>
      </w:tr>
      <w:tr w:rsidR="002E45BC" w:rsidRPr="00297AEF" w:rsidTr="002E45BC">
        <w:tc>
          <w:tcPr>
            <w:tcW w:w="10035" w:type="dxa"/>
            <w:gridSpan w:val="4"/>
          </w:tcPr>
          <w:p w:rsidR="002E45BC" w:rsidRPr="00297AEF" w:rsidRDefault="002E45BC" w:rsidP="002E45B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2</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3</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4</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5</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6</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7</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Pr>
                <w:sz w:val="22"/>
                <w:szCs w:val="22"/>
              </w:rPr>
              <w:t>18</w:t>
            </w:r>
          </w:p>
        </w:tc>
        <w:tc>
          <w:tcPr>
            <w:tcW w:w="6124" w:type="dxa"/>
          </w:tcPr>
          <w:p w:rsidR="002E45BC" w:rsidRPr="00297AEF" w:rsidRDefault="002E45BC" w:rsidP="002E45BC">
            <w:pPr>
              <w:ind w:firstLine="34"/>
              <w:rPr>
                <w:b/>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Pr>
                <w:sz w:val="22"/>
                <w:szCs w:val="22"/>
              </w:rPr>
              <w:t>19</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p>
        </w:tc>
        <w:tc>
          <w:tcPr>
            <w:tcW w:w="6124" w:type="dxa"/>
          </w:tcPr>
          <w:p w:rsidR="002E45BC" w:rsidRPr="00297AEF" w:rsidRDefault="002E45BC" w:rsidP="002E45BC">
            <w:pPr>
              <w:ind w:firstLine="34"/>
              <w:rPr>
                <w:sz w:val="22"/>
                <w:szCs w:val="22"/>
              </w:rPr>
            </w:pPr>
            <w:r w:rsidRPr="00297AEF">
              <w:rPr>
                <w:b/>
                <w:sz w:val="22"/>
                <w:szCs w:val="22"/>
              </w:rPr>
              <w:t>ВСЕГО листов:</w:t>
            </w: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bl>
    <w:p w:rsidR="002E45BC" w:rsidRDefault="002E45BC" w:rsidP="002E45BC">
      <w:pPr>
        <w:ind w:firstLine="34"/>
        <w:rPr>
          <w:b/>
          <w:bCs/>
          <w:i/>
          <w:iCs/>
        </w:rPr>
      </w:pPr>
    </w:p>
    <w:p w:rsidR="002E45BC" w:rsidRDefault="002E45BC" w:rsidP="002E45BC">
      <w:pPr>
        <w:rPr>
          <w:b/>
          <w:bCs/>
          <w:i/>
          <w:iCs/>
        </w:rPr>
      </w:pPr>
    </w:p>
    <w:p w:rsidR="002E45BC" w:rsidRPr="00297AEF" w:rsidRDefault="002E45BC" w:rsidP="002E45BC">
      <w:pPr>
        <w:rPr>
          <w:b/>
        </w:rPr>
      </w:pPr>
    </w:p>
    <w:p w:rsidR="002E45BC" w:rsidRPr="00297AEF" w:rsidRDefault="002E45BC" w:rsidP="002E45BC">
      <w:pPr>
        <w:ind w:firstLine="0"/>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2E45BC" w:rsidRPr="00297AEF" w:rsidRDefault="002E45BC" w:rsidP="002E45BC">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2E45BC" w:rsidRDefault="002E45BC" w:rsidP="002E45BC">
      <w:r w:rsidRPr="00297AEF">
        <w:t>М.П.</w:t>
      </w:r>
    </w:p>
    <w:p w:rsidR="002E45BC" w:rsidRDefault="002E45BC" w:rsidP="002E45BC"/>
    <w:p w:rsidR="002E45BC" w:rsidRDefault="002E45BC" w:rsidP="002E45BC">
      <w:pPr>
        <w:rPr>
          <w:b/>
          <w:vertAlign w:val="superscript"/>
        </w:rPr>
      </w:pPr>
      <w:r>
        <w:rPr>
          <w:b/>
          <w:vertAlign w:val="superscript"/>
        </w:rPr>
        <w:br w:type="page"/>
      </w:r>
    </w:p>
    <w:p w:rsidR="002E45BC" w:rsidRDefault="002E45BC" w:rsidP="002E45BC">
      <w:pPr>
        <w:jc w:val="right"/>
      </w:pPr>
    </w:p>
    <w:p w:rsidR="002E45BC" w:rsidRPr="00DF5355" w:rsidRDefault="002E45BC" w:rsidP="002E45BC">
      <w:pPr>
        <w:tabs>
          <w:tab w:val="left" w:pos="993"/>
        </w:tabs>
        <w:jc w:val="right"/>
        <w:rPr>
          <w:b/>
        </w:rPr>
      </w:pPr>
      <w:r>
        <w:rPr>
          <w:b/>
        </w:rPr>
        <w:t>Форма 2</w:t>
      </w:r>
    </w:p>
    <w:p w:rsidR="002E45BC" w:rsidRPr="00DF5355" w:rsidRDefault="002E45BC" w:rsidP="002E45BC">
      <w:pPr>
        <w:ind w:left="709"/>
        <w:jc w:val="right"/>
        <w:rPr>
          <w:b/>
          <w:u w:val="single"/>
        </w:rPr>
      </w:pPr>
    </w:p>
    <w:tbl>
      <w:tblPr>
        <w:tblW w:w="0" w:type="auto"/>
        <w:tblLook w:val="0000"/>
      </w:tblPr>
      <w:tblGrid>
        <w:gridCol w:w="3206"/>
        <w:gridCol w:w="2506"/>
        <w:gridCol w:w="3859"/>
      </w:tblGrid>
      <w:tr w:rsidR="002E45BC" w:rsidRPr="00DF5355" w:rsidTr="002E45BC">
        <w:tc>
          <w:tcPr>
            <w:tcW w:w="3290" w:type="dxa"/>
            <w:tcBorders>
              <w:top w:val="dotted" w:sz="4" w:space="0" w:color="auto"/>
              <w:left w:val="dotted" w:sz="4" w:space="0" w:color="auto"/>
              <w:right w:val="dotted" w:sz="4" w:space="0" w:color="auto"/>
            </w:tcBorders>
          </w:tcPr>
          <w:p w:rsidR="002E45BC" w:rsidRPr="00DF5355" w:rsidRDefault="002E45BC" w:rsidP="002E45BC">
            <w:pPr>
              <w:ind w:firstLine="0"/>
              <w:jc w:val="center"/>
            </w:pPr>
            <w:bookmarkStart w:id="9" w:name="_Конкурсная_заявка"/>
            <w:bookmarkEnd w:id="9"/>
            <w:r w:rsidRPr="00DF5355">
              <w:t>На бланке</w:t>
            </w:r>
          </w:p>
          <w:p w:rsidR="002E45BC" w:rsidRPr="00DF5355" w:rsidRDefault="002E45BC" w:rsidP="002E45BC">
            <w:pPr>
              <w:ind w:firstLine="0"/>
              <w:jc w:val="center"/>
            </w:pPr>
            <w:r w:rsidRPr="00DF5355">
              <w:t xml:space="preserve">участника </w:t>
            </w:r>
            <w:r>
              <w:t>закупки</w:t>
            </w:r>
          </w:p>
          <w:p w:rsidR="002E45BC" w:rsidRPr="00DF5355" w:rsidRDefault="002E45BC" w:rsidP="002E45BC">
            <w:pPr>
              <w:ind w:firstLine="0"/>
              <w:jc w:val="center"/>
            </w:pPr>
            <w:r w:rsidRPr="00DF5355">
              <w:t>(при наличии)</w:t>
            </w:r>
          </w:p>
        </w:tc>
        <w:tc>
          <w:tcPr>
            <w:tcW w:w="2603" w:type="dxa"/>
            <w:tcBorders>
              <w:left w:val="dotted" w:sz="4" w:space="0" w:color="auto"/>
            </w:tcBorders>
          </w:tcPr>
          <w:p w:rsidR="002E45BC" w:rsidRPr="00DF5355" w:rsidRDefault="002E45BC" w:rsidP="002E45BC"/>
        </w:tc>
        <w:tc>
          <w:tcPr>
            <w:tcW w:w="3960" w:type="dxa"/>
          </w:tcPr>
          <w:p w:rsidR="002E45BC" w:rsidRPr="00DF5355" w:rsidRDefault="002E45BC" w:rsidP="002E45BC">
            <w:pPr>
              <w:ind w:firstLine="47"/>
              <w:rPr>
                <w:iCs/>
              </w:rPr>
            </w:pPr>
            <w:r w:rsidRPr="00DF5355">
              <w:rPr>
                <w:iCs/>
              </w:rPr>
              <w:t xml:space="preserve">В </w:t>
            </w:r>
            <w:r>
              <w:rPr>
                <w:iCs/>
              </w:rPr>
              <w:t>ФКП «Аэропорты Камчатки»</w:t>
            </w:r>
          </w:p>
        </w:tc>
      </w:tr>
      <w:tr w:rsidR="002E45BC" w:rsidRPr="00DF5355" w:rsidTr="002E45BC">
        <w:tc>
          <w:tcPr>
            <w:tcW w:w="3290" w:type="dxa"/>
            <w:tcBorders>
              <w:left w:val="dotted" w:sz="4" w:space="0" w:color="auto"/>
              <w:bottom w:val="dotted" w:sz="4" w:space="0" w:color="auto"/>
              <w:right w:val="dotted" w:sz="4" w:space="0" w:color="auto"/>
            </w:tcBorders>
          </w:tcPr>
          <w:p w:rsidR="002E45BC" w:rsidRPr="00DF5355" w:rsidRDefault="002E45BC" w:rsidP="002E45BC">
            <w:pPr>
              <w:ind w:firstLine="0"/>
              <w:jc w:val="center"/>
            </w:pPr>
            <w:r w:rsidRPr="00DF5355">
              <w:t>дата</w:t>
            </w:r>
          </w:p>
        </w:tc>
        <w:tc>
          <w:tcPr>
            <w:tcW w:w="2603" w:type="dxa"/>
            <w:tcBorders>
              <w:left w:val="dotted" w:sz="4" w:space="0" w:color="auto"/>
            </w:tcBorders>
          </w:tcPr>
          <w:p w:rsidR="002E45BC" w:rsidRPr="00DF5355" w:rsidRDefault="002E45BC" w:rsidP="002E45BC"/>
        </w:tc>
        <w:tc>
          <w:tcPr>
            <w:tcW w:w="3960" w:type="dxa"/>
          </w:tcPr>
          <w:p w:rsidR="002E45BC" w:rsidRPr="00DF5355" w:rsidRDefault="002E45BC" w:rsidP="002E45BC"/>
        </w:tc>
      </w:tr>
    </w:tbl>
    <w:p w:rsidR="002E45BC" w:rsidRPr="00DF5355" w:rsidRDefault="002E45BC" w:rsidP="002E45BC">
      <w:pPr>
        <w:pStyle w:val="af1"/>
        <w:ind w:firstLine="0"/>
        <w:jc w:val="center"/>
        <w:rPr>
          <w:rFonts w:cs="Times New Roman"/>
          <w:b/>
          <w:sz w:val="28"/>
          <w:szCs w:val="28"/>
        </w:rPr>
      </w:pPr>
      <w:bookmarkStart w:id="10" w:name="_Toc65401175"/>
    </w:p>
    <w:bookmarkEnd w:id="10"/>
    <w:p w:rsidR="002E45BC" w:rsidRPr="00DF5355" w:rsidRDefault="002E45BC" w:rsidP="002E45BC">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2E45BC" w:rsidRPr="00DF5355" w:rsidRDefault="002E45BC" w:rsidP="002E45BC">
      <w:pPr>
        <w:pStyle w:val="af1"/>
        <w:ind w:firstLine="0"/>
        <w:jc w:val="center"/>
        <w:rPr>
          <w:rFonts w:cs="Times New Roman"/>
          <w:b/>
          <w:sz w:val="28"/>
          <w:szCs w:val="28"/>
        </w:rPr>
      </w:pPr>
    </w:p>
    <w:p w:rsidR="002E45BC" w:rsidRPr="00DF5355" w:rsidRDefault="002E45BC" w:rsidP="002E45BC">
      <w:pPr>
        <w:pBdr>
          <w:top w:val="single" w:sz="4" w:space="1" w:color="auto"/>
        </w:pBdr>
        <w:ind w:firstLine="0"/>
        <w:jc w:val="center"/>
        <w:rPr>
          <w:i/>
          <w:iCs/>
        </w:rPr>
      </w:pPr>
      <w:r w:rsidRPr="00DF5355">
        <w:rPr>
          <w:i/>
          <w:iCs/>
        </w:rPr>
        <w:t xml:space="preserve">наименование участника </w:t>
      </w:r>
      <w:r>
        <w:rPr>
          <w:i/>
          <w:iCs/>
        </w:rPr>
        <w:t>закупки</w:t>
      </w:r>
    </w:p>
    <w:p w:rsidR="002E45BC" w:rsidRPr="00DF5355" w:rsidRDefault="002E45BC" w:rsidP="002E45BC">
      <w:pPr>
        <w:pStyle w:val="af1"/>
        <w:ind w:firstLine="0"/>
        <w:jc w:val="center"/>
        <w:rPr>
          <w:rFonts w:ascii="Times New Roman" w:hAnsi="Times New Roman" w:cs="Times New Roman"/>
          <w:b/>
          <w:sz w:val="24"/>
        </w:rPr>
      </w:pPr>
    </w:p>
    <w:p w:rsidR="002E45BC" w:rsidRPr="00DF5355" w:rsidRDefault="002E45BC" w:rsidP="002E45BC">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предложений</w:t>
      </w:r>
    </w:p>
    <w:p w:rsidR="002E45BC" w:rsidRPr="00F36FE6" w:rsidRDefault="002E45BC" w:rsidP="002E45BC">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2E45BC" w:rsidRPr="00DF5355" w:rsidRDefault="002E45BC" w:rsidP="002E45BC">
      <w:pPr>
        <w:jc w:val="center"/>
        <w:rPr>
          <w:bCs/>
        </w:rPr>
      </w:pPr>
    </w:p>
    <w:p w:rsidR="002E45BC" w:rsidRPr="00DF5355" w:rsidRDefault="002E45BC" w:rsidP="002E45BC">
      <w:pPr>
        <w:pStyle w:val="af1"/>
        <w:rPr>
          <w:rFonts w:ascii="Times New Roman" w:hAnsi="Times New Roman" w:cs="Times New Roman"/>
          <w:color w:val="auto"/>
          <w:sz w:val="24"/>
        </w:rPr>
      </w:pPr>
    </w:p>
    <w:p w:rsidR="002E45BC" w:rsidRPr="00DF5355" w:rsidRDefault="002E45BC" w:rsidP="002E45BC">
      <w:pPr>
        <w:pStyle w:val="af6"/>
        <w:ind w:firstLine="720"/>
      </w:pPr>
      <w:r w:rsidRPr="00DF5355">
        <w:t xml:space="preserve">Изучив документацию </w:t>
      </w:r>
      <w:r>
        <w:t xml:space="preserve">о проведении запроса предложений </w:t>
      </w:r>
      <w:r w:rsidRPr="00DF5355">
        <w:t xml:space="preserve">и принимая все установленные в ней требования и условия проведения </w:t>
      </w:r>
      <w:r>
        <w:t>запроса предложений</w:t>
      </w:r>
      <w:r w:rsidRPr="00DF5355">
        <w:t xml:space="preserve">, направляем для участия в </w:t>
      </w:r>
      <w:r>
        <w:t>запросе предложений</w:t>
      </w:r>
      <w:r w:rsidRPr="00DF5355">
        <w:t xml:space="preserve"> комплект документов в соответствии с требованиями документации </w:t>
      </w:r>
      <w:r>
        <w:t xml:space="preserve">о проведении запроса предложений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2E45BC" w:rsidRDefault="002E45BC" w:rsidP="002E45BC">
      <w:pPr>
        <w:pStyle w:val="af6"/>
        <w:ind w:firstLine="0"/>
      </w:pPr>
      <w:r w:rsidRPr="00DF5355">
        <w:t>на сумму __________</w:t>
      </w:r>
      <w:r>
        <w:t>________________________________________________________</w:t>
      </w:r>
      <w:r w:rsidRPr="00DF5355">
        <w:t>__</w:t>
      </w:r>
    </w:p>
    <w:p w:rsidR="002E45BC" w:rsidRPr="00A54FCA" w:rsidRDefault="002E45BC" w:rsidP="002E45BC">
      <w:pPr>
        <w:pStyle w:val="af6"/>
        <w:ind w:firstLine="720"/>
        <w:jc w:val="center"/>
        <w:rPr>
          <w:vertAlign w:val="superscript"/>
        </w:rPr>
      </w:pPr>
      <w:r w:rsidRPr="00A54FCA">
        <w:rPr>
          <w:vertAlign w:val="superscript"/>
        </w:rPr>
        <w:t>(цифрами и прописью).</w:t>
      </w:r>
    </w:p>
    <w:p w:rsidR="002E45BC" w:rsidRDefault="002E45BC" w:rsidP="002E45BC">
      <w:pPr>
        <w:rPr>
          <w:i/>
          <w:u w:val="single"/>
        </w:rPr>
      </w:pPr>
      <w:r w:rsidRPr="00DF5355">
        <w:rPr>
          <w:iCs/>
        </w:rPr>
        <w:t xml:space="preserve">Сообщаем, что </w:t>
      </w:r>
      <w:r>
        <w:rPr>
          <w:i/>
          <w:u w:val="single"/>
        </w:rPr>
        <w:t>_________________________________________________________</w:t>
      </w:r>
    </w:p>
    <w:p w:rsidR="002E45BC" w:rsidRPr="00C36B2F" w:rsidRDefault="002E45BC" w:rsidP="002E45BC">
      <w:pPr>
        <w:jc w:val="center"/>
        <w:rPr>
          <w:i/>
          <w:vertAlign w:val="superscript"/>
        </w:rPr>
      </w:pPr>
      <w:r w:rsidRPr="00C36B2F">
        <w:rPr>
          <w:i/>
          <w:vertAlign w:val="superscript"/>
        </w:rPr>
        <w:t xml:space="preserve">наименование Участника </w:t>
      </w:r>
      <w:r>
        <w:rPr>
          <w:i/>
          <w:vertAlign w:val="superscript"/>
        </w:rPr>
        <w:t>закупки</w:t>
      </w:r>
    </w:p>
    <w:p w:rsidR="002E45BC" w:rsidRPr="00DF5355" w:rsidRDefault="002E45BC" w:rsidP="002E45BC">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предложений</w:t>
      </w:r>
      <w:r w:rsidRPr="00DF5355">
        <w:rPr>
          <w:iCs/>
        </w:rPr>
        <w:t>:</w:t>
      </w:r>
    </w:p>
    <w:p w:rsidR="002E45BC" w:rsidRPr="00DF5355" w:rsidRDefault="002E45BC" w:rsidP="002E45BC">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предложений</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запросе предложений</w:t>
      </w:r>
      <w:r w:rsidRPr="00DF5355">
        <w:rPr>
          <w:rFonts w:ascii="Times New Roman" w:hAnsi="Times New Roman" w:cs="Times New Roman"/>
          <w:iCs/>
          <w:color w:val="auto"/>
          <w:sz w:val="24"/>
        </w:rPr>
        <w:t>;</w:t>
      </w:r>
    </w:p>
    <w:p w:rsidR="002E45BC" w:rsidRDefault="002E45BC" w:rsidP="002E45BC">
      <w:pPr>
        <w:rPr>
          <w:i/>
          <w:u w:val="single"/>
        </w:rPr>
      </w:pPr>
      <w:r w:rsidRPr="00DF5355">
        <w:t xml:space="preserve">в отношении </w:t>
      </w:r>
      <w:r>
        <w:rPr>
          <w:i/>
          <w:u w:val="single"/>
        </w:rPr>
        <w:t>____________________________________________________________</w:t>
      </w:r>
    </w:p>
    <w:p w:rsidR="002E45BC" w:rsidRPr="00C36B2F" w:rsidRDefault="002E45BC" w:rsidP="002E45BC">
      <w:pPr>
        <w:jc w:val="center"/>
        <w:rPr>
          <w:i/>
          <w:vertAlign w:val="superscript"/>
        </w:rPr>
      </w:pPr>
      <w:r w:rsidRPr="00C36B2F">
        <w:rPr>
          <w:i/>
          <w:vertAlign w:val="superscript"/>
        </w:rPr>
        <w:t xml:space="preserve">наименование Участника </w:t>
      </w:r>
      <w:r>
        <w:rPr>
          <w:i/>
          <w:vertAlign w:val="superscript"/>
        </w:rPr>
        <w:t>закупки</w:t>
      </w:r>
    </w:p>
    <w:p w:rsidR="002E45BC" w:rsidRDefault="002E45BC" w:rsidP="002E45BC">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2E45BC" w:rsidRPr="00C36B2F" w:rsidRDefault="002E45BC" w:rsidP="002E45BC">
      <w:pPr>
        <w:jc w:val="center"/>
        <w:rPr>
          <w:i/>
          <w:vertAlign w:val="superscript"/>
        </w:rPr>
      </w:pPr>
      <w:r w:rsidRPr="00C36B2F">
        <w:rPr>
          <w:i/>
          <w:vertAlign w:val="superscript"/>
        </w:rPr>
        <w:t>наименование Участника з</w:t>
      </w:r>
      <w:r>
        <w:rPr>
          <w:i/>
          <w:vertAlign w:val="superscript"/>
        </w:rPr>
        <w:t>акупки</w:t>
      </w:r>
    </w:p>
    <w:p w:rsidR="002E45BC" w:rsidRDefault="002E45BC" w:rsidP="002E45BC">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2E45BC" w:rsidRPr="00C36B2F" w:rsidRDefault="002E45BC" w:rsidP="002E45BC">
      <w:pPr>
        <w:jc w:val="right"/>
        <w:rPr>
          <w:i/>
          <w:vertAlign w:val="superscript"/>
        </w:rPr>
      </w:pPr>
      <w:r w:rsidRPr="00C36B2F">
        <w:rPr>
          <w:i/>
          <w:vertAlign w:val="superscript"/>
        </w:rPr>
        <w:t xml:space="preserve">наименование Участника </w:t>
      </w:r>
      <w:r>
        <w:rPr>
          <w:i/>
          <w:vertAlign w:val="superscript"/>
        </w:rPr>
        <w:t>закупки</w:t>
      </w:r>
    </w:p>
    <w:p w:rsidR="002E45BC" w:rsidRPr="00DF5355" w:rsidRDefault="002E45BC" w:rsidP="002E45BC">
      <w:pPr>
        <w:ind w:firstLine="0"/>
      </w:pPr>
      <w:r w:rsidRPr="00DF5355">
        <w:t xml:space="preserve"> не приостановлена; </w:t>
      </w:r>
    </w:p>
    <w:p w:rsidR="002E45BC" w:rsidRDefault="002E45BC" w:rsidP="002E45BC">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2E45BC" w:rsidRPr="00C36B2F" w:rsidRDefault="002E45BC" w:rsidP="002E45BC">
      <w:pPr>
        <w:jc w:val="center"/>
        <w:rPr>
          <w:i/>
          <w:vertAlign w:val="superscript"/>
        </w:rPr>
      </w:pPr>
      <w:r w:rsidRPr="00C36B2F">
        <w:rPr>
          <w:i/>
          <w:vertAlign w:val="superscript"/>
        </w:rPr>
        <w:t>наименование Участника з</w:t>
      </w:r>
      <w:r>
        <w:rPr>
          <w:i/>
          <w:vertAlign w:val="superscript"/>
        </w:rPr>
        <w:t>акупки</w:t>
      </w:r>
    </w:p>
    <w:p w:rsidR="002E45BC" w:rsidRPr="00DF5355" w:rsidRDefault="002E45BC" w:rsidP="002E45BC">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2E45BC" w:rsidRPr="00DF5355" w:rsidRDefault="002E45BC" w:rsidP="002E45BC">
      <w:r w:rsidRPr="00DF5355">
        <w:lastRenderedPageBreak/>
        <w:t xml:space="preserve">Гарантируем подлинность и достоверность представленных в составе заявки на участие в </w:t>
      </w:r>
      <w:r>
        <w:t>запросе предложений</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2E45BC" w:rsidRDefault="002E45BC" w:rsidP="002E45BC">
      <w:pPr>
        <w:rPr>
          <w:i/>
          <w:u w:val="single"/>
        </w:rPr>
      </w:pPr>
      <w:r w:rsidRPr="00DF5355">
        <w:t xml:space="preserve">Если </w:t>
      </w:r>
      <w:r>
        <w:rPr>
          <w:i/>
          <w:u w:val="single"/>
        </w:rPr>
        <w:t>_____________________________________________________________</w:t>
      </w:r>
    </w:p>
    <w:p w:rsidR="002E45BC" w:rsidRPr="00C36B2F" w:rsidRDefault="002E45BC" w:rsidP="002E45BC">
      <w:pPr>
        <w:jc w:val="center"/>
        <w:rPr>
          <w:i/>
          <w:vertAlign w:val="superscript"/>
        </w:rPr>
      </w:pPr>
      <w:r w:rsidRPr="00C36B2F">
        <w:rPr>
          <w:i/>
          <w:vertAlign w:val="superscript"/>
        </w:rPr>
        <w:t>наименование</w:t>
      </w:r>
      <w:r>
        <w:rPr>
          <w:i/>
          <w:vertAlign w:val="superscript"/>
        </w:rPr>
        <w:t xml:space="preserve"> Участника закупки</w:t>
      </w:r>
    </w:p>
    <w:p w:rsidR="002E45BC" w:rsidRPr="00DF5355" w:rsidRDefault="002E45BC" w:rsidP="002E45BC">
      <w:pPr>
        <w:pStyle w:val="af1"/>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предложений</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предложений</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Pr>
          <w:rFonts w:ascii="Times New Roman" w:hAnsi="Times New Roman" w:cs="Times New Roman"/>
          <w:color w:val="auto"/>
          <w:sz w:val="24"/>
        </w:rPr>
        <w:t xml:space="preserve"> (</w:t>
      </w:r>
      <w:proofErr w:type="gramStart"/>
      <w:r>
        <w:rPr>
          <w:rFonts w:ascii="Times New Roman" w:hAnsi="Times New Roman" w:cs="Times New Roman"/>
          <w:color w:val="auto"/>
          <w:sz w:val="24"/>
        </w:rPr>
        <w:t xml:space="preserve">максимальной) </w:t>
      </w:r>
      <w:proofErr w:type="gramEnd"/>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2E45BC" w:rsidRPr="00DF5355" w:rsidRDefault="002E45BC" w:rsidP="002E45BC">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2E45BC" w:rsidRDefault="002E45BC" w:rsidP="002E45BC">
      <w:pPr>
        <w:rPr>
          <w:i/>
          <w:u w:val="single"/>
        </w:rPr>
      </w:pPr>
      <w:r w:rsidRPr="00DF5355">
        <w:t xml:space="preserve">Если заявке на участие в </w:t>
      </w:r>
      <w:r>
        <w:t xml:space="preserve">запросе предложений </w:t>
      </w:r>
      <w:r w:rsidRPr="00DF5355">
        <w:t xml:space="preserve"> </w:t>
      </w:r>
      <w:r>
        <w:rPr>
          <w:i/>
          <w:u w:val="single"/>
        </w:rPr>
        <w:t>______________________________</w:t>
      </w:r>
    </w:p>
    <w:p w:rsidR="002E45BC" w:rsidRPr="00C36B2F" w:rsidRDefault="002E45BC" w:rsidP="002E45BC">
      <w:pPr>
        <w:jc w:val="center"/>
        <w:rPr>
          <w:i/>
          <w:vertAlign w:val="superscript"/>
        </w:rPr>
      </w:pPr>
      <w:r w:rsidRPr="00C36B2F">
        <w:rPr>
          <w:i/>
          <w:vertAlign w:val="superscript"/>
        </w:rPr>
        <w:t xml:space="preserve">наименование Участника </w:t>
      </w:r>
      <w:r>
        <w:rPr>
          <w:i/>
          <w:vertAlign w:val="superscript"/>
        </w:rPr>
        <w:t>закупки</w:t>
      </w:r>
    </w:p>
    <w:p w:rsidR="002E45BC" w:rsidRDefault="002E45BC" w:rsidP="002E45BC">
      <w:pPr>
        <w:rPr>
          <w:i/>
          <w:u w:val="single"/>
        </w:rPr>
      </w:pPr>
      <w:r w:rsidRPr="00DF5355">
        <w:t xml:space="preserve">будет присвоен второй номер, при отказе заказчика от заключения договора с победителем </w:t>
      </w:r>
      <w:r>
        <w:t>запроса предложений</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запроса предложений</w:t>
      </w:r>
      <w:r w:rsidRPr="00DF5355">
        <w:t xml:space="preserve"> будет признан уклонившимся от заключения </w:t>
      </w:r>
      <w:r>
        <w:t>Договора</w:t>
      </w:r>
      <w:r w:rsidRPr="00DF5355">
        <w:t xml:space="preserve">, </w:t>
      </w:r>
      <w:r>
        <w:rPr>
          <w:i/>
          <w:u w:val="single"/>
        </w:rPr>
        <w:t>_____________________________</w:t>
      </w:r>
    </w:p>
    <w:p w:rsidR="002E45BC" w:rsidRPr="00C36B2F" w:rsidRDefault="002E45BC" w:rsidP="002E45BC">
      <w:pPr>
        <w:jc w:val="center"/>
        <w:rPr>
          <w:i/>
          <w:vertAlign w:val="superscript"/>
        </w:rPr>
      </w:pPr>
      <w:r w:rsidRPr="00C36B2F">
        <w:rPr>
          <w:i/>
          <w:vertAlign w:val="superscript"/>
        </w:rPr>
        <w:t xml:space="preserve">наименование Участника </w:t>
      </w:r>
      <w:r>
        <w:rPr>
          <w:i/>
          <w:vertAlign w:val="superscript"/>
        </w:rPr>
        <w:t>закупки</w:t>
      </w:r>
    </w:p>
    <w:p w:rsidR="002E45BC" w:rsidRPr="00DF5355" w:rsidRDefault="002E45BC" w:rsidP="002E45BC">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предложений</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2E45BC" w:rsidRPr="00DF5355" w:rsidRDefault="002E45BC" w:rsidP="002E45BC">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2E45BC" w:rsidRPr="00DF5355" w:rsidRDefault="002E45BC" w:rsidP="002E45BC"/>
    <w:p w:rsidR="002E45BC" w:rsidRPr="00724D8F" w:rsidRDefault="002E45BC" w:rsidP="002E45BC">
      <w:pPr>
        <w:ind w:firstLine="0"/>
      </w:pPr>
      <w:r w:rsidRPr="00724D8F">
        <w:t>Руководитель организации _____________________   ___________________</w:t>
      </w:r>
    </w:p>
    <w:p w:rsidR="002E45BC" w:rsidRPr="00724D8F" w:rsidRDefault="002E45BC" w:rsidP="002E45BC">
      <w:pPr>
        <w:ind w:firstLine="0"/>
        <w:rPr>
          <w:vertAlign w:val="superscript"/>
        </w:rPr>
      </w:pPr>
      <w:r w:rsidRPr="00724D8F">
        <w:rPr>
          <w:vertAlign w:val="superscript"/>
        </w:rPr>
        <w:t>(подпись)</w:t>
      </w:r>
      <w:r>
        <w:rPr>
          <w:vertAlign w:val="superscript"/>
        </w:rPr>
        <w:t xml:space="preserve"> </w:t>
      </w:r>
      <w:r w:rsidRPr="00724D8F">
        <w:rPr>
          <w:vertAlign w:val="superscript"/>
        </w:rPr>
        <w:t>(Фамилия И. О.)</w:t>
      </w:r>
    </w:p>
    <w:p w:rsidR="002E45BC" w:rsidRPr="00724D8F" w:rsidRDefault="002E45BC" w:rsidP="002E45BC">
      <w:pPr>
        <w:ind w:firstLine="0"/>
        <w:rPr>
          <w:b/>
        </w:rPr>
      </w:pPr>
      <w:r w:rsidRPr="00724D8F">
        <w:t>МП</w:t>
      </w:r>
    </w:p>
    <w:p w:rsidR="002E45BC" w:rsidRPr="00724D8F" w:rsidRDefault="002E45BC" w:rsidP="002E45BC">
      <w:pPr>
        <w:ind w:firstLine="0"/>
        <w:rPr>
          <w:b/>
        </w:rPr>
      </w:pPr>
    </w:p>
    <w:p w:rsidR="002E45BC" w:rsidRPr="00DF5355" w:rsidRDefault="002E45BC" w:rsidP="002E45BC">
      <w:pPr>
        <w:ind w:firstLine="0"/>
        <w:jc w:val="right"/>
        <w:rPr>
          <w:b/>
          <w:bCs/>
        </w:rPr>
      </w:pPr>
      <w:r w:rsidRPr="00DF5355">
        <w:br w:type="page"/>
      </w:r>
      <w:r w:rsidRPr="00DF5355">
        <w:rPr>
          <w:b/>
          <w:bCs/>
        </w:rPr>
        <w:lastRenderedPageBreak/>
        <w:t>Форма 2</w:t>
      </w:r>
    </w:p>
    <w:p w:rsidR="002E45BC" w:rsidRPr="00DF5355" w:rsidRDefault="002E45BC" w:rsidP="002E45BC">
      <w:pPr>
        <w:jc w:val="right"/>
        <w:rPr>
          <w:bCs/>
          <w:i/>
          <w:sz w:val="22"/>
          <w:szCs w:val="22"/>
        </w:rPr>
      </w:pPr>
      <w:r w:rsidRPr="00DF5355">
        <w:rPr>
          <w:bCs/>
          <w:i/>
          <w:sz w:val="22"/>
          <w:szCs w:val="22"/>
        </w:rPr>
        <w:t>(для юридических  лиц)</w:t>
      </w:r>
    </w:p>
    <w:p w:rsidR="002E45BC" w:rsidRDefault="002E45BC" w:rsidP="002E45BC">
      <w:pPr>
        <w:jc w:val="right"/>
        <w:rPr>
          <w:bCs/>
        </w:rPr>
      </w:pPr>
      <w:r w:rsidRPr="00DF5355">
        <w:rPr>
          <w:bCs/>
        </w:rPr>
        <w:t xml:space="preserve">Приложение 1 к заявке </w:t>
      </w:r>
    </w:p>
    <w:p w:rsidR="002E45BC" w:rsidRPr="00DF5355" w:rsidRDefault="002E45BC" w:rsidP="002E45BC">
      <w:pPr>
        <w:jc w:val="right"/>
        <w:rPr>
          <w:bCs/>
        </w:rPr>
      </w:pPr>
      <w:r w:rsidRPr="00DF5355">
        <w:rPr>
          <w:bCs/>
        </w:rPr>
        <w:t xml:space="preserve">на участие в </w:t>
      </w:r>
      <w:r>
        <w:rPr>
          <w:bCs/>
        </w:rPr>
        <w:t>запросе предложений</w:t>
      </w:r>
    </w:p>
    <w:p w:rsidR="002E45BC" w:rsidRPr="00DF5355" w:rsidRDefault="002E45BC" w:rsidP="002E45BC">
      <w:pPr>
        <w:pStyle w:val="af1"/>
        <w:rPr>
          <w:b/>
          <w:sz w:val="28"/>
          <w:szCs w:val="28"/>
        </w:rPr>
      </w:pPr>
    </w:p>
    <w:p w:rsidR="002E45BC" w:rsidRPr="00DF5355" w:rsidRDefault="002E45BC" w:rsidP="002E45BC">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2E45BC" w:rsidRPr="00DF5355" w:rsidRDefault="002E45BC" w:rsidP="002E45BC">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2E45BC" w:rsidRPr="00DF5355" w:rsidTr="002E45BC">
        <w:trPr>
          <w:trHeight w:val="737"/>
        </w:trPr>
        <w:tc>
          <w:tcPr>
            <w:tcW w:w="3888"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ind w:firstLine="0"/>
            </w:pPr>
            <w:r w:rsidRPr="00F008C1">
              <w:t xml:space="preserve">Корреспонденцию в наш адрес просим направлять по адресу: </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ind w:firstLine="0"/>
            </w:pPr>
            <w:r>
              <w:lastRenderedPageBreak/>
              <w:t>ОГРН</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31"/>
              <w:tabs>
                <w:tab w:val="clear" w:pos="227"/>
              </w:tabs>
              <w:rPr>
                <w:szCs w:val="24"/>
              </w:rPr>
            </w:pPr>
            <w:r w:rsidRPr="00DF5355">
              <w:rPr>
                <w:szCs w:val="24"/>
              </w:rPr>
              <w:t xml:space="preserve">Категория </w:t>
            </w:r>
            <w:r w:rsidRPr="00DF5355">
              <w:t>(отметить)*</w:t>
            </w:r>
          </w:p>
        </w:tc>
        <w:tc>
          <w:tcPr>
            <w:tcW w:w="5580" w:type="dxa"/>
          </w:tcPr>
          <w:p w:rsidR="002E45BC" w:rsidRPr="00DF5355" w:rsidRDefault="002E45BC" w:rsidP="002E45BC">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2E45BC" w:rsidRPr="00DF5355" w:rsidRDefault="002E45BC" w:rsidP="002E45BC">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2E45BC" w:rsidRPr="00DF5355" w:rsidRDefault="002E45BC" w:rsidP="002E45BC">
            <w:pPr>
              <w:pStyle w:val="af3"/>
              <w:ind w:firstLine="0"/>
              <w:rPr>
                <w:rFonts w:ascii="Times New Roman" w:hAnsi="Times New Roman"/>
              </w:rPr>
            </w:pPr>
            <w:r w:rsidRPr="00DF5355">
              <w:rPr>
                <w:rFonts w:ascii="Times New Roman" w:hAnsi="Times New Roman"/>
              </w:rPr>
              <w:t>общественная организация инвалидов</w:t>
            </w:r>
          </w:p>
          <w:p w:rsidR="002E45BC" w:rsidRPr="00DF5355" w:rsidRDefault="002E45BC" w:rsidP="002E45BC">
            <w:pPr>
              <w:pStyle w:val="af3"/>
              <w:ind w:firstLine="0"/>
              <w:rPr>
                <w:rFonts w:ascii="Times New Roman" w:hAnsi="Times New Roman"/>
              </w:rPr>
            </w:pPr>
            <w:r w:rsidRPr="00DF5355">
              <w:rPr>
                <w:rFonts w:ascii="Times New Roman" w:hAnsi="Times New Roman"/>
              </w:rPr>
              <w:t>иное</w:t>
            </w: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2E45BC" w:rsidRPr="00DF5355" w:rsidRDefault="002E45BC" w:rsidP="002E45BC">
            <w:pPr>
              <w:pStyle w:val="af3"/>
              <w:ind w:firstLine="0"/>
              <w:rPr>
                <w:rFonts w:ascii="Times New Roman" w:hAnsi="Times New Roman"/>
              </w:rPr>
            </w:pPr>
          </w:p>
        </w:tc>
      </w:tr>
    </w:tbl>
    <w:p w:rsidR="002E45BC" w:rsidRPr="00DF5355" w:rsidRDefault="002E45BC" w:rsidP="002E45BC">
      <w:pPr>
        <w:pStyle w:val="af3"/>
        <w:ind w:firstLine="0"/>
        <w:rPr>
          <w:rFonts w:ascii="Times New Roman" w:hAnsi="Times New Roman"/>
          <w:sz w:val="16"/>
          <w:szCs w:val="16"/>
        </w:rPr>
      </w:pPr>
    </w:p>
    <w:p w:rsidR="002E45BC" w:rsidRPr="00DF5355" w:rsidRDefault="002E45BC" w:rsidP="002E45BC">
      <w:pPr>
        <w:pStyle w:val="af3"/>
        <w:rPr>
          <w:rFonts w:ascii="Times New Roman" w:hAnsi="Times New Roman"/>
          <w:sz w:val="24"/>
        </w:rPr>
      </w:pPr>
    </w:p>
    <w:p w:rsidR="002E45BC" w:rsidRPr="00DF5355" w:rsidRDefault="002E45BC" w:rsidP="002E45BC">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предложений</w:t>
      </w:r>
      <w:r w:rsidRPr="00DF5355">
        <w:rPr>
          <w:i/>
          <w:sz w:val="22"/>
          <w:szCs w:val="22"/>
        </w:rPr>
        <w:t>).</w:t>
      </w:r>
    </w:p>
    <w:p w:rsidR="002E45BC" w:rsidRPr="00724D8F" w:rsidRDefault="002E45BC" w:rsidP="002E45BC">
      <w:pPr>
        <w:pStyle w:val="af3"/>
        <w:ind w:firstLine="0"/>
        <w:rPr>
          <w:rFonts w:ascii="Times New Roman" w:hAnsi="Times New Roman"/>
          <w:sz w:val="24"/>
          <w:szCs w:val="24"/>
        </w:rPr>
      </w:pPr>
    </w:p>
    <w:p w:rsidR="002E45BC" w:rsidRPr="00724D8F" w:rsidRDefault="002E45BC" w:rsidP="002E45BC">
      <w:pPr>
        <w:ind w:firstLine="0"/>
        <w:rPr>
          <w:bCs/>
        </w:rPr>
      </w:pPr>
      <w:r w:rsidRPr="00724D8F">
        <w:rPr>
          <w:bCs/>
        </w:rPr>
        <w:t>Руководитель организации _____________________   ___________________</w:t>
      </w:r>
    </w:p>
    <w:p w:rsidR="002E45BC" w:rsidRPr="00724D8F" w:rsidRDefault="002E45BC" w:rsidP="002E45BC">
      <w:pPr>
        <w:ind w:firstLine="0"/>
        <w:rPr>
          <w:bCs/>
          <w:vertAlign w:val="superscript"/>
        </w:rPr>
      </w:pPr>
      <w:r w:rsidRPr="00724D8F">
        <w:rPr>
          <w:bCs/>
          <w:vertAlign w:val="superscript"/>
        </w:rPr>
        <w:t>(подпись</w:t>
      </w:r>
      <w:proofErr w:type="gramStart"/>
      <w:r w:rsidRPr="00724D8F">
        <w:rPr>
          <w:bCs/>
          <w:vertAlign w:val="superscript"/>
        </w:rPr>
        <w:t>)(</w:t>
      </w:r>
      <w:proofErr w:type="gramEnd"/>
      <w:r w:rsidRPr="00724D8F">
        <w:rPr>
          <w:bCs/>
          <w:vertAlign w:val="superscript"/>
        </w:rPr>
        <w:t>Фамилия И. О.)</w:t>
      </w:r>
    </w:p>
    <w:p w:rsidR="002E45BC" w:rsidRPr="00724D8F" w:rsidRDefault="002E45BC" w:rsidP="002E45BC">
      <w:pPr>
        <w:ind w:firstLine="0"/>
        <w:rPr>
          <w:bCs/>
        </w:rPr>
      </w:pPr>
      <w:r w:rsidRPr="00724D8F">
        <w:rPr>
          <w:bCs/>
        </w:rPr>
        <w:t>МП</w:t>
      </w:r>
    </w:p>
    <w:p w:rsidR="002E45BC" w:rsidRPr="00724D8F" w:rsidRDefault="002E45BC" w:rsidP="002E45BC">
      <w:pPr>
        <w:jc w:val="right"/>
        <w:rPr>
          <w:b/>
          <w:bCs/>
          <w:sz w:val="28"/>
          <w:u w:val="single"/>
        </w:rPr>
      </w:pPr>
    </w:p>
    <w:p w:rsidR="002E45BC" w:rsidRPr="00DF5355" w:rsidRDefault="002E45BC" w:rsidP="002E45BC">
      <w:pPr>
        <w:jc w:val="right"/>
        <w:rPr>
          <w:b/>
          <w:bCs/>
        </w:rPr>
      </w:pPr>
      <w:r w:rsidRPr="00DF5355">
        <w:rPr>
          <w:b/>
          <w:bCs/>
          <w:sz w:val="28"/>
          <w:u w:val="single"/>
        </w:rPr>
        <w:br w:type="page"/>
      </w:r>
      <w:r w:rsidRPr="00DF5355">
        <w:rPr>
          <w:b/>
          <w:bCs/>
        </w:rPr>
        <w:lastRenderedPageBreak/>
        <w:t>Форма 2</w:t>
      </w:r>
    </w:p>
    <w:p w:rsidR="002E45BC" w:rsidRPr="00DF5355" w:rsidRDefault="002E45BC" w:rsidP="002E45BC">
      <w:pPr>
        <w:jc w:val="right"/>
        <w:rPr>
          <w:bCs/>
          <w:i/>
        </w:rPr>
      </w:pPr>
      <w:r w:rsidRPr="00DF5355">
        <w:rPr>
          <w:i/>
        </w:rPr>
        <w:t>(для физических лиц)</w:t>
      </w:r>
    </w:p>
    <w:p w:rsidR="002E45BC" w:rsidRPr="00DF5355" w:rsidRDefault="002E45BC" w:rsidP="002E45BC">
      <w:pPr>
        <w:jc w:val="right"/>
        <w:rPr>
          <w:bCs/>
        </w:rPr>
      </w:pPr>
    </w:p>
    <w:p w:rsidR="002E45BC" w:rsidRDefault="002E45BC" w:rsidP="002E45BC">
      <w:pPr>
        <w:ind w:left="5400" w:hanging="1274"/>
        <w:jc w:val="right"/>
      </w:pPr>
      <w:r w:rsidRPr="00DF5355">
        <w:rPr>
          <w:bCs/>
        </w:rPr>
        <w:t>Приложение 1 к заявке</w:t>
      </w:r>
      <w:r>
        <w:t xml:space="preserve"> </w:t>
      </w:r>
    </w:p>
    <w:p w:rsidR="002E45BC" w:rsidRPr="00DF5355" w:rsidRDefault="002E45BC" w:rsidP="002E45BC">
      <w:pPr>
        <w:ind w:left="5400" w:hanging="1274"/>
        <w:jc w:val="right"/>
        <w:rPr>
          <w:bCs/>
        </w:rPr>
      </w:pPr>
      <w:r>
        <w:t>на участие в запросе предложений</w:t>
      </w:r>
    </w:p>
    <w:p w:rsidR="002E45BC" w:rsidRPr="00DF5355" w:rsidRDefault="002E45BC" w:rsidP="002E45BC">
      <w:pPr>
        <w:ind w:left="5954"/>
        <w:jc w:val="center"/>
        <w:rPr>
          <w:iCs/>
        </w:rPr>
      </w:pPr>
    </w:p>
    <w:p w:rsidR="002E45BC" w:rsidRPr="00C36B2F" w:rsidRDefault="002E45BC" w:rsidP="002E45BC">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2E45BC" w:rsidRPr="00DF5355" w:rsidRDefault="002E45BC" w:rsidP="002E45BC"/>
    <w:p w:rsidR="002E45BC" w:rsidRPr="00DF5355" w:rsidRDefault="002E45BC" w:rsidP="002E45BC">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2E45BC" w:rsidRPr="00DF5355" w:rsidRDefault="002E45BC" w:rsidP="002E45BC"/>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2E45BC" w:rsidRPr="00DF5355" w:rsidRDefault="002E45BC" w:rsidP="002E45BC">
            <w:pPr>
              <w:pStyle w:val="af3"/>
              <w:ind w:right="72"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2E45BC" w:rsidRPr="00DF5355" w:rsidRDefault="002E45BC" w:rsidP="002E45BC">
            <w:pPr>
              <w:pStyle w:val="af3"/>
              <w:ind w:right="72"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2E45BC" w:rsidRPr="00DF5355" w:rsidRDefault="002E45BC" w:rsidP="002E45BC">
            <w:pPr>
              <w:pStyle w:val="af3"/>
              <w:ind w:right="72" w:firstLine="0"/>
              <w:rPr>
                <w:rFonts w:ascii="Times New Roman" w:hAnsi="Times New Roman"/>
                <w:sz w:val="24"/>
              </w:rPr>
            </w:pPr>
          </w:p>
        </w:tc>
      </w:tr>
      <w:tr w:rsidR="002E45BC" w:rsidRPr="00DF5355" w:rsidTr="002E45BC">
        <w:trPr>
          <w:trHeight w:val="567"/>
        </w:trPr>
        <w:tc>
          <w:tcPr>
            <w:tcW w:w="4183"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F008C1" w:rsidRDefault="002E45BC" w:rsidP="002E45BC">
            <w:pPr>
              <w:ind w:firstLine="0"/>
            </w:pPr>
            <w:r>
              <w:t>ОГРИП</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F008C1" w:rsidRDefault="002E45BC" w:rsidP="002E45BC">
            <w:pPr>
              <w:ind w:firstLine="0"/>
            </w:pPr>
            <w:r w:rsidRPr="00F008C1">
              <w:t xml:space="preserve">Корреспонденцию в наш адрес просим направлять по адресу: </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2E45BC" w:rsidRPr="00DF5355" w:rsidRDefault="002E45BC" w:rsidP="002E45BC">
            <w:pPr>
              <w:pStyle w:val="af3"/>
              <w:ind w:firstLine="0"/>
              <w:rPr>
                <w:rFonts w:ascii="Times New Roman" w:hAnsi="Times New Roman"/>
              </w:rPr>
            </w:pPr>
          </w:p>
        </w:tc>
      </w:tr>
    </w:tbl>
    <w:p w:rsidR="002E45BC" w:rsidRPr="00DF5355" w:rsidRDefault="002E45BC" w:rsidP="002E45BC">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предложений</w:t>
      </w:r>
      <w:r w:rsidRPr="00DF5355">
        <w:rPr>
          <w:i/>
          <w:sz w:val="22"/>
          <w:szCs w:val="22"/>
        </w:rPr>
        <w:t>).</w:t>
      </w:r>
    </w:p>
    <w:p w:rsidR="002E45BC" w:rsidRPr="00DF5355" w:rsidRDefault="002E45BC" w:rsidP="002E45BC">
      <w:pPr>
        <w:pStyle w:val="af1"/>
        <w:ind w:firstLine="0"/>
        <w:jc w:val="left"/>
        <w:rPr>
          <w:rFonts w:ascii="Times New Roman" w:hAnsi="Times New Roman" w:cs="Times New Roman"/>
          <w:b/>
          <w:color w:val="auto"/>
          <w:sz w:val="24"/>
        </w:rPr>
      </w:pPr>
    </w:p>
    <w:p w:rsidR="002E45BC" w:rsidRPr="00724D8F" w:rsidRDefault="002E45BC" w:rsidP="002E45BC">
      <w:pPr>
        <w:pStyle w:val="af1"/>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2E45BC" w:rsidRPr="00724D8F" w:rsidRDefault="002E45BC" w:rsidP="002E45BC">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w:t>
      </w:r>
      <w:proofErr w:type="gramStart"/>
      <w:r w:rsidRPr="00724D8F">
        <w:rPr>
          <w:rFonts w:ascii="Times New Roman" w:hAnsi="Times New Roman" w:cs="Times New Roman"/>
          <w:sz w:val="24"/>
          <w:vertAlign w:val="superscript"/>
        </w:rPr>
        <w:t>)(</w:t>
      </w:r>
      <w:proofErr w:type="gramEnd"/>
      <w:r w:rsidRPr="00724D8F">
        <w:rPr>
          <w:rFonts w:ascii="Times New Roman" w:hAnsi="Times New Roman" w:cs="Times New Roman"/>
          <w:sz w:val="24"/>
          <w:vertAlign w:val="superscript"/>
        </w:rPr>
        <w:t>Фамилия И. О.)</w:t>
      </w:r>
    </w:p>
    <w:p w:rsidR="002E45BC" w:rsidRPr="00724D8F" w:rsidRDefault="002E45BC" w:rsidP="002E45BC">
      <w:pPr>
        <w:pStyle w:val="af1"/>
        <w:ind w:firstLine="0"/>
        <w:jc w:val="left"/>
        <w:rPr>
          <w:rFonts w:ascii="Times New Roman" w:hAnsi="Times New Roman" w:cs="Times New Roman"/>
          <w:sz w:val="24"/>
        </w:rPr>
      </w:pPr>
      <w:r w:rsidRPr="00724D8F">
        <w:rPr>
          <w:rFonts w:ascii="Times New Roman" w:hAnsi="Times New Roman" w:cs="Times New Roman"/>
          <w:sz w:val="24"/>
        </w:rPr>
        <w:t>МП</w:t>
      </w:r>
    </w:p>
    <w:p w:rsidR="002E45BC" w:rsidRPr="00724D8F" w:rsidRDefault="002E45BC" w:rsidP="002E45BC">
      <w:pPr>
        <w:pStyle w:val="af1"/>
        <w:ind w:firstLine="0"/>
        <w:jc w:val="left"/>
        <w:rPr>
          <w:rFonts w:ascii="Times New Roman" w:hAnsi="Times New Roman" w:cs="Times New Roman"/>
          <w:sz w:val="24"/>
        </w:rPr>
      </w:pPr>
    </w:p>
    <w:p w:rsidR="002E45BC" w:rsidRDefault="002E45BC" w:rsidP="002E45BC">
      <w:pPr>
        <w:ind w:left="5387" w:firstLine="0"/>
        <w:rPr>
          <w:b/>
          <w:bCs/>
          <w:color w:val="000000"/>
        </w:rPr>
      </w:pPr>
    </w:p>
    <w:p w:rsidR="002E45BC" w:rsidRDefault="002E45BC" w:rsidP="002E45BC">
      <w:pPr>
        <w:ind w:left="5387" w:firstLine="0"/>
        <w:rPr>
          <w:b/>
          <w:bCs/>
          <w:color w:val="000000"/>
        </w:rPr>
      </w:pPr>
    </w:p>
    <w:p w:rsidR="002E45BC" w:rsidRPr="008A77BF" w:rsidRDefault="002E45BC" w:rsidP="002E45BC">
      <w:pPr>
        <w:ind w:left="5387" w:firstLine="0"/>
        <w:rPr>
          <w:b/>
          <w:bCs/>
          <w:color w:val="000000"/>
        </w:rPr>
      </w:pPr>
      <w:r>
        <w:rPr>
          <w:b/>
          <w:bCs/>
          <w:color w:val="000000"/>
        </w:rPr>
        <w:t>Форма 3</w:t>
      </w:r>
    </w:p>
    <w:p w:rsidR="002E45BC" w:rsidRPr="008A77BF" w:rsidRDefault="002E45BC" w:rsidP="002E45BC">
      <w:pPr>
        <w:ind w:left="5387" w:firstLine="0"/>
        <w:rPr>
          <w:b/>
          <w:bCs/>
          <w:color w:val="000000"/>
        </w:rPr>
      </w:pPr>
    </w:p>
    <w:p w:rsidR="002E45BC" w:rsidRPr="008A77BF" w:rsidRDefault="002E45BC" w:rsidP="002E45BC">
      <w:pPr>
        <w:ind w:left="5387" w:firstLine="0"/>
        <w:rPr>
          <w:bCs/>
          <w:color w:val="000000"/>
        </w:rPr>
      </w:pPr>
      <w:r w:rsidRPr="008A77BF">
        <w:rPr>
          <w:bCs/>
          <w:color w:val="000000"/>
        </w:rPr>
        <w:t xml:space="preserve">Приложение 2 к заявке на участие в </w:t>
      </w:r>
      <w:r>
        <w:rPr>
          <w:bCs/>
          <w:color w:val="000000"/>
        </w:rPr>
        <w:t>запросе предложений</w:t>
      </w:r>
    </w:p>
    <w:p w:rsidR="002E45BC" w:rsidRPr="008A77BF" w:rsidRDefault="002E45BC" w:rsidP="002E45BC">
      <w:pPr>
        <w:ind w:left="5387" w:firstLine="0"/>
        <w:rPr>
          <w:b/>
          <w:bCs/>
          <w:iCs/>
          <w:color w:val="000000"/>
        </w:rPr>
      </w:pPr>
      <w:r>
        <w:rPr>
          <w:b/>
          <w:bCs/>
          <w:iCs/>
          <w:color w:val="000000"/>
        </w:rPr>
        <w:t>________________________</w:t>
      </w:r>
    </w:p>
    <w:p w:rsidR="002E45BC" w:rsidRPr="008A77BF" w:rsidRDefault="002E45BC" w:rsidP="002E45BC">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2E45BC" w:rsidRPr="00561F85" w:rsidRDefault="002E45BC" w:rsidP="002E45BC">
      <w:pPr>
        <w:ind w:left="6804"/>
        <w:rPr>
          <w:color w:val="000000"/>
        </w:rPr>
      </w:pPr>
    </w:p>
    <w:p w:rsidR="002E45BC" w:rsidRPr="001678FD" w:rsidRDefault="002E45BC" w:rsidP="002E45BC">
      <w:pPr>
        <w:jc w:val="center"/>
        <w:rPr>
          <w:b/>
          <w:color w:val="000000"/>
        </w:rPr>
      </w:pPr>
      <w:bookmarkStart w:id="11" w:name="_GoBack"/>
      <w:bookmarkEnd w:id="11"/>
      <w:r>
        <w:rPr>
          <w:b/>
          <w:color w:val="000000"/>
        </w:rPr>
        <w:t xml:space="preserve">СОГЛАСИЕ </w:t>
      </w:r>
      <w:r>
        <w:rPr>
          <w:b/>
          <w:bCs/>
          <w:color w:val="000000"/>
        </w:rPr>
        <w:t>НА ОБРАБОТКУ ПЕРСОНАЛЬНЫХ ДАННЫХ</w:t>
      </w:r>
    </w:p>
    <w:p w:rsidR="002E45BC" w:rsidRPr="008A77BF" w:rsidRDefault="002E45BC" w:rsidP="002E45BC">
      <w:pPr>
        <w:ind w:firstLine="360"/>
        <w:rPr>
          <w:b/>
          <w:color w:val="000000"/>
        </w:rPr>
      </w:pPr>
    </w:p>
    <w:p w:rsidR="002E45BC" w:rsidRPr="008A77BF" w:rsidRDefault="002E45BC" w:rsidP="002E45BC">
      <w:pPr>
        <w:ind w:firstLine="360"/>
        <w:jc w:val="center"/>
        <w:rPr>
          <w:i/>
          <w:iCs/>
          <w:color w:val="000000"/>
        </w:rPr>
      </w:pPr>
      <w:r w:rsidRPr="008A77BF">
        <w:rPr>
          <w:i/>
          <w:iCs/>
          <w:color w:val="000000"/>
        </w:rPr>
        <w:t>наименование участника закупки</w:t>
      </w:r>
    </w:p>
    <w:p w:rsidR="002E45BC" w:rsidRPr="008A77BF" w:rsidRDefault="002E45BC" w:rsidP="002E45BC">
      <w:pPr>
        <w:ind w:firstLine="360"/>
        <w:rPr>
          <w:b/>
          <w:color w:val="000000"/>
        </w:rPr>
      </w:pPr>
    </w:p>
    <w:p w:rsidR="002E45BC" w:rsidRPr="00561F85" w:rsidRDefault="002E45BC" w:rsidP="002E45BC">
      <w:pPr>
        <w:ind w:firstLine="360"/>
        <w:rPr>
          <w:color w:val="000000"/>
        </w:rPr>
      </w:pPr>
      <w:r w:rsidRPr="008A77BF">
        <w:rPr>
          <w:b/>
          <w:color w:val="000000"/>
        </w:rPr>
        <w:t xml:space="preserve">на участие в </w:t>
      </w:r>
      <w:r>
        <w:rPr>
          <w:b/>
          <w:color w:val="000000"/>
        </w:rPr>
        <w:t>запросе предложений</w:t>
      </w:r>
      <w:r w:rsidRPr="008A77BF">
        <w:rPr>
          <w:b/>
          <w:bCs/>
          <w:color w:val="000000"/>
        </w:rPr>
        <w:t xml:space="preserve"> _______________________________________</w:t>
      </w:r>
    </w:p>
    <w:p w:rsidR="002E45BC" w:rsidRDefault="002E45BC" w:rsidP="002E45BC">
      <w:pPr>
        <w:rPr>
          <w:color w:val="000000"/>
        </w:rPr>
      </w:pPr>
    </w:p>
    <w:p w:rsidR="002E45BC" w:rsidRPr="008A77BF" w:rsidRDefault="002E45BC" w:rsidP="002E45BC">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r w:rsidRPr="008A77BF">
        <w:rPr>
          <w:color w:val="000000"/>
          <w:sz w:val="22"/>
          <w:szCs w:val="22"/>
        </w:rPr>
        <w:t>-</w:t>
      </w:r>
      <w:r>
        <w:rPr>
          <w:color w:val="000000"/>
          <w:sz w:val="22"/>
          <w:szCs w:val="22"/>
        </w:rPr>
        <w:t xml:space="preserve"> </w:t>
      </w:r>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2E45BC" w:rsidRDefault="002E45BC" w:rsidP="002E45BC">
      <w:pPr>
        <w:ind w:firstLine="360"/>
        <w:rPr>
          <w:color w:val="000000"/>
        </w:rPr>
      </w:pPr>
    </w:p>
    <w:p w:rsidR="002E45BC" w:rsidRPr="00561F85" w:rsidRDefault="002E45BC" w:rsidP="002E45BC">
      <w:pPr>
        <w:ind w:firstLine="360"/>
        <w:rPr>
          <w:color w:val="000000"/>
        </w:rPr>
      </w:pPr>
    </w:p>
    <w:p w:rsidR="002E45BC" w:rsidRPr="002B76AB" w:rsidRDefault="002E45BC" w:rsidP="002E45BC">
      <w:pPr>
        <w:spacing w:line="276" w:lineRule="auto"/>
        <w:ind w:firstLine="360"/>
        <w:rPr>
          <w:color w:val="000000"/>
        </w:rPr>
      </w:pPr>
      <w:r w:rsidRPr="002B76AB">
        <w:rPr>
          <w:color w:val="000000"/>
        </w:rPr>
        <w:t>Я, _________________________________________________________________________,</w:t>
      </w:r>
    </w:p>
    <w:p w:rsidR="002E45BC" w:rsidRPr="0043022D" w:rsidRDefault="002E45BC" w:rsidP="002E45BC">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2E45BC" w:rsidRDefault="002E45BC" w:rsidP="002E45BC">
      <w:pPr>
        <w:pStyle w:val="af6"/>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2E45BC" w:rsidRPr="001678FD" w:rsidRDefault="002E45BC" w:rsidP="002E45BC">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2E45BC" w:rsidRPr="0043022D" w:rsidRDefault="002E45BC" w:rsidP="002E45BC">
      <w:pPr>
        <w:spacing w:line="276" w:lineRule="auto"/>
        <w:ind w:firstLine="360"/>
        <w:jc w:val="center"/>
        <w:rPr>
          <w:color w:val="000000"/>
          <w:sz w:val="18"/>
          <w:szCs w:val="18"/>
        </w:rPr>
      </w:pPr>
      <w:r w:rsidRPr="0043022D">
        <w:rPr>
          <w:color w:val="000000"/>
          <w:sz w:val="18"/>
          <w:szCs w:val="18"/>
        </w:rPr>
        <w:t>(наименование, ИНН участника)</w:t>
      </w:r>
    </w:p>
    <w:p w:rsidR="002E45BC" w:rsidRPr="00D63F06" w:rsidRDefault="002E45BC" w:rsidP="002E45BC">
      <w:pPr>
        <w:spacing w:line="276" w:lineRule="auto"/>
        <w:rPr>
          <w:color w:val="000000"/>
        </w:rPr>
      </w:pPr>
      <w:r w:rsidRPr="002B76AB">
        <w:rPr>
          <w:color w:val="000000"/>
        </w:rPr>
        <w:t>в</w:t>
      </w:r>
      <w:r>
        <w:rPr>
          <w:color w:val="000000"/>
        </w:rPr>
        <w:t xml:space="preserve"> запросе предложений </w:t>
      </w:r>
      <w:r w:rsidRPr="00B52255">
        <w:rPr>
          <w:color w:val="000000"/>
        </w:rPr>
        <w:t xml:space="preserve"> </w:t>
      </w:r>
      <w:r>
        <w:rPr>
          <w:color w:val="000000"/>
        </w:rPr>
        <w:t xml:space="preserve">на _______________________________________________ в </w:t>
      </w:r>
      <w:r w:rsidRPr="006239AD">
        <w:rPr>
          <w:color w:val="000000"/>
        </w:rPr>
        <w:t>2014</w:t>
      </w:r>
      <w:r>
        <w:rPr>
          <w:color w:val="000000"/>
        </w:rPr>
        <w:t xml:space="preserve"> г.</w:t>
      </w:r>
    </w:p>
    <w:p w:rsidR="002E45BC" w:rsidRPr="00D63F06" w:rsidRDefault="002E45BC" w:rsidP="002E45BC">
      <w:pPr>
        <w:spacing w:line="276" w:lineRule="auto"/>
        <w:ind w:firstLine="567"/>
        <w:rPr>
          <w:b/>
          <w:bCs/>
          <w:color w:val="000000"/>
        </w:rPr>
      </w:pPr>
    </w:p>
    <w:p w:rsidR="002E45BC" w:rsidRPr="00434B0D" w:rsidRDefault="002E45BC" w:rsidP="002E45BC">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2E45BC" w:rsidRDefault="002E45BC" w:rsidP="002E45BC">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2E45BC" w:rsidRPr="00B6177F" w:rsidRDefault="002E45BC" w:rsidP="002E45BC">
      <w:pPr>
        <w:spacing w:line="276" w:lineRule="auto"/>
        <w:rPr>
          <w:color w:val="000000"/>
          <w:sz w:val="18"/>
          <w:szCs w:val="18"/>
        </w:rPr>
      </w:pPr>
    </w:p>
    <w:p w:rsidR="002E45BC" w:rsidRDefault="002E45BC" w:rsidP="002E45BC">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2E45BC" w:rsidRDefault="002E45BC" w:rsidP="002E45BC">
      <w:pPr>
        <w:spacing w:line="276" w:lineRule="auto"/>
        <w:ind w:firstLine="360"/>
        <w:rPr>
          <w:color w:val="000000"/>
        </w:rPr>
      </w:pPr>
    </w:p>
    <w:p w:rsidR="002E45BC" w:rsidRPr="002B76AB" w:rsidRDefault="002E45BC" w:rsidP="002E45BC">
      <w:pPr>
        <w:spacing w:line="276" w:lineRule="auto"/>
        <w:ind w:firstLine="360"/>
        <w:rPr>
          <w:color w:val="000000"/>
        </w:rPr>
      </w:pPr>
    </w:p>
    <w:p w:rsidR="002E45BC" w:rsidRDefault="002E45BC" w:rsidP="002E45BC">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2E45BC" w:rsidRPr="002F5B04" w:rsidRDefault="002E45BC" w:rsidP="002E45BC">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6518B6" w:rsidRDefault="006518B6" w:rsidP="002E45BC">
      <w:pPr>
        <w:spacing w:line="276" w:lineRule="auto"/>
        <w:ind w:firstLine="360"/>
        <w:rPr>
          <w:b/>
        </w:rPr>
        <w:sectPr w:rsidR="006518B6" w:rsidSect="008B16B2">
          <w:pgSz w:w="11906" w:h="16838"/>
          <w:pgMar w:top="1134" w:right="850" w:bottom="2127" w:left="1701" w:header="708" w:footer="708" w:gutter="0"/>
          <w:cols w:space="708"/>
          <w:docGrid w:linePitch="360"/>
        </w:sectPr>
      </w:pPr>
    </w:p>
    <w:p w:rsidR="006518B6" w:rsidRDefault="006518B6" w:rsidP="006518B6">
      <w:pPr>
        <w:jc w:val="right"/>
      </w:pPr>
      <w:r>
        <w:lastRenderedPageBreak/>
        <w:t>Форма 4</w:t>
      </w:r>
    </w:p>
    <w:p w:rsidR="006518B6" w:rsidRDefault="006518B6" w:rsidP="006518B6">
      <w:pPr>
        <w:jc w:val="right"/>
      </w:pPr>
      <w:r>
        <w:t>Приложение 3 к конкурсной документации</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518B6" w:rsidRPr="00B66521" w:rsidTr="006A295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518B6">
            <w:pPr>
              <w:jc w:val="center"/>
              <w:rPr>
                <w:b/>
                <w:bCs/>
                <w:sz w:val="18"/>
                <w:szCs w:val="18"/>
              </w:rPr>
            </w:pPr>
            <w:r w:rsidRPr="00B66521">
              <w:rPr>
                <w:b/>
                <w:bCs/>
                <w:sz w:val="18"/>
                <w:szCs w:val="18"/>
              </w:rPr>
              <w:t>ИНФОРМАЦИЯ О КОНТРАГЕНТЕ</w:t>
            </w:r>
          </w:p>
        </w:tc>
      </w:tr>
      <w:tr w:rsidR="006518B6" w:rsidRPr="00B66521" w:rsidTr="006A295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bookmarkStart w:id="12"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12"/>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518B6" w:rsidRPr="00B66521" w:rsidTr="006A295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51143D" w:rsidP="006A2950">
            <w:pPr>
              <w:ind w:firstLine="0"/>
              <w:jc w:val="center"/>
              <w:rPr>
                <w:sz w:val="18"/>
                <w:szCs w:val="18"/>
                <w:u w:val="single"/>
              </w:rPr>
            </w:pPr>
            <w:hyperlink r:id="rId22" w:history="1">
              <w:r w:rsidR="006518B6"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518B6" w:rsidRPr="00B66521" w:rsidTr="006A295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8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518B6" w:rsidRPr="00B66521" w:rsidRDefault="006518B6" w:rsidP="006A295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6518B6" w:rsidRPr="00B66521" w:rsidTr="006A295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bl>
    <w:p w:rsidR="006518B6" w:rsidRPr="00B66521" w:rsidRDefault="006518B6" w:rsidP="006518B6">
      <w:pPr>
        <w:ind w:firstLine="0"/>
        <w:jc w:val="right"/>
        <w:rPr>
          <w:sz w:val="18"/>
          <w:szCs w:val="18"/>
        </w:rPr>
      </w:pPr>
    </w:p>
    <w:p w:rsidR="006518B6" w:rsidRDefault="006518B6">
      <w:pPr>
        <w:ind w:firstLine="0"/>
        <w:jc w:val="left"/>
        <w:rPr>
          <w:b/>
        </w:rPr>
      </w:pPr>
    </w:p>
    <w:p w:rsidR="006518B6" w:rsidRDefault="006518B6">
      <w:pPr>
        <w:ind w:firstLine="0"/>
        <w:jc w:val="left"/>
        <w:rPr>
          <w:b/>
          <w:lang w:eastAsia="ru-RU"/>
        </w:rPr>
        <w:sectPr w:rsidR="006518B6" w:rsidSect="006518B6">
          <w:pgSz w:w="16838" w:h="11906" w:orient="landscape"/>
          <w:pgMar w:top="1701" w:right="1134" w:bottom="851" w:left="1134" w:header="709" w:footer="709" w:gutter="0"/>
          <w:cols w:space="708"/>
          <w:docGrid w:linePitch="360"/>
        </w:sectPr>
      </w:pPr>
    </w:p>
    <w:p w:rsidR="008A77BF" w:rsidRDefault="008A77BF">
      <w:pPr>
        <w:ind w:firstLine="0"/>
        <w:jc w:val="left"/>
        <w:rPr>
          <w:b/>
          <w:lang w:eastAsia="ru-RU"/>
        </w:rPr>
      </w:pPr>
    </w:p>
    <w:p w:rsidR="005A15DF" w:rsidRPr="00DF5355" w:rsidRDefault="005A15DF" w:rsidP="005A15DF">
      <w:pPr>
        <w:pStyle w:val="af1"/>
        <w:ind w:firstLine="0"/>
        <w:jc w:val="left"/>
        <w:rPr>
          <w:rFonts w:ascii="Times New Roman" w:hAnsi="Times New Roman" w:cs="Times New Roman"/>
          <w:b/>
          <w:color w:val="auto"/>
          <w:sz w:val="24"/>
        </w:rPr>
      </w:pPr>
    </w:p>
    <w:p w:rsidR="002E45BC" w:rsidRPr="00DF5355" w:rsidRDefault="002E45BC" w:rsidP="002E45BC">
      <w:pPr>
        <w:ind w:left="5670" w:firstLine="0"/>
        <w:jc w:val="right"/>
        <w:rPr>
          <w:bCs/>
        </w:rPr>
      </w:pPr>
      <w:r w:rsidRPr="00DF5355">
        <w:rPr>
          <w:b/>
          <w:bCs/>
        </w:rPr>
        <w:t xml:space="preserve">Форма </w:t>
      </w:r>
      <w:r>
        <w:rPr>
          <w:b/>
          <w:bCs/>
        </w:rPr>
        <w:t>5</w:t>
      </w:r>
    </w:p>
    <w:p w:rsidR="002E45BC" w:rsidRPr="00DF5355" w:rsidRDefault="002E45BC" w:rsidP="002E45BC">
      <w:pPr>
        <w:ind w:left="5670" w:firstLine="0"/>
        <w:jc w:val="left"/>
        <w:rPr>
          <w:bCs/>
        </w:rPr>
      </w:pPr>
      <w:r w:rsidRPr="00DF5355">
        <w:rPr>
          <w:bCs/>
        </w:rPr>
        <w:t xml:space="preserve">Приложение 2 </w:t>
      </w:r>
    </w:p>
    <w:p w:rsidR="002E45BC" w:rsidRPr="00DF5355" w:rsidRDefault="002E45BC" w:rsidP="002E45BC">
      <w:pPr>
        <w:ind w:left="5670" w:firstLine="0"/>
        <w:jc w:val="left"/>
        <w:rPr>
          <w:bCs/>
        </w:rPr>
      </w:pPr>
      <w:r w:rsidRPr="00DF5355">
        <w:rPr>
          <w:bCs/>
        </w:rPr>
        <w:t>к заявке</w:t>
      </w:r>
      <w:r w:rsidRPr="00DF5355">
        <w:t xml:space="preserve"> на участие в </w:t>
      </w:r>
      <w:r>
        <w:t>запросе предложений</w:t>
      </w:r>
    </w:p>
    <w:p w:rsidR="002E45BC" w:rsidRPr="00DF5355" w:rsidRDefault="002E45BC" w:rsidP="002E45BC">
      <w:pPr>
        <w:ind w:left="5670" w:firstLine="0"/>
        <w:jc w:val="center"/>
        <w:rPr>
          <w:iCs/>
        </w:rPr>
      </w:pPr>
    </w:p>
    <w:p w:rsidR="002E45BC" w:rsidRPr="00DF5355" w:rsidRDefault="002E45BC" w:rsidP="002E45BC">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2E45BC" w:rsidRPr="00DF5355" w:rsidRDefault="002E45BC" w:rsidP="002E45BC">
      <w:pPr>
        <w:ind w:firstLine="0"/>
        <w:jc w:val="right"/>
        <w:rPr>
          <w:b/>
          <w:bCs/>
          <w:sz w:val="28"/>
        </w:rPr>
      </w:pPr>
    </w:p>
    <w:p w:rsidR="002E45BC" w:rsidRPr="009B367B" w:rsidRDefault="002E45BC" w:rsidP="007B6CB7">
      <w:pPr>
        <w:pStyle w:val="2"/>
        <w:spacing w:before="0" w:after="0"/>
      </w:pPr>
      <w:bookmarkStart w:id="13" w:name="_Ref166330580"/>
      <w:bookmarkStart w:id="14" w:name="_Toc167251518"/>
      <w:bookmarkStart w:id="15" w:name="_Toc180912177"/>
      <w:bookmarkStart w:id="16" w:name="_Toc253767392"/>
      <w:r w:rsidRPr="009B367B">
        <w:t xml:space="preserve">ПРЕДЛОЖЕНИЕ О ЦЕНЕ </w:t>
      </w:r>
      <w:bookmarkEnd w:id="13"/>
      <w:bookmarkEnd w:id="14"/>
      <w:bookmarkEnd w:id="15"/>
      <w:bookmarkEnd w:id="16"/>
      <w:r w:rsidRPr="009B367B">
        <w:t>ДОГОВОРА</w:t>
      </w:r>
    </w:p>
    <w:p w:rsidR="002E45BC" w:rsidRPr="009B367B" w:rsidRDefault="002E45BC" w:rsidP="007B6CB7">
      <w:pPr>
        <w:pStyle w:val="2"/>
        <w:spacing w:before="0" w:after="0"/>
        <w:rPr>
          <w:b w:val="0"/>
          <w:sz w:val="26"/>
          <w:szCs w:val="26"/>
        </w:rPr>
      </w:pPr>
      <w:r w:rsidRPr="009B367B">
        <w:t xml:space="preserve">И </w:t>
      </w:r>
      <w:proofErr w:type="gramStart"/>
      <w:r w:rsidRPr="009B367B">
        <w:t>СРОКАХ</w:t>
      </w:r>
      <w:proofErr w:type="gramEnd"/>
      <w:r w:rsidRPr="009B367B">
        <w:t xml:space="preserve"> </w:t>
      </w:r>
    </w:p>
    <w:p w:rsidR="002E45BC" w:rsidRPr="00F759AF" w:rsidRDefault="002E45BC" w:rsidP="007B6CB7">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2E45BC" w:rsidRPr="009B367B" w:rsidTr="002E45BC">
        <w:trPr>
          <w:cantSplit/>
        </w:trPr>
        <w:tc>
          <w:tcPr>
            <w:tcW w:w="878" w:type="dxa"/>
            <w:vAlign w:val="center"/>
          </w:tcPr>
          <w:p w:rsidR="002E45BC" w:rsidRPr="00112B1A" w:rsidRDefault="002E45BC" w:rsidP="007B6CB7">
            <w:pPr>
              <w:ind w:firstLine="0"/>
              <w:jc w:val="center"/>
            </w:pPr>
            <w:r w:rsidRPr="00112B1A">
              <w:t>№</w:t>
            </w:r>
          </w:p>
          <w:p w:rsidR="002E45BC" w:rsidRPr="00112B1A" w:rsidRDefault="002E45BC" w:rsidP="007B6CB7">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2E45BC" w:rsidRPr="00112B1A" w:rsidRDefault="002E45BC" w:rsidP="007B6CB7">
            <w:pPr>
              <w:ind w:firstLine="0"/>
              <w:jc w:val="center"/>
            </w:pPr>
            <w:r w:rsidRPr="00112B1A">
              <w:t xml:space="preserve">Наименование </w:t>
            </w:r>
          </w:p>
        </w:tc>
        <w:tc>
          <w:tcPr>
            <w:tcW w:w="1417" w:type="dxa"/>
            <w:vAlign w:val="center"/>
          </w:tcPr>
          <w:p w:rsidR="002E45BC" w:rsidRPr="00112B1A" w:rsidRDefault="002E45BC" w:rsidP="007B6CB7">
            <w:pPr>
              <w:ind w:firstLine="0"/>
              <w:jc w:val="center"/>
            </w:pPr>
            <w:r w:rsidRPr="00112B1A">
              <w:t>Единица измерения</w:t>
            </w:r>
          </w:p>
        </w:tc>
        <w:tc>
          <w:tcPr>
            <w:tcW w:w="1346" w:type="dxa"/>
            <w:vAlign w:val="center"/>
          </w:tcPr>
          <w:p w:rsidR="002E45BC" w:rsidRPr="00112B1A" w:rsidRDefault="002E45BC" w:rsidP="007B6CB7">
            <w:pPr>
              <w:ind w:firstLine="0"/>
              <w:jc w:val="center"/>
            </w:pPr>
            <w:r w:rsidRPr="00112B1A">
              <w:t>Сумма без учёта НДС</w:t>
            </w:r>
            <w:r w:rsidRPr="00112B1A">
              <w:br/>
              <w:t>(руб.)</w:t>
            </w:r>
          </w:p>
        </w:tc>
        <w:tc>
          <w:tcPr>
            <w:tcW w:w="1347" w:type="dxa"/>
            <w:vAlign w:val="center"/>
          </w:tcPr>
          <w:p w:rsidR="002E45BC" w:rsidRPr="00112B1A" w:rsidRDefault="002E45BC" w:rsidP="007B6CB7">
            <w:pPr>
              <w:ind w:firstLine="0"/>
              <w:jc w:val="center"/>
            </w:pPr>
            <w:r w:rsidRPr="00112B1A">
              <w:t>Сумма с учетом НДС</w:t>
            </w:r>
            <w:r w:rsidRPr="00112B1A">
              <w:br/>
              <w:t>(руб.)</w:t>
            </w:r>
          </w:p>
        </w:tc>
      </w:tr>
      <w:tr w:rsidR="002E45BC" w:rsidRPr="009B367B" w:rsidTr="002E45BC">
        <w:trPr>
          <w:cantSplit/>
          <w:trHeight w:val="575"/>
        </w:trPr>
        <w:tc>
          <w:tcPr>
            <w:tcW w:w="878" w:type="dxa"/>
          </w:tcPr>
          <w:p w:rsidR="002E45BC" w:rsidRPr="009B367B" w:rsidRDefault="002E45BC" w:rsidP="007B6CB7">
            <w:pPr>
              <w:ind w:firstLine="0"/>
            </w:pPr>
            <w:r w:rsidRPr="009B367B">
              <w:t>1.</w:t>
            </w:r>
          </w:p>
        </w:tc>
        <w:tc>
          <w:tcPr>
            <w:tcW w:w="4395" w:type="dxa"/>
          </w:tcPr>
          <w:p w:rsidR="002E45BC" w:rsidRPr="009B367B" w:rsidRDefault="002E45BC" w:rsidP="007B6CB7">
            <w:pPr>
              <w:autoSpaceDE w:val="0"/>
              <w:autoSpaceDN w:val="0"/>
              <w:adjustRightInd w:val="0"/>
              <w:ind w:firstLine="0"/>
              <w:rPr>
                <w:sz w:val="22"/>
                <w:szCs w:val="22"/>
              </w:rPr>
            </w:pPr>
          </w:p>
          <w:p w:rsidR="002E45BC" w:rsidRPr="009B367B" w:rsidRDefault="002E45BC" w:rsidP="007B6CB7">
            <w:pPr>
              <w:ind w:firstLine="0"/>
              <w:rPr>
                <w:sz w:val="18"/>
                <w:szCs w:val="18"/>
              </w:rPr>
            </w:pPr>
          </w:p>
        </w:tc>
        <w:tc>
          <w:tcPr>
            <w:tcW w:w="1417" w:type="dxa"/>
          </w:tcPr>
          <w:p w:rsidR="002E45BC" w:rsidRPr="009B367B" w:rsidRDefault="002E45BC" w:rsidP="007B6CB7">
            <w:pPr>
              <w:ind w:firstLine="0"/>
            </w:pPr>
          </w:p>
        </w:tc>
        <w:tc>
          <w:tcPr>
            <w:tcW w:w="1346" w:type="dxa"/>
          </w:tcPr>
          <w:p w:rsidR="002E45BC" w:rsidRPr="009B367B" w:rsidRDefault="002E45BC" w:rsidP="007B6CB7">
            <w:pPr>
              <w:ind w:firstLine="0"/>
            </w:pPr>
          </w:p>
        </w:tc>
        <w:tc>
          <w:tcPr>
            <w:tcW w:w="1347" w:type="dxa"/>
          </w:tcPr>
          <w:p w:rsidR="002E45BC" w:rsidRPr="009B367B" w:rsidRDefault="002E45BC" w:rsidP="007B6CB7">
            <w:pPr>
              <w:ind w:firstLine="0"/>
            </w:pPr>
          </w:p>
        </w:tc>
      </w:tr>
      <w:tr w:rsidR="002E45BC" w:rsidRPr="009B367B" w:rsidTr="002E45BC">
        <w:trPr>
          <w:cantSplit/>
          <w:trHeight w:val="846"/>
        </w:trPr>
        <w:tc>
          <w:tcPr>
            <w:tcW w:w="878" w:type="dxa"/>
          </w:tcPr>
          <w:p w:rsidR="002E45BC" w:rsidRPr="009B367B" w:rsidRDefault="002E45BC" w:rsidP="007B6CB7">
            <w:pPr>
              <w:ind w:firstLine="0"/>
            </w:pPr>
          </w:p>
        </w:tc>
        <w:tc>
          <w:tcPr>
            <w:tcW w:w="4395" w:type="dxa"/>
          </w:tcPr>
          <w:p w:rsidR="002E45BC" w:rsidRPr="009B367B" w:rsidRDefault="002E45BC" w:rsidP="007B6CB7">
            <w:pPr>
              <w:autoSpaceDE w:val="0"/>
              <w:autoSpaceDN w:val="0"/>
              <w:adjustRightInd w:val="0"/>
              <w:ind w:firstLine="0"/>
              <w:rPr>
                <w:sz w:val="22"/>
                <w:szCs w:val="22"/>
              </w:rPr>
            </w:pPr>
          </w:p>
          <w:p w:rsidR="002E45BC" w:rsidRPr="009B367B" w:rsidRDefault="002E45BC" w:rsidP="007B6CB7">
            <w:pPr>
              <w:ind w:firstLine="0"/>
              <w:rPr>
                <w:sz w:val="18"/>
                <w:szCs w:val="18"/>
              </w:rPr>
            </w:pPr>
            <w:r w:rsidRPr="009B367B">
              <w:rPr>
                <w:sz w:val="18"/>
                <w:szCs w:val="18"/>
              </w:rPr>
              <w:t>…</w:t>
            </w:r>
          </w:p>
        </w:tc>
        <w:tc>
          <w:tcPr>
            <w:tcW w:w="1417" w:type="dxa"/>
          </w:tcPr>
          <w:p w:rsidR="002E45BC" w:rsidRPr="009B367B" w:rsidRDefault="002E45BC" w:rsidP="007B6CB7">
            <w:pPr>
              <w:ind w:firstLine="0"/>
            </w:pPr>
          </w:p>
        </w:tc>
        <w:tc>
          <w:tcPr>
            <w:tcW w:w="1346" w:type="dxa"/>
          </w:tcPr>
          <w:p w:rsidR="002E45BC" w:rsidRPr="009B367B" w:rsidRDefault="002E45BC" w:rsidP="007B6CB7">
            <w:pPr>
              <w:ind w:firstLine="0"/>
            </w:pPr>
          </w:p>
        </w:tc>
        <w:tc>
          <w:tcPr>
            <w:tcW w:w="1347" w:type="dxa"/>
          </w:tcPr>
          <w:p w:rsidR="002E45BC" w:rsidRPr="009B367B" w:rsidRDefault="002E45BC" w:rsidP="007B6CB7">
            <w:pPr>
              <w:ind w:firstLine="0"/>
            </w:pPr>
          </w:p>
        </w:tc>
      </w:tr>
      <w:tr w:rsidR="002E45BC" w:rsidRPr="009B367B" w:rsidTr="002E45BC">
        <w:trPr>
          <w:cantSplit/>
          <w:trHeight w:val="520"/>
        </w:trPr>
        <w:tc>
          <w:tcPr>
            <w:tcW w:w="6690" w:type="dxa"/>
            <w:gridSpan w:val="3"/>
          </w:tcPr>
          <w:p w:rsidR="002E45BC" w:rsidRPr="009B367B" w:rsidRDefault="002E45BC" w:rsidP="007B6CB7">
            <w:pPr>
              <w:ind w:firstLine="0"/>
              <w:jc w:val="right"/>
              <w:rPr>
                <w:b/>
              </w:rPr>
            </w:pPr>
            <w:r w:rsidRPr="009B367B">
              <w:rPr>
                <w:b/>
              </w:rPr>
              <w:t>ИТОГО:</w:t>
            </w:r>
          </w:p>
        </w:tc>
        <w:tc>
          <w:tcPr>
            <w:tcW w:w="1346" w:type="dxa"/>
          </w:tcPr>
          <w:p w:rsidR="002E45BC" w:rsidRPr="009B367B" w:rsidRDefault="002E45BC" w:rsidP="007B6CB7">
            <w:pPr>
              <w:ind w:firstLine="0"/>
              <w:rPr>
                <w:b/>
              </w:rPr>
            </w:pPr>
          </w:p>
        </w:tc>
        <w:tc>
          <w:tcPr>
            <w:tcW w:w="1347" w:type="dxa"/>
          </w:tcPr>
          <w:p w:rsidR="002E45BC" w:rsidRPr="009B367B" w:rsidRDefault="002E45BC" w:rsidP="007B6CB7">
            <w:pPr>
              <w:ind w:firstLine="0"/>
              <w:rPr>
                <w:b/>
              </w:rPr>
            </w:pPr>
          </w:p>
        </w:tc>
      </w:tr>
    </w:tbl>
    <w:p w:rsidR="002E45BC" w:rsidRPr="009B367B" w:rsidRDefault="002E45BC" w:rsidP="007B6CB7">
      <w:pPr>
        <w:rPr>
          <w:bCs/>
        </w:rPr>
      </w:pPr>
    </w:p>
    <w:p w:rsidR="002E45BC" w:rsidRPr="00F759AF" w:rsidRDefault="002E45BC" w:rsidP="007B6CB7">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2E45BC" w:rsidRPr="009B367B" w:rsidRDefault="002E45BC" w:rsidP="002E45BC">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2E45BC" w:rsidRDefault="002E45BC" w:rsidP="002E45BC">
      <w:pPr>
        <w:rPr>
          <w:bCs/>
        </w:rPr>
      </w:pPr>
    </w:p>
    <w:p w:rsidR="002E45BC" w:rsidRDefault="002E45BC" w:rsidP="002E45BC">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2E45BC" w:rsidRDefault="002E45BC" w:rsidP="002E45BC">
      <w:pPr>
        <w:rPr>
          <w:b/>
          <w:bCs/>
          <w:sz w:val="28"/>
          <w:szCs w:val="28"/>
        </w:rPr>
      </w:pPr>
    </w:p>
    <w:p w:rsidR="002E45BC" w:rsidRPr="0055485D" w:rsidRDefault="002E45BC" w:rsidP="002E45BC">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2E45BC" w:rsidRPr="009B367B" w:rsidTr="002E45BC">
        <w:trPr>
          <w:cantSplit/>
        </w:trPr>
        <w:tc>
          <w:tcPr>
            <w:tcW w:w="1020" w:type="dxa"/>
            <w:vAlign w:val="center"/>
          </w:tcPr>
          <w:p w:rsidR="002E45BC" w:rsidRPr="00112B1A" w:rsidRDefault="002E45BC" w:rsidP="002E45BC">
            <w:pPr>
              <w:ind w:firstLine="0"/>
              <w:jc w:val="center"/>
            </w:pPr>
            <w:r w:rsidRPr="00112B1A">
              <w:t>№</w:t>
            </w:r>
          </w:p>
          <w:p w:rsidR="002E45BC" w:rsidRPr="00112B1A" w:rsidRDefault="002E45BC" w:rsidP="002E45B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2E45BC" w:rsidRPr="00112B1A" w:rsidRDefault="002E45BC" w:rsidP="002E45BC">
            <w:pPr>
              <w:ind w:firstLine="0"/>
              <w:jc w:val="center"/>
            </w:pPr>
            <w:r w:rsidRPr="00112B1A">
              <w:t xml:space="preserve">Этап </w:t>
            </w:r>
          </w:p>
        </w:tc>
        <w:tc>
          <w:tcPr>
            <w:tcW w:w="1984" w:type="dxa"/>
            <w:vAlign w:val="center"/>
          </w:tcPr>
          <w:p w:rsidR="002E45BC" w:rsidRPr="00112B1A" w:rsidRDefault="002E45BC" w:rsidP="002E45BC">
            <w:pPr>
              <w:ind w:firstLine="0"/>
              <w:jc w:val="center"/>
            </w:pPr>
            <w:r w:rsidRPr="00112B1A">
              <w:t>Единица измерения</w:t>
            </w:r>
          </w:p>
        </w:tc>
        <w:tc>
          <w:tcPr>
            <w:tcW w:w="1985" w:type="dxa"/>
            <w:vAlign w:val="center"/>
          </w:tcPr>
          <w:p w:rsidR="002E45BC" w:rsidRPr="00112B1A" w:rsidRDefault="002E45BC" w:rsidP="002E45BC">
            <w:pPr>
              <w:ind w:firstLine="0"/>
              <w:jc w:val="center"/>
            </w:pPr>
            <w:r w:rsidRPr="00112B1A">
              <w:t>Срок (период) (цифрами и прописью)</w:t>
            </w:r>
          </w:p>
        </w:tc>
      </w:tr>
      <w:tr w:rsidR="002E45BC" w:rsidRPr="009B367B" w:rsidTr="002E45BC">
        <w:trPr>
          <w:cantSplit/>
          <w:trHeight w:val="437"/>
        </w:trPr>
        <w:tc>
          <w:tcPr>
            <w:tcW w:w="1020" w:type="dxa"/>
          </w:tcPr>
          <w:p w:rsidR="002E45BC" w:rsidRPr="009B367B" w:rsidRDefault="002E45BC" w:rsidP="002E45BC">
            <w:pPr>
              <w:ind w:firstLine="0"/>
            </w:pPr>
            <w:r w:rsidRPr="009B367B">
              <w:t>1.</w:t>
            </w:r>
          </w:p>
        </w:tc>
        <w:tc>
          <w:tcPr>
            <w:tcW w:w="4394" w:type="dxa"/>
          </w:tcPr>
          <w:p w:rsidR="002E45BC" w:rsidRPr="009B367B" w:rsidRDefault="002E45BC" w:rsidP="002E45BC">
            <w:pPr>
              <w:autoSpaceDE w:val="0"/>
              <w:autoSpaceDN w:val="0"/>
              <w:adjustRightInd w:val="0"/>
              <w:ind w:firstLine="0"/>
              <w:rPr>
                <w:sz w:val="22"/>
                <w:szCs w:val="22"/>
              </w:rPr>
            </w:pPr>
          </w:p>
          <w:p w:rsidR="002E45BC" w:rsidRPr="009B367B" w:rsidRDefault="002E45BC" w:rsidP="002E45BC">
            <w:pPr>
              <w:ind w:firstLine="0"/>
              <w:rPr>
                <w:sz w:val="18"/>
                <w:szCs w:val="18"/>
              </w:rPr>
            </w:pPr>
          </w:p>
        </w:tc>
        <w:tc>
          <w:tcPr>
            <w:tcW w:w="1984" w:type="dxa"/>
          </w:tcPr>
          <w:p w:rsidR="002E45BC" w:rsidRPr="009B367B" w:rsidRDefault="002E45BC" w:rsidP="002E45BC">
            <w:pPr>
              <w:ind w:firstLine="0"/>
              <w:jc w:val="center"/>
            </w:pPr>
          </w:p>
        </w:tc>
        <w:tc>
          <w:tcPr>
            <w:tcW w:w="1985" w:type="dxa"/>
          </w:tcPr>
          <w:p w:rsidR="002E45BC" w:rsidRPr="009B367B" w:rsidRDefault="002E45BC" w:rsidP="002E45BC">
            <w:pPr>
              <w:ind w:firstLine="0"/>
            </w:pPr>
          </w:p>
        </w:tc>
      </w:tr>
      <w:tr w:rsidR="002E45BC" w:rsidRPr="009B367B" w:rsidTr="002E45BC">
        <w:trPr>
          <w:cantSplit/>
          <w:trHeight w:val="401"/>
        </w:trPr>
        <w:tc>
          <w:tcPr>
            <w:tcW w:w="1020" w:type="dxa"/>
          </w:tcPr>
          <w:p w:rsidR="002E45BC" w:rsidRPr="009B367B" w:rsidRDefault="002E45BC" w:rsidP="002E45BC">
            <w:pPr>
              <w:ind w:firstLine="0"/>
            </w:pPr>
            <w:r>
              <w:t>2.</w:t>
            </w:r>
          </w:p>
        </w:tc>
        <w:tc>
          <w:tcPr>
            <w:tcW w:w="4394" w:type="dxa"/>
          </w:tcPr>
          <w:p w:rsidR="002E45BC" w:rsidRPr="009B367B" w:rsidRDefault="002E45BC" w:rsidP="002E45BC">
            <w:pPr>
              <w:ind w:firstLine="0"/>
              <w:rPr>
                <w:sz w:val="18"/>
                <w:szCs w:val="18"/>
              </w:rPr>
            </w:pPr>
          </w:p>
        </w:tc>
        <w:tc>
          <w:tcPr>
            <w:tcW w:w="1984" w:type="dxa"/>
          </w:tcPr>
          <w:p w:rsidR="002E45BC" w:rsidRPr="009B367B" w:rsidRDefault="002E45BC" w:rsidP="002E45BC">
            <w:pPr>
              <w:ind w:firstLine="0"/>
              <w:jc w:val="center"/>
            </w:pPr>
          </w:p>
        </w:tc>
        <w:tc>
          <w:tcPr>
            <w:tcW w:w="1985" w:type="dxa"/>
          </w:tcPr>
          <w:p w:rsidR="002E45BC" w:rsidRPr="009B367B" w:rsidRDefault="002E45BC" w:rsidP="002E45BC">
            <w:pPr>
              <w:ind w:firstLine="0"/>
            </w:pPr>
          </w:p>
        </w:tc>
      </w:tr>
    </w:tbl>
    <w:p w:rsidR="002E45BC" w:rsidRPr="00DF5355" w:rsidRDefault="002E45BC" w:rsidP="002E45BC"/>
    <w:p w:rsidR="002E45BC" w:rsidRPr="00DF5355" w:rsidRDefault="002E45BC" w:rsidP="002E45BC">
      <w:pPr>
        <w:rPr>
          <w:i/>
        </w:rPr>
      </w:pPr>
      <w:r w:rsidRPr="00DF5355">
        <w:rPr>
          <w:i/>
          <w:u w:val="single"/>
        </w:rPr>
        <w:t>Примечание</w:t>
      </w:r>
      <w:r w:rsidRPr="00DF5355">
        <w:rPr>
          <w:i/>
        </w:rPr>
        <w:t xml:space="preserve">: </w:t>
      </w:r>
    </w:p>
    <w:p w:rsidR="002E45BC" w:rsidRPr="00DF5355" w:rsidRDefault="002E45BC" w:rsidP="002E45BC">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2E45BC" w:rsidRPr="00DF5355" w:rsidRDefault="002E45BC" w:rsidP="002E45BC">
      <w:pPr>
        <w:ind w:firstLine="0"/>
      </w:pPr>
    </w:p>
    <w:p w:rsidR="002E45BC" w:rsidRPr="00724D8F" w:rsidRDefault="002E45BC" w:rsidP="002E45BC">
      <w:pPr>
        <w:ind w:firstLine="0"/>
      </w:pPr>
      <w:r w:rsidRPr="00724D8F">
        <w:t>Руководитель организации _____________________   ___________________</w:t>
      </w:r>
    </w:p>
    <w:p w:rsidR="002E45BC" w:rsidRPr="00724D8F" w:rsidRDefault="002E45BC" w:rsidP="002E45BC">
      <w:pPr>
        <w:ind w:firstLine="0"/>
        <w:rPr>
          <w:vertAlign w:val="superscript"/>
        </w:rPr>
      </w:pPr>
      <w:r w:rsidRPr="00724D8F">
        <w:rPr>
          <w:vertAlign w:val="superscript"/>
        </w:rPr>
        <w:t>(подпись</w:t>
      </w:r>
      <w:proofErr w:type="gramStart"/>
      <w:r w:rsidRPr="00724D8F">
        <w:rPr>
          <w:vertAlign w:val="superscript"/>
        </w:rPr>
        <w:t>)(</w:t>
      </w:r>
      <w:proofErr w:type="gramEnd"/>
      <w:r w:rsidRPr="00724D8F">
        <w:rPr>
          <w:vertAlign w:val="superscript"/>
        </w:rPr>
        <w:t>Фамилия И. О.)</w:t>
      </w:r>
    </w:p>
    <w:p w:rsidR="002E45BC" w:rsidRPr="00724D8F" w:rsidRDefault="002E45BC" w:rsidP="002E45BC">
      <w:pPr>
        <w:ind w:firstLine="0"/>
        <w:rPr>
          <w:b/>
        </w:rPr>
      </w:pPr>
      <w:r w:rsidRPr="00724D8F">
        <w:t>МП</w:t>
      </w:r>
    </w:p>
    <w:p w:rsidR="002E45BC" w:rsidRDefault="002E45BC" w:rsidP="002E45BC">
      <w:pPr>
        <w:ind w:firstLine="0"/>
        <w:jc w:val="right"/>
        <w:rPr>
          <w:bCs/>
        </w:rPr>
      </w:pPr>
    </w:p>
    <w:p w:rsidR="002E45BC" w:rsidRPr="00DF5355" w:rsidRDefault="002E45BC" w:rsidP="002E45BC">
      <w:pPr>
        <w:ind w:firstLine="0"/>
        <w:jc w:val="right"/>
        <w:rPr>
          <w:bCs/>
        </w:rPr>
      </w:pPr>
      <w:r w:rsidRPr="00DF5355">
        <w:rPr>
          <w:bCs/>
        </w:rPr>
        <w:t xml:space="preserve">Приложение </w:t>
      </w:r>
      <w:r>
        <w:rPr>
          <w:bCs/>
        </w:rPr>
        <w:t>3</w:t>
      </w:r>
    </w:p>
    <w:p w:rsidR="002E45BC" w:rsidRPr="00DF5355" w:rsidRDefault="002E45BC" w:rsidP="002E45BC">
      <w:pPr>
        <w:ind w:left="5670" w:firstLine="0"/>
        <w:jc w:val="right"/>
        <w:rPr>
          <w:bCs/>
        </w:rPr>
      </w:pPr>
      <w:r w:rsidRPr="00DF5355">
        <w:rPr>
          <w:bCs/>
        </w:rPr>
        <w:t>к заявке</w:t>
      </w:r>
      <w:r w:rsidRPr="00DF5355">
        <w:t xml:space="preserve"> на участи</w:t>
      </w:r>
      <w:r>
        <w:t>е в запросе предложений</w:t>
      </w:r>
    </w:p>
    <w:p w:rsidR="002E45BC" w:rsidRPr="00DF5355" w:rsidRDefault="002E45BC" w:rsidP="002E45BC">
      <w:pPr>
        <w:ind w:left="5670" w:firstLine="0"/>
        <w:jc w:val="center"/>
        <w:rPr>
          <w:iCs/>
        </w:rPr>
      </w:pPr>
    </w:p>
    <w:p w:rsidR="002E45BC" w:rsidRPr="00DF5355" w:rsidRDefault="002E45BC" w:rsidP="002E45BC">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2E45BC" w:rsidRPr="00DF5355" w:rsidRDefault="002E45BC" w:rsidP="002E45BC">
      <w:pPr>
        <w:ind w:firstLine="0"/>
        <w:jc w:val="center"/>
        <w:rPr>
          <w:b/>
          <w:sz w:val="28"/>
          <w:szCs w:val="28"/>
        </w:rPr>
      </w:pPr>
    </w:p>
    <w:p w:rsidR="002E45BC" w:rsidRPr="009B367B" w:rsidRDefault="002E45BC" w:rsidP="002E45BC">
      <w:pPr>
        <w:pStyle w:val="2"/>
      </w:pPr>
      <w:bookmarkStart w:id="17" w:name="_Toc245875925"/>
      <w:bookmarkStart w:id="18" w:name="_Toc246134616"/>
      <w:bookmarkStart w:id="19" w:name="_Toc246135017"/>
      <w:bookmarkStart w:id="20" w:name="_Toc246155121"/>
      <w:bookmarkStart w:id="21" w:name="_Toc253767393"/>
      <w:r w:rsidRPr="009B367B">
        <w:t xml:space="preserve">ФОРМА </w:t>
      </w:r>
      <w:r>
        <w:t>6</w:t>
      </w:r>
      <w:r w:rsidRPr="009B367B">
        <w:t xml:space="preserve">. ПРЕДЛОЖЕНИЕ О КАЧЕСТВЕ </w:t>
      </w:r>
      <w:r>
        <w:t>ТОВАРОВ, ВЫПОЛНЕНИИ РАБОТ, УСЛУГ</w:t>
      </w:r>
      <w:r w:rsidRPr="009B367B">
        <w:t xml:space="preserve"> И КВАЛИФИКАЦИИ УЧАСТНИКА </w:t>
      </w:r>
      <w:bookmarkEnd w:id="17"/>
      <w:bookmarkEnd w:id="18"/>
      <w:bookmarkEnd w:id="19"/>
      <w:bookmarkEnd w:id="20"/>
      <w:bookmarkEnd w:id="21"/>
      <w:r>
        <w:t>ЗАКУПКИ</w:t>
      </w:r>
    </w:p>
    <w:p w:rsidR="002E45BC" w:rsidRPr="009B367B" w:rsidRDefault="002E45BC" w:rsidP="002E45BC"/>
    <w:p w:rsidR="002E45BC" w:rsidRPr="009B367B" w:rsidRDefault="002E45BC" w:rsidP="002E45BC">
      <w:pPr>
        <w:rPr>
          <w:i/>
        </w:rPr>
      </w:pPr>
      <w:r w:rsidRPr="009B367B">
        <w:rPr>
          <w:i/>
        </w:rPr>
        <w:t xml:space="preserve">Форму предоставления сведений определяет участник </w:t>
      </w:r>
      <w:r>
        <w:rPr>
          <w:i/>
        </w:rPr>
        <w:t>закупки</w:t>
      </w:r>
    </w:p>
    <w:p w:rsidR="002E45BC" w:rsidRPr="009B367B" w:rsidRDefault="002E45BC" w:rsidP="002E45BC">
      <w:pPr>
        <w:rPr>
          <w:i/>
          <w:u w:val="single"/>
        </w:rPr>
      </w:pPr>
      <w:r w:rsidRPr="009B367B">
        <w:rPr>
          <w:i/>
          <w:u w:val="single"/>
        </w:rPr>
        <w:t>Например:</w:t>
      </w:r>
    </w:p>
    <w:p w:rsidR="002E45BC" w:rsidRPr="009B367B" w:rsidRDefault="002E45BC" w:rsidP="002E45BC">
      <w:pPr>
        <w:rPr>
          <w:b/>
        </w:rPr>
      </w:pPr>
    </w:p>
    <w:tbl>
      <w:tblPr>
        <w:tblW w:w="9781" w:type="dxa"/>
        <w:tblInd w:w="70" w:type="dxa"/>
        <w:tblLayout w:type="fixed"/>
        <w:tblCellMar>
          <w:left w:w="70" w:type="dxa"/>
          <w:right w:w="70" w:type="dxa"/>
        </w:tblCellMar>
        <w:tblLook w:val="0000"/>
      </w:tblPr>
      <w:tblGrid>
        <w:gridCol w:w="1134"/>
        <w:gridCol w:w="4719"/>
        <w:gridCol w:w="3928"/>
      </w:tblGrid>
      <w:tr w:rsidR="002E45BC" w:rsidRPr="009B367B" w:rsidTr="002E45BC">
        <w:tc>
          <w:tcPr>
            <w:tcW w:w="1134"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r w:rsidRPr="009B367B">
              <w:rPr>
                <w:b/>
              </w:rPr>
              <w:t xml:space="preserve">Предложение участника </w:t>
            </w:r>
            <w:r>
              <w:rPr>
                <w:b/>
              </w:rPr>
              <w:t>закупки</w:t>
            </w:r>
          </w:p>
        </w:tc>
      </w:tr>
      <w:tr w:rsidR="002E45BC" w:rsidRPr="009B367B" w:rsidTr="002E45BC">
        <w:tc>
          <w:tcPr>
            <w:tcW w:w="1134"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r>
      <w:tr w:rsidR="002E45BC" w:rsidRPr="009B367B" w:rsidTr="002E45BC">
        <w:tc>
          <w:tcPr>
            <w:tcW w:w="1134"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r>
      <w:tr w:rsidR="002E45BC" w:rsidRPr="009B367B" w:rsidTr="002E45BC">
        <w:tc>
          <w:tcPr>
            <w:tcW w:w="1134"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r>
    </w:tbl>
    <w:p w:rsidR="002E45BC" w:rsidRPr="00DF5355" w:rsidRDefault="002E45BC" w:rsidP="002E45BC">
      <w:pPr>
        <w:ind w:firstLine="0"/>
        <w:rPr>
          <w:b/>
        </w:rPr>
      </w:pPr>
    </w:p>
    <w:p w:rsidR="002E45BC" w:rsidRPr="00DF5355" w:rsidRDefault="002E45BC" w:rsidP="002E45BC">
      <w:pPr>
        <w:ind w:firstLine="0"/>
        <w:rPr>
          <w:b/>
        </w:rPr>
      </w:pPr>
    </w:p>
    <w:p w:rsidR="002E45BC" w:rsidRPr="00DF5355" w:rsidRDefault="002E45BC" w:rsidP="002E45BC">
      <w:pPr>
        <w:ind w:firstLine="0"/>
        <w:rPr>
          <w:b/>
          <w:i/>
        </w:rPr>
      </w:pPr>
      <w:r>
        <w:rPr>
          <w:b/>
          <w:i/>
        </w:rPr>
        <w:t>* Заполнение формы 4</w:t>
      </w:r>
      <w:r w:rsidRPr="00DF5355">
        <w:rPr>
          <w:b/>
          <w:i/>
        </w:rPr>
        <w:t xml:space="preserve"> является обязательным для участника </w:t>
      </w:r>
      <w:r>
        <w:rPr>
          <w:b/>
          <w:i/>
        </w:rPr>
        <w:t>закупки</w:t>
      </w:r>
      <w:r w:rsidRPr="00DF5355">
        <w:rPr>
          <w:b/>
          <w:i/>
        </w:rPr>
        <w:t xml:space="preserve"> и влияет на оценку заявок</w:t>
      </w:r>
      <w:r>
        <w:rPr>
          <w:b/>
          <w:i/>
        </w:rPr>
        <w:t xml:space="preserve"> на участие в запросе предложений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2E45BC" w:rsidRPr="00DF5355" w:rsidRDefault="002E45BC" w:rsidP="002E45BC"/>
    <w:p w:rsidR="002E45BC" w:rsidRDefault="002E45BC" w:rsidP="002E45BC"/>
    <w:p w:rsidR="002E45BC" w:rsidRPr="0006231A" w:rsidRDefault="002E45BC" w:rsidP="002E45BC">
      <w:pPr>
        <w:pStyle w:val="af3"/>
        <w:rPr>
          <w:rFonts w:ascii="Times New Roman" w:hAnsi="Times New Roman"/>
          <w:sz w:val="24"/>
        </w:rPr>
      </w:pPr>
    </w:p>
    <w:p w:rsidR="002E45BC" w:rsidRDefault="002E45BC" w:rsidP="002E45BC">
      <w:pPr>
        <w:ind w:firstLine="0"/>
        <w:jc w:val="right"/>
        <w:rPr>
          <w:b/>
          <w:bCs/>
        </w:rPr>
      </w:pPr>
    </w:p>
    <w:p w:rsidR="002E45BC" w:rsidRDefault="002E45BC" w:rsidP="002E45BC">
      <w:pPr>
        <w:ind w:firstLine="0"/>
        <w:jc w:val="right"/>
        <w:rPr>
          <w:b/>
          <w:bCs/>
        </w:rPr>
      </w:pPr>
    </w:p>
    <w:p w:rsidR="002E45BC" w:rsidRPr="00962CE4" w:rsidRDefault="002E45BC" w:rsidP="002E45BC">
      <w:pPr>
        <w:ind w:firstLine="0"/>
        <w:rPr>
          <w:bCs/>
        </w:rPr>
      </w:pPr>
      <w:r w:rsidRPr="00962CE4">
        <w:rPr>
          <w:bCs/>
        </w:rPr>
        <w:t>Руководитель организации _____________________   ___________________</w:t>
      </w:r>
    </w:p>
    <w:p w:rsidR="002E45BC" w:rsidRPr="00962CE4" w:rsidRDefault="002E45BC" w:rsidP="002E45BC">
      <w:pPr>
        <w:ind w:firstLine="0"/>
        <w:rPr>
          <w:bCs/>
          <w:vertAlign w:val="superscript"/>
        </w:rPr>
      </w:pPr>
      <w:r w:rsidRPr="00962CE4">
        <w:rPr>
          <w:bCs/>
          <w:vertAlign w:val="superscript"/>
        </w:rPr>
        <w:t>(подпись)</w:t>
      </w:r>
      <w:r>
        <w:rPr>
          <w:bCs/>
          <w:vertAlign w:val="superscript"/>
        </w:rPr>
        <w:t xml:space="preserve"> </w:t>
      </w:r>
      <w:r w:rsidRPr="00962CE4">
        <w:rPr>
          <w:bCs/>
          <w:vertAlign w:val="superscript"/>
        </w:rPr>
        <w:t>(Фамилия И. О.)</w:t>
      </w:r>
    </w:p>
    <w:p w:rsidR="002E45BC" w:rsidRPr="00962CE4" w:rsidRDefault="002E45BC" w:rsidP="002E45BC">
      <w:pPr>
        <w:ind w:firstLine="0"/>
        <w:rPr>
          <w:b/>
          <w:bCs/>
        </w:rPr>
      </w:pPr>
      <w:r w:rsidRPr="00962CE4">
        <w:rPr>
          <w:b/>
          <w:bCs/>
        </w:rPr>
        <w:t>МП</w:t>
      </w:r>
    </w:p>
    <w:p w:rsidR="002E45BC" w:rsidRPr="00962CE4" w:rsidRDefault="002E45BC" w:rsidP="002E45BC">
      <w:pPr>
        <w:ind w:firstLine="0"/>
        <w:rPr>
          <w:b/>
          <w:bCs/>
        </w:rPr>
      </w:pPr>
    </w:p>
    <w:p w:rsidR="002E45BC" w:rsidRDefault="002E45BC" w:rsidP="002E45BC">
      <w:pPr>
        <w:ind w:firstLine="0"/>
      </w:pPr>
    </w:p>
    <w:p w:rsidR="002E45BC" w:rsidRDefault="002E45BC" w:rsidP="002E45BC">
      <w:pPr>
        <w:ind w:firstLine="0"/>
        <w:jc w:val="left"/>
      </w:pPr>
      <w:r>
        <w:br w:type="page"/>
      </w:r>
    </w:p>
    <w:p w:rsidR="002E45BC" w:rsidRPr="009B367B" w:rsidRDefault="002E45BC" w:rsidP="002E45BC">
      <w:pPr>
        <w:pStyle w:val="2"/>
      </w:pPr>
      <w:bookmarkStart w:id="22" w:name="_Toc253767395"/>
      <w:r w:rsidRPr="009B367B">
        <w:lastRenderedPageBreak/>
        <w:t xml:space="preserve">ФОРМА </w:t>
      </w:r>
      <w:r>
        <w:t>5</w:t>
      </w:r>
      <w:r w:rsidRPr="009B367B">
        <w:t>. ДОВЕРЕННОСТЬ</w:t>
      </w:r>
      <w:bookmarkEnd w:id="22"/>
    </w:p>
    <w:p w:rsidR="002E45BC" w:rsidRPr="009B367B" w:rsidRDefault="002E45BC" w:rsidP="002E45BC">
      <w:pPr>
        <w:ind w:firstLine="0"/>
        <w:rPr>
          <w:b/>
        </w:rPr>
      </w:pPr>
    </w:p>
    <w:p w:rsidR="002E45BC" w:rsidRPr="009B367B" w:rsidRDefault="002E45BC" w:rsidP="002E45BC">
      <w:pPr>
        <w:ind w:firstLine="0"/>
      </w:pPr>
      <w:r w:rsidRPr="009B367B">
        <w:t>Дата, исх. номер</w:t>
      </w:r>
    </w:p>
    <w:p w:rsidR="002E45BC" w:rsidRPr="009B367B" w:rsidRDefault="002E45BC" w:rsidP="002E45BC">
      <w:pPr>
        <w:ind w:firstLine="0"/>
        <w:jc w:val="center"/>
        <w:rPr>
          <w:b/>
        </w:rPr>
      </w:pPr>
    </w:p>
    <w:p w:rsidR="002E45BC" w:rsidRPr="009B367B" w:rsidRDefault="002E45BC" w:rsidP="002E45BC">
      <w:pPr>
        <w:ind w:firstLine="0"/>
        <w:jc w:val="center"/>
        <w:rPr>
          <w:b/>
        </w:rPr>
      </w:pPr>
      <w:r w:rsidRPr="009B367B">
        <w:rPr>
          <w:b/>
        </w:rPr>
        <w:t>ДОВЕРЕННОСТЬ № ____</w:t>
      </w:r>
    </w:p>
    <w:p w:rsidR="002E45BC" w:rsidRPr="009B367B" w:rsidRDefault="002E45BC" w:rsidP="002E45BC">
      <w:pPr>
        <w:ind w:firstLine="0"/>
      </w:pPr>
    </w:p>
    <w:p w:rsidR="002E45BC" w:rsidRPr="009B367B" w:rsidRDefault="002E45BC" w:rsidP="002E45BC">
      <w:pPr>
        <w:ind w:firstLine="0"/>
      </w:pPr>
    </w:p>
    <w:p w:rsidR="002E45BC" w:rsidRPr="009B367B" w:rsidRDefault="002E45BC" w:rsidP="002E45BC">
      <w:pPr>
        <w:ind w:firstLine="0"/>
      </w:pPr>
      <w:r w:rsidRPr="009B367B">
        <w:t>г. ____________________________________________________</w:t>
      </w:r>
      <w:r>
        <w:t>__________________</w:t>
      </w:r>
      <w:r w:rsidRPr="009B367B">
        <w:t>_</w:t>
      </w:r>
    </w:p>
    <w:p w:rsidR="002E45BC" w:rsidRPr="009B367B" w:rsidRDefault="002E45BC" w:rsidP="002E45BC">
      <w:pPr>
        <w:ind w:firstLine="0"/>
        <w:jc w:val="center"/>
        <w:rPr>
          <w:vertAlign w:val="superscript"/>
        </w:rPr>
      </w:pPr>
      <w:r w:rsidRPr="009B367B">
        <w:rPr>
          <w:vertAlign w:val="superscript"/>
        </w:rPr>
        <w:t>(прописью число, месяц и год выдачи доверенности)</w:t>
      </w:r>
    </w:p>
    <w:p w:rsidR="002E45BC" w:rsidRPr="009B367B" w:rsidRDefault="002E45BC" w:rsidP="002E45BC">
      <w:pPr>
        <w:ind w:firstLine="0"/>
      </w:pPr>
      <w:r w:rsidRPr="009B367B">
        <w:tab/>
        <w:t xml:space="preserve">Юридическое лицо (физическое лицо) – участник </w:t>
      </w:r>
      <w:r>
        <w:t>закупки</w:t>
      </w:r>
      <w:r w:rsidRPr="009B367B">
        <w:t>:</w:t>
      </w:r>
    </w:p>
    <w:p w:rsidR="002E45BC" w:rsidRPr="009B367B" w:rsidRDefault="002E45BC" w:rsidP="002E45BC">
      <w:pPr>
        <w:ind w:firstLine="0"/>
      </w:pPr>
      <w:r w:rsidRPr="009B367B">
        <w:t>________________</w:t>
      </w:r>
      <w:r>
        <w:t>_________________________</w:t>
      </w:r>
      <w:r w:rsidRPr="009B367B">
        <w:t>__________________ (далее – доверитель)</w:t>
      </w:r>
    </w:p>
    <w:p w:rsidR="002E45BC" w:rsidRPr="009B367B" w:rsidRDefault="002E45BC" w:rsidP="002E45BC">
      <w:pPr>
        <w:ind w:firstLine="0"/>
        <w:jc w:val="center"/>
        <w:rPr>
          <w:vertAlign w:val="superscript"/>
        </w:rPr>
      </w:pPr>
      <w:r>
        <w:rPr>
          <w:vertAlign w:val="superscript"/>
        </w:rPr>
        <w:t>(Наименование участника</w:t>
      </w:r>
      <w:r w:rsidRPr="009B367B">
        <w:rPr>
          <w:vertAlign w:val="superscript"/>
        </w:rPr>
        <w:t>)</w:t>
      </w:r>
    </w:p>
    <w:p w:rsidR="002E45BC" w:rsidRPr="009B367B" w:rsidRDefault="002E45BC" w:rsidP="002E45BC">
      <w:pPr>
        <w:ind w:firstLine="0"/>
        <w:rPr>
          <w:vertAlign w:val="superscript"/>
        </w:rPr>
      </w:pPr>
      <w:r w:rsidRPr="009B367B">
        <w:t>в</w:t>
      </w:r>
      <w:r>
        <w:t xml:space="preserve">  л</w:t>
      </w:r>
      <w:r w:rsidRPr="009B367B">
        <w:t>ице_______________________________________________________________________</w:t>
      </w:r>
    </w:p>
    <w:p w:rsidR="002E45BC" w:rsidRPr="009B367B" w:rsidRDefault="002E45BC" w:rsidP="002E45BC">
      <w:pPr>
        <w:ind w:firstLine="0"/>
        <w:jc w:val="center"/>
        <w:rPr>
          <w:vertAlign w:val="superscript"/>
        </w:rPr>
      </w:pPr>
      <w:r w:rsidRPr="009B367B">
        <w:rPr>
          <w:vertAlign w:val="superscript"/>
        </w:rPr>
        <w:t>(фамилия, имя, отчество, должность)</w:t>
      </w:r>
    </w:p>
    <w:p w:rsidR="002E45BC" w:rsidRPr="009B367B" w:rsidRDefault="002E45BC" w:rsidP="002E45BC">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2E45BC" w:rsidRPr="009B367B" w:rsidRDefault="002E45BC" w:rsidP="002E45BC">
      <w:pPr>
        <w:ind w:firstLine="0"/>
        <w:jc w:val="center"/>
        <w:rPr>
          <w:vertAlign w:val="superscript"/>
        </w:rPr>
      </w:pPr>
      <w:r w:rsidRPr="009B367B">
        <w:rPr>
          <w:vertAlign w:val="superscript"/>
        </w:rPr>
        <w:t>(устава, доверенности, положения и т.д.)</w:t>
      </w:r>
    </w:p>
    <w:p w:rsidR="002E45BC" w:rsidRPr="0060596D" w:rsidRDefault="002E45BC" w:rsidP="002E45BC">
      <w:pPr>
        <w:pStyle w:val="afe"/>
      </w:pPr>
      <w:r w:rsidRPr="0060596D">
        <w:t xml:space="preserve">доверяет _________________________________________________(далее – представитель) </w:t>
      </w:r>
    </w:p>
    <w:p w:rsidR="002E45BC" w:rsidRPr="009B367B" w:rsidRDefault="002E45BC" w:rsidP="002E45BC">
      <w:pPr>
        <w:ind w:firstLine="0"/>
        <w:jc w:val="center"/>
        <w:rPr>
          <w:vertAlign w:val="superscript"/>
        </w:rPr>
      </w:pPr>
      <w:r w:rsidRPr="009B367B">
        <w:rPr>
          <w:vertAlign w:val="superscript"/>
        </w:rPr>
        <w:t>(фамилия, имя, отчество, должность)</w:t>
      </w:r>
    </w:p>
    <w:p w:rsidR="002E45BC" w:rsidRPr="009B367B" w:rsidRDefault="002E45BC" w:rsidP="002E45BC">
      <w:pPr>
        <w:ind w:firstLine="0"/>
      </w:pPr>
      <w:r w:rsidRPr="009B367B">
        <w:t>паспорт серии ______ №_________ выдан ________________________ «____» ________________</w:t>
      </w:r>
    </w:p>
    <w:p w:rsidR="002E45BC" w:rsidRPr="009B367B" w:rsidRDefault="002E45BC" w:rsidP="002E45BC">
      <w:pPr>
        <w:autoSpaceDE w:val="0"/>
        <w:autoSpaceDN w:val="0"/>
        <w:spacing w:after="120"/>
        <w:ind w:firstLine="0"/>
      </w:pPr>
      <w:r w:rsidRPr="009B367B">
        <w:t>пред</w:t>
      </w:r>
      <w:r>
        <w:t xml:space="preserve">ставлять интересы доверителя в запросе предложений  </w:t>
      </w:r>
      <w:r w:rsidRPr="009B367B">
        <w:t>______</w:t>
      </w:r>
      <w:r>
        <w:t xml:space="preserve">_____ </w:t>
      </w:r>
      <w:r w:rsidRPr="009B367B">
        <w:t xml:space="preserve">(далее – </w:t>
      </w:r>
      <w:r>
        <w:t>закупка</w:t>
      </w:r>
      <w:r w:rsidRPr="009B367B">
        <w:t>)</w:t>
      </w:r>
    </w:p>
    <w:p w:rsidR="002E45BC" w:rsidRPr="009B367B" w:rsidRDefault="002E45BC" w:rsidP="002E45BC">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2E45BC" w:rsidRPr="009B367B" w:rsidRDefault="002E45BC" w:rsidP="002E45BC">
      <w:pPr>
        <w:autoSpaceDE w:val="0"/>
        <w:autoSpaceDN w:val="0"/>
        <w:spacing w:after="120"/>
        <w:ind w:firstLine="0"/>
      </w:pPr>
      <w:r w:rsidRPr="009B367B">
        <w:t xml:space="preserve">проводимом _________________________________________________________________ </w:t>
      </w:r>
    </w:p>
    <w:p w:rsidR="002E45BC" w:rsidRPr="003A2A59" w:rsidRDefault="002E45BC" w:rsidP="002E45BC">
      <w:pPr>
        <w:autoSpaceDE w:val="0"/>
        <w:autoSpaceDN w:val="0"/>
        <w:spacing w:after="120"/>
        <w:ind w:firstLine="0"/>
        <w:jc w:val="center"/>
        <w:rPr>
          <w:vertAlign w:val="superscript"/>
        </w:rPr>
      </w:pPr>
      <w:r w:rsidRPr="003A2A59">
        <w:rPr>
          <w:vertAlign w:val="superscript"/>
        </w:rPr>
        <w:t>(указать название заказчика).</w:t>
      </w:r>
    </w:p>
    <w:p w:rsidR="002E45BC" w:rsidRPr="009B367B" w:rsidRDefault="002E45BC" w:rsidP="002E45BC">
      <w:pPr>
        <w:pStyle w:val="af6"/>
        <w:ind w:firstLine="0"/>
      </w:pPr>
    </w:p>
    <w:p w:rsidR="002E45BC" w:rsidRPr="009B367B" w:rsidRDefault="002E45BC" w:rsidP="002E45BC">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запросе предложений</w:t>
      </w:r>
      <w:r w:rsidRPr="009B367B">
        <w:t xml:space="preserve">, совершать иные действия, связанные с участием доверителя в </w:t>
      </w:r>
      <w:r>
        <w:t>запросе предложений</w:t>
      </w:r>
      <w:r w:rsidRPr="009B367B">
        <w:t>.</w:t>
      </w:r>
    </w:p>
    <w:p w:rsidR="002E45BC" w:rsidRPr="009B367B" w:rsidRDefault="002E45BC" w:rsidP="002E45BC">
      <w:pPr>
        <w:autoSpaceDE w:val="0"/>
        <w:autoSpaceDN w:val="0"/>
        <w:spacing w:after="120"/>
        <w:ind w:firstLine="0"/>
      </w:pPr>
      <w:r w:rsidRPr="009B367B">
        <w:t xml:space="preserve">Подпись _____________________________  ________________________ удостоверяем. </w:t>
      </w:r>
    </w:p>
    <w:p w:rsidR="002E45BC" w:rsidRDefault="002E45BC" w:rsidP="002E45BC">
      <w:pPr>
        <w:autoSpaceDE w:val="0"/>
        <w:autoSpaceDN w:val="0"/>
        <w:spacing w:after="120"/>
        <w:ind w:firstLine="0"/>
        <w:rPr>
          <w:vertAlign w:val="superscript"/>
        </w:rPr>
      </w:pPr>
      <w:r w:rsidRPr="009B367B">
        <w:rPr>
          <w:vertAlign w:val="superscript"/>
        </w:rPr>
        <w:t xml:space="preserve">(Ф.И.О.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2E45BC" w:rsidRDefault="002E45BC" w:rsidP="002E45BC">
      <w:pPr>
        <w:autoSpaceDE w:val="0"/>
        <w:autoSpaceDN w:val="0"/>
        <w:spacing w:after="120"/>
        <w:ind w:firstLine="0"/>
      </w:pPr>
      <w:r w:rsidRPr="009B367B">
        <w:t>Доверенность действительна  по  «____»  ____________________ _____ г.</w:t>
      </w:r>
    </w:p>
    <w:p w:rsidR="002E45BC" w:rsidRDefault="002E45BC" w:rsidP="002E45BC">
      <w:pPr>
        <w:autoSpaceDE w:val="0"/>
        <w:autoSpaceDN w:val="0"/>
        <w:spacing w:after="120"/>
        <w:ind w:firstLine="0"/>
        <w:jc w:val="left"/>
      </w:pPr>
    </w:p>
    <w:p w:rsidR="002E45BC" w:rsidRDefault="002E45BC" w:rsidP="002E45BC">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2E45BC" w:rsidRDefault="002E45BC" w:rsidP="002E45BC">
      <w:pPr>
        <w:autoSpaceDE w:val="0"/>
        <w:autoSpaceDN w:val="0"/>
        <w:spacing w:after="120"/>
        <w:ind w:firstLine="0"/>
        <w:jc w:val="right"/>
        <w:rPr>
          <w:vertAlign w:val="superscript"/>
        </w:rPr>
      </w:pPr>
      <w:r w:rsidRPr="009B367B">
        <w:rPr>
          <w:vertAlign w:val="superscript"/>
        </w:rPr>
        <w:t>(Ф.И.О.)</w:t>
      </w:r>
    </w:p>
    <w:p w:rsidR="002E45BC" w:rsidRDefault="002E45BC" w:rsidP="002E45BC">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2E45BC" w:rsidRDefault="002E45BC" w:rsidP="002E45BC">
      <w:pPr>
        <w:autoSpaceDE w:val="0"/>
        <w:autoSpaceDN w:val="0"/>
        <w:spacing w:after="120"/>
        <w:ind w:firstLine="0"/>
        <w:jc w:val="right"/>
        <w:rPr>
          <w:i/>
        </w:rPr>
      </w:pPr>
      <w:r w:rsidRPr="009B367B">
        <w:rPr>
          <w:vertAlign w:val="superscript"/>
        </w:rPr>
        <w:t xml:space="preserve">   (Ф.И.О.)</w:t>
      </w:r>
      <w:r w:rsidRPr="009B367B">
        <w:rPr>
          <w:i/>
        </w:rPr>
        <w:t xml:space="preserve"> </w:t>
      </w:r>
    </w:p>
    <w:p w:rsidR="002E45BC" w:rsidRPr="009B367B" w:rsidRDefault="002E45BC" w:rsidP="002E45BC">
      <w:pPr>
        <w:autoSpaceDE w:val="0"/>
        <w:autoSpaceDN w:val="0"/>
        <w:spacing w:after="120"/>
        <w:ind w:firstLine="0"/>
        <w:rPr>
          <w:i/>
        </w:rPr>
      </w:pPr>
      <w:r w:rsidRPr="009B367B">
        <w:rPr>
          <w:i/>
        </w:rPr>
        <w:t xml:space="preserve">   М.П.</w:t>
      </w:r>
    </w:p>
    <w:p w:rsidR="002E45BC" w:rsidRDefault="002E45BC" w:rsidP="002E45BC">
      <w:pPr>
        <w:ind w:firstLine="0"/>
        <w:jc w:val="left"/>
        <w:rPr>
          <w:b/>
          <w:iCs/>
          <w:spacing w:val="20"/>
          <w:sz w:val="28"/>
          <w:szCs w:val="28"/>
        </w:rPr>
      </w:pPr>
      <w:bookmarkStart w:id="23" w:name="_Toc253767396"/>
      <w:r>
        <w:br w:type="page"/>
      </w:r>
    </w:p>
    <w:p w:rsidR="002E45BC" w:rsidRDefault="002E45BC" w:rsidP="002E45BC">
      <w:pPr>
        <w:pStyle w:val="2"/>
      </w:pPr>
    </w:p>
    <w:p w:rsidR="002E45BC" w:rsidRPr="009B367B" w:rsidRDefault="002E45BC" w:rsidP="002E45BC">
      <w:pPr>
        <w:pStyle w:val="2"/>
      </w:pPr>
      <w:r w:rsidRPr="009B367B">
        <w:t xml:space="preserve">ФОРМА </w:t>
      </w:r>
      <w:r>
        <w:t>7</w:t>
      </w:r>
      <w:r w:rsidRPr="009B367B">
        <w:t>. Форма запроса на разъяснение документации</w:t>
      </w:r>
      <w:bookmarkEnd w:id="23"/>
      <w:r>
        <w:t xml:space="preserve"> о проведении запроса предложений</w:t>
      </w:r>
    </w:p>
    <w:p w:rsidR="002E45BC" w:rsidRPr="009B367B" w:rsidRDefault="002E45BC" w:rsidP="002E45BC">
      <w:pPr>
        <w:pBdr>
          <w:bottom w:val="single" w:sz="12" w:space="1" w:color="auto"/>
        </w:pBdr>
        <w:ind w:left="4536"/>
      </w:pPr>
    </w:p>
    <w:p w:rsidR="002E45BC" w:rsidRPr="009B367B" w:rsidRDefault="002E45BC" w:rsidP="002E45BC">
      <w:pPr>
        <w:ind w:left="4536" w:firstLine="0"/>
      </w:pPr>
      <w:r w:rsidRPr="009B367B">
        <w:t>Тел/факс ________________</w:t>
      </w:r>
    </w:p>
    <w:p w:rsidR="002E45BC" w:rsidRPr="009B367B" w:rsidRDefault="002E45BC" w:rsidP="002E45BC">
      <w:pPr>
        <w:ind w:left="4536" w:firstLine="0"/>
      </w:pPr>
      <w:r w:rsidRPr="009B367B">
        <w:t>Адрес: ____________, г. __________, ___________, д.__</w:t>
      </w:r>
    </w:p>
    <w:p w:rsidR="002E45BC" w:rsidRPr="009B367B" w:rsidRDefault="002E45BC" w:rsidP="002E45BC">
      <w:pPr>
        <w:ind w:left="4536"/>
      </w:pPr>
    </w:p>
    <w:p w:rsidR="002E45BC" w:rsidRPr="009B367B" w:rsidRDefault="002E45BC" w:rsidP="002E45BC"/>
    <w:p w:rsidR="002E45BC" w:rsidRPr="00C655E0" w:rsidRDefault="002E45BC" w:rsidP="002E45BC">
      <w:pPr>
        <w:shd w:val="clear" w:color="auto" w:fill="FFFFFF"/>
      </w:pPr>
      <w:r w:rsidRPr="009B367B">
        <w:t xml:space="preserve">Прошу Вас разъяснить следующие положения документации </w:t>
      </w:r>
      <w:r>
        <w:t xml:space="preserve">о проведении запроса предложений </w:t>
      </w:r>
      <w:r w:rsidRPr="00C655E0">
        <w:t xml:space="preserve">на проведение </w:t>
      </w:r>
      <w:r>
        <w:t>запроса предложений</w:t>
      </w:r>
      <w:r w:rsidRPr="00C655E0">
        <w:t xml:space="preserve"> </w:t>
      </w:r>
      <w:r>
        <w:t>______________________</w:t>
      </w:r>
      <w:r w:rsidRPr="00C655E0">
        <w:t xml:space="preserve"> на право заключения договора</w:t>
      </w:r>
      <w:r>
        <w:t xml:space="preserve"> ________________________________________</w:t>
      </w:r>
    </w:p>
    <w:p w:rsidR="002E45BC" w:rsidRPr="009B367B" w:rsidRDefault="002E45BC" w:rsidP="002E45BC">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2E45BC" w:rsidRPr="009B367B" w:rsidTr="002E45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2E45BC" w:rsidRPr="009B367B" w:rsidRDefault="002E45BC" w:rsidP="002E45BC">
            <w:pPr>
              <w:ind w:left="-21" w:firstLine="34"/>
              <w:jc w:val="center"/>
              <w:rPr>
                <w:sz w:val="18"/>
              </w:rPr>
            </w:pPr>
            <w:r w:rsidRPr="009B367B">
              <w:rPr>
                <w:sz w:val="18"/>
              </w:rPr>
              <w:t>№</w:t>
            </w:r>
          </w:p>
          <w:p w:rsidR="002E45BC" w:rsidRPr="009B367B" w:rsidRDefault="002E45BC" w:rsidP="002E45BC">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2E45BC" w:rsidRPr="009B367B" w:rsidRDefault="002E45BC" w:rsidP="002E45BC">
            <w:pPr>
              <w:ind w:left="-21" w:firstLine="34"/>
              <w:jc w:val="center"/>
              <w:rPr>
                <w:sz w:val="18"/>
              </w:rPr>
            </w:pPr>
            <w:r w:rsidRPr="009B367B">
              <w:rPr>
                <w:sz w:val="18"/>
              </w:rPr>
              <w:t xml:space="preserve">Раздел документации </w:t>
            </w:r>
            <w:r>
              <w:rPr>
                <w:sz w:val="18"/>
              </w:rPr>
              <w:t xml:space="preserve">о проведении запроса предложений </w:t>
            </w:r>
            <w:r w:rsidRPr="009B367B">
              <w:rPr>
                <w:sz w:val="18"/>
              </w:rPr>
              <w:t>(инструкции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2E45BC" w:rsidRPr="009B367B" w:rsidRDefault="002E45BC" w:rsidP="002E45BC">
            <w:pPr>
              <w:ind w:left="-21" w:firstLine="34"/>
              <w:jc w:val="center"/>
              <w:rPr>
                <w:sz w:val="18"/>
              </w:rPr>
            </w:pPr>
            <w:r w:rsidRPr="009B367B">
              <w:rPr>
                <w:sz w:val="18"/>
              </w:rPr>
              <w:t>Ссылка на пункт документации</w:t>
            </w:r>
            <w:r>
              <w:rPr>
                <w:sz w:val="18"/>
              </w:rPr>
              <w:t xml:space="preserve"> о проведении запроса предложений</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2E45BC" w:rsidRPr="009B367B" w:rsidRDefault="002E45BC" w:rsidP="002E45BC">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предложений</w:t>
            </w:r>
          </w:p>
        </w:tc>
      </w:tr>
      <w:tr w:rsidR="002E45BC" w:rsidRPr="009B367B" w:rsidTr="002E45BC">
        <w:trPr>
          <w:cantSplit/>
          <w:trHeight w:val="303"/>
        </w:trPr>
        <w:tc>
          <w:tcPr>
            <w:tcW w:w="993"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r>
      <w:tr w:rsidR="002E45BC" w:rsidRPr="009B367B" w:rsidTr="002E45BC">
        <w:trPr>
          <w:cantSplit/>
          <w:trHeight w:val="341"/>
        </w:trPr>
        <w:tc>
          <w:tcPr>
            <w:tcW w:w="993"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r>
    </w:tbl>
    <w:p w:rsidR="002E45BC" w:rsidRPr="009B367B" w:rsidRDefault="002E45BC" w:rsidP="002E45BC">
      <w:pPr>
        <w:rPr>
          <w:sz w:val="22"/>
        </w:rPr>
      </w:pPr>
    </w:p>
    <w:p w:rsidR="002E45BC" w:rsidRDefault="002E45BC" w:rsidP="002E45BC">
      <w:r w:rsidRPr="009B367B">
        <w:t xml:space="preserve">Ответ на запрос прошу направить в организацию по адресу: </w:t>
      </w:r>
    </w:p>
    <w:p w:rsidR="002E45BC" w:rsidRPr="009B367B" w:rsidRDefault="002E45BC" w:rsidP="002E45BC">
      <w:pPr>
        <w:ind w:firstLine="0"/>
      </w:pPr>
      <w:r w:rsidRPr="009B367B">
        <w:t>_________________________________________________________________________________________________________________________________</w:t>
      </w:r>
      <w:r>
        <w:t>________________________</w:t>
      </w:r>
    </w:p>
    <w:p w:rsidR="002E45BC" w:rsidRPr="009B367B" w:rsidRDefault="002E45BC" w:rsidP="002E45BC">
      <w:pPr>
        <w:jc w:val="center"/>
        <w:rPr>
          <w:vertAlign w:val="superscript"/>
        </w:rPr>
      </w:pPr>
      <w:r w:rsidRPr="009B367B">
        <w:rPr>
          <w:vertAlign w:val="superscript"/>
        </w:rPr>
        <w:t>(почтовый адрес организации, направившей запрос)</w:t>
      </w:r>
    </w:p>
    <w:p w:rsidR="002E45BC" w:rsidRPr="009B367B" w:rsidRDefault="002E45BC" w:rsidP="002E45BC">
      <w:pPr>
        <w:spacing w:before="120"/>
      </w:pPr>
      <w:r w:rsidRPr="009B367B">
        <w:rPr>
          <w:u w:val="single"/>
        </w:rPr>
        <w:t>или</w:t>
      </w:r>
      <w:r w:rsidRPr="009B367B">
        <w:t xml:space="preserve"> по электронной почте: ______________________</w:t>
      </w:r>
    </w:p>
    <w:p w:rsidR="002E45BC" w:rsidRPr="009B367B" w:rsidRDefault="002E45BC" w:rsidP="002E45BC">
      <w:pPr>
        <w:spacing w:before="120"/>
      </w:pPr>
      <w:r w:rsidRPr="009B367B">
        <w:rPr>
          <w:u w:val="single"/>
        </w:rPr>
        <w:t>или</w:t>
      </w:r>
      <w:r w:rsidRPr="009B367B">
        <w:t xml:space="preserve"> __________________________________________</w:t>
      </w:r>
    </w:p>
    <w:p w:rsidR="002E45BC" w:rsidRPr="009B367B" w:rsidRDefault="002E45BC" w:rsidP="002E45BC">
      <w:pPr>
        <w:spacing w:before="120"/>
      </w:pPr>
    </w:p>
    <w:p w:rsidR="002E45BC" w:rsidRPr="009B367B" w:rsidRDefault="002E45BC" w:rsidP="002E45BC">
      <w:pPr>
        <w:spacing w:before="120"/>
      </w:pPr>
    </w:p>
    <w:p w:rsidR="002E45BC" w:rsidRPr="009B367B" w:rsidRDefault="002E45BC" w:rsidP="002E45BC">
      <w:pPr>
        <w:widowControl w:val="0"/>
      </w:pPr>
      <w:r w:rsidRPr="009B367B">
        <w:t xml:space="preserve">Участник </w:t>
      </w:r>
      <w:r>
        <w:t>закупки</w:t>
      </w:r>
      <w:r w:rsidRPr="009B367B">
        <w:t xml:space="preserve"> (уполномоченный представитель)</w:t>
      </w:r>
    </w:p>
    <w:p w:rsidR="002E45BC" w:rsidRPr="009B367B" w:rsidRDefault="002E45BC" w:rsidP="002E45BC">
      <w:pPr>
        <w:widowControl w:val="0"/>
      </w:pPr>
    </w:p>
    <w:p w:rsidR="002E45BC" w:rsidRPr="009B367B" w:rsidRDefault="002E45BC" w:rsidP="002E45BC">
      <w:pPr>
        <w:widowControl w:val="0"/>
      </w:pPr>
      <w:r w:rsidRPr="009B367B">
        <w:t>_______________________________________</w:t>
      </w:r>
    </w:p>
    <w:p w:rsidR="002E45BC" w:rsidRPr="009B367B" w:rsidRDefault="002E45BC" w:rsidP="002E45BC">
      <w:pPr>
        <w:widowControl w:val="0"/>
        <w:rPr>
          <w:vertAlign w:val="superscript"/>
        </w:rPr>
      </w:pPr>
      <w:r w:rsidRPr="009B367B">
        <w:rPr>
          <w:vertAlign w:val="superscript"/>
        </w:rPr>
        <w:t xml:space="preserve"> (подпись) (Ф.И.О.)</w:t>
      </w:r>
    </w:p>
    <w:p w:rsidR="002E45BC" w:rsidRDefault="002E45BC" w:rsidP="002E45BC">
      <w:pPr>
        <w:ind w:firstLine="0"/>
        <w:rPr>
          <w:bCs/>
        </w:rPr>
      </w:pPr>
    </w:p>
    <w:p w:rsidR="00112B1A" w:rsidRPr="009B367B" w:rsidRDefault="00112B1A" w:rsidP="002E45BC">
      <w:pPr>
        <w:ind w:left="5670" w:firstLine="0"/>
        <w:jc w:val="right"/>
        <w:rPr>
          <w:vertAlign w:val="superscript"/>
        </w:rPr>
      </w:pP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1B2" w:rsidRDefault="00F941B2" w:rsidP="00053351">
      <w:r>
        <w:separator/>
      </w:r>
    </w:p>
  </w:endnote>
  <w:endnote w:type="continuationSeparator" w:id="1">
    <w:p w:rsidR="00F941B2" w:rsidRDefault="00F941B2"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1B2" w:rsidRDefault="00F941B2" w:rsidP="00053351">
      <w:r>
        <w:separator/>
      </w:r>
    </w:p>
  </w:footnote>
  <w:footnote w:type="continuationSeparator" w:id="1">
    <w:p w:rsidR="00F941B2" w:rsidRDefault="00F941B2"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3175"/>
    <w:multiLevelType w:val="hybridMultilevel"/>
    <w:tmpl w:val="3D5E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93B2C"/>
    <w:multiLevelType w:val="hybridMultilevel"/>
    <w:tmpl w:val="E3387812"/>
    <w:lvl w:ilvl="0" w:tplc="6D7A562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6231925"/>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EB018A"/>
    <w:multiLevelType w:val="hybridMultilevel"/>
    <w:tmpl w:val="BE32FAD2"/>
    <w:lvl w:ilvl="0" w:tplc="D2E2CAC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4">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886148"/>
    <w:multiLevelType w:val="hybridMultilevel"/>
    <w:tmpl w:val="8FF6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8F7739"/>
    <w:multiLevelType w:val="hybridMultilevel"/>
    <w:tmpl w:val="327E7F36"/>
    <w:lvl w:ilvl="0" w:tplc="3FAADA4C">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8">
    <w:nsid w:val="207D00BA"/>
    <w:multiLevelType w:val="hybridMultilevel"/>
    <w:tmpl w:val="0A2C98A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3A744D"/>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6C47F5"/>
    <w:multiLevelType w:val="multilevel"/>
    <w:tmpl w:val="EE060C8A"/>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26DA3345"/>
    <w:multiLevelType w:val="hybridMultilevel"/>
    <w:tmpl w:val="97900E2E"/>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13B569B"/>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60150B"/>
    <w:multiLevelType w:val="hybridMultilevel"/>
    <w:tmpl w:val="0A2C98A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893102F"/>
    <w:multiLevelType w:val="hybridMultilevel"/>
    <w:tmpl w:val="71BEF40A"/>
    <w:lvl w:ilvl="0" w:tplc="1BDC505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5">
    <w:nsid w:val="3F9C7E6D"/>
    <w:multiLevelType w:val="hybridMultilevel"/>
    <w:tmpl w:val="6B38A726"/>
    <w:lvl w:ilvl="0" w:tplc="A54E2CEA">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6">
    <w:nsid w:val="470F594E"/>
    <w:multiLevelType w:val="hybridMultilevel"/>
    <w:tmpl w:val="9B78C20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15535B"/>
    <w:multiLevelType w:val="hybridMultilevel"/>
    <w:tmpl w:val="8B08387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2EA25E7"/>
    <w:multiLevelType w:val="hybridMultilevel"/>
    <w:tmpl w:val="7F54512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3534DE"/>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571732"/>
    <w:multiLevelType w:val="hybridMultilevel"/>
    <w:tmpl w:val="9B78C20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145C01"/>
    <w:multiLevelType w:val="hybridMultilevel"/>
    <w:tmpl w:val="6B38A726"/>
    <w:lvl w:ilvl="0" w:tplc="A54E2CEA">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3">
    <w:nsid w:val="6A8B3480"/>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6DE12B21"/>
    <w:multiLevelType w:val="hybridMultilevel"/>
    <w:tmpl w:val="BE32FAD2"/>
    <w:lvl w:ilvl="0" w:tplc="D2E2CAC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6">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7">
    <w:nsid w:val="7267392D"/>
    <w:multiLevelType w:val="hybridMultilevel"/>
    <w:tmpl w:val="71BEF40A"/>
    <w:lvl w:ilvl="0" w:tplc="1BDC505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8">
    <w:nsid w:val="7AE5750E"/>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E0E37C5"/>
    <w:multiLevelType w:val="hybridMultilevel"/>
    <w:tmpl w:val="BA12E5D4"/>
    <w:lvl w:ilvl="0" w:tplc="6D28F21E">
      <w:start w:val="1"/>
      <w:numFmt w:val="bullet"/>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
  </w:num>
  <w:num w:numId="3">
    <w:abstractNumId w:val="19"/>
  </w:num>
  <w:num w:numId="4">
    <w:abstractNumId w:val="6"/>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4"/>
  </w:num>
  <w:num w:numId="12">
    <w:abstractNumId w:val="29"/>
  </w:num>
  <w:num w:numId="13">
    <w:abstractNumId w:val="5"/>
  </w:num>
  <w:num w:numId="14">
    <w:abstractNumId w:val="28"/>
  </w:num>
  <w:num w:numId="15">
    <w:abstractNumId w:val="9"/>
  </w:num>
  <w:num w:numId="16">
    <w:abstractNumId w:val="0"/>
  </w:num>
  <w:num w:numId="17">
    <w:abstractNumId w:val="12"/>
  </w:num>
  <w:num w:numId="18">
    <w:abstractNumId w:val="23"/>
  </w:num>
  <w:num w:numId="19">
    <w:abstractNumId w:val="20"/>
  </w:num>
  <w:num w:numId="20">
    <w:abstractNumId w:val="13"/>
  </w:num>
  <w:num w:numId="21">
    <w:abstractNumId w:val="16"/>
  </w:num>
  <w:num w:numId="22">
    <w:abstractNumId w:val="1"/>
  </w:num>
  <w:num w:numId="23">
    <w:abstractNumId w:val="14"/>
  </w:num>
  <w:num w:numId="24">
    <w:abstractNumId w:val="22"/>
  </w:num>
  <w:num w:numId="25">
    <w:abstractNumId w:val="25"/>
  </w:num>
  <w:num w:numId="26">
    <w:abstractNumId w:val="7"/>
  </w:num>
  <w:num w:numId="27">
    <w:abstractNumId w:val="21"/>
  </w:num>
  <w:num w:numId="28">
    <w:abstractNumId w:val="3"/>
  </w:num>
  <w:num w:numId="29">
    <w:abstractNumId w:val="15"/>
  </w:num>
  <w:num w:numId="30">
    <w:abstractNumId w:val="27"/>
  </w:num>
  <w:num w:numId="31">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1"/>
  <w:proofState w:spelling="clean" w:grammar="clean"/>
  <w:defaultTabStop w:val="708"/>
  <w:characterSpacingControl w:val="doNotCompress"/>
  <w:footnotePr>
    <w:footnote w:id="0"/>
    <w:footnote w:id="1"/>
  </w:footnotePr>
  <w:endnotePr>
    <w:endnote w:id="0"/>
    <w:endnote w:id="1"/>
  </w:endnotePr>
  <w:compat/>
  <w:rsids>
    <w:rsidRoot w:val="0033532E"/>
    <w:rsid w:val="00001B1A"/>
    <w:rsid w:val="00002E4A"/>
    <w:rsid w:val="000032EB"/>
    <w:rsid w:val="000037AC"/>
    <w:rsid w:val="00005251"/>
    <w:rsid w:val="000064E9"/>
    <w:rsid w:val="000070A4"/>
    <w:rsid w:val="000075D9"/>
    <w:rsid w:val="00010114"/>
    <w:rsid w:val="000115FB"/>
    <w:rsid w:val="00011631"/>
    <w:rsid w:val="000128F4"/>
    <w:rsid w:val="0001354E"/>
    <w:rsid w:val="00014636"/>
    <w:rsid w:val="00015777"/>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50A9"/>
    <w:rsid w:val="00095FF8"/>
    <w:rsid w:val="00097496"/>
    <w:rsid w:val="000A0BC6"/>
    <w:rsid w:val="000A1B75"/>
    <w:rsid w:val="000A2695"/>
    <w:rsid w:val="000A3359"/>
    <w:rsid w:val="000A4639"/>
    <w:rsid w:val="000A6892"/>
    <w:rsid w:val="000B03AB"/>
    <w:rsid w:val="000B0701"/>
    <w:rsid w:val="000B11F9"/>
    <w:rsid w:val="000B2816"/>
    <w:rsid w:val="000B458D"/>
    <w:rsid w:val="000B4BED"/>
    <w:rsid w:val="000B4EA7"/>
    <w:rsid w:val="000B53E0"/>
    <w:rsid w:val="000B541B"/>
    <w:rsid w:val="000B648F"/>
    <w:rsid w:val="000B7372"/>
    <w:rsid w:val="000C2D14"/>
    <w:rsid w:val="000C3F84"/>
    <w:rsid w:val="000C5512"/>
    <w:rsid w:val="000C6283"/>
    <w:rsid w:val="000C6320"/>
    <w:rsid w:val="000D0E1A"/>
    <w:rsid w:val="000D17D5"/>
    <w:rsid w:val="000D3931"/>
    <w:rsid w:val="000D47AA"/>
    <w:rsid w:val="000D6084"/>
    <w:rsid w:val="000D75A2"/>
    <w:rsid w:val="000E09E4"/>
    <w:rsid w:val="000E0C28"/>
    <w:rsid w:val="000E1717"/>
    <w:rsid w:val="000E2662"/>
    <w:rsid w:val="000E39FF"/>
    <w:rsid w:val="000E46DF"/>
    <w:rsid w:val="000E515D"/>
    <w:rsid w:val="000E6A91"/>
    <w:rsid w:val="000E75A1"/>
    <w:rsid w:val="000E75B5"/>
    <w:rsid w:val="000E7A12"/>
    <w:rsid w:val="000F2097"/>
    <w:rsid w:val="000F21F9"/>
    <w:rsid w:val="000F2E2D"/>
    <w:rsid w:val="000F4AF9"/>
    <w:rsid w:val="000F4EBB"/>
    <w:rsid w:val="000F5DC4"/>
    <w:rsid w:val="00100563"/>
    <w:rsid w:val="00100598"/>
    <w:rsid w:val="00100A18"/>
    <w:rsid w:val="00101913"/>
    <w:rsid w:val="00102D4A"/>
    <w:rsid w:val="0010401B"/>
    <w:rsid w:val="001040AF"/>
    <w:rsid w:val="00104813"/>
    <w:rsid w:val="0010769C"/>
    <w:rsid w:val="0011051C"/>
    <w:rsid w:val="00110C9D"/>
    <w:rsid w:val="00111167"/>
    <w:rsid w:val="00111DDB"/>
    <w:rsid w:val="0011223D"/>
    <w:rsid w:val="00112B1A"/>
    <w:rsid w:val="00113FF0"/>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411D5"/>
    <w:rsid w:val="00144987"/>
    <w:rsid w:val="00144DEF"/>
    <w:rsid w:val="00145430"/>
    <w:rsid w:val="00145480"/>
    <w:rsid w:val="001461B7"/>
    <w:rsid w:val="001463EA"/>
    <w:rsid w:val="001468B1"/>
    <w:rsid w:val="00146C08"/>
    <w:rsid w:val="00147F2A"/>
    <w:rsid w:val="001528A1"/>
    <w:rsid w:val="00153CE5"/>
    <w:rsid w:val="001544C5"/>
    <w:rsid w:val="00154BF6"/>
    <w:rsid w:val="00154D13"/>
    <w:rsid w:val="001551F0"/>
    <w:rsid w:val="00155682"/>
    <w:rsid w:val="001557C8"/>
    <w:rsid w:val="0015646F"/>
    <w:rsid w:val="00157911"/>
    <w:rsid w:val="00160113"/>
    <w:rsid w:val="001613AF"/>
    <w:rsid w:val="00162258"/>
    <w:rsid w:val="001636B4"/>
    <w:rsid w:val="00163FE0"/>
    <w:rsid w:val="00164EC8"/>
    <w:rsid w:val="00164FE7"/>
    <w:rsid w:val="001706F2"/>
    <w:rsid w:val="00172C00"/>
    <w:rsid w:val="00173245"/>
    <w:rsid w:val="00174D20"/>
    <w:rsid w:val="0017500C"/>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0949"/>
    <w:rsid w:val="001913DE"/>
    <w:rsid w:val="00191D61"/>
    <w:rsid w:val="00192A33"/>
    <w:rsid w:val="001931FB"/>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C9D"/>
    <w:rsid w:val="001D05DA"/>
    <w:rsid w:val="001D0BD2"/>
    <w:rsid w:val="001D12B8"/>
    <w:rsid w:val="001D23C7"/>
    <w:rsid w:val="001D3DFC"/>
    <w:rsid w:val="001D54FC"/>
    <w:rsid w:val="001D5B36"/>
    <w:rsid w:val="001E04EC"/>
    <w:rsid w:val="001E189C"/>
    <w:rsid w:val="001E2066"/>
    <w:rsid w:val="001E219A"/>
    <w:rsid w:val="001E3684"/>
    <w:rsid w:val="001E4952"/>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AAF"/>
    <w:rsid w:val="00205B7D"/>
    <w:rsid w:val="00205F44"/>
    <w:rsid w:val="002069F7"/>
    <w:rsid w:val="002079D0"/>
    <w:rsid w:val="0021026A"/>
    <w:rsid w:val="00210A20"/>
    <w:rsid w:val="002125E6"/>
    <w:rsid w:val="002134BF"/>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584"/>
    <w:rsid w:val="00256B98"/>
    <w:rsid w:val="002572A0"/>
    <w:rsid w:val="00257B67"/>
    <w:rsid w:val="002611EB"/>
    <w:rsid w:val="0026121C"/>
    <w:rsid w:val="00261CAC"/>
    <w:rsid w:val="00261FC2"/>
    <w:rsid w:val="002625D8"/>
    <w:rsid w:val="00262DAE"/>
    <w:rsid w:val="002655D0"/>
    <w:rsid w:val="00267F37"/>
    <w:rsid w:val="00270002"/>
    <w:rsid w:val="00270451"/>
    <w:rsid w:val="002710BC"/>
    <w:rsid w:val="0027231F"/>
    <w:rsid w:val="00273FF8"/>
    <w:rsid w:val="00274B58"/>
    <w:rsid w:val="00275762"/>
    <w:rsid w:val="002758D8"/>
    <w:rsid w:val="00275BDC"/>
    <w:rsid w:val="00275C85"/>
    <w:rsid w:val="002815A4"/>
    <w:rsid w:val="0028295F"/>
    <w:rsid w:val="00282988"/>
    <w:rsid w:val="00283433"/>
    <w:rsid w:val="00283BA9"/>
    <w:rsid w:val="00283C6E"/>
    <w:rsid w:val="0028495E"/>
    <w:rsid w:val="00285D6A"/>
    <w:rsid w:val="00286619"/>
    <w:rsid w:val="00286643"/>
    <w:rsid w:val="00290001"/>
    <w:rsid w:val="002908AC"/>
    <w:rsid w:val="00293862"/>
    <w:rsid w:val="00293A26"/>
    <w:rsid w:val="0029457D"/>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3766"/>
    <w:rsid w:val="002B39BE"/>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D7F32"/>
    <w:rsid w:val="002E012A"/>
    <w:rsid w:val="002E032D"/>
    <w:rsid w:val="002E045D"/>
    <w:rsid w:val="002E0567"/>
    <w:rsid w:val="002E06A4"/>
    <w:rsid w:val="002E112C"/>
    <w:rsid w:val="002E194C"/>
    <w:rsid w:val="002E1977"/>
    <w:rsid w:val="002E3881"/>
    <w:rsid w:val="002E3BC9"/>
    <w:rsid w:val="002E4265"/>
    <w:rsid w:val="002E45BC"/>
    <w:rsid w:val="002E4EA2"/>
    <w:rsid w:val="002E6781"/>
    <w:rsid w:val="002F0AF6"/>
    <w:rsid w:val="002F1594"/>
    <w:rsid w:val="002F2AAC"/>
    <w:rsid w:val="002F2E71"/>
    <w:rsid w:val="002F44C2"/>
    <w:rsid w:val="002F4F7F"/>
    <w:rsid w:val="002F5BF7"/>
    <w:rsid w:val="002F612E"/>
    <w:rsid w:val="002F65A3"/>
    <w:rsid w:val="002F6BDB"/>
    <w:rsid w:val="002F78FE"/>
    <w:rsid w:val="002F7B0E"/>
    <w:rsid w:val="00301210"/>
    <w:rsid w:val="00301934"/>
    <w:rsid w:val="003021B6"/>
    <w:rsid w:val="003028F7"/>
    <w:rsid w:val="00305FE5"/>
    <w:rsid w:val="003115F8"/>
    <w:rsid w:val="0031163C"/>
    <w:rsid w:val="00311C34"/>
    <w:rsid w:val="00316020"/>
    <w:rsid w:val="00316070"/>
    <w:rsid w:val="00317D26"/>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5AF6"/>
    <w:rsid w:val="00336BF7"/>
    <w:rsid w:val="003372FB"/>
    <w:rsid w:val="003373C1"/>
    <w:rsid w:val="003413CD"/>
    <w:rsid w:val="00343A24"/>
    <w:rsid w:val="0034453F"/>
    <w:rsid w:val="00344BA4"/>
    <w:rsid w:val="0034503C"/>
    <w:rsid w:val="003474C0"/>
    <w:rsid w:val="003516ED"/>
    <w:rsid w:val="00353540"/>
    <w:rsid w:val="003540FE"/>
    <w:rsid w:val="0035471C"/>
    <w:rsid w:val="003552AA"/>
    <w:rsid w:val="0035587C"/>
    <w:rsid w:val="00356304"/>
    <w:rsid w:val="003603E1"/>
    <w:rsid w:val="00362ED2"/>
    <w:rsid w:val="00365C46"/>
    <w:rsid w:val="0036692F"/>
    <w:rsid w:val="003704A0"/>
    <w:rsid w:val="003711B9"/>
    <w:rsid w:val="0037139B"/>
    <w:rsid w:val="00371456"/>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5F6C"/>
    <w:rsid w:val="00396EDA"/>
    <w:rsid w:val="00397173"/>
    <w:rsid w:val="003971EB"/>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EDF"/>
    <w:rsid w:val="003C641B"/>
    <w:rsid w:val="003C724D"/>
    <w:rsid w:val="003C7306"/>
    <w:rsid w:val="003C7461"/>
    <w:rsid w:val="003D0C5F"/>
    <w:rsid w:val="003D1360"/>
    <w:rsid w:val="003D2959"/>
    <w:rsid w:val="003D2E52"/>
    <w:rsid w:val="003D39C7"/>
    <w:rsid w:val="003D3E67"/>
    <w:rsid w:val="003D5182"/>
    <w:rsid w:val="003D67E9"/>
    <w:rsid w:val="003D6A2F"/>
    <w:rsid w:val="003D7334"/>
    <w:rsid w:val="003E0ABB"/>
    <w:rsid w:val="003E1765"/>
    <w:rsid w:val="003E1FEB"/>
    <w:rsid w:val="003E2012"/>
    <w:rsid w:val="003E46AE"/>
    <w:rsid w:val="003E47DB"/>
    <w:rsid w:val="003E6C86"/>
    <w:rsid w:val="003E6E06"/>
    <w:rsid w:val="003F6090"/>
    <w:rsid w:val="003F74F2"/>
    <w:rsid w:val="003F75E0"/>
    <w:rsid w:val="003F7E6C"/>
    <w:rsid w:val="004001E2"/>
    <w:rsid w:val="00400E41"/>
    <w:rsid w:val="00401AA0"/>
    <w:rsid w:val="00401E00"/>
    <w:rsid w:val="00402488"/>
    <w:rsid w:val="004039AA"/>
    <w:rsid w:val="00404B77"/>
    <w:rsid w:val="00404FCF"/>
    <w:rsid w:val="00405325"/>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2B4C"/>
    <w:rsid w:val="004A40E6"/>
    <w:rsid w:val="004A579B"/>
    <w:rsid w:val="004A71C3"/>
    <w:rsid w:val="004A7BBF"/>
    <w:rsid w:val="004B082A"/>
    <w:rsid w:val="004B0915"/>
    <w:rsid w:val="004B1DE5"/>
    <w:rsid w:val="004B2CBE"/>
    <w:rsid w:val="004B35B9"/>
    <w:rsid w:val="004B48BB"/>
    <w:rsid w:val="004B6BEF"/>
    <w:rsid w:val="004C0308"/>
    <w:rsid w:val="004C03BD"/>
    <w:rsid w:val="004C0518"/>
    <w:rsid w:val="004C37CD"/>
    <w:rsid w:val="004C6818"/>
    <w:rsid w:val="004D0FE8"/>
    <w:rsid w:val="004D172A"/>
    <w:rsid w:val="004D19A2"/>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143D"/>
    <w:rsid w:val="00512034"/>
    <w:rsid w:val="005122FC"/>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CA8"/>
    <w:rsid w:val="00544452"/>
    <w:rsid w:val="00545501"/>
    <w:rsid w:val="005456F6"/>
    <w:rsid w:val="00545D5B"/>
    <w:rsid w:val="00546CCA"/>
    <w:rsid w:val="00547364"/>
    <w:rsid w:val="00547B12"/>
    <w:rsid w:val="00550762"/>
    <w:rsid w:val="0055119E"/>
    <w:rsid w:val="00551F66"/>
    <w:rsid w:val="005521B0"/>
    <w:rsid w:val="005540AF"/>
    <w:rsid w:val="005547C1"/>
    <w:rsid w:val="005555AF"/>
    <w:rsid w:val="00555A08"/>
    <w:rsid w:val="00556CD0"/>
    <w:rsid w:val="0055714E"/>
    <w:rsid w:val="00557FCA"/>
    <w:rsid w:val="0056098F"/>
    <w:rsid w:val="00560AC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48BB"/>
    <w:rsid w:val="00575153"/>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1FD0"/>
    <w:rsid w:val="0059201A"/>
    <w:rsid w:val="00592857"/>
    <w:rsid w:val="00592D26"/>
    <w:rsid w:val="00594753"/>
    <w:rsid w:val="00594E49"/>
    <w:rsid w:val="005953BD"/>
    <w:rsid w:val="00595537"/>
    <w:rsid w:val="00595683"/>
    <w:rsid w:val="00596531"/>
    <w:rsid w:val="005965D8"/>
    <w:rsid w:val="00597959"/>
    <w:rsid w:val="005A11DE"/>
    <w:rsid w:val="005A12D8"/>
    <w:rsid w:val="005A1448"/>
    <w:rsid w:val="005A15DF"/>
    <w:rsid w:val="005A181C"/>
    <w:rsid w:val="005A19BA"/>
    <w:rsid w:val="005A19CB"/>
    <w:rsid w:val="005A1A57"/>
    <w:rsid w:val="005A3965"/>
    <w:rsid w:val="005A4796"/>
    <w:rsid w:val="005A6CA2"/>
    <w:rsid w:val="005A706F"/>
    <w:rsid w:val="005A79E1"/>
    <w:rsid w:val="005B17C8"/>
    <w:rsid w:val="005B1D09"/>
    <w:rsid w:val="005B2848"/>
    <w:rsid w:val="005B29E0"/>
    <w:rsid w:val="005B2E7E"/>
    <w:rsid w:val="005B2FD4"/>
    <w:rsid w:val="005B3B60"/>
    <w:rsid w:val="005B47D8"/>
    <w:rsid w:val="005B552F"/>
    <w:rsid w:val="005B70AF"/>
    <w:rsid w:val="005C013E"/>
    <w:rsid w:val="005C05BF"/>
    <w:rsid w:val="005C0CFF"/>
    <w:rsid w:val="005C0D91"/>
    <w:rsid w:val="005C1A31"/>
    <w:rsid w:val="005C541A"/>
    <w:rsid w:val="005C610E"/>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36"/>
    <w:rsid w:val="005E2D65"/>
    <w:rsid w:val="005E3001"/>
    <w:rsid w:val="005E5652"/>
    <w:rsid w:val="005E591F"/>
    <w:rsid w:val="005E5B70"/>
    <w:rsid w:val="005E6D5A"/>
    <w:rsid w:val="005F11E9"/>
    <w:rsid w:val="005F2158"/>
    <w:rsid w:val="005F46F3"/>
    <w:rsid w:val="005F4C64"/>
    <w:rsid w:val="005F5DF7"/>
    <w:rsid w:val="005F6556"/>
    <w:rsid w:val="005F6B50"/>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4A59"/>
    <w:rsid w:val="00635319"/>
    <w:rsid w:val="00635932"/>
    <w:rsid w:val="00635CAA"/>
    <w:rsid w:val="00636C10"/>
    <w:rsid w:val="00636C57"/>
    <w:rsid w:val="0063755A"/>
    <w:rsid w:val="00637A00"/>
    <w:rsid w:val="00640860"/>
    <w:rsid w:val="006409E3"/>
    <w:rsid w:val="00641832"/>
    <w:rsid w:val="006431AD"/>
    <w:rsid w:val="00644F67"/>
    <w:rsid w:val="006464DE"/>
    <w:rsid w:val="006470EC"/>
    <w:rsid w:val="00650F96"/>
    <w:rsid w:val="0065128D"/>
    <w:rsid w:val="0065140B"/>
    <w:rsid w:val="006518B6"/>
    <w:rsid w:val="006524FE"/>
    <w:rsid w:val="00652D25"/>
    <w:rsid w:val="00653887"/>
    <w:rsid w:val="00653FFC"/>
    <w:rsid w:val="006545D4"/>
    <w:rsid w:val="00655891"/>
    <w:rsid w:val="0065695A"/>
    <w:rsid w:val="006606DB"/>
    <w:rsid w:val="00660AF5"/>
    <w:rsid w:val="00662055"/>
    <w:rsid w:val="00666333"/>
    <w:rsid w:val="00667909"/>
    <w:rsid w:val="00670825"/>
    <w:rsid w:val="0067158C"/>
    <w:rsid w:val="0067173F"/>
    <w:rsid w:val="00672400"/>
    <w:rsid w:val="006742D1"/>
    <w:rsid w:val="006779ED"/>
    <w:rsid w:val="006814A5"/>
    <w:rsid w:val="00682BD3"/>
    <w:rsid w:val="0068377E"/>
    <w:rsid w:val="0068472F"/>
    <w:rsid w:val="00684EDD"/>
    <w:rsid w:val="0068645A"/>
    <w:rsid w:val="00686461"/>
    <w:rsid w:val="006876FD"/>
    <w:rsid w:val="00687DE5"/>
    <w:rsid w:val="00687FA2"/>
    <w:rsid w:val="0069219F"/>
    <w:rsid w:val="0069291C"/>
    <w:rsid w:val="00692A2C"/>
    <w:rsid w:val="00692CEA"/>
    <w:rsid w:val="00693489"/>
    <w:rsid w:val="006935C9"/>
    <w:rsid w:val="0069532E"/>
    <w:rsid w:val="00696658"/>
    <w:rsid w:val="00696882"/>
    <w:rsid w:val="006A01F1"/>
    <w:rsid w:val="006A2950"/>
    <w:rsid w:val="006A4BC2"/>
    <w:rsid w:val="006A5E18"/>
    <w:rsid w:val="006A71ED"/>
    <w:rsid w:val="006A7BFA"/>
    <w:rsid w:val="006A7F5B"/>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098"/>
    <w:rsid w:val="006D0834"/>
    <w:rsid w:val="006D5419"/>
    <w:rsid w:val="006D5461"/>
    <w:rsid w:val="006D5C1E"/>
    <w:rsid w:val="006D6C19"/>
    <w:rsid w:val="006D7F1A"/>
    <w:rsid w:val="006E06CB"/>
    <w:rsid w:val="006E3749"/>
    <w:rsid w:val="006E4663"/>
    <w:rsid w:val="006E5AAD"/>
    <w:rsid w:val="006E6EE0"/>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514F"/>
    <w:rsid w:val="00716E0E"/>
    <w:rsid w:val="00720150"/>
    <w:rsid w:val="0072045B"/>
    <w:rsid w:val="00720D5C"/>
    <w:rsid w:val="00721F33"/>
    <w:rsid w:val="007220E2"/>
    <w:rsid w:val="00723122"/>
    <w:rsid w:val="00724509"/>
    <w:rsid w:val="00724C91"/>
    <w:rsid w:val="00725FDF"/>
    <w:rsid w:val="00727659"/>
    <w:rsid w:val="0072780C"/>
    <w:rsid w:val="00727EC8"/>
    <w:rsid w:val="00730227"/>
    <w:rsid w:val="007302E8"/>
    <w:rsid w:val="00730E2A"/>
    <w:rsid w:val="00732649"/>
    <w:rsid w:val="00732D7E"/>
    <w:rsid w:val="00732DC4"/>
    <w:rsid w:val="00732E46"/>
    <w:rsid w:val="0073498A"/>
    <w:rsid w:val="00735ABE"/>
    <w:rsid w:val="00735D45"/>
    <w:rsid w:val="0073614F"/>
    <w:rsid w:val="00737255"/>
    <w:rsid w:val="0074015B"/>
    <w:rsid w:val="00740566"/>
    <w:rsid w:val="0074275B"/>
    <w:rsid w:val="00743269"/>
    <w:rsid w:val="00744A2F"/>
    <w:rsid w:val="00747FC1"/>
    <w:rsid w:val="007534E8"/>
    <w:rsid w:val="00753B30"/>
    <w:rsid w:val="007542E5"/>
    <w:rsid w:val="007554CE"/>
    <w:rsid w:val="00757F1B"/>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48DC"/>
    <w:rsid w:val="00795AD1"/>
    <w:rsid w:val="007965EF"/>
    <w:rsid w:val="007A02AB"/>
    <w:rsid w:val="007A136F"/>
    <w:rsid w:val="007A418C"/>
    <w:rsid w:val="007A4245"/>
    <w:rsid w:val="007A426B"/>
    <w:rsid w:val="007A4769"/>
    <w:rsid w:val="007A4949"/>
    <w:rsid w:val="007A53D4"/>
    <w:rsid w:val="007A59AF"/>
    <w:rsid w:val="007A741A"/>
    <w:rsid w:val="007A7628"/>
    <w:rsid w:val="007B06A3"/>
    <w:rsid w:val="007B06D5"/>
    <w:rsid w:val="007B0804"/>
    <w:rsid w:val="007B0BAB"/>
    <w:rsid w:val="007B114D"/>
    <w:rsid w:val="007B1EC0"/>
    <w:rsid w:val="007B37CF"/>
    <w:rsid w:val="007B431B"/>
    <w:rsid w:val="007B4D3D"/>
    <w:rsid w:val="007B4F94"/>
    <w:rsid w:val="007B515E"/>
    <w:rsid w:val="007B5AC9"/>
    <w:rsid w:val="007B6418"/>
    <w:rsid w:val="007B6CB7"/>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36E3"/>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E09"/>
    <w:rsid w:val="0080276F"/>
    <w:rsid w:val="00803170"/>
    <w:rsid w:val="00804246"/>
    <w:rsid w:val="0080428A"/>
    <w:rsid w:val="0080487A"/>
    <w:rsid w:val="00804D87"/>
    <w:rsid w:val="008060DF"/>
    <w:rsid w:val="008103F6"/>
    <w:rsid w:val="008120AF"/>
    <w:rsid w:val="00812311"/>
    <w:rsid w:val="0081444A"/>
    <w:rsid w:val="00815F31"/>
    <w:rsid w:val="00816F95"/>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679ED"/>
    <w:rsid w:val="00870429"/>
    <w:rsid w:val="00872DB3"/>
    <w:rsid w:val="00873072"/>
    <w:rsid w:val="008734E1"/>
    <w:rsid w:val="00874244"/>
    <w:rsid w:val="0087424A"/>
    <w:rsid w:val="008745F8"/>
    <w:rsid w:val="0087497A"/>
    <w:rsid w:val="00874980"/>
    <w:rsid w:val="00874F11"/>
    <w:rsid w:val="00875F6F"/>
    <w:rsid w:val="00882D59"/>
    <w:rsid w:val="00883624"/>
    <w:rsid w:val="00884104"/>
    <w:rsid w:val="00884D25"/>
    <w:rsid w:val="0088637B"/>
    <w:rsid w:val="008865A1"/>
    <w:rsid w:val="00886B15"/>
    <w:rsid w:val="008904ED"/>
    <w:rsid w:val="00890D69"/>
    <w:rsid w:val="0089287A"/>
    <w:rsid w:val="00893722"/>
    <w:rsid w:val="00893B21"/>
    <w:rsid w:val="00895258"/>
    <w:rsid w:val="00896481"/>
    <w:rsid w:val="008A0E02"/>
    <w:rsid w:val="008A1B91"/>
    <w:rsid w:val="008A1F5F"/>
    <w:rsid w:val="008A28D7"/>
    <w:rsid w:val="008A5815"/>
    <w:rsid w:val="008A600B"/>
    <w:rsid w:val="008A77BF"/>
    <w:rsid w:val="008B0141"/>
    <w:rsid w:val="008B0548"/>
    <w:rsid w:val="008B16B2"/>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5EA9"/>
    <w:rsid w:val="008C61FE"/>
    <w:rsid w:val="008C7F58"/>
    <w:rsid w:val="008D06C9"/>
    <w:rsid w:val="008D2108"/>
    <w:rsid w:val="008D2F99"/>
    <w:rsid w:val="008D304D"/>
    <w:rsid w:val="008D4AB4"/>
    <w:rsid w:val="008D59C2"/>
    <w:rsid w:val="008D68AF"/>
    <w:rsid w:val="008D70C3"/>
    <w:rsid w:val="008E0C79"/>
    <w:rsid w:val="008E0DCB"/>
    <w:rsid w:val="008E177F"/>
    <w:rsid w:val="008E2041"/>
    <w:rsid w:val="008E2BF6"/>
    <w:rsid w:val="008E38BF"/>
    <w:rsid w:val="008E42C6"/>
    <w:rsid w:val="008E45A2"/>
    <w:rsid w:val="008E6858"/>
    <w:rsid w:val="008F0E08"/>
    <w:rsid w:val="008F236D"/>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59F2"/>
    <w:rsid w:val="00925CF9"/>
    <w:rsid w:val="00926155"/>
    <w:rsid w:val="0092635E"/>
    <w:rsid w:val="009324FC"/>
    <w:rsid w:val="00932663"/>
    <w:rsid w:val="00932E24"/>
    <w:rsid w:val="00933C4E"/>
    <w:rsid w:val="00935A27"/>
    <w:rsid w:val="00936EE8"/>
    <w:rsid w:val="00937156"/>
    <w:rsid w:val="009375A1"/>
    <w:rsid w:val="009378DB"/>
    <w:rsid w:val="009407EE"/>
    <w:rsid w:val="00940E56"/>
    <w:rsid w:val="00941299"/>
    <w:rsid w:val="00942638"/>
    <w:rsid w:val="00942983"/>
    <w:rsid w:val="009452EC"/>
    <w:rsid w:val="00945FCA"/>
    <w:rsid w:val="0094635E"/>
    <w:rsid w:val="00950F7A"/>
    <w:rsid w:val="0095129D"/>
    <w:rsid w:val="00951B56"/>
    <w:rsid w:val="00951EC6"/>
    <w:rsid w:val="00952210"/>
    <w:rsid w:val="009532F0"/>
    <w:rsid w:val="00954221"/>
    <w:rsid w:val="0095459C"/>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0350"/>
    <w:rsid w:val="0099159F"/>
    <w:rsid w:val="009916A6"/>
    <w:rsid w:val="00991BB7"/>
    <w:rsid w:val="00993378"/>
    <w:rsid w:val="00993FB9"/>
    <w:rsid w:val="00993FE1"/>
    <w:rsid w:val="00995B8B"/>
    <w:rsid w:val="00996DB3"/>
    <w:rsid w:val="009A0D5D"/>
    <w:rsid w:val="009A22B9"/>
    <w:rsid w:val="009A342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1C48"/>
    <w:rsid w:val="009E2923"/>
    <w:rsid w:val="009E334E"/>
    <w:rsid w:val="009E5BB4"/>
    <w:rsid w:val="009E6B20"/>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3B96"/>
    <w:rsid w:val="00A25428"/>
    <w:rsid w:val="00A275EF"/>
    <w:rsid w:val="00A2771A"/>
    <w:rsid w:val="00A27ED7"/>
    <w:rsid w:val="00A301A7"/>
    <w:rsid w:val="00A30BF4"/>
    <w:rsid w:val="00A313A6"/>
    <w:rsid w:val="00A328DF"/>
    <w:rsid w:val="00A33191"/>
    <w:rsid w:val="00A33B8A"/>
    <w:rsid w:val="00A33BEC"/>
    <w:rsid w:val="00A35171"/>
    <w:rsid w:val="00A35C49"/>
    <w:rsid w:val="00A37AA1"/>
    <w:rsid w:val="00A41451"/>
    <w:rsid w:val="00A425F6"/>
    <w:rsid w:val="00A43B64"/>
    <w:rsid w:val="00A44BC9"/>
    <w:rsid w:val="00A44E1A"/>
    <w:rsid w:val="00A4526B"/>
    <w:rsid w:val="00A4552A"/>
    <w:rsid w:val="00A5053B"/>
    <w:rsid w:val="00A50D32"/>
    <w:rsid w:val="00A512EB"/>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4029"/>
    <w:rsid w:val="00A840CE"/>
    <w:rsid w:val="00A84137"/>
    <w:rsid w:val="00A8654A"/>
    <w:rsid w:val="00A869A8"/>
    <w:rsid w:val="00A877B5"/>
    <w:rsid w:val="00A87A4F"/>
    <w:rsid w:val="00A90026"/>
    <w:rsid w:val="00A9055E"/>
    <w:rsid w:val="00A911F0"/>
    <w:rsid w:val="00A9148E"/>
    <w:rsid w:val="00A93760"/>
    <w:rsid w:val="00A939D8"/>
    <w:rsid w:val="00A96743"/>
    <w:rsid w:val="00A97736"/>
    <w:rsid w:val="00AA01D8"/>
    <w:rsid w:val="00AA1173"/>
    <w:rsid w:val="00AA2797"/>
    <w:rsid w:val="00AA2812"/>
    <w:rsid w:val="00AA306E"/>
    <w:rsid w:val="00AA3372"/>
    <w:rsid w:val="00AA348E"/>
    <w:rsid w:val="00AA395B"/>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AF66ED"/>
    <w:rsid w:val="00B008E6"/>
    <w:rsid w:val="00B00DAF"/>
    <w:rsid w:val="00B03060"/>
    <w:rsid w:val="00B03870"/>
    <w:rsid w:val="00B04996"/>
    <w:rsid w:val="00B059EF"/>
    <w:rsid w:val="00B06A94"/>
    <w:rsid w:val="00B06FD4"/>
    <w:rsid w:val="00B07E3E"/>
    <w:rsid w:val="00B1132D"/>
    <w:rsid w:val="00B12138"/>
    <w:rsid w:val="00B1351C"/>
    <w:rsid w:val="00B1382F"/>
    <w:rsid w:val="00B13EC1"/>
    <w:rsid w:val="00B1467B"/>
    <w:rsid w:val="00B14C3E"/>
    <w:rsid w:val="00B15E8F"/>
    <w:rsid w:val="00B16292"/>
    <w:rsid w:val="00B1726B"/>
    <w:rsid w:val="00B17733"/>
    <w:rsid w:val="00B2007B"/>
    <w:rsid w:val="00B213FB"/>
    <w:rsid w:val="00B21A40"/>
    <w:rsid w:val="00B22656"/>
    <w:rsid w:val="00B22E11"/>
    <w:rsid w:val="00B234F3"/>
    <w:rsid w:val="00B23C51"/>
    <w:rsid w:val="00B23D65"/>
    <w:rsid w:val="00B23E9A"/>
    <w:rsid w:val="00B26021"/>
    <w:rsid w:val="00B26A54"/>
    <w:rsid w:val="00B26B79"/>
    <w:rsid w:val="00B26E1B"/>
    <w:rsid w:val="00B272EC"/>
    <w:rsid w:val="00B274CA"/>
    <w:rsid w:val="00B3422A"/>
    <w:rsid w:val="00B34D9D"/>
    <w:rsid w:val="00B355F3"/>
    <w:rsid w:val="00B368AD"/>
    <w:rsid w:val="00B373B3"/>
    <w:rsid w:val="00B42842"/>
    <w:rsid w:val="00B42FF8"/>
    <w:rsid w:val="00B433ED"/>
    <w:rsid w:val="00B435F2"/>
    <w:rsid w:val="00B454FC"/>
    <w:rsid w:val="00B46B4B"/>
    <w:rsid w:val="00B47059"/>
    <w:rsid w:val="00B507BF"/>
    <w:rsid w:val="00B50FB3"/>
    <w:rsid w:val="00B524AE"/>
    <w:rsid w:val="00B5409A"/>
    <w:rsid w:val="00B55162"/>
    <w:rsid w:val="00B564EA"/>
    <w:rsid w:val="00B56A10"/>
    <w:rsid w:val="00B571FF"/>
    <w:rsid w:val="00B57A5A"/>
    <w:rsid w:val="00B57EB0"/>
    <w:rsid w:val="00B62404"/>
    <w:rsid w:val="00B650FA"/>
    <w:rsid w:val="00B65268"/>
    <w:rsid w:val="00B66CCF"/>
    <w:rsid w:val="00B66D15"/>
    <w:rsid w:val="00B672B3"/>
    <w:rsid w:val="00B70930"/>
    <w:rsid w:val="00B710FD"/>
    <w:rsid w:val="00B7418F"/>
    <w:rsid w:val="00B74B46"/>
    <w:rsid w:val="00B74BA2"/>
    <w:rsid w:val="00B75234"/>
    <w:rsid w:val="00B75BBB"/>
    <w:rsid w:val="00B76375"/>
    <w:rsid w:val="00B7667D"/>
    <w:rsid w:val="00B7679D"/>
    <w:rsid w:val="00B77493"/>
    <w:rsid w:val="00B80BD5"/>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531D"/>
    <w:rsid w:val="00BA707F"/>
    <w:rsid w:val="00BA74F3"/>
    <w:rsid w:val="00BA7B68"/>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16A5"/>
    <w:rsid w:val="00BF2438"/>
    <w:rsid w:val="00BF36F8"/>
    <w:rsid w:val="00BF38F1"/>
    <w:rsid w:val="00BF4B91"/>
    <w:rsid w:val="00BF4B96"/>
    <w:rsid w:val="00BF5A63"/>
    <w:rsid w:val="00BF6091"/>
    <w:rsid w:val="00BF64CB"/>
    <w:rsid w:val="00C0005C"/>
    <w:rsid w:val="00C00450"/>
    <w:rsid w:val="00C0070B"/>
    <w:rsid w:val="00C03F14"/>
    <w:rsid w:val="00C04D2F"/>
    <w:rsid w:val="00C0506B"/>
    <w:rsid w:val="00C054B7"/>
    <w:rsid w:val="00C068E0"/>
    <w:rsid w:val="00C07284"/>
    <w:rsid w:val="00C10A9F"/>
    <w:rsid w:val="00C168FC"/>
    <w:rsid w:val="00C2036B"/>
    <w:rsid w:val="00C20491"/>
    <w:rsid w:val="00C210E8"/>
    <w:rsid w:val="00C21BA3"/>
    <w:rsid w:val="00C226EE"/>
    <w:rsid w:val="00C228B7"/>
    <w:rsid w:val="00C23452"/>
    <w:rsid w:val="00C24525"/>
    <w:rsid w:val="00C24690"/>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07CC"/>
    <w:rsid w:val="00C41510"/>
    <w:rsid w:val="00C415A4"/>
    <w:rsid w:val="00C427D4"/>
    <w:rsid w:val="00C4344C"/>
    <w:rsid w:val="00C43476"/>
    <w:rsid w:val="00C43B54"/>
    <w:rsid w:val="00C45805"/>
    <w:rsid w:val="00C45939"/>
    <w:rsid w:val="00C4731C"/>
    <w:rsid w:val="00C47428"/>
    <w:rsid w:val="00C47533"/>
    <w:rsid w:val="00C47868"/>
    <w:rsid w:val="00C50C9F"/>
    <w:rsid w:val="00C51395"/>
    <w:rsid w:val="00C52E3A"/>
    <w:rsid w:val="00C53463"/>
    <w:rsid w:val="00C55285"/>
    <w:rsid w:val="00C61A05"/>
    <w:rsid w:val="00C62447"/>
    <w:rsid w:val="00C64FA5"/>
    <w:rsid w:val="00C65725"/>
    <w:rsid w:val="00C65F3D"/>
    <w:rsid w:val="00C66563"/>
    <w:rsid w:val="00C66650"/>
    <w:rsid w:val="00C7098C"/>
    <w:rsid w:val="00C70FC1"/>
    <w:rsid w:val="00C71837"/>
    <w:rsid w:val="00C729E8"/>
    <w:rsid w:val="00C74CF3"/>
    <w:rsid w:val="00C7559D"/>
    <w:rsid w:val="00C76391"/>
    <w:rsid w:val="00C76DC3"/>
    <w:rsid w:val="00C77244"/>
    <w:rsid w:val="00C776DC"/>
    <w:rsid w:val="00C77830"/>
    <w:rsid w:val="00C779E0"/>
    <w:rsid w:val="00C82114"/>
    <w:rsid w:val="00C82791"/>
    <w:rsid w:val="00C836CA"/>
    <w:rsid w:val="00C84C7C"/>
    <w:rsid w:val="00C85A24"/>
    <w:rsid w:val="00C85FE6"/>
    <w:rsid w:val="00C87090"/>
    <w:rsid w:val="00C87D0A"/>
    <w:rsid w:val="00C90ABC"/>
    <w:rsid w:val="00C91EC3"/>
    <w:rsid w:val="00C9356F"/>
    <w:rsid w:val="00C93A93"/>
    <w:rsid w:val="00C93E19"/>
    <w:rsid w:val="00C9496F"/>
    <w:rsid w:val="00C97CE0"/>
    <w:rsid w:val="00CA10EF"/>
    <w:rsid w:val="00CA14F8"/>
    <w:rsid w:val="00CA2DB8"/>
    <w:rsid w:val="00CA593A"/>
    <w:rsid w:val="00CA59DD"/>
    <w:rsid w:val="00CA5CC8"/>
    <w:rsid w:val="00CA65DA"/>
    <w:rsid w:val="00CA65E4"/>
    <w:rsid w:val="00CB098D"/>
    <w:rsid w:val="00CB0AD9"/>
    <w:rsid w:val="00CB0EF7"/>
    <w:rsid w:val="00CB108E"/>
    <w:rsid w:val="00CB269A"/>
    <w:rsid w:val="00CB3679"/>
    <w:rsid w:val="00CB3FFA"/>
    <w:rsid w:val="00CB4378"/>
    <w:rsid w:val="00CB4591"/>
    <w:rsid w:val="00CB480F"/>
    <w:rsid w:val="00CB5A13"/>
    <w:rsid w:val="00CB6FBE"/>
    <w:rsid w:val="00CC08E6"/>
    <w:rsid w:val="00CC0F95"/>
    <w:rsid w:val="00CC22FF"/>
    <w:rsid w:val="00CC2C98"/>
    <w:rsid w:val="00CC3A30"/>
    <w:rsid w:val="00CC3EBC"/>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293D"/>
    <w:rsid w:val="00CF3759"/>
    <w:rsid w:val="00CF4128"/>
    <w:rsid w:val="00CF7C88"/>
    <w:rsid w:val="00D00370"/>
    <w:rsid w:val="00D043A5"/>
    <w:rsid w:val="00D0442D"/>
    <w:rsid w:val="00D07860"/>
    <w:rsid w:val="00D10B53"/>
    <w:rsid w:val="00D1246B"/>
    <w:rsid w:val="00D12B75"/>
    <w:rsid w:val="00D1375A"/>
    <w:rsid w:val="00D13996"/>
    <w:rsid w:val="00D13D7E"/>
    <w:rsid w:val="00D13F56"/>
    <w:rsid w:val="00D1488F"/>
    <w:rsid w:val="00D168E7"/>
    <w:rsid w:val="00D171C3"/>
    <w:rsid w:val="00D17DD6"/>
    <w:rsid w:val="00D20C1F"/>
    <w:rsid w:val="00D20FFD"/>
    <w:rsid w:val="00D22378"/>
    <w:rsid w:val="00D22676"/>
    <w:rsid w:val="00D23220"/>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1932"/>
    <w:rsid w:val="00D73B46"/>
    <w:rsid w:val="00D74D36"/>
    <w:rsid w:val="00D7523E"/>
    <w:rsid w:val="00D75988"/>
    <w:rsid w:val="00D7623A"/>
    <w:rsid w:val="00D77996"/>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115"/>
    <w:rsid w:val="00DB1A4E"/>
    <w:rsid w:val="00DB1F59"/>
    <w:rsid w:val="00DB256D"/>
    <w:rsid w:val="00DB5896"/>
    <w:rsid w:val="00DC2BE4"/>
    <w:rsid w:val="00DC3461"/>
    <w:rsid w:val="00DC3BF4"/>
    <w:rsid w:val="00DC4E1C"/>
    <w:rsid w:val="00DC6F62"/>
    <w:rsid w:val="00DC742B"/>
    <w:rsid w:val="00DC7AC5"/>
    <w:rsid w:val="00DD06CD"/>
    <w:rsid w:val="00DD0DAF"/>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2B1"/>
    <w:rsid w:val="00DE57F1"/>
    <w:rsid w:val="00DE6939"/>
    <w:rsid w:val="00DE6F62"/>
    <w:rsid w:val="00DE7363"/>
    <w:rsid w:val="00DE7404"/>
    <w:rsid w:val="00DF07F8"/>
    <w:rsid w:val="00DF0DEB"/>
    <w:rsid w:val="00DF22A3"/>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6C2"/>
    <w:rsid w:val="00E03718"/>
    <w:rsid w:val="00E040C2"/>
    <w:rsid w:val="00E04E29"/>
    <w:rsid w:val="00E06524"/>
    <w:rsid w:val="00E06B49"/>
    <w:rsid w:val="00E103F6"/>
    <w:rsid w:val="00E1077C"/>
    <w:rsid w:val="00E12991"/>
    <w:rsid w:val="00E12EDD"/>
    <w:rsid w:val="00E13866"/>
    <w:rsid w:val="00E16F40"/>
    <w:rsid w:val="00E17FE4"/>
    <w:rsid w:val="00E2094F"/>
    <w:rsid w:val="00E215AF"/>
    <w:rsid w:val="00E215CD"/>
    <w:rsid w:val="00E21B79"/>
    <w:rsid w:val="00E22155"/>
    <w:rsid w:val="00E22C64"/>
    <w:rsid w:val="00E23C2E"/>
    <w:rsid w:val="00E24D16"/>
    <w:rsid w:val="00E25C85"/>
    <w:rsid w:val="00E276D4"/>
    <w:rsid w:val="00E27F5C"/>
    <w:rsid w:val="00E31FB3"/>
    <w:rsid w:val="00E32381"/>
    <w:rsid w:val="00E32F94"/>
    <w:rsid w:val="00E363DC"/>
    <w:rsid w:val="00E3645D"/>
    <w:rsid w:val="00E3696E"/>
    <w:rsid w:val="00E37C4E"/>
    <w:rsid w:val="00E37F19"/>
    <w:rsid w:val="00E40222"/>
    <w:rsid w:val="00E40B84"/>
    <w:rsid w:val="00E415DB"/>
    <w:rsid w:val="00E42135"/>
    <w:rsid w:val="00E4430D"/>
    <w:rsid w:val="00E44423"/>
    <w:rsid w:val="00E462BA"/>
    <w:rsid w:val="00E464C7"/>
    <w:rsid w:val="00E464F6"/>
    <w:rsid w:val="00E4747E"/>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600"/>
    <w:rsid w:val="00E638A1"/>
    <w:rsid w:val="00E63B67"/>
    <w:rsid w:val="00E65A91"/>
    <w:rsid w:val="00E65F94"/>
    <w:rsid w:val="00E70450"/>
    <w:rsid w:val="00E7046C"/>
    <w:rsid w:val="00E709E9"/>
    <w:rsid w:val="00E71685"/>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18D0"/>
    <w:rsid w:val="00EA34B0"/>
    <w:rsid w:val="00EA3622"/>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5785"/>
    <w:rsid w:val="00EE6F7C"/>
    <w:rsid w:val="00EE7089"/>
    <w:rsid w:val="00EF0E31"/>
    <w:rsid w:val="00EF0EB6"/>
    <w:rsid w:val="00EF272C"/>
    <w:rsid w:val="00EF293B"/>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2947"/>
    <w:rsid w:val="00F1478F"/>
    <w:rsid w:val="00F1738E"/>
    <w:rsid w:val="00F1741A"/>
    <w:rsid w:val="00F17FE6"/>
    <w:rsid w:val="00F20353"/>
    <w:rsid w:val="00F2052C"/>
    <w:rsid w:val="00F20EA2"/>
    <w:rsid w:val="00F2165D"/>
    <w:rsid w:val="00F221B4"/>
    <w:rsid w:val="00F23AFA"/>
    <w:rsid w:val="00F248DC"/>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3D94"/>
    <w:rsid w:val="00F55E15"/>
    <w:rsid w:val="00F57433"/>
    <w:rsid w:val="00F605A1"/>
    <w:rsid w:val="00F62A1E"/>
    <w:rsid w:val="00F63110"/>
    <w:rsid w:val="00F64104"/>
    <w:rsid w:val="00F64F88"/>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A72"/>
    <w:rsid w:val="00F92D0E"/>
    <w:rsid w:val="00F933C1"/>
    <w:rsid w:val="00F94149"/>
    <w:rsid w:val="00F941B2"/>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5D9C"/>
    <w:rsid w:val="00FB672C"/>
    <w:rsid w:val="00FB6F22"/>
    <w:rsid w:val="00FB7323"/>
    <w:rsid w:val="00FB7640"/>
    <w:rsid w:val="00FC3E05"/>
    <w:rsid w:val="00FC417A"/>
    <w:rsid w:val="00FC4796"/>
    <w:rsid w:val="00FD2537"/>
    <w:rsid w:val="00FD268C"/>
    <w:rsid w:val="00FD3920"/>
    <w:rsid w:val="00FD4071"/>
    <w:rsid w:val="00FD4C9F"/>
    <w:rsid w:val="00FD52BA"/>
    <w:rsid w:val="00FD5C42"/>
    <w:rsid w:val="00FD5CBF"/>
    <w:rsid w:val="00FD7903"/>
    <w:rsid w:val="00FE2C4A"/>
    <w:rsid w:val="00FE4349"/>
    <w:rsid w:val="00FE52ED"/>
    <w:rsid w:val="00FE5775"/>
    <w:rsid w:val="00FE6161"/>
    <w:rsid w:val="00FE7BB1"/>
    <w:rsid w:val="00FF050A"/>
    <w:rsid w:val="00FF2886"/>
    <w:rsid w:val="00FF2C3C"/>
    <w:rsid w:val="00FF47FC"/>
    <w:rsid w:val="00FF6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B23D65"/>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B66D15"/>
    <w:rPr>
      <w:rFonts w:eastAsia="Times New Roman"/>
      <w:sz w:val="24"/>
      <w:szCs w:val="24"/>
      <w:lang w:eastAsia="ru-RU"/>
    </w:rPr>
  </w:style>
  <w:style w:type="table" w:styleId="af0">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0E39FF"/>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styleId="afa">
    <w:name w:val="header"/>
    <w:basedOn w:val="a"/>
    <w:link w:val="afb"/>
    <w:unhideWhenUsed/>
    <w:rsid w:val="00053351"/>
    <w:pPr>
      <w:tabs>
        <w:tab w:val="center" w:pos="4677"/>
        <w:tab w:val="right" w:pos="9355"/>
      </w:tabs>
    </w:pPr>
  </w:style>
  <w:style w:type="character" w:customStyle="1" w:styleId="afb">
    <w:name w:val="Верхний колонтитул Знак"/>
    <w:basedOn w:val="a0"/>
    <w:link w:val="afa"/>
    <w:rsid w:val="00053351"/>
    <w:rPr>
      <w:rFonts w:eastAsia="MS Mincho"/>
      <w:sz w:val="24"/>
      <w:szCs w:val="24"/>
    </w:rPr>
  </w:style>
  <w:style w:type="paragraph" w:styleId="afc">
    <w:name w:val="footer"/>
    <w:basedOn w:val="a"/>
    <w:link w:val="afd"/>
    <w:unhideWhenUsed/>
    <w:rsid w:val="00053351"/>
    <w:pPr>
      <w:tabs>
        <w:tab w:val="center" w:pos="4677"/>
        <w:tab w:val="right" w:pos="9355"/>
      </w:tabs>
    </w:pPr>
  </w:style>
  <w:style w:type="character" w:customStyle="1" w:styleId="afd">
    <w:name w:val="Нижний колонтитул Знак"/>
    <w:basedOn w:val="a0"/>
    <w:link w:val="afc"/>
    <w:rsid w:val="00053351"/>
    <w:rPr>
      <w:rFonts w:eastAsia="MS Mincho"/>
      <w:sz w:val="24"/>
      <w:szCs w:val="24"/>
    </w:rPr>
  </w:style>
  <w:style w:type="paragraph" w:customStyle="1" w:styleId="Style8">
    <w:name w:val="Style8"/>
    <w:basedOn w:val="a"/>
    <w:rsid w:val="00F42503"/>
    <w:pPr>
      <w:widowControl w:val="0"/>
      <w:autoSpaceDE w:val="0"/>
      <w:autoSpaceDN w:val="0"/>
      <w:adjustRightInd w:val="0"/>
      <w:spacing w:line="278" w:lineRule="exact"/>
      <w:ind w:firstLine="0"/>
      <w:jc w:val="center"/>
    </w:pPr>
    <w:rPr>
      <w:rFonts w:eastAsia="Times New Roman"/>
      <w:lang w:eastAsia="ru-RU"/>
    </w:rPr>
  </w:style>
  <w:style w:type="paragraph" w:styleId="afe">
    <w:name w:val="Note Heading"/>
    <w:basedOn w:val="a"/>
    <w:next w:val="a"/>
    <w:link w:val="aff"/>
    <w:rsid w:val="0060596D"/>
    <w:pPr>
      <w:spacing w:after="60"/>
      <w:ind w:firstLine="0"/>
    </w:pPr>
    <w:rPr>
      <w:rFonts w:eastAsia="Times New Roman"/>
      <w:lang w:eastAsia="ru-RU"/>
    </w:rPr>
  </w:style>
  <w:style w:type="character" w:customStyle="1" w:styleId="aff">
    <w:name w:val="Заголовок записки Знак"/>
    <w:basedOn w:val="a0"/>
    <w:link w:val="afe"/>
    <w:rsid w:val="0060596D"/>
    <w:rPr>
      <w:rFonts w:eastAsia="Times New Roman"/>
      <w:sz w:val="24"/>
      <w:szCs w:val="24"/>
      <w:lang w:eastAsia="ru-RU"/>
    </w:rPr>
  </w:style>
  <w:style w:type="paragraph" w:customStyle="1" w:styleId="aff0">
    <w:name w:val="Знак Знак Знак Знак Знак Знак Знак Знак Знак Знак Знак Знак Знак"/>
    <w:basedOn w:val="a"/>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0"/>
    <w:link w:val="32"/>
    <w:uiPriority w:val="99"/>
    <w:rsid w:val="00AD5A3C"/>
    <w:rPr>
      <w:rFonts w:eastAsia="Times New Roman"/>
      <w:sz w:val="16"/>
      <w:szCs w:val="16"/>
      <w:lang w:eastAsia="ar-SA"/>
    </w:rPr>
  </w:style>
  <w:style w:type="paragraph" w:customStyle="1" w:styleId="15">
    <w:name w:val="Обычный1"/>
    <w:rsid w:val="00BA1963"/>
    <w:rPr>
      <w:rFonts w:eastAsia="MS Mincho"/>
      <w:sz w:val="24"/>
      <w:lang w:eastAsia="ru-RU"/>
    </w:rPr>
  </w:style>
  <w:style w:type="paragraph" w:styleId="34">
    <w:name w:val="Body Text 3"/>
    <w:basedOn w:val="a"/>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styleId="aff1">
    <w:name w:val="FollowedHyperlink"/>
    <w:basedOn w:val="a0"/>
    <w:uiPriority w:val="99"/>
    <w:rsid w:val="00BA1963"/>
    <w:rPr>
      <w:rFonts w:cs="Times New Roman"/>
      <w:color w:val="auto"/>
      <w:u w:val="none"/>
    </w:rPr>
  </w:style>
  <w:style w:type="paragraph" w:customStyle="1" w:styleId="aff2">
    <w:name w:val="список"/>
    <w:basedOn w:val="af3"/>
    <w:autoRedefine/>
    <w:rsid w:val="00BA1963"/>
    <w:pPr>
      <w:tabs>
        <w:tab w:val="num" w:pos="1494"/>
      </w:tabs>
      <w:ind w:left="1474" w:hanging="340"/>
      <w:jc w:val="left"/>
    </w:pPr>
    <w:rPr>
      <w:rFonts w:ascii="Times New Roman" w:hAnsi="Times New Roman"/>
      <w:sz w:val="24"/>
    </w:rPr>
  </w:style>
  <w:style w:type="paragraph" w:styleId="aff3">
    <w:name w:val="Normal Indent"/>
    <w:basedOn w:val="a"/>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
    <w:rsid w:val="00BA1963"/>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BA1963"/>
    <w:rPr>
      <w:rFonts w:eastAsia="Times New Roman"/>
      <w:sz w:val="24"/>
      <w:lang w:eastAsia="ru-RU"/>
    </w:rPr>
  </w:style>
  <w:style w:type="character" w:customStyle="1" w:styleId="220">
    <w:name w:val="Знак2 Знак Знак Знак2"/>
    <w:basedOn w:val="a0"/>
    <w:rsid w:val="00BA1963"/>
    <w:rPr>
      <w:rFonts w:ascii="Arial" w:eastAsia="MS Mincho" w:hAnsi="Arial" w:cs="Arial"/>
      <w:color w:val="000000"/>
      <w:sz w:val="24"/>
      <w:szCs w:val="24"/>
      <w:lang w:val="ru-RU" w:eastAsia="ru-RU" w:bidi="ar-SA"/>
    </w:rPr>
  </w:style>
  <w:style w:type="character" w:customStyle="1" w:styleId="28">
    <w:name w:val="Знак Знак2"/>
    <w:basedOn w:val="a0"/>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0"/>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
    <w:rsid w:val="00BA1963"/>
    <w:pPr>
      <w:widowControl w:val="0"/>
      <w:ind w:left="1320" w:right="955" w:firstLine="0"/>
    </w:pPr>
    <w:rPr>
      <w:rFonts w:eastAsia="Times New Roman"/>
      <w:sz w:val="26"/>
      <w:szCs w:val="20"/>
      <w:lang w:eastAsia="ru-RU"/>
    </w:rPr>
  </w:style>
  <w:style w:type="paragraph" w:styleId="affb">
    <w:name w:val="Block Text"/>
    <w:basedOn w:val="a"/>
    <w:uiPriority w:val="99"/>
    <w:rsid w:val="00BA1963"/>
    <w:pPr>
      <w:ind w:left="-57" w:right="-57" w:firstLine="766"/>
    </w:pPr>
    <w:rPr>
      <w:rFonts w:eastAsia="Times New Roman"/>
      <w:lang w:eastAsia="ru-RU"/>
    </w:rPr>
  </w:style>
  <w:style w:type="paragraph" w:customStyle="1" w:styleId="Nonformat">
    <w:name w:val="Nonformat"/>
    <w:basedOn w:val="a"/>
    <w:rsid w:val="00BA1963"/>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BA1963"/>
    <w:rPr>
      <w:rFonts w:eastAsia="MS Mincho" w:cs="Times New Roman"/>
      <w:b/>
      <w:bCs/>
      <w:sz w:val="24"/>
      <w:szCs w:val="24"/>
    </w:rPr>
  </w:style>
  <w:style w:type="character" w:customStyle="1" w:styleId="100">
    <w:name w:val="Знак Знак10"/>
    <w:basedOn w:val="a0"/>
    <w:locked/>
    <w:rsid w:val="00BA1963"/>
    <w:rPr>
      <w:rFonts w:eastAsia="MS Mincho" w:cs="Times New Roman"/>
      <w:b/>
      <w:bCs/>
      <w:kern w:val="32"/>
      <w:sz w:val="28"/>
      <w:szCs w:val="28"/>
      <w:lang w:val="ru-RU" w:eastAsia="ru-RU" w:bidi="ar-SA"/>
    </w:rPr>
  </w:style>
  <w:style w:type="character" w:customStyle="1" w:styleId="71">
    <w:name w:val="Знак Знак7"/>
    <w:basedOn w:val="a0"/>
    <w:locked/>
    <w:rsid w:val="00BA1963"/>
    <w:rPr>
      <w:rFonts w:ascii="Arial" w:eastAsia="MS Mincho" w:hAnsi="Arial" w:cs="Arial"/>
      <w:color w:val="000000"/>
      <w:sz w:val="24"/>
      <w:szCs w:val="24"/>
      <w:lang w:val="ru-RU" w:eastAsia="ru-RU" w:bidi="ar-SA"/>
    </w:rPr>
  </w:style>
  <w:style w:type="paragraph" w:styleId="29">
    <w:name w:val="List 2"/>
    <w:basedOn w:val="a"/>
    <w:uiPriority w:val="99"/>
    <w:rsid w:val="00BA1963"/>
    <w:pPr>
      <w:ind w:left="566" w:hanging="283"/>
    </w:pPr>
    <w:rPr>
      <w:lang w:eastAsia="ru-RU"/>
    </w:rPr>
  </w:style>
  <w:style w:type="paragraph" w:customStyle="1" w:styleId="110">
    <w:name w:val="Знак1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
    <w:next w:val="a"/>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0"/>
    <w:rsid w:val="00BA1963"/>
    <w:rPr>
      <w:rFonts w:ascii="Arial" w:eastAsia="MS Mincho" w:hAnsi="Arial" w:cs="Arial"/>
      <w:color w:val="000000"/>
      <w:sz w:val="24"/>
      <w:szCs w:val="24"/>
      <w:lang w:val="ru-RU" w:eastAsia="ru-RU" w:bidi="ar-SA"/>
    </w:rPr>
  </w:style>
  <w:style w:type="character" w:customStyle="1" w:styleId="postbody">
    <w:name w:val="postbody"/>
    <w:basedOn w:val="a0"/>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Cs/>
      <w:color w:val="008000"/>
      <w:szCs w:val="20"/>
      <w:u w:val="single"/>
    </w:rPr>
  </w:style>
  <w:style w:type="paragraph" w:styleId="61">
    <w:name w:val="toc 6"/>
    <w:basedOn w:val="a"/>
    <w:next w:val="a"/>
    <w:autoRedefine/>
    <w:uiPriority w:val="39"/>
    <w:unhideWhenUsed/>
    <w:rsid w:val="00BA1963"/>
    <w:pPr>
      <w:ind w:left="1200"/>
      <w:jc w:val="left"/>
    </w:pPr>
    <w:rPr>
      <w:szCs w:val="21"/>
      <w:lang w:eastAsia="ru-RU"/>
    </w:rPr>
  </w:style>
  <w:style w:type="paragraph" w:styleId="92">
    <w:name w:val="toc 9"/>
    <w:basedOn w:val="a"/>
    <w:next w:val="a"/>
    <w:autoRedefine/>
    <w:uiPriority w:val="39"/>
    <w:unhideWhenUsed/>
    <w:rsid w:val="00BA1963"/>
    <w:pPr>
      <w:ind w:left="1920"/>
      <w:jc w:val="left"/>
    </w:pPr>
    <w:rPr>
      <w:szCs w:val="21"/>
      <w:lang w:eastAsia="ru-RU"/>
    </w:rPr>
  </w:style>
  <w:style w:type="paragraph" w:customStyle="1" w:styleId="111">
    <w:name w:val="Знак1 Знак Знак Знак Знак Знак Знак1"/>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BA1963"/>
    <w:pPr>
      <w:ind w:left="480"/>
    </w:pPr>
    <w:rPr>
      <w:lang w:eastAsia="ru-RU"/>
    </w:rPr>
  </w:style>
  <w:style w:type="paragraph" w:customStyle="1" w:styleId="1c">
    <w:name w:val="Знак Знак Знак Знак Знак Знак Знак Знак Знак Знак Знак Знак Знак1"/>
    <w:basedOn w:val="a"/>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BA1963"/>
    <w:rPr>
      <w:rFonts w:ascii="Times New Roman" w:hAnsi="Times New Roman" w:cs="Times New Roman"/>
    </w:rPr>
  </w:style>
  <w:style w:type="paragraph" w:customStyle="1" w:styleId="Style9">
    <w:name w:val="Style9"/>
    <w:basedOn w:val="a"/>
    <w:rsid w:val="00BA1963"/>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0"/>
    <w:rsid w:val="00FD2537"/>
  </w:style>
  <w:style w:type="paragraph" w:customStyle="1" w:styleId="afff1">
    <w:name w:val="Абзац"/>
    <w:basedOn w:val="a"/>
    <w:rsid w:val="00B66D15"/>
    <w:pPr>
      <w:widowControl w:val="0"/>
      <w:spacing w:after="120"/>
    </w:pPr>
    <w:rPr>
      <w:rFonts w:eastAsia="Times New Roman"/>
      <w:sz w:val="28"/>
      <w:szCs w:val="28"/>
      <w:lang w:eastAsia="ru-RU"/>
    </w:rPr>
  </w:style>
  <w:style w:type="paragraph" w:customStyle="1" w:styleId="Tabletext">
    <w:name w:val="Table_text"/>
    <w:basedOn w:val="a"/>
    <w:rsid w:val="000E39FF"/>
    <w:pPr>
      <w:ind w:firstLine="0"/>
    </w:pPr>
    <w:rPr>
      <w:rFonts w:eastAsia="Times New Roman"/>
      <w:sz w:val="20"/>
      <w:lang w:eastAsia="ru-RU"/>
    </w:rPr>
  </w:style>
  <w:style w:type="paragraph" w:customStyle="1" w:styleId="afff2">
    <w:name w:val="Знак"/>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1e">
    <w:name w:val="Знак1 Знак Знак Знак Знак Знак Знак"/>
    <w:basedOn w:val="a"/>
    <w:rsid w:val="007A426B"/>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7A426B"/>
    <w:pPr>
      <w:spacing w:after="160" w:line="240" w:lineRule="exact"/>
      <w:ind w:firstLine="0"/>
      <w:jc w:val="left"/>
    </w:pPr>
    <w:rPr>
      <w:rFonts w:ascii="Verdana" w:eastAsia="Times New Roman" w:hAnsi="Verdana"/>
      <w:sz w:val="20"/>
      <w:szCs w:val="20"/>
      <w:lang w:val="en-US"/>
    </w:rPr>
  </w:style>
  <w:style w:type="paragraph" w:customStyle="1" w:styleId="1f">
    <w:name w:val="Знак1"/>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afff4">
    <w:name w:val="Нормальный (таблица)"/>
    <w:basedOn w:val="a"/>
    <w:next w:val="a"/>
    <w:uiPriority w:val="99"/>
    <w:rsid w:val="00C87D0A"/>
    <w:pPr>
      <w:widowControl w:val="0"/>
      <w:autoSpaceDE w:val="0"/>
      <w:autoSpaceDN w:val="0"/>
      <w:adjustRightInd w:val="0"/>
      <w:ind w:firstLine="0"/>
    </w:pPr>
    <w:rPr>
      <w:rFonts w:ascii="Arial" w:eastAsia="Times New Roman" w:hAnsi="Arial" w:cs="Arial"/>
      <w:lang w:eastAsia="ru-RU"/>
    </w:rPr>
  </w:style>
  <w:style w:type="paragraph" w:customStyle="1" w:styleId="afff5">
    <w:name w:val="Знак"/>
    <w:basedOn w:val="a"/>
    <w:rsid w:val="00C87D0A"/>
    <w:pPr>
      <w:spacing w:before="100" w:beforeAutospacing="1" w:after="100" w:afterAutospacing="1"/>
      <w:ind w:firstLine="0"/>
      <w:jc w:val="left"/>
    </w:pPr>
    <w:rPr>
      <w:rFonts w:ascii="Tahoma" w:eastAsia="Times New Roman" w:hAnsi="Tahoma"/>
      <w:sz w:val="20"/>
      <w:szCs w:val="20"/>
      <w:lang w:val="en-US"/>
    </w:rPr>
  </w:style>
  <w:style w:type="paragraph" w:customStyle="1" w:styleId="1f0">
    <w:name w:val="Знак1 Знак Знак Знак Знак Знак Знак"/>
    <w:basedOn w:val="a"/>
    <w:rsid w:val="00C87D0A"/>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6">
    <w:name w:val="Знак Знак Знак Знак Знак Знак Знак Знак Знак Знак Знак Знак Знак"/>
    <w:basedOn w:val="a"/>
    <w:rsid w:val="00C87D0A"/>
    <w:pPr>
      <w:spacing w:after="160" w:line="240" w:lineRule="exact"/>
      <w:ind w:firstLine="0"/>
      <w:jc w:val="left"/>
    </w:pPr>
    <w:rPr>
      <w:rFonts w:ascii="Verdana" w:eastAsia="Times New Roman" w:hAnsi="Verdana"/>
      <w:sz w:val="20"/>
      <w:szCs w:val="20"/>
      <w:lang w:val="en-US"/>
    </w:rPr>
  </w:style>
  <w:style w:type="paragraph" w:customStyle="1" w:styleId="1f1">
    <w:name w:val="Знак1"/>
    <w:basedOn w:val="a"/>
    <w:rsid w:val="00C87D0A"/>
    <w:pPr>
      <w:spacing w:before="100" w:beforeAutospacing="1" w:after="100" w:afterAutospacing="1"/>
      <w:ind w:firstLine="0"/>
      <w:jc w:val="left"/>
    </w:pPr>
    <w:rPr>
      <w:rFonts w:ascii="Tahoma" w:eastAsia="Times New Roman" w:hAnsi="Tahoma"/>
      <w:sz w:val="20"/>
      <w:szCs w:val="20"/>
      <w:lang w:val="en-US"/>
    </w:rPr>
  </w:style>
  <w:style w:type="table" w:styleId="-3">
    <w:name w:val="Table Web 3"/>
    <w:basedOn w:val="a1"/>
    <w:rsid w:val="0029457D"/>
    <w:pPr>
      <w:ind w:firstLine="709"/>
      <w:jc w:val="both"/>
    </w:pPr>
    <w:rPr>
      <w:rFonts w:eastAsia="Times New Roman"/>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2">
    <w:name w:val="Table Classic 1"/>
    <w:basedOn w:val="a1"/>
    <w:rsid w:val="0029457D"/>
    <w:pPr>
      <w:ind w:firstLine="709"/>
      <w:jc w:val="both"/>
    </w:pPr>
    <w:rPr>
      <w:rFonts w:eastAsia="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ubtle 1"/>
    <w:basedOn w:val="a1"/>
    <w:rsid w:val="0029457D"/>
    <w:pPr>
      <w:ind w:firstLine="709"/>
      <w:jc w:val="both"/>
    </w:pPr>
    <w:rPr>
      <w:rFonts w:eastAsia="Times New Roman"/>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7">
    <w:name w:val="Table Elegant"/>
    <w:basedOn w:val="a1"/>
    <w:rsid w:val="0029457D"/>
    <w:pPr>
      <w:ind w:firstLine="709"/>
      <w:jc w:val="both"/>
    </w:pPr>
    <w:rPr>
      <w:rFonts w:eastAsia="Times New Roman"/>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
    <w:name w:val="Table Web 1"/>
    <w:basedOn w:val="a1"/>
    <w:rsid w:val="0029457D"/>
    <w:pPr>
      <w:ind w:firstLine="709"/>
      <w:jc w:val="both"/>
    </w:pPr>
    <w:rPr>
      <w:rFonts w:eastAsia="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8">
    <w:name w:val="Заголовок"/>
    <w:basedOn w:val="2"/>
    <w:rsid w:val="0071514F"/>
    <w:pPr>
      <w:suppressAutoHyphens/>
      <w:spacing w:before="240" w:after="120"/>
    </w:pPr>
    <w:rPr>
      <w:rFonts w:eastAsia="Times New Roman"/>
      <w:iCs w:val="0"/>
      <w:spacing w:val="0"/>
      <w:szCs w:val="24"/>
      <w:lang w:eastAsia="ru-RU"/>
    </w:rPr>
  </w:style>
</w:styles>
</file>

<file path=word/webSettings.xml><?xml version="1.0" encoding="utf-8"?>
<w:webSettings xmlns:r="http://schemas.openxmlformats.org/officeDocument/2006/relationships" xmlns:w="http://schemas.openxmlformats.org/wordprocessingml/2006/main">
  <w:divs>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airkam.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emf"/><Relationship Id="rId22"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21C3-D1FB-4EB7-A153-9006F0F0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41</Pages>
  <Words>12622</Words>
  <Characters>71947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9</cp:revision>
  <cp:lastPrinted>2014-06-22T20:45:00Z</cp:lastPrinted>
  <dcterms:created xsi:type="dcterms:W3CDTF">2014-06-18T22:05:00Z</dcterms:created>
  <dcterms:modified xsi:type="dcterms:W3CDTF">2014-06-22T20:45:00Z</dcterms:modified>
</cp:coreProperties>
</file>