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F4" w:rsidRPr="00042AF4" w:rsidRDefault="00042AF4" w:rsidP="00042AF4">
      <w:pPr>
        <w:ind w:left="5103" w:firstLine="0"/>
        <w:jc w:val="center"/>
        <w:rPr>
          <w:sz w:val="28"/>
          <w:szCs w:val="28"/>
        </w:rPr>
      </w:pPr>
      <w:r w:rsidRPr="00042AF4">
        <w:rPr>
          <w:sz w:val="28"/>
          <w:szCs w:val="28"/>
        </w:rPr>
        <w:t>«УТВЕРЖДАЮ»</w:t>
      </w:r>
    </w:p>
    <w:p w:rsidR="00042AF4" w:rsidRPr="00042AF4" w:rsidRDefault="00042AF4" w:rsidP="00042AF4">
      <w:pPr>
        <w:ind w:left="5103" w:firstLine="0"/>
        <w:jc w:val="center"/>
        <w:rPr>
          <w:sz w:val="28"/>
          <w:szCs w:val="28"/>
        </w:rPr>
      </w:pPr>
    </w:p>
    <w:p w:rsidR="00042AF4" w:rsidRPr="00042AF4" w:rsidRDefault="00C97015" w:rsidP="00042AF4">
      <w:pPr>
        <w:ind w:left="5103" w:firstLine="0"/>
        <w:jc w:val="center"/>
        <w:rPr>
          <w:sz w:val="28"/>
          <w:szCs w:val="28"/>
        </w:rPr>
      </w:pPr>
      <w:r>
        <w:rPr>
          <w:sz w:val="28"/>
          <w:szCs w:val="28"/>
        </w:rPr>
        <w:t>Г</w:t>
      </w:r>
      <w:r w:rsidR="00042AF4" w:rsidRPr="00042AF4">
        <w:rPr>
          <w:sz w:val="28"/>
          <w:szCs w:val="28"/>
        </w:rPr>
        <w:t>енеральн</w:t>
      </w:r>
      <w:r>
        <w:rPr>
          <w:sz w:val="28"/>
          <w:szCs w:val="28"/>
        </w:rPr>
        <w:t>ый</w:t>
      </w:r>
      <w:r w:rsidR="00042AF4" w:rsidRPr="00042AF4">
        <w:rPr>
          <w:sz w:val="28"/>
          <w:szCs w:val="28"/>
        </w:rPr>
        <w:t xml:space="preserve"> директор</w:t>
      </w:r>
    </w:p>
    <w:p w:rsidR="00042AF4" w:rsidRPr="00042AF4" w:rsidRDefault="00042AF4" w:rsidP="00042AF4">
      <w:pPr>
        <w:ind w:left="5103" w:firstLine="0"/>
        <w:jc w:val="center"/>
        <w:rPr>
          <w:sz w:val="28"/>
          <w:szCs w:val="28"/>
        </w:rPr>
      </w:pPr>
      <w:r w:rsidRPr="00042AF4">
        <w:rPr>
          <w:sz w:val="28"/>
          <w:szCs w:val="28"/>
        </w:rPr>
        <w:t xml:space="preserve"> ФКП «Аэропорты Камчатки»</w:t>
      </w:r>
    </w:p>
    <w:p w:rsidR="00042AF4" w:rsidRPr="00042AF4" w:rsidRDefault="00042AF4" w:rsidP="00042AF4">
      <w:pPr>
        <w:ind w:left="5103" w:firstLine="0"/>
        <w:jc w:val="center"/>
        <w:rPr>
          <w:sz w:val="28"/>
          <w:szCs w:val="28"/>
        </w:rPr>
      </w:pPr>
    </w:p>
    <w:p w:rsidR="00042AF4" w:rsidRPr="00042AF4" w:rsidRDefault="00042AF4" w:rsidP="00042AF4">
      <w:pPr>
        <w:ind w:left="5103" w:firstLine="0"/>
        <w:jc w:val="center"/>
        <w:rPr>
          <w:sz w:val="28"/>
          <w:szCs w:val="28"/>
        </w:rPr>
      </w:pPr>
      <w:r w:rsidRPr="00042AF4">
        <w:rPr>
          <w:sz w:val="28"/>
          <w:szCs w:val="28"/>
        </w:rPr>
        <w:t xml:space="preserve">___________ </w:t>
      </w:r>
      <w:r w:rsidR="00C97015">
        <w:rPr>
          <w:sz w:val="28"/>
          <w:szCs w:val="28"/>
        </w:rPr>
        <w:t>А.Ю. Журавлев</w:t>
      </w:r>
    </w:p>
    <w:p w:rsidR="00042AF4" w:rsidRDefault="00042AF4" w:rsidP="00042AF4">
      <w:pPr>
        <w:ind w:firstLine="0"/>
        <w:jc w:val="center"/>
        <w:rPr>
          <w:sz w:val="28"/>
          <w:szCs w:val="28"/>
        </w:rPr>
      </w:pPr>
    </w:p>
    <w:p w:rsidR="0033532E" w:rsidRDefault="0033532E" w:rsidP="0033532E">
      <w:pPr>
        <w:ind w:left="5529" w:firstLine="0"/>
        <w:jc w:val="center"/>
        <w:rPr>
          <w:sz w:val="22"/>
          <w:szCs w:val="22"/>
        </w:rPr>
      </w:pP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Default="00712479" w:rsidP="0033532E">
      <w:pPr>
        <w:ind w:firstLine="0"/>
        <w:jc w:val="center"/>
        <w:rPr>
          <w:b/>
          <w:sz w:val="32"/>
          <w:szCs w:val="32"/>
        </w:rPr>
      </w:pPr>
      <w:r>
        <w:rPr>
          <w:b/>
          <w:sz w:val="32"/>
          <w:szCs w:val="32"/>
        </w:rPr>
        <w:t>Д</w:t>
      </w:r>
      <w:r w:rsidR="00A33191" w:rsidRPr="005C0706">
        <w:rPr>
          <w:b/>
          <w:sz w:val="32"/>
          <w:szCs w:val="32"/>
        </w:rPr>
        <w:t>окументация</w:t>
      </w:r>
      <w:r w:rsidR="000E46DF" w:rsidRPr="005C0706">
        <w:rPr>
          <w:b/>
          <w:sz w:val="32"/>
          <w:szCs w:val="32"/>
        </w:rPr>
        <w:t xml:space="preserve"> № </w:t>
      </w:r>
      <w:r w:rsidR="00BB40B5">
        <w:rPr>
          <w:b/>
          <w:sz w:val="32"/>
          <w:szCs w:val="32"/>
        </w:rPr>
        <w:t>2</w:t>
      </w:r>
      <w:r w:rsidR="00345CE0">
        <w:rPr>
          <w:b/>
          <w:sz w:val="32"/>
          <w:szCs w:val="32"/>
        </w:rPr>
        <w:t>1</w:t>
      </w:r>
      <w:r w:rsidR="00DE6D88">
        <w:rPr>
          <w:b/>
          <w:sz w:val="32"/>
          <w:szCs w:val="32"/>
        </w:rPr>
        <w:t>/</w:t>
      </w:r>
      <w:proofErr w:type="spellStart"/>
      <w:r w:rsidR="00DE6D88">
        <w:rPr>
          <w:b/>
          <w:sz w:val="32"/>
          <w:szCs w:val="32"/>
        </w:rPr>
        <w:t>ЗП-2013</w:t>
      </w:r>
      <w:proofErr w:type="spellEnd"/>
    </w:p>
    <w:p w:rsidR="00042AF4" w:rsidRPr="005C0706" w:rsidRDefault="00042AF4" w:rsidP="0033532E">
      <w:pPr>
        <w:ind w:firstLine="0"/>
        <w:jc w:val="center"/>
        <w:rPr>
          <w:b/>
          <w:sz w:val="32"/>
          <w:szCs w:val="32"/>
        </w:rPr>
      </w:pPr>
    </w:p>
    <w:p w:rsidR="00D14AA6" w:rsidRPr="00FF47B7" w:rsidRDefault="00042AF4" w:rsidP="00D14AA6">
      <w:pPr>
        <w:ind w:firstLine="0"/>
        <w:jc w:val="center"/>
        <w:rPr>
          <w:i/>
          <w:sz w:val="28"/>
          <w:szCs w:val="28"/>
        </w:rPr>
      </w:pPr>
      <w:proofErr w:type="spellStart"/>
      <w:r w:rsidRPr="00A0006F">
        <w:rPr>
          <w:i/>
          <w:sz w:val="28"/>
          <w:szCs w:val="28"/>
        </w:rPr>
        <w:t>рег</w:t>
      </w:r>
      <w:proofErr w:type="spellEnd"/>
      <w:r w:rsidRPr="00A0006F">
        <w:rPr>
          <w:i/>
          <w:sz w:val="28"/>
          <w:szCs w:val="28"/>
        </w:rPr>
        <w:t xml:space="preserve">. № на официальном сайте: </w:t>
      </w:r>
      <w:hyperlink r:id="rId6" w:history="1">
        <w:r w:rsidRPr="00A0006F">
          <w:rPr>
            <w:rStyle w:val="ac"/>
            <w:i/>
            <w:sz w:val="28"/>
            <w:szCs w:val="28"/>
            <w:lang w:val="en-US"/>
          </w:rPr>
          <w:t>www</w:t>
        </w:r>
        <w:r w:rsidRPr="00A0006F">
          <w:rPr>
            <w:rStyle w:val="ac"/>
            <w:i/>
            <w:sz w:val="28"/>
            <w:szCs w:val="28"/>
          </w:rPr>
          <w:t>.</w:t>
        </w:r>
        <w:proofErr w:type="spellStart"/>
        <w:r w:rsidRPr="00A0006F">
          <w:rPr>
            <w:rStyle w:val="ac"/>
            <w:i/>
            <w:sz w:val="28"/>
            <w:szCs w:val="28"/>
            <w:lang w:val="en-US"/>
          </w:rPr>
          <w:t>zakupki</w:t>
        </w:r>
        <w:proofErr w:type="spellEnd"/>
        <w:r w:rsidRPr="00A0006F">
          <w:rPr>
            <w:rStyle w:val="ac"/>
            <w:i/>
            <w:sz w:val="28"/>
            <w:szCs w:val="28"/>
          </w:rPr>
          <w:t>.</w:t>
        </w:r>
        <w:proofErr w:type="spellStart"/>
        <w:r w:rsidRPr="00A0006F">
          <w:rPr>
            <w:rStyle w:val="ac"/>
            <w:i/>
            <w:sz w:val="28"/>
            <w:szCs w:val="28"/>
            <w:lang w:val="en-US"/>
          </w:rPr>
          <w:t>gov</w:t>
        </w:r>
        <w:proofErr w:type="spellEnd"/>
        <w:r w:rsidRPr="00A0006F">
          <w:rPr>
            <w:rStyle w:val="ac"/>
            <w:i/>
            <w:sz w:val="28"/>
            <w:szCs w:val="28"/>
          </w:rPr>
          <w:t>.</w:t>
        </w:r>
        <w:proofErr w:type="spellStart"/>
        <w:r w:rsidRPr="00A0006F">
          <w:rPr>
            <w:rStyle w:val="ac"/>
            <w:i/>
            <w:sz w:val="28"/>
            <w:szCs w:val="28"/>
            <w:lang w:val="en-US"/>
          </w:rPr>
          <w:t>ru</w:t>
        </w:r>
        <w:proofErr w:type="spellEnd"/>
      </w:hyperlink>
      <w:r w:rsidR="002135AF" w:rsidRPr="00E479FB">
        <w:rPr>
          <w:rFonts w:ascii="Arial" w:hAnsi="Arial" w:cs="Arial"/>
          <w:b/>
          <w:bCs/>
          <w:color w:val="0060A4"/>
          <w:sz w:val="28"/>
          <w:szCs w:val="28"/>
        </w:rPr>
        <w:t> </w:t>
      </w:r>
      <w:r w:rsidR="00D14AA6" w:rsidRPr="00FF47B7">
        <w:rPr>
          <w:rFonts w:ascii="Arial" w:hAnsi="Arial" w:cs="Arial"/>
          <w:b/>
          <w:bCs/>
          <w:color w:val="0060A4"/>
          <w:sz w:val="28"/>
          <w:szCs w:val="28"/>
        </w:rPr>
        <w:t>31300532538</w:t>
      </w:r>
    </w:p>
    <w:p w:rsidR="00BD7613" w:rsidRPr="002222BD" w:rsidRDefault="00BD7613" w:rsidP="00BD7613">
      <w:pPr>
        <w:ind w:firstLine="0"/>
        <w:jc w:val="center"/>
        <w:rPr>
          <w:i/>
          <w:sz w:val="28"/>
          <w:szCs w:val="28"/>
        </w:rPr>
      </w:pPr>
    </w:p>
    <w:p w:rsidR="00303768" w:rsidRDefault="00042AF4" w:rsidP="00303768">
      <w:pPr>
        <w:ind w:firstLine="0"/>
        <w:jc w:val="center"/>
        <w:rPr>
          <w:i/>
          <w:sz w:val="28"/>
          <w:szCs w:val="28"/>
        </w:rPr>
      </w:pPr>
      <w:r w:rsidRPr="00A0006F">
        <w:rPr>
          <w:i/>
          <w:sz w:val="28"/>
          <w:szCs w:val="28"/>
        </w:rPr>
        <w:t xml:space="preserve">   </w:t>
      </w:r>
    </w:p>
    <w:p w:rsidR="00712479" w:rsidRPr="00A9178B" w:rsidRDefault="00712479" w:rsidP="00A9178B">
      <w:pPr>
        <w:ind w:firstLine="0"/>
        <w:jc w:val="center"/>
        <w:rPr>
          <w:b/>
          <w:sz w:val="28"/>
          <w:szCs w:val="28"/>
        </w:rPr>
      </w:pPr>
      <w:r w:rsidRPr="00A9178B">
        <w:rPr>
          <w:b/>
          <w:sz w:val="28"/>
          <w:szCs w:val="28"/>
        </w:rPr>
        <w:t>о</w:t>
      </w:r>
      <w:r w:rsidRPr="00A9178B">
        <w:rPr>
          <w:sz w:val="28"/>
          <w:szCs w:val="28"/>
        </w:rPr>
        <w:t xml:space="preserve"> </w:t>
      </w:r>
      <w:r w:rsidRPr="00A9178B">
        <w:rPr>
          <w:b/>
          <w:sz w:val="28"/>
          <w:szCs w:val="28"/>
        </w:rPr>
        <w:t>проведении запроса предложений</w:t>
      </w:r>
    </w:p>
    <w:p w:rsidR="004F30F3" w:rsidRDefault="0033532E" w:rsidP="004F30F3">
      <w:pPr>
        <w:ind w:firstLine="0"/>
        <w:jc w:val="center"/>
        <w:rPr>
          <w:b/>
          <w:sz w:val="28"/>
          <w:szCs w:val="28"/>
        </w:rPr>
      </w:pPr>
      <w:r w:rsidRPr="00A9178B">
        <w:rPr>
          <w:b/>
          <w:sz w:val="28"/>
          <w:szCs w:val="28"/>
        </w:rPr>
        <w:t xml:space="preserve">на право заключить договор </w:t>
      </w:r>
    </w:p>
    <w:p w:rsidR="00BB40B5" w:rsidRDefault="00992AB5" w:rsidP="00BB40B5">
      <w:pPr>
        <w:ind w:firstLine="0"/>
        <w:jc w:val="center"/>
        <w:rPr>
          <w:b/>
          <w:sz w:val="28"/>
          <w:szCs w:val="28"/>
        </w:rPr>
      </w:pPr>
      <w:r w:rsidRPr="00A9178B">
        <w:rPr>
          <w:b/>
          <w:sz w:val="28"/>
          <w:szCs w:val="28"/>
        </w:rPr>
        <w:t xml:space="preserve">на </w:t>
      </w:r>
      <w:r w:rsidR="006F25D6" w:rsidRPr="00CB3FFA">
        <w:rPr>
          <w:b/>
          <w:bCs/>
          <w:sz w:val="28"/>
          <w:szCs w:val="28"/>
        </w:rPr>
        <w:t>выполнение работ</w:t>
      </w:r>
      <w:r w:rsidR="00BB40B5">
        <w:rPr>
          <w:b/>
          <w:sz w:val="28"/>
          <w:szCs w:val="28"/>
        </w:rPr>
        <w:t>:</w:t>
      </w:r>
    </w:p>
    <w:p w:rsidR="00BB40B5" w:rsidRPr="008B3F9F" w:rsidRDefault="00BB40B5" w:rsidP="00BB40B5">
      <w:pPr>
        <w:ind w:firstLine="0"/>
        <w:jc w:val="center"/>
        <w:rPr>
          <w:i/>
        </w:rPr>
      </w:pPr>
    </w:p>
    <w:p w:rsidR="00BB40B5" w:rsidRPr="009A43D0" w:rsidRDefault="00BB40B5" w:rsidP="00BB40B5">
      <w:pPr>
        <w:pStyle w:val="af9"/>
        <w:tabs>
          <w:tab w:val="left" w:pos="2145"/>
        </w:tabs>
        <w:spacing w:before="0" w:after="0"/>
        <w:rPr>
          <w:i/>
          <w:sz w:val="24"/>
        </w:rPr>
      </w:pPr>
      <w:r w:rsidRPr="00350721">
        <w:rPr>
          <w:i/>
          <w:sz w:val="24"/>
        </w:rPr>
        <w:t xml:space="preserve">Проведение геодезической съёмки в  системах координат </w:t>
      </w:r>
      <w:proofErr w:type="spellStart"/>
      <w:r w:rsidRPr="00350721">
        <w:rPr>
          <w:i/>
          <w:sz w:val="24"/>
        </w:rPr>
        <w:t>ПЗ-90.02</w:t>
      </w:r>
      <w:proofErr w:type="spellEnd"/>
      <w:r w:rsidRPr="00350721">
        <w:rPr>
          <w:i/>
          <w:sz w:val="24"/>
        </w:rPr>
        <w:t xml:space="preserve"> (</w:t>
      </w:r>
      <w:proofErr w:type="spellStart"/>
      <w:r w:rsidRPr="00350721">
        <w:rPr>
          <w:i/>
          <w:sz w:val="24"/>
        </w:rPr>
        <w:t>WGS-84</w:t>
      </w:r>
      <w:proofErr w:type="spellEnd"/>
      <w:r w:rsidRPr="00350721">
        <w:rPr>
          <w:i/>
          <w:sz w:val="24"/>
        </w:rPr>
        <w:t>)  аэронавигационных ориентиров (</w:t>
      </w:r>
      <w:proofErr w:type="spellStart"/>
      <w:r w:rsidRPr="00350721">
        <w:rPr>
          <w:i/>
          <w:sz w:val="24"/>
        </w:rPr>
        <w:t>АНО</w:t>
      </w:r>
      <w:proofErr w:type="spellEnd"/>
      <w:r w:rsidRPr="00350721">
        <w:rPr>
          <w:i/>
          <w:sz w:val="24"/>
        </w:rPr>
        <w:t>)  и препятствий на аэродромах</w:t>
      </w:r>
      <w:r>
        <w:rPr>
          <w:i/>
          <w:sz w:val="24"/>
        </w:rPr>
        <w:t>: Тигиль, Никольское Камчатского края. Расчет минимальных безопасных высот пролета препятствий на аэродромах Тигиль, Никольское Камчатского края. Подготовка заключение о классе и прочности искусственных  покрытий аэродромов Оссора, Усть-Камчатск Камчатского края.</w:t>
      </w:r>
    </w:p>
    <w:p w:rsidR="00BB40B5" w:rsidRDefault="00BB40B5" w:rsidP="00BB40B5">
      <w:pPr>
        <w:ind w:firstLine="0"/>
        <w:jc w:val="center"/>
        <w:rPr>
          <w:sz w:val="28"/>
          <w:szCs w:val="28"/>
        </w:rPr>
      </w:pPr>
    </w:p>
    <w:p w:rsidR="00A9178B" w:rsidRPr="00EB26D7" w:rsidRDefault="00A9178B" w:rsidP="00B92CE3">
      <w:pPr>
        <w:ind w:firstLine="0"/>
        <w:jc w:val="center"/>
        <w:rPr>
          <w:b/>
          <w:i/>
          <w:sz w:val="28"/>
          <w:szCs w:val="28"/>
        </w:rPr>
      </w:pPr>
    </w:p>
    <w:p w:rsidR="000E46DF" w:rsidRPr="008B3F9F" w:rsidRDefault="000E46DF" w:rsidP="0033532E">
      <w:pPr>
        <w:ind w:firstLine="0"/>
        <w:jc w:val="center"/>
        <w:rPr>
          <w:i/>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992AB5" w:rsidRDefault="00992AB5"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155EF6" w:rsidRDefault="00042AF4" w:rsidP="00EB26D7">
      <w:pPr>
        <w:ind w:firstLine="0"/>
        <w:jc w:val="center"/>
        <w:rPr>
          <w:i/>
          <w:sz w:val="22"/>
          <w:szCs w:val="22"/>
        </w:rPr>
      </w:pPr>
      <w:r>
        <w:rPr>
          <w:i/>
          <w:sz w:val="22"/>
          <w:szCs w:val="22"/>
        </w:rPr>
        <w:t>2013</w:t>
      </w:r>
      <w:r w:rsidR="000E46DF" w:rsidRPr="000E46DF">
        <w:rPr>
          <w:i/>
          <w:sz w:val="22"/>
          <w:szCs w:val="22"/>
        </w:rPr>
        <w:t xml:space="preserve"> год</w:t>
      </w:r>
    </w:p>
    <w:p w:rsidR="00C73140" w:rsidRPr="004F3E7C" w:rsidRDefault="00C73140" w:rsidP="00C73140">
      <w:pPr>
        <w:ind w:firstLine="0"/>
        <w:jc w:val="left"/>
        <w:rPr>
          <w:b/>
        </w:rPr>
      </w:pPr>
      <w:r w:rsidRPr="004F3E7C">
        <w:rPr>
          <w:b/>
        </w:rPr>
        <w:lastRenderedPageBreak/>
        <w:t>Общие положения</w:t>
      </w:r>
    </w:p>
    <w:p w:rsidR="00C73140" w:rsidRPr="004F3E7C" w:rsidRDefault="00C73140" w:rsidP="00C73140">
      <w:pPr>
        <w:ind w:firstLine="0"/>
        <w:jc w:val="left"/>
        <w:rPr>
          <w:b/>
        </w:rPr>
      </w:pPr>
    </w:p>
    <w:p w:rsidR="00C73140" w:rsidRPr="004F3E7C" w:rsidRDefault="00C73140" w:rsidP="00C73140">
      <w:pPr>
        <w:tabs>
          <w:tab w:val="left" w:pos="540"/>
          <w:tab w:val="left" w:pos="900"/>
        </w:tabs>
      </w:pPr>
      <w:r w:rsidRPr="004F3E7C">
        <w:rPr>
          <w:b/>
        </w:rPr>
        <w:t xml:space="preserve">Закупка </w:t>
      </w:r>
      <w:r w:rsidRPr="004F3E7C">
        <w:rPr>
          <w:b/>
          <w:bCs/>
        </w:rPr>
        <w:t>или размещение закупки</w:t>
      </w:r>
      <w:r w:rsidRPr="004F3E7C">
        <w:t xml:space="preserve"> – приобретение ФКП «Аэропорты Камчатки» способами, указанными в Положении о закупке, товаров, работ, услуг для нужд ФКП «Аэропорты Камчатки».</w:t>
      </w:r>
    </w:p>
    <w:p w:rsidR="00C73140" w:rsidRPr="004F3E7C" w:rsidRDefault="00C73140" w:rsidP="00C73140">
      <w:pPr>
        <w:tabs>
          <w:tab w:val="left" w:pos="540"/>
          <w:tab w:val="left" w:pos="900"/>
        </w:tabs>
      </w:pPr>
      <w:r w:rsidRPr="004F3E7C">
        <w:rPr>
          <w:b/>
        </w:rPr>
        <w:t xml:space="preserve">Процедура закупки </w:t>
      </w:r>
      <w:r w:rsidRPr="004F3E7C">
        <w:t>– деятельность Заказчика по выбору поставщика (подрядчика, исполнителя) с целью приобретения у него товаров (работ, услуг).</w:t>
      </w:r>
    </w:p>
    <w:p w:rsidR="00C73140" w:rsidRPr="004F3E7C" w:rsidRDefault="00C73140" w:rsidP="00C73140">
      <w:pPr>
        <w:tabs>
          <w:tab w:val="left" w:pos="540"/>
          <w:tab w:val="left" w:pos="900"/>
        </w:tabs>
        <w:rPr>
          <w:i/>
        </w:rPr>
      </w:pPr>
      <w:r w:rsidRPr="004F3E7C">
        <w:rPr>
          <w:b/>
        </w:rPr>
        <w:t>Заказчик</w:t>
      </w:r>
      <w:r w:rsidRPr="004F3E7C">
        <w:t xml:space="preserve"> – юридическое лицо, в интересах и за счет средств которого осуществляется закупка – Федеральное казенное предприятие «Аэропорты Камчатки»</w:t>
      </w:r>
      <w:r w:rsidRPr="004F3E7C">
        <w:rPr>
          <w:i/>
        </w:rPr>
        <w:t>.</w:t>
      </w:r>
    </w:p>
    <w:p w:rsidR="00C73140" w:rsidRPr="004F3E7C" w:rsidRDefault="00C73140" w:rsidP="00C73140">
      <w:r w:rsidRPr="004F3E7C">
        <w:rPr>
          <w:b/>
          <w:bCs/>
        </w:rPr>
        <w:t xml:space="preserve">Единая </w:t>
      </w:r>
      <w:r>
        <w:rPr>
          <w:b/>
          <w:bCs/>
        </w:rPr>
        <w:t>к</w:t>
      </w:r>
      <w:r w:rsidRPr="004F3E7C">
        <w:rPr>
          <w:b/>
          <w:bCs/>
        </w:rPr>
        <w:t xml:space="preserve">омиссия по </w:t>
      </w:r>
      <w:r>
        <w:rPr>
          <w:b/>
          <w:bCs/>
        </w:rPr>
        <w:t>закупкам</w:t>
      </w:r>
      <w:r w:rsidRPr="004F3E7C">
        <w:t xml:space="preserve"> - коллегиальный орган, создаваемый Заказчиком для выбора поставщика путем проведения процедур закупки, предусмотренных Положением о закупке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C73140" w:rsidRPr="004F3E7C" w:rsidRDefault="00C73140" w:rsidP="00C73140">
      <w:pPr>
        <w:tabs>
          <w:tab w:val="left" w:pos="540"/>
          <w:tab w:val="left" w:pos="900"/>
        </w:tabs>
      </w:pPr>
      <w:r w:rsidRPr="004F3E7C">
        <w:rPr>
          <w:b/>
        </w:rPr>
        <w:t xml:space="preserve">Продукция </w:t>
      </w:r>
      <w:r w:rsidRPr="004F3E7C">
        <w:t>– товары, работы, услуги.</w:t>
      </w:r>
    </w:p>
    <w:p w:rsidR="00C73140" w:rsidRPr="004F3E7C" w:rsidRDefault="00C73140" w:rsidP="00C73140">
      <w:pPr>
        <w:tabs>
          <w:tab w:val="left" w:pos="540"/>
          <w:tab w:val="left" w:pos="900"/>
        </w:tabs>
      </w:pPr>
      <w:r w:rsidRPr="004F3E7C">
        <w:rPr>
          <w:b/>
        </w:rPr>
        <w:t>Официальный сайт</w:t>
      </w:r>
      <w:r w:rsidRPr="004F3E7C">
        <w:t xml:space="preserve"> - сайт в информационно-телекоммуникационной сети «Интернет» для размещения информации о размещении зак</w:t>
      </w:r>
      <w:r>
        <w:t>упки</w:t>
      </w:r>
      <w:r w:rsidRPr="004F3E7C">
        <w:t xml:space="preserve"> на поставки товаров, выполнение работ, оказание услуг </w:t>
      </w:r>
      <w:hyperlink r:id="rId7" w:history="1">
        <w:r w:rsidRPr="004F3E7C">
          <w:rPr>
            <w:rStyle w:val="ac"/>
            <w:lang w:val="en-US"/>
          </w:rPr>
          <w:t>www</w:t>
        </w:r>
        <w:r w:rsidRPr="004F3E7C">
          <w:rPr>
            <w:rStyle w:val="ac"/>
          </w:rPr>
          <w:t>.</w:t>
        </w:r>
        <w:proofErr w:type="spellStart"/>
        <w:r w:rsidRPr="004F3E7C">
          <w:rPr>
            <w:rStyle w:val="ac"/>
            <w:lang w:val="en-US"/>
          </w:rPr>
          <w:t>zakupki</w:t>
        </w:r>
        <w:proofErr w:type="spellEnd"/>
        <w:r w:rsidRPr="004F3E7C">
          <w:rPr>
            <w:rStyle w:val="ac"/>
          </w:rPr>
          <w:t>.</w:t>
        </w:r>
        <w:proofErr w:type="spellStart"/>
        <w:r w:rsidRPr="004F3E7C">
          <w:rPr>
            <w:rStyle w:val="ac"/>
            <w:lang w:val="en-US"/>
          </w:rPr>
          <w:t>gov</w:t>
        </w:r>
        <w:proofErr w:type="spellEnd"/>
        <w:r w:rsidRPr="004F3E7C">
          <w:rPr>
            <w:rStyle w:val="ac"/>
          </w:rPr>
          <w:t>.</w:t>
        </w:r>
        <w:proofErr w:type="spellStart"/>
        <w:r w:rsidRPr="004F3E7C">
          <w:rPr>
            <w:rStyle w:val="ac"/>
            <w:lang w:val="en-US"/>
          </w:rPr>
          <w:t>ru</w:t>
        </w:r>
        <w:proofErr w:type="spellEnd"/>
      </w:hyperlink>
      <w:r w:rsidRPr="004F3E7C">
        <w:t xml:space="preserve">; </w:t>
      </w:r>
    </w:p>
    <w:p w:rsidR="00C73140" w:rsidRPr="004F3E7C" w:rsidRDefault="00C73140" w:rsidP="00C73140">
      <w:pPr>
        <w:tabs>
          <w:tab w:val="left" w:pos="540"/>
          <w:tab w:val="left" w:pos="900"/>
        </w:tabs>
      </w:pPr>
      <w:r w:rsidRPr="004F3E7C">
        <w:rPr>
          <w:b/>
        </w:rPr>
        <w:t>Сайт Заказчика</w:t>
      </w:r>
      <w:r w:rsidRPr="004F3E7C">
        <w:t xml:space="preserve"> -  сайт в информационно-телекоммуникационной сети «Интернет» для размещения информации о закупке товаров, работ, услуг  </w:t>
      </w:r>
      <w:hyperlink r:id="rId8" w:history="1">
        <w:r w:rsidRPr="004F3E7C">
          <w:rPr>
            <w:rStyle w:val="ac"/>
          </w:rPr>
          <w:t>www.airkam.ru</w:t>
        </w:r>
      </w:hyperlink>
      <w:r w:rsidRPr="004F3E7C">
        <w:t xml:space="preserve">. </w:t>
      </w:r>
    </w:p>
    <w:p w:rsidR="00C73140" w:rsidRPr="004F3E7C" w:rsidRDefault="00C73140" w:rsidP="00C73140">
      <w:pPr>
        <w:tabs>
          <w:tab w:val="left" w:pos="540"/>
          <w:tab w:val="left" w:pos="900"/>
        </w:tabs>
      </w:pPr>
      <w:proofErr w:type="gramStart"/>
      <w:r w:rsidRPr="004F3E7C">
        <w:rPr>
          <w:b/>
        </w:rPr>
        <w:t>Участник закупки</w:t>
      </w:r>
      <w:r w:rsidRPr="004F3E7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4F3E7C">
        <w:t xml:space="preserve"> заказчиком в соответствии с настоящим Положением о закупке.</w:t>
      </w:r>
    </w:p>
    <w:p w:rsidR="00C73140" w:rsidRPr="004F3E7C" w:rsidRDefault="00C73140" w:rsidP="00C73140">
      <w:r w:rsidRPr="004F3E7C">
        <w:rPr>
          <w:b/>
        </w:rPr>
        <w:t>Победитель закупки</w:t>
      </w:r>
      <w:r w:rsidRPr="004F3E7C">
        <w:t xml:space="preserve"> – участник закупки, который сделал лучшее предложение в соответствии с условиями документации о закупке.</w:t>
      </w:r>
    </w:p>
    <w:p w:rsidR="00C73140" w:rsidRPr="004F3E7C" w:rsidRDefault="00C73140" w:rsidP="00C73140">
      <w:r w:rsidRPr="004F3E7C">
        <w:rPr>
          <w:b/>
        </w:rPr>
        <w:t>Запрос предложений</w:t>
      </w:r>
      <w:r w:rsidRPr="004F3E7C">
        <w:t xml:space="preserve"> – процедура исследования рыночных предложений и выбора поставщика, </w:t>
      </w:r>
      <w:proofErr w:type="gramStart"/>
      <w:r w:rsidRPr="004F3E7C">
        <w:t>при</w:t>
      </w:r>
      <w:proofErr w:type="gramEnd"/>
      <w:r w:rsidRPr="004F3E7C">
        <w:t xml:space="preserve"> которой Единая комиссия по результатам рассмотрения предложений поставщиков на основании критериев и порядка оценки, установленных в тексте запроса предложений, определяет участника запроса предложений, предложившего лучшие условия выполнения договора на поставку товаров, работ, услуг. </w:t>
      </w:r>
    </w:p>
    <w:p w:rsidR="00C73140" w:rsidRPr="004F3E7C" w:rsidRDefault="00C73140" w:rsidP="00C73140">
      <w:r w:rsidRPr="004F3E7C">
        <w:rPr>
          <w:b/>
        </w:rPr>
        <w:t xml:space="preserve">Переторжка </w:t>
      </w:r>
      <w:r w:rsidRPr="004F3E7C">
        <w:t>- процедура, предполагающая добровольное изменение первоначальных предложений участниками  процедур закупки. Переторжка возможна при 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процедуры закупки.</w:t>
      </w:r>
    </w:p>
    <w:p w:rsidR="00C73140" w:rsidRPr="004F3E7C" w:rsidRDefault="00C73140" w:rsidP="00C73140">
      <w:r w:rsidRPr="004F3E7C">
        <w:rPr>
          <w:b/>
        </w:rPr>
        <w:t>Договор на поставку продукции</w:t>
      </w:r>
      <w:r w:rsidRPr="004F3E7C">
        <w:t xml:space="preserve"> – договор на поставку товаров, выполнение работ или оказание услуг.</w:t>
      </w:r>
    </w:p>
    <w:p w:rsidR="00C73140" w:rsidRPr="004F3E7C" w:rsidRDefault="00C73140" w:rsidP="00C73140">
      <w:r w:rsidRPr="004F3E7C">
        <w:rPr>
          <w:b/>
          <w:bCs/>
        </w:rPr>
        <w:t>Начальная (максимальная) цена договора</w:t>
      </w:r>
      <w:r w:rsidRPr="004F3E7C">
        <w:t xml:space="preserve"> – предельно допустимая цена договора, определяемая Заказчиком в документации процедуры закупки.</w:t>
      </w:r>
    </w:p>
    <w:p w:rsidR="00C73140" w:rsidRPr="004F3E7C" w:rsidRDefault="00C73140" w:rsidP="00C73140">
      <w:pPr>
        <w:autoSpaceDE w:val="0"/>
        <w:autoSpaceDN w:val="0"/>
        <w:adjustRightInd w:val="0"/>
      </w:pPr>
      <w:proofErr w:type="gramStart"/>
      <w:r w:rsidRPr="004F3E7C">
        <w:t>Для установления начальной (максимальной) цены договора (цены лота) источниками информации о ценах товаров, работах, услугах, являющихся предметом закупки, могут быть данные государственной статистической отчетности, официальный сайт, реестр договоров, информация о ценах производителей, общедоступные результаты изучения рынка, исследования рынка, проведенные по инициативе Заказчика, в том числе по договору или гражданско-правовому договору, и иные источники информации.</w:t>
      </w:r>
      <w:proofErr w:type="gramEnd"/>
      <w:r w:rsidRPr="004F3E7C">
        <w:t xml:space="preserve"> Заказчик вправе осуществить свои расчеты начальной (максимальной)  цены договора (цены лота).</w:t>
      </w:r>
    </w:p>
    <w:p w:rsidR="00C73140" w:rsidRPr="004F3E7C" w:rsidRDefault="00C73140" w:rsidP="00C73140">
      <w:pPr>
        <w:rPr>
          <w:rStyle w:val="grame"/>
        </w:rPr>
      </w:pPr>
      <w:r w:rsidRPr="004F3E7C">
        <w:rPr>
          <w:b/>
        </w:rPr>
        <w:lastRenderedPageBreak/>
        <w:t xml:space="preserve">Товары </w:t>
      </w:r>
      <w:r w:rsidRPr="004F3E7C">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4F3E7C">
        <w:rPr>
          <w:rStyle w:val="grame"/>
        </w:rPr>
        <w:t xml:space="preserve">стоимость таких сопутствующих услуг не превышает стоимости самих товаров. </w:t>
      </w:r>
    </w:p>
    <w:p w:rsidR="00C73140" w:rsidRPr="004F3E7C" w:rsidRDefault="00C73140" w:rsidP="00C73140">
      <w:pPr>
        <w:rPr>
          <w:rStyle w:val="grame"/>
        </w:rPr>
      </w:pPr>
      <w:r w:rsidRPr="004F3E7C">
        <w:rPr>
          <w:b/>
        </w:rPr>
        <w:t xml:space="preserve">Работы - </w:t>
      </w:r>
      <w:r w:rsidRPr="004F3E7C">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4F3E7C">
        <w:t xml:space="preserve">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roofErr w:type="gramEnd"/>
    </w:p>
    <w:p w:rsidR="00C73140" w:rsidRPr="004F3E7C" w:rsidRDefault="00C73140" w:rsidP="00C73140">
      <w:r w:rsidRPr="004F3E7C">
        <w:rPr>
          <w:b/>
        </w:rPr>
        <w:t xml:space="preserve">Услуги </w:t>
      </w:r>
      <w:r w:rsidRPr="004F3E7C">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C73140" w:rsidRPr="004F3E7C" w:rsidRDefault="00C73140" w:rsidP="00C73140">
      <w:r w:rsidRPr="004F3E7C">
        <w:rPr>
          <w:b/>
        </w:rPr>
        <w:t xml:space="preserve">Электронный документ </w:t>
      </w:r>
      <w:r w:rsidRPr="004F3E7C">
        <w:t>– документ, в котором информация предоставлена в электронно-цифровой форме.</w:t>
      </w:r>
    </w:p>
    <w:p w:rsidR="00C73140" w:rsidRPr="004F3E7C" w:rsidRDefault="00C73140" w:rsidP="00C73140">
      <w:r w:rsidRPr="004F3E7C">
        <w:rPr>
          <w:b/>
        </w:rPr>
        <w:t xml:space="preserve">Электронная цифровая подпись </w:t>
      </w:r>
      <w:r w:rsidRPr="004F3E7C">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73140" w:rsidRPr="004F3E7C" w:rsidRDefault="00C73140" w:rsidP="00C73140">
      <w:r w:rsidRPr="004F3E7C">
        <w:rPr>
          <w:b/>
          <w:bCs/>
        </w:rPr>
        <w:t>Документация процедуры закупки</w:t>
      </w:r>
      <w:r w:rsidRPr="004F3E7C">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C73140" w:rsidRDefault="00C73140" w:rsidP="00C73140">
      <w:pPr>
        <w:rPr>
          <w:b/>
          <w:bCs/>
        </w:rPr>
      </w:pPr>
      <w:r w:rsidRPr="004F3E7C">
        <w:rPr>
          <w:b/>
          <w:bCs/>
        </w:rPr>
        <w:t>Заявка на участие в процедуре закупки</w:t>
      </w:r>
      <w:r>
        <w:rPr>
          <w:b/>
          <w:bCs/>
        </w:rPr>
        <w:t>:</w:t>
      </w:r>
    </w:p>
    <w:p w:rsidR="00C73140" w:rsidRDefault="00C73140" w:rsidP="00C73140">
      <w:r w:rsidRPr="004F3E7C">
        <w:t xml:space="preserve"> – для процедур закупок: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r>
        <w:t>;</w:t>
      </w:r>
    </w:p>
    <w:p w:rsidR="004F75E0" w:rsidRDefault="00C73140" w:rsidP="00C73140">
      <w:pPr>
        <w:rPr>
          <w:color w:val="000000"/>
        </w:rPr>
      </w:pPr>
      <w:r>
        <w:t>- у</w:t>
      </w:r>
      <w:r w:rsidRPr="00503240">
        <w:t xml:space="preserve">частник </w:t>
      </w:r>
      <w:r>
        <w:t xml:space="preserve">процедуры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r w:rsidR="004F75E0">
        <w:rPr>
          <w:color w:val="000000"/>
        </w:rPr>
        <w:t>.</w:t>
      </w:r>
    </w:p>
    <w:p w:rsidR="004F75E0" w:rsidRDefault="004F75E0" w:rsidP="00C73140">
      <w:pPr>
        <w:rPr>
          <w:color w:val="000000"/>
        </w:rPr>
      </w:pPr>
    </w:p>
    <w:p w:rsidR="004F75E0" w:rsidRDefault="004F75E0" w:rsidP="004F75E0">
      <w:pPr>
        <w:autoSpaceDE w:val="0"/>
        <w:autoSpaceDN w:val="0"/>
        <w:adjustRightInd w:val="0"/>
      </w:pPr>
      <w:r w:rsidRPr="004F75E0">
        <w:rPr>
          <w:b/>
        </w:rPr>
        <w:t>Аккредитация Участников закупки</w:t>
      </w:r>
      <w:r>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 для участия в закупках» и с целью проведения в дальнейшем процедур закупки. </w:t>
      </w:r>
      <w:r w:rsidRPr="00C54EF6">
        <w:t>Аккредитация Участников закупки</w:t>
      </w:r>
      <w:r>
        <w:t xml:space="preserve"> является добровольной для участия в закупках.</w:t>
      </w:r>
    </w:p>
    <w:p w:rsidR="00C73140" w:rsidRDefault="00C73140" w:rsidP="00C73140"/>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712479" w:rsidRDefault="00712479" w:rsidP="0019690C">
      <w:pPr>
        <w:autoSpaceDE w:val="0"/>
        <w:autoSpaceDN w:val="0"/>
        <w:adjustRightInd w:val="0"/>
        <w:ind w:right="-263" w:firstLine="0"/>
        <w:jc w:val="center"/>
        <w:rPr>
          <w:i/>
        </w:rPr>
      </w:pPr>
      <w:r w:rsidRPr="00C776DC">
        <w:rPr>
          <w:i/>
        </w:rPr>
        <w:lastRenderedPageBreak/>
        <w:t>Информационная карта содержит конкретные сведения о предмете и условиях запроса предложений</w:t>
      </w:r>
    </w:p>
    <w:tbl>
      <w:tblPr>
        <w:tblStyle w:val="af"/>
        <w:tblW w:w="9676" w:type="dxa"/>
        <w:tblLayout w:type="fixed"/>
        <w:tblLook w:val="04A0"/>
      </w:tblPr>
      <w:tblGrid>
        <w:gridCol w:w="817"/>
        <w:gridCol w:w="142"/>
        <w:gridCol w:w="2336"/>
        <w:gridCol w:w="121"/>
        <w:gridCol w:w="646"/>
        <w:gridCol w:w="532"/>
        <w:gridCol w:w="5082"/>
      </w:tblGrid>
      <w:tr w:rsidR="004D3235" w:rsidTr="005064F7">
        <w:tc>
          <w:tcPr>
            <w:tcW w:w="817" w:type="dxa"/>
            <w:tcBorders>
              <w:right w:val="single" w:sz="4" w:space="0" w:color="auto"/>
            </w:tcBorders>
            <w:vAlign w:val="center"/>
          </w:tcPr>
          <w:p w:rsidR="004D3235" w:rsidRPr="0055714E" w:rsidRDefault="004D3235" w:rsidP="004D3235">
            <w:pPr>
              <w:ind w:firstLine="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8859" w:type="dxa"/>
            <w:gridSpan w:val="6"/>
            <w:tcBorders>
              <w:left w:val="single" w:sz="4" w:space="0" w:color="auto"/>
            </w:tcBorders>
            <w:vAlign w:val="center"/>
          </w:tcPr>
          <w:p w:rsidR="004D3235" w:rsidRDefault="004D3235" w:rsidP="004D3235">
            <w:pPr>
              <w:ind w:firstLine="0"/>
              <w:jc w:val="center"/>
            </w:pPr>
            <w:r>
              <w:t>Информация</w:t>
            </w:r>
          </w:p>
        </w:tc>
      </w:tr>
      <w:tr w:rsidR="00C776DC" w:rsidTr="005064F7">
        <w:tc>
          <w:tcPr>
            <w:tcW w:w="817" w:type="dxa"/>
            <w:tcBorders>
              <w:right w:val="single" w:sz="4" w:space="0" w:color="auto"/>
            </w:tcBorders>
          </w:tcPr>
          <w:p w:rsidR="00C776DC" w:rsidRPr="00341D01" w:rsidRDefault="004D3235" w:rsidP="0055714E">
            <w:pPr>
              <w:ind w:firstLine="0"/>
              <w:jc w:val="left"/>
            </w:pPr>
            <w:r w:rsidRPr="00341D01">
              <w:t>1.</w:t>
            </w:r>
          </w:p>
        </w:tc>
        <w:tc>
          <w:tcPr>
            <w:tcW w:w="2599" w:type="dxa"/>
            <w:gridSpan w:val="3"/>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60" w:type="dxa"/>
            <w:gridSpan w:val="3"/>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CA163E">
              <w:rPr>
                <w:rFonts w:eastAsiaTheme="minorHAnsi"/>
              </w:rPr>
              <w:t>«</w:t>
            </w:r>
            <w:r w:rsidRPr="0047343B">
              <w:rPr>
                <w:rFonts w:eastAsiaTheme="minorHAnsi"/>
              </w:rPr>
              <w:t>Аэропорты Камчатки</w:t>
            </w:r>
            <w:r w:rsidR="00CA163E">
              <w:rPr>
                <w:rFonts w:eastAsiaTheme="minorHAnsi"/>
              </w:rPr>
              <w:t>»</w:t>
            </w:r>
          </w:p>
          <w:p w:rsidR="004D3235" w:rsidRDefault="00C776DC" w:rsidP="00C776DC">
            <w:pPr>
              <w:ind w:firstLine="11"/>
              <w:jc w:val="left"/>
              <w:rPr>
                <w:rFonts w:eastAsiaTheme="minorHAnsi"/>
                <w:bCs/>
                <w:color w:val="000000"/>
                <w:spacing w:val="-1"/>
              </w:rPr>
            </w:pPr>
            <w:r w:rsidRPr="0047343B">
              <w:rPr>
                <w:bCs/>
                <w:color w:val="000000"/>
                <w:spacing w:val="-1"/>
              </w:rPr>
              <w:t xml:space="preserve">684001, Камчатский край, г. Елизово-1, а/я </w:t>
            </w:r>
            <w:r w:rsidR="008145F2">
              <w:rPr>
                <w:bCs/>
                <w:color w:val="000000"/>
                <w:spacing w:val="-1"/>
              </w:rPr>
              <w:t>1</w:t>
            </w:r>
            <w:r w:rsidRPr="0047343B">
              <w:rPr>
                <w:bCs/>
                <w:color w:val="000000"/>
                <w:spacing w:val="-1"/>
              </w:rPr>
              <w:t>;</w:t>
            </w:r>
            <w:r w:rsidRPr="0047343B">
              <w:rPr>
                <w:rFonts w:eastAsiaTheme="minorHAnsi"/>
                <w:bCs/>
                <w:color w:val="000000"/>
                <w:spacing w:val="-1"/>
              </w:rPr>
              <w:t xml:space="preserve"> </w:t>
            </w:r>
            <w:hyperlink r:id="rId9" w:history="1">
              <w:r w:rsidRPr="0047343B">
                <w:rPr>
                  <w:rStyle w:val="ac"/>
                  <w:rFonts w:eastAsiaTheme="minorHAnsi"/>
                  <w:color w:val="0000FF" w:themeColor="hyperlink"/>
                  <w:spacing w:val="-1"/>
                  <w:lang w:val="en-US"/>
                </w:rPr>
                <w:t>pavinskaya</w:t>
              </w:r>
              <w:r w:rsidRPr="0047343B">
                <w:rPr>
                  <w:rStyle w:val="ac"/>
                  <w:rFonts w:eastAsiaTheme="minorHAnsi"/>
                  <w:color w:val="0000FF" w:themeColor="hyperlink"/>
                  <w:spacing w:val="-1"/>
                </w:rPr>
                <w:t>_</w:t>
              </w:r>
              <w:r w:rsidRPr="0047343B">
                <w:rPr>
                  <w:rStyle w:val="ac"/>
                  <w:rFonts w:eastAsiaTheme="minorHAnsi"/>
                  <w:color w:val="0000FF" w:themeColor="hyperlink"/>
                  <w:spacing w:val="-1"/>
                  <w:lang w:val="en-US"/>
                </w:rPr>
                <w:t>MM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airkam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5064F7">
        <w:tc>
          <w:tcPr>
            <w:tcW w:w="817" w:type="dxa"/>
            <w:tcBorders>
              <w:right w:val="single" w:sz="4" w:space="0" w:color="auto"/>
            </w:tcBorders>
          </w:tcPr>
          <w:p w:rsidR="004D3235" w:rsidRPr="00341D01" w:rsidRDefault="004D3235" w:rsidP="0055714E">
            <w:pPr>
              <w:ind w:firstLine="0"/>
              <w:jc w:val="left"/>
            </w:pPr>
            <w:r w:rsidRPr="00341D01">
              <w:t>2.</w:t>
            </w:r>
          </w:p>
        </w:tc>
        <w:tc>
          <w:tcPr>
            <w:tcW w:w="2599" w:type="dxa"/>
            <w:gridSpan w:val="3"/>
            <w:tcBorders>
              <w:lef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60" w:type="dxa"/>
            <w:gridSpan w:val="3"/>
          </w:tcPr>
          <w:p w:rsidR="00CF4128" w:rsidRDefault="00FA13BA" w:rsidP="00CF4128">
            <w:pPr>
              <w:ind w:firstLine="11"/>
              <w:rPr>
                <w:rFonts w:eastAsiaTheme="minorHAnsi"/>
              </w:rPr>
            </w:pPr>
            <w:r>
              <w:rPr>
                <w:rFonts w:eastAsiaTheme="minorHAnsi"/>
              </w:rPr>
              <w:t>Ведущий с</w:t>
            </w:r>
            <w:r w:rsidR="004D3235">
              <w:rPr>
                <w:rFonts w:eastAsiaTheme="minorHAnsi"/>
              </w:rPr>
              <w:t>пециалист по закупкам</w:t>
            </w:r>
            <w:r w:rsidR="00CF4128">
              <w:rPr>
                <w:rFonts w:eastAsiaTheme="minorHAnsi"/>
              </w:rPr>
              <w:t xml:space="preserve"> </w:t>
            </w:r>
            <w:r w:rsidR="00EB26D7">
              <w:rPr>
                <w:rFonts w:eastAsiaTheme="minorHAnsi"/>
              </w:rPr>
              <w:t>–</w:t>
            </w:r>
            <w:r w:rsidR="00CF4128">
              <w:rPr>
                <w:rFonts w:eastAsiaTheme="minorHAnsi"/>
              </w:rPr>
              <w:t xml:space="preserve"> </w:t>
            </w:r>
            <w:r>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6F25D6" w:rsidTr="005064F7">
        <w:tc>
          <w:tcPr>
            <w:tcW w:w="817" w:type="dxa"/>
            <w:tcBorders>
              <w:right w:val="single" w:sz="4" w:space="0" w:color="auto"/>
            </w:tcBorders>
          </w:tcPr>
          <w:p w:rsidR="006F25D6" w:rsidRPr="00341D01" w:rsidRDefault="006F25D6" w:rsidP="00042AF4">
            <w:pPr>
              <w:ind w:firstLine="0"/>
              <w:jc w:val="left"/>
            </w:pPr>
            <w:r w:rsidRPr="00341D01">
              <w:t>2.1.</w:t>
            </w:r>
          </w:p>
        </w:tc>
        <w:tc>
          <w:tcPr>
            <w:tcW w:w="2599" w:type="dxa"/>
            <w:gridSpan w:val="3"/>
            <w:tcBorders>
              <w:left w:val="single" w:sz="4" w:space="0" w:color="auto"/>
            </w:tcBorders>
          </w:tcPr>
          <w:p w:rsidR="006F25D6" w:rsidRPr="0047343B" w:rsidRDefault="006F25D6" w:rsidP="00042AF4">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60" w:type="dxa"/>
            <w:gridSpan w:val="3"/>
          </w:tcPr>
          <w:p w:rsidR="006F25D6" w:rsidRDefault="00111F11" w:rsidP="006F25D6">
            <w:pPr>
              <w:ind w:firstLine="11"/>
              <w:rPr>
                <w:rFonts w:eastAsiaTheme="minorHAnsi"/>
              </w:rPr>
            </w:pPr>
            <w:r>
              <w:rPr>
                <w:rFonts w:eastAsiaTheme="minorHAnsi"/>
              </w:rPr>
              <w:t>Н</w:t>
            </w:r>
            <w:r w:rsidR="006F25D6">
              <w:rPr>
                <w:rFonts w:eastAsiaTheme="minorHAnsi"/>
              </w:rPr>
              <w:t>ачальник</w:t>
            </w:r>
            <w:r w:rsidR="00EB26D7">
              <w:rPr>
                <w:rFonts w:eastAsiaTheme="minorHAnsi"/>
              </w:rPr>
              <w:t>а</w:t>
            </w:r>
            <w:r w:rsidR="006F25D6">
              <w:rPr>
                <w:rFonts w:eastAsiaTheme="minorHAnsi"/>
              </w:rPr>
              <w:t xml:space="preserve"> </w:t>
            </w:r>
            <w:proofErr w:type="spellStart"/>
            <w:r>
              <w:rPr>
                <w:rFonts w:eastAsiaTheme="minorHAnsi"/>
              </w:rPr>
              <w:t>СА</w:t>
            </w:r>
            <w:r w:rsidR="00BB40B5">
              <w:rPr>
                <w:rFonts w:eastAsiaTheme="minorHAnsi"/>
              </w:rPr>
              <w:t>О</w:t>
            </w:r>
            <w:proofErr w:type="spellEnd"/>
            <w:r w:rsidR="006F25D6">
              <w:rPr>
                <w:rFonts w:eastAsiaTheme="minorHAnsi"/>
              </w:rPr>
              <w:t xml:space="preserve"> – </w:t>
            </w:r>
            <w:proofErr w:type="spellStart"/>
            <w:r w:rsidR="00BB40B5">
              <w:rPr>
                <w:rFonts w:eastAsiaTheme="minorHAnsi"/>
              </w:rPr>
              <w:t>Здоровенко</w:t>
            </w:r>
            <w:proofErr w:type="spellEnd"/>
            <w:r w:rsidR="00BB40B5">
              <w:rPr>
                <w:rFonts w:eastAsiaTheme="minorHAnsi"/>
              </w:rPr>
              <w:t xml:space="preserve"> Андрей Михайлович</w:t>
            </w:r>
            <w:r w:rsidR="006F25D6">
              <w:rPr>
                <w:rFonts w:eastAsiaTheme="minorHAnsi"/>
              </w:rPr>
              <w:t>;</w:t>
            </w:r>
          </w:p>
          <w:p w:rsidR="006F25D6" w:rsidRDefault="006F25D6" w:rsidP="00BB40B5">
            <w:pPr>
              <w:ind w:firstLine="11"/>
              <w:rPr>
                <w:rFonts w:eastAsiaTheme="minorHAnsi"/>
              </w:rPr>
            </w:pPr>
            <w:r>
              <w:rPr>
                <w:rFonts w:eastAsiaTheme="minorHAnsi"/>
              </w:rPr>
              <w:t>тел.: 8(4152)218-5</w:t>
            </w:r>
            <w:r w:rsidR="00BB40B5">
              <w:rPr>
                <w:rFonts w:eastAsiaTheme="minorHAnsi"/>
              </w:rPr>
              <w:t>02</w:t>
            </w:r>
          </w:p>
        </w:tc>
      </w:tr>
      <w:tr w:rsidR="006F25D6" w:rsidTr="005064F7">
        <w:tc>
          <w:tcPr>
            <w:tcW w:w="817" w:type="dxa"/>
            <w:tcBorders>
              <w:right w:val="single" w:sz="4" w:space="0" w:color="auto"/>
            </w:tcBorders>
          </w:tcPr>
          <w:p w:rsidR="006F25D6" w:rsidRPr="00341D01" w:rsidRDefault="006F25D6" w:rsidP="0055714E">
            <w:pPr>
              <w:ind w:firstLine="0"/>
              <w:jc w:val="left"/>
            </w:pPr>
            <w:r w:rsidRPr="00341D01">
              <w:t>3.</w:t>
            </w:r>
          </w:p>
        </w:tc>
        <w:tc>
          <w:tcPr>
            <w:tcW w:w="8859" w:type="dxa"/>
            <w:gridSpan w:val="6"/>
            <w:tcBorders>
              <w:left w:val="single" w:sz="4" w:space="0" w:color="auto"/>
            </w:tcBorders>
          </w:tcPr>
          <w:p w:rsidR="006F25D6" w:rsidRDefault="006F25D6" w:rsidP="00CF4128">
            <w:pPr>
              <w:ind w:firstLine="0"/>
              <w:jc w:val="center"/>
            </w:pPr>
            <w:r w:rsidRPr="0055714E">
              <w:rPr>
                <w:b/>
              </w:rPr>
              <w:t>Предмет закупки</w:t>
            </w:r>
          </w:p>
        </w:tc>
      </w:tr>
      <w:tr w:rsidR="006F25D6" w:rsidTr="005064F7">
        <w:tc>
          <w:tcPr>
            <w:tcW w:w="817" w:type="dxa"/>
            <w:tcBorders>
              <w:right w:val="single" w:sz="4" w:space="0" w:color="auto"/>
            </w:tcBorders>
          </w:tcPr>
          <w:p w:rsidR="006F25D6" w:rsidRPr="00023159" w:rsidRDefault="006F25D6" w:rsidP="00023159">
            <w:pPr>
              <w:ind w:firstLine="0"/>
              <w:jc w:val="center"/>
            </w:pPr>
          </w:p>
        </w:tc>
        <w:tc>
          <w:tcPr>
            <w:tcW w:w="8859" w:type="dxa"/>
            <w:gridSpan w:val="6"/>
            <w:tcBorders>
              <w:left w:val="single" w:sz="4" w:space="0" w:color="auto"/>
            </w:tcBorders>
          </w:tcPr>
          <w:p w:rsidR="006F25D6" w:rsidRPr="00A82B90" w:rsidRDefault="00EB26D7" w:rsidP="000904E1">
            <w:pPr>
              <w:jc w:val="center"/>
              <w:rPr>
                <w:b/>
                <w:bCs/>
              </w:rPr>
            </w:pPr>
            <w:r>
              <w:rPr>
                <w:b/>
                <w:bCs/>
              </w:rPr>
              <w:t>В</w:t>
            </w:r>
            <w:r w:rsidRPr="00EB26D7">
              <w:rPr>
                <w:b/>
                <w:bCs/>
              </w:rPr>
              <w:t>ыполнение работ</w:t>
            </w:r>
            <w:r w:rsidR="00BB40B5">
              <w:rPr>
                <w:b/>
                <w:bCs/>
              </w:rPr>
              <w:t xml:space="preserve"> по </w:t>
            </w:r>
            <w:r w:rsidRPr="00EB26D7">
              <w:rPr>
                <w:b/>
                <w:bCs/>
              </w:rPr>
              <w:t xml:space="preserve"> </w:t>
            </w:r>
            <w:r w:rsidR="00BB40B5" w:rsidRPr="00BB40B5">
              <w:rPr>
                <w:b/>
                <w:bCs/>
                <w:i/>
              </w:rPr>
              <w:t>«Проведени</w:t>
            </w:r>
            <w:r w:rsidR="00BB40B5">
              <w:rPr>
                <w:b/>
                <w:bCs/>
                <w:i/>
              </w:rPr>
              <w:t>ю</w:t>
            </w:r>
            <w:r w:rsidR="00BB40B5" w:rsidRPr="00BB40B5">
              <w:rPr>
                <w:b/>
                <w:bCs/>
                <w:i/>
              </w:rPr>
              <w:t xml:space="preserve"> геодезической съёмки в  системах координат </w:t>
            </w:r>
            <w:proofErr w:type="spellStart"/>
            <w:r w:rsidR="00BB40B5" w:rsidRPr="00BB40B5">
              <w:rPr>
                <w:b/>
                <w:bCs/>
                <w:i/>
              </w:rPr>
              <w:t>ПЗ-90.02</w:t>
            </w:r>
            <w:proofErr w:type="spellEnd"/>
            <w:r w:rsidR="00BB40B5" w:rsidRPr="00BB40B5">
              <w:rPr>
                <w:b/>
                <w:bCs/>
                <w:i/>
              </w:rPr>
              <w:t xml:space="preserve"> (</w:t>
            </w:r>
            <w:proofErr w:type="spellStart"/>
            <w:r w:rsidR="00BB40B5" w:rsidRPr="00BB40B5">
              <w:rPr>
                <w:b/>
                <w:bCs/>
                <w:i/>
              </w:rPr>
              <w:t>WGS-84</w:t>
            </w:r>
            <w:proofErr w:type="spellEnd"/>
            <w:r w:rsidR="00BB40B5" w:rsidRPr="00BB40B5">
              <w:rPr>
                <w:b/>
                <w:bCs/>
                <w:i/>
              </w:rPr>
              <w:t>)  аэронавигационных ориентиров (</w:t>
            </w:r>
            <w:proofErr w:type="spellStart"/>
            <w:r w:rsidR="00BB40B5" w:rsidRPr="00BB40B5">
              <w:rPr>
                <w:b/>
                <w:bCs/>
                <w:i/>
              </w:rPr>
              <w:t>АНО</w:t>
            </w:r>
            <w:proofErr w:type="spellEnd"/>
            <w:r w:rsidR="00BB40B5" w:rsidRPr="00BB40B5">
              <w:rPr>
                <w:b/>
                <w:bCs/>
                <w:i/>
              </w:rPr>
              <w:t>)  и препятствий на аэродромах: Тигиль, Никольское Камчатского края. Расчет минимальных безопасных высот пролета препятствий на аэродромах Тигиль, Никольское Камчатского края. Подготовка заключени</w:t>
            </w:r>
            <w:r w:rsidR="000904E1">
              <w:rPr>
                <w:b/>
                <w:bCs/>
                <w:i/>
              </w:rPr>
              <w:t>й</w:t>
            </w:r>
            <w:r w:rsidR="00BB40B5" w:rsidRPr="00BB40B5">
              <w:rPr>
                <w:b/>
                <w:bCs/>
                <w:i/>
              </w:rPr>
              <w:t xml:space="preserve"> о классе и прочности искусственных  покрытий аэродромов Оссора, Усть-Камчатск Камчатского края.</w:t>
            </w:r>
          </w:p>
        </w:tc>
      </w:tr>
      <w:tr w:rsidR="006F25D6" w:rsidTr="005064F7">
        <w:tc>
          <w:tcPr>
            <w:tcW w:w="817" w:type="dxa"/>
            <w:tcBorders>
              <w:right w:val="single" w:sz="4" w:space="0" w:color="auto"/>
            </w:tcBorders>
          </w:tcPr>
          <w:p w:rsidR="006F25D6" w:rsidRDefault="006F25D6" w:rsidP="0055714E">
            <w:pPr>
              <w:ind w:firstLine="0"/>
              <w:jc w:val="left"/>
            </w:pPr>
            <w:r>
              <w:t>4.</w:t>
            </w:r>
          </w:p>
        </w:tc>
        <w:tc>
          <w:tcPr>
            <w:tcW w:w="8859" w:type="dxa"/>
            <w:gridSpan w:val="6"/>
            <w:tcBorders>
              <w:left w:val="single" w:sz="4" w:space="0" w:color="auto"/>
            </w:tcBorders>
          </w:tcPr>
          <w:p w:rsidR="006F25D6" w:rsidRDefault="006F25D6" w:rsidP="00111F11">
            <w:pPr>
              <w:ind w:firstLine="0"/>
              <w:jc w:val="center"/>
            </w:pPr>
            <w:proofErr w:type="gramStart"/>
            <w:r w:rsidRPr="00DF5355">
              <w:t>Перечень</w:t>
            </w:r>
            <w:r>
              <w:t xml:space="preserve"> товаров (</w:t>
            </w:r>
            <w:r w:rsidRPr="00DF5355">
              <w:t>работ,</w:t>
            </w:r>
            <w:r>
              <w:t xml:space="preserve"> услуг),</w:t>
            </w:r>
            <w:r w:rsidRPr="00DF5355">
              <w:t xml:space="preserve"> требования к качеству</w:t>
            </w:r>
            <w:r>
              <w:t>, количеству</w:t>
            </w:r>
            <w:r w:rsidRPr="00DF5355">
              <w:t xml:space="preserve"> и техническим характеристикам </w:t>
            </w:r>
            <w:r>
              <w:t>товаров (</w:t>
            </w:r>
            <w:r w:rsidRPr="00DF5355">
              <w:t xml:space="preserve">работ,  </w:t>
            </w:r>
            <w:r>
              <w:t xml:space="preserve">услуг), </w:t>
            </w:r>
            <w:r w:rsidRPr="00DF5355">
              <w:t xml:space="preserve">требования к результатам </w:t>
            </w:r>
            <w:r>
              <w:t xml:space="preserve">поставки товаров (выполнения </w:t>
            </w:r>
            <w:r w:rsidRPr="00DF5355">
              <w:t>работ</w:t>
            </w:r>
            <w:r>
              <w:t>, оказания услуг)</w:t>
            </w:r>
            <w:r w:rsidRPr="00DF5355">
              <w:t xml:space="preserve"> указаны в техническ</w:t>
            </w:r>
            <w:r>
              <w:t>их заданиях</w:t>
            </w:r>
            <w:proofErr w:type="gramEnd"/>
          </w:p>
        </w:tc>
      </w:tr>
      <w:tr w:rsidR="006F25D6" w:rsidTr="005064F7">
        <w:trPr>
          <w:trHeight w:val="730"/>
        </w:trPr>
        <w:tc>
          <w:tcPr>
            <w:tcW w:w="817" w:type="dxa"/>
            <w:tcBorders>
              <w:bottom w:val="single" w:sz="4" w:space="0" w:color="auto"/>
              <w:right w:val="single" w:sz="4" w:space="0" w:color="auto"/>
            </w:tcBorders>
          </w:tcPr>
          <w:p w:rsidR="006F25D6" w:rsidRDefault="006F25D6" w:rsidP="0055714E">
            <w:pPr>
              <w:ind w:firstLine="0"/>
              <w:jc w:val="left"/>
            </w:pPr>
            <w:r>
              <w:t>5.</w:t>
            </w:r>
          </w:p>
        </w:tc>
        <w:tc>
          <w:tcPr>
            <w:tcW w:w="8859" w:type="dxa"/>
            <w:gridSpan w:val="6"/>
            <w:tcBorders>
              <w:left w:val="single" w:sz="4" w:space="0" w:color="auto"/>
              <w:bottom w:val="single" w:sz="4" w:space="0" w:color="auto"/>
            </w:tcBorders>
          </w:tcPr>
          <w:p w:rsidR="006F25D6" w:rsidRPr="00E52151" w:rsidRDefault="006F25D6" w:rsidP="00111F11">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A82B90">
              <w:rPr>
                <w:b/>
              </w:rPr>
              <w:t xml:space="preserve"> </w:t>
            </w:r>
          </w:p>
        </w:tc>
      </w:tr>
      <w:tr w:rsidR="006F25D6" w:rsidTr="005064F7">
        <w:trPr>
          <w:trHeight w:val="375"/>
        </w:trPr>
        <w:tc>
          <w:tcPr>
            <w:tcW w:w="817" w:type="dxa"/>
            <w:tcBorders>
              <w:top w:val="single" w:sz="4" w:space="0" w:color="auto"/>
              <w:right w:val="single" w:sz="4" w:space="0" w:color="auto"/>
            </w:tcBorders>
          </w:tcPr>
          <w:p w:rsidR="006F25D6" w:rsidRDefault="006F25D6" w:rsidP="008579DC">
            <w:pPr>
              <w:tabs>
                <w:tab w:val="left" w:pos="540"/>
                <w:tab w:val="left" w:pos="900"/>
              </w:tabs>
              <w:ind w:firstLine="0"/>
            </w:pPr>
            <w:r>
              <w:t xml:space="preserve">5.1. </w:t>
            </w:r>
          </w:p>
        </w:tc>
        <w:tc>
          <w:tcPr>
            <w:tcW w:w="8859" w:type="dxa"/>
            <w:gridSpan w:val="6"/>
            <w:tcBorders>
              <w:top w:val="single" w:sz="4" w:space="0" w:color="auto"/>
              <w:left w:val="single" w:sz="4" w:space="0" w:color="auto"/>
            </w:tcBorders>
          </w:tcPr>
          <w:p w:rsidR="006F25D6" w:rsidRPr="00420C59" w:rsidRDefault="006F25D6" w:rsidP="00992AB5">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предложений</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6F25D6" w:rsidTr="005064F7">
        <w:trPr>
          <w:trHeight w:val="375"/>
        </w:trPr>
        <w:tc>
          <w:tcPr>
            <w:tcW w:w="817" w:type="dxa"/>
            <w:tcBorders>
              <w:top w:val="single" w:sz="4" w:space="0" w:color="auto"/>
              <w:right w:val="single" w:sz="4" w:space="0" w:color="auto"/>
            </w:tcBorders>
          </w:tcPr>
          <w:p w:rsidR="006F25D6" w:rsidRDefault="006F25D6" w:rsidP="008579DC">
            <w:pPr>
              <w:tabs>
                <w:tab w:val="left" w:pos="540"/>
                <w:tab w:val="left" w:pos="900"/>
              </w:tabs>
              <w:ind w:firstLine="0"/>
            </w:pPr>
            <w:r>
              <w:t xml:space="preserve">5.2. </w:t>
            </w:r>
          </w:p>
        </w:tc>
        <w:tc>
          <w:tcPr>
            <w:tcW w:w="8859" w:type="dxa"/>
            <w:gridSpan w:val="6"/>
            <w:tcBorders>
              <w:top w:val="single" w:sz="4" w:space="0" w:color="auto"/>
              <w:left w:val="single" w:sz="4" w:space="0" w:color="auto"/>
            </w:tcBorders>
          </w:tcPr>
          <w:p w:rsidR="006F25D6" w:rsidRPr="00CF4128" w:rsidRDefault="006F25D6" w:rsidP="00992AB5">
            <w:pPr>
              <w:jc w:val="center"/>
              <w:rPr>
                <w:b/>
              </w:rPr>
            </w:pPr>
            <w:r w:rsidRPr="00E52151">
              <w:rPr>
                <w:i/>
              </w:rPr>
              <w:t>К участникам закупки предъявляются следующие обязательные требования:</w:t>
            </w:r>
          </w:p>
        </w:tc>
      </w:tr>
      <w:tr w:rsidR="006F25D6" w:rsidTr="005064F7">
        <w:trPr>
          <w:trHeight w:val="274"/>
        </w:trPr>
        <w:tc>
          <w:tcPr>
            <w:tcW w:w="9676" w:type="dxa"/>
            <w:gridSpan w:val="7"/>
          </w:tcPr>
          <w:p w:rsidR="00341D01" w:rsidRPr="002F44C2" w:rsidRDefault="00341D01" w:rsidP="00341D01">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41D01" w:rsidRPr="002F44C2" w:rsidRDefault="00341D01" w:rsidP="00341D01">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41D01" w:rsidRPr="002F44C2" w:rsidRDefault="00341D01" w:rsidP="00341D01">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41D01" w:rsidRPr="002F44C2" w:rsidRDefault="00341D01" w:rsidP="00341D01">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t>;</w:t>
            </w:r>
          </w:p>
          <w:p w:rsidR="00341D01" w:rsidRDefault="00341D01" w:rsidP="00341D01">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t>«</w:t>
            </w:r>
            <w:r w:rsidRPr="002F44C2">
              <w:t>О закупках товаров, работ, услуг отдельными видами юридических лиц</w:t>
            </w:r>
            <w:r>
              <w:t>»</w:t>
            </w:r>
            <w:r w:rsidRPr="002F44C2">
              <w:t>;</w:t>
            </w:r>
          </w:p>
          <w:p w:rsidR="006F25D6" w:rsidRDefault="00341D01" w:rsidP="00341D01">
            <w:pPr>
              <w:tabs>
                <w:tab w:val="left" w:pos="540"/>
                <w:tab w:val="left" w:pos="900"/>
              </w:tabs>
              <w:ind w:firstLine="0"/>
            </w:pPr>
            <w:r>
              <w:t xml:space="preserve">5.2.6. </w:t>
            </w:r>
            <w:r w:rsidRPr="007931DC">
              <w:t xml:space="preserve">отсутствие сведений об участниках закупки в реестре недобросовестных поставщиков, предусмотренном статьей 19 Федерального закона от 21 июля 2005 года № </w:t>
            </w:r>
            <w:r w:rsidRPr="007931DC">
              <w:lastRenderedPageBreak/>
              <w:t xml:space="preserve">94-ФЗ </w:t>
            </w:r>
            <w:r>
              <w:t>«</w:t>
            </w:r>
            <w:r w:rsidRPr="007931DC">
              <w:t>О размещении заказов на поставки товаров, выполнение работ, оказание услуг для государственных и муниципальных нужд</w:t>
            </w:r>
            <w:r>
              <w:t>»</w:t>
            </w:r>
            <w:r w:rsidRPr="007931DC">
              <w:t>.</w:t>
            </w:r>
          </w:p>
          <w:p w:rsidR="00B10552" w:rsidRDefault="00B10552" w:rsidP="00341D01">
            <w:pPr>
              <w:tabs>
                <w:tab w:val="left" w:pos="540"/>
                <w:tab w:val="left" w:pos="900"/>
              </w:tabs>
              <w:ind w:firstLine="0"/>
            </w:pPr>
            <w:r w:rsidRPr="00350721">
              <w:t>5.2.7. наличие у участника закупки</w:t>
            </w:r>
            <w:r>
              <w:t xml:space="preserve"> </w:t>
            </w:r>
            <w:r w:rsidRPr="00350721">
              <w:t>Сертификата, выданного Межгосударственным авиационным комитетом на производство работ по предмету запроса предложений</w:t>
            </w:r>
            <w:r>
              <w:t>.</w:t>
            </w:r>
          </w:p>
        </w:tc>
      </w:tr>
      <w:tr w:rsidR="00B10552" w:rsidTr="005064F7">
        <w:trPr>
          <w:trHeight w:val="273"/>
        </w:trPr>
        <w:tc>
          <w:tcPr>
            <w:tcW w:w="817" w:type="dxa"/>
            <w:tcBorders>
              <w:right w:val="single" w:sz="4" w:space="0" w:color="auto"/>
            </w:tcBorders>
          </w:tcPr>
          <w:p w:rsidR="00B10552" w:rsidRDefault="00B10552" w:rsidP="00B10552">
            <w:pPr>
              <w:tabs>
                <w:tab w:val="left" w:pos="540"/>
                <w:tab w:val="left" w:pos="900"/>
              </w:tabs>
              <w:ind w:firstLine="0"/>
            </w:pPr>
            <w:r>
              <w:lastRenderedPageBreak/>
              <w:t>6.</w:t>
            </w:r>
          </w:p>
        </w:tc>
        <w:tc>
          <w:tcPr>
            <w:tcW w:w="8859" w:type="dxa"/>
            <w:gridSpan w:val="6"/>
            <w:tcBorders>
              <w:left w:val="single" w:sz="4" w:space="0" w:color="auto"/>
            </w:tcBorders>
          </w:tcPr>
          <w:p w:rsidR="00B10552" w:rsidRDefault="00B10552" w:rsidP="00B10552">
            <w:pPr>
              <w:tabs>
                <w:tab w:val="left" w:pos="540"/>
                <w:tab w:val="left" w:pos="900"/>
              </w:tabs>
              <w:ind w:firstLine="0"/>
              <w:jc w:val="center"/>
            </w:pPr>
            <w:r>
              <w:t>Чтобы претендовать на победу в данном запросе предложений на право заключения договора, участник закупки на момент подачи заявки должен отвечать следующим требованиям:</w:t>
            </w:r>
          </w:p>
        </w:tc>
      </w:tr>
      <w:tr w:rsidR="00B10552" w:rsidTr="00B10552">
        <w:trPr>
          <w:trHeight w:val="273"/>
        </w:trPr>
        <w:tc>
          <w:tcPr>
            <w:tcW w:w="9676" w:type="dxa"/>
            <w:gridSpan w:val="7"/>
          </w:tcPr>
          <w:p w:rsidR="00B10552" w:rsidRPr="009E747D" w:rsidRDefault="00B10552" w:rsidP="00B10552">
            <w:pPr>
              <w:tabs>
                <w:tab w:val="left" w:pos="540"/>
                <w:tab w:val="left" w:pos="900"/>
              </w:tabs>
              <w:ind w:firstLine="0"/>
            </w:pPr>
            <w:r w:rsidRPr="009E747D">
              <w:t>- копия лицензии на осуществление геодезической деятельности, заверенная участником закупки;</w:t>
            </w:r>
          </w:p>
          <w:p w:rsidR="00B10552" w:rsidRPr="009E747D" w:rsidRDefault="00B10552" w:rsidP="00B10552">
            <w:pPr>
              <w:tabs>
                <w:tab w:val="left" w:pos="540"/>
                <w:tab w:val="left" w:pos="900"/>
              </w:tabs>
              <w:ind w:firstLine="0"/>
            </w:pPr>
            <w:r w:rsidRPr="009E747D">
              <w:t>- копия лицензии на осуществление работ с использованием сведений, составляющих государственную тайну;</w:t>
            </w:r>
          </w:p>
          <w:p w:rsidR="00B10552" w:rsidRPr="009E747D" w:rsidRDefault="00B10552" w:rsidP="00B10552">
            <w:pPr>
              <w:tabs>
                <w:tab w:val="left" w:pos="540"/>
                <w:tab w:val="left" w:pos="900"/>
              </w:tabs>
              <w:ind w:firstLine="0"/>
            </w:pPr>
            <w:r w:rsidRPr="009E747D">
              <w:t>- копия Сертификата, выданного Межгосударственным авиационным комитетом на производство работ по предмету запроса предложений;</w:t>
            </w:r>
          </w:p>
          <w:p w:rsidR="00B10552" w:rsidRPr="009E747D" w:rsidRDefault="00B10552" w:rsidP="00B10552">
            <w:pPr>
              <w:tabs>
                <w:tab w:val="left" w:pos="540"/>
                <w:tab w:val="left" w:pos="900"/>
              </w:tabs>
              <w:ind w:firstLine="0"/>
            </w:pPr>
            <w:r w:rsidRPr="009E747D">
              <w:t>- копия Сертификата соответствия стандартам системы менеджмента качества;</w:t>
            </w:r>
          </w:p>
          <w:p w:rsidR="00B10552" w:rsidRPr="009E747D" w:rsidRDefault="00B10552" w:rsidP="00B10552">
            <w:pPr>
              <w:tabs>
                <w:tab w:val="left" w:pos="540"/>
                <w:tab w:val="left" w:pos="900"/>
              </w:tabs>
              <w:ind w:firstLine="0"/>
            </w:pPr>
            <w:r w:rsidRPr="009E747D">
              <w:t>- копия  Сертификата соответствия стандартам системы менеджмента охраны труда;</w:t>
            </w:r>
          </w:p>
          <w:p w:rsidR="00B10552" w:rsidRDefault="00B10552" w:rsidP="00B10552">
            <w:pPr>
              <w:tabs>
                <w:tab w:val="left" w:pos="540"/>
                <w:tab w:val="left" w:pos="900"/>
              </w:tabs>
              <w:ind w:firstLine="0"/>
            </w:pPr>
            <w:r w:rsidRPr="009E747D">
              <w:t>- копия Сертификата соответствия стандартам системы экологического менеджмента</w:t>
            </w:r>
          </w:p>
        </w:tc>
      </w:tr>
      <w:tr w:rsidR="00B10552" w:rsidTr="005064F7">
        <w:trPr>
          <w:trHeight w:val="273"/>
        </w:trPr>
        <w:tc>
          <w:tcPr>
            <w:tcW w:w="817" w:type="dxa"/>
            <w:tcBorders>
              <w:right w:val="single" w:sz="4" w:space="0" w:color="auto"/>
            </w:tcBorders>
          </w:tcPr>
          <w:p w:rsidR="00B10552" w:rsidRDefault="00B10552" w:rsidP="0099025A">
            <w:pPr>
              <w:tabs>
                <w:tab w:val="left" w:pos="540"/>
                <w:tab w:val="left" w:pos="900"/>
              </w:tabs>
              <w:ind w:firstLine="0"/>
            </w:pPr>
            <w:r>
              <w:t>6.</w:t>
            </w:r>
          </w:p>
        </w:tc>
        <w:tc>
          <w:tcPr>
            <w:tcW w:w="8859" w:type="dxa"/>
            <w:gridSpan w:val="6"/>
            <w:tcBorders>
              <w:left w:val="single" w:sz="4" w:space="0" w:color="auto"/>
            </w:tcBorders>
          </w:tcPr>
          <w:p w:rsidR="00B10552" w:rsidRDefault="00B10552" w:rsidP="006F25D6">
            <w:pPr>
              <w:tabs>
                <w:tab w:val="left" w:pos="540"/>
                <w:tab w:val="left" w:pos="900"/>
              </w:tabs>
              <w:ind w:firstLine="0"/>
              <w:jc w:val="center"/>
            </w:pPr>
            <w:r>
              <w:t>Место, условия и сроки (периоды) выполнения работ</w:t>
            </w:r>
            <w:r w:rsidRPr="00FD1F10">
              <w:rPr>
                <w:i/>
              </w:rPr>
              <w:t>:</w:t>
            </w:r>
          </w:p>
        </w:tc>
      </w:tr>
      <w:tr w:rsidR="00B10552" w:rsidTr="004303EE">
        <w:trPr>
          <w:trHeight w:val="281"/>
        </w:trPr>
        <w:tc>
          <w:tcPr>
            <w:tcW w:w="817" w:type="dxa"/>
            <w:tcBorders>
              <w:right w:val="single" w:sz="4" w:space="0" w:color="auto"/>
            </w:tcBorders>
          </w:tcPr>
          <w:p w:rsidR="00B10552" w:rsidRDefault="00B10552" w:rsidP="0099025A">
            <w:pPr>
              <w:tabs>
                <w:tab w:val="left" w:pos="540"/>
                <w:tab w:val="left" w:pos="900"/>
              </w:tabs>
              <w:ind w:firstLine="0"/>
            </w:pPr>
            <w:r>
              <w:t>6.1.</w:t>
            </w:r>
          </w:p>
        </w:tc>
        <w:tc>
          <w:tcPr>
            <w:tcW w:w="8859" w:type="dxa"/>
            <w:gridSpan w:val="6"/>
            <w:tcBorders>
              <w:left w:val="single" w:sz="4" w:space="0" w:color="auto"/>
            </w:tcBorders>
          </w:tcPr>
          <w:p w:rsidR="00B10552" w:rsidRPr="00F966B7" w:rsidRDefault="00B10552" w:rsidP="00EB26D7">
            <w:pPr>
              <w:tabs>
                <w:tab w:val="left" w:pos="720"/>
              </w:tabs>
              <w:ind w:firstLine="0"/>
            </w:pPr>
            <w:r>
              <w:t xml:space="preserve">Место выполнения работ: </w:t>
            </w:r>
          </w:p>
        </w:tc>
      </w:tr>
      <w:tr w:rsidR="00B10552" w:rsidTr="00904F78">
        <w:trPr>
          <w:trHeight w:val="281"/>
        </w:trPr>
        <w:tc>
          <w:tcPr>
            <w:tcW w:w="9676" w:type="dxa"/>
            <w:gridSpan w:val="7"/>
          </w:tcPr>
          <w:p w:rsidR="00B10552" w:rsidRDefault="00B10552" w:rsidP="00904F78">
            <w:pPr>
              <w:tabs>
                <w:tab w:val="left" w:pos="720"/>
              </w:tabs>
              <w:ind w:firstLine="0"/>
            </w:pPr>
            <w:r>
              <w:t xml:space="preserve">Камчатский край, </w:t>
            </w:r>
            <w:proofErr w:type="spellStart"/>
            <w:r>
              <w:t>Тигильский</w:t>
            </w:r>
            <w:proofErr w:type="spellEnd"/>
            <w:r>
              <w:t xml:space="preserve"> район, п. Тигиль, территория аэропорта Тигиль;</w:t>
            </w:r>
          </w:p>
          <w:p w:rsidR="00B10552" w:rsidRDefault="00B10552" w:rsidP="00904F78">
            <w:pPr>
              <w:tabs>
                <w:tab w:val="left" w:pos="720"/>
              </w:tabs>
              <w:ind w:firstLine="0"/>
            </w:pPr>
            <w:r>
              <w:t>Камчатский край, Алеутский район, с. Никольское, территория аэропорта Никольское;</w:t>
            </w:r>
          </w:p>
          <w:p w:rsidR="00B10552" w:rsidRDefault="00B10552" w:rsidP="00904F78">
            <w:pPr>
              <w:tabs>
                <w:tab w:val="left" w:pos="720"/>
              </w:tabs>
              <w:ind w:firstLine="0"/>
            </w:pPr>
            <w:r>
              <w:t xml:space="preserve">Камчатский край, </w:t>
            </w:r>
            <w:proofErr w:type="spellStart"/>
            <w:r>
              <w:t>Карагинский</w:t>
            </w:r>
            <w:proofErr w:type="spellEnd"/>
            <w:r>
              <w:t xml:space="preserve"> район, с. Оссора территория аэропорта Оссора;</w:t>
            </w:r>
          </w:p>
          <w:p w:rsidR="00B10552" w:rsidRDefault="00B10552" w:rsidP="00904F78">
            <w:pPr>
              <w:tabs>
                <w:tab w:val="left" w:pos="720"/>
              </w:tabs>
              <w:ind w:firstLine="0"/>
            </w:pPr>
            <w:r w:rsidRPr="00793610">
              <w:t xml:space="preserve">Камчатский край, </w:t>
            </w:r>
            <w:proofErr w:type="spellStart"/>
            <w:r w:rsidRPr="00793610">
              <w:t>Усть-Камчатский</w:t>
            </w:r>
            <w:proofErr w:type="spellEnd"/>
            <w:r w:rsidRPr="00793610">
              <w:t xml:space="preserve"> район, аэропорта Усть-Камчатск</w:t>
            </w:r>
            <w:r>
              <w:t>;</w:t>
            </w:r>
          </w:p>
        </w:tc>
      </w:tr>
      <w:tr w:rsidR="00B10552" w:rsidTr="00042AF4">
        <w:trPr>
          <w:trHeight w:val="287"/>
        </w:trPr>
        <w:tc>
          <w:tcPr>
            <w:tcW w:w="817" w:type="dxa"/>
            <w:tcBorders>
              <w:right w:val="single" w:sz="4" w:space="0" w:color="auto"/>
            </w:tcBorders>
          </w:tcPr>
          <w:p w:rsidR="00B10552" w:rsidRDefault="00B10552" w:rsidP="0099025A">
            <w:pPr>
              <w:tabs>
                <w:tab w:val="left" w:pos="540"/>
                <w:tab w:val="left" w:pos="900"/>
              </w:tabs>
              <w:ind w:firstLine="0"/>
            </w:pPr>
            <w:r>
              <w:t>6.2.</w:t>
            </w:r>
          </w:p>
        </w:tc>
        <w:tc>
          <w:tcPr>
            <w:tcW w:w="3245" w:type="dxa"/>
            <w:gridSpan w:val="4"/>
            <w:tcBorders>
              <w:left w:val="single" w:sz="4" w:space="0" w:color="auto"/>
              <w:right w:val="single" w:sz="4" w:space="0" w:color="auto"/>
            </w:tcBorders>
          </w:tcPr>
          <w:p w:rsidR="00B10552" w:rsidRPr="00F966B7" w:rsidRDefault="00B10552" w:rsidP="00904F78">
            <w:pPr>
              <w:tabs>
                <w:tab w:val="left" w:pos="720"/>
              </w:tabs>
              <w:ind w:firstLine="0"/>
            </w:pPr>
            <w:r>
              <w:t xml:space="preserve">Условия выполнения работ </w:t>
            </w:r>
          </w:p>
        </w:tc>
        <w:tc>
          <w:tcPr>
            <w:tcW w:w="5614" w:type="dxa"/>
            <w:gridSpan w:val="2"/>
            <w:tcBorders>
              <w:left w:val="single" w:sz="4" w:space="0" w:color="auto"/>
            </w:tcBorders>
          </w:tcPr>
          <w:p w:rsidR="00B10552" w:rsidRPr="00F966B7" w:rsidRDefault="00B10552" w:rsidP="004303EE">
            <w:pPr>
              <w:ind w:firstLine="0"/>
            </w:pPr>
            <w:proofErr w:type="gramStart"/>
            <w:r>
              <w:t>в соответствии с техническом заданием</w:t>
            </w:r>
            <w:proofErr w:type="gramEnd"/>
          </w:p>
        </w:tc>
      </w:tr>
      <w:tr w:rsidR="00B10552" w:rsidTr="00F40622">
        <w:trPr>
          <w:trHeight w:val="287"/>
        </w:trPr>
        <w:tc>
          <w:tcPr>
            <w:tcW w:w="817" w:type="dxa"/>
            <w:tcBorders>
              <w:right w:val="single" w:sz="4" w:space="0" w:color="auto"/>
            </w:tcBorders>
          </w:tcPr>
          <w:p w:rsidR="00B10552" w:rsidRDefault="00B10552" w:rsidP="0099025A">
            <w:pPr>
              <w:tabs>
                <w:tab w:val="left" w:pos="540"/>
                <w:tab w:val="left" w:pos="900"/>
              </w:tabs>
              <w:ind w:firstLine="0"/>
            </w:pPr>
            <w:r>
              <w:t>6.3.</w:t>
            </w:r>
          </w:p>
        </w:tc>
        <w:tc>
          <w:tcPr>
            <w:tcW w:w="8859" w:type="dxa"/>
            <w:gridSpan w:val="6"/>
            <w:tcBorders>
              <w:left w:val="single" w:sz="4" w:space="0" w:color="auto"/>
            </w:tcBorders>
          </w:tcPr>
          <w:p w:rsidR="00B10552" w:rsidRPr="00F966B7" w:rsidRDefault="00B10552" w:rsidP="00834F0A">
            <w:pPr>
              <w:tabs>
                <w:tab w:val="left" w:pos="720"/>
              </w:tabs>
              <w:ind w:firstLine="0"/>
            </w:pPr>
            <w:r>
              <w:t>Сроки (периоды) выполнения работ:</w:t>
            </w:r>
          </w:p>
        </w:tc>
      </w:tr>
      <w:tr w:rsidR="00B10552" w:rsidTr="00904F78">
        <w:trPr>
          <w:trHeight w:val="287"/>
        </w:trPr>
        <w:tc>
          <w:tcPr>
            <w:tcW w:w="9676" w:type="dxa"/>
            <w:gridSpan w:val="7"/>
            <w:tcBorders>
              <w:top w:val="single" w:sz="4" w:space="0" w:color="auto"/>
            </w:tcBorders>
          </w:tcPr>
          <w:p w:rsidR="00B10552" w:rsidRDefault="00B10552" w:rsidP="00F40622">
            <w:pPr>
              <w:tabs>
                <w:tab w:val="left" w:pos="720"/>
              </w:tabs>
              <w:ind w:firstLine="0"/>
            </w:pPr>
            <w:r w:rsidRPr="008976A3">
              <w:t xml:space="preserve">Начало выполнения работ </w:t>
            </w:r>
            <w:r>
              <w:t>–</w:t>
            </w:r>
            <w:r w:rsidRPr="008976A3">
              <w:t xml:space="preserve"> </w:t>
            </w:r>
            <w:r>
              <w:t>со дня, следующего за заключением договора;</w:t>
            </w:r>
          </w:p>
          <w:p w:rsidR="00B10552" w:rsidRDefault="00B10552" w:rsidP="00904F78">
            <w:pPr>
              <w:tabs>
                <w:tab w:val="left" w:pos="720"/>
              </w:tabs>
              <w:ind w:firstLine="0"/>
            </w:pPr>
            <w:r w:rsidRPr="008976A3">
              <w:t xml:space="preserve">Окончание </w:t>
            </w:r>
            <w:r>
              <w:t>выполнения работ</w:t>
            </w:r>
            <w:r w:rsidRPr="008976A3">
              <w:t xml:space="preserve"> –   </w:t>
            </w:r>
            <w:r>
              <w:t>20 декабря</w:t>
            </w:r>
            <w:r w:rsidRPr="008976A3">
              <w:t xml:space="preserve"> 201</w:t>
            </w:r>
            <w:r>
              <w:t>3 г.</w:t>
            </w:r>
          </w:p>
        </w:tc>
      </w:tr>
      <w:tr w:rsidR="00B10552" w:rsidTr="00B55AA5">
        <w:trPr>
          <w:trHeight w:val="287"/>
        </w:trPr>
        <w:tc>
          <w:tcPr>
            <w:tcW w:w="817" w:type="dxa"/>
            <w:tcBorders>
              <w:top w:val="single" w:sz="4" w:space="0" w:color="auto"/>
              <w:right w:val="single" w:sz="4" w:space="0" w:color="auto"/>
            </w:tcBorders>
          </w:tcPr>
          <w:p w:rsidR="00B10552" w:rsidRDefault="00B10552" w:rsidP="0099025A">
            <w:pPr>
              <w:tabs>
                <w:tab w:val="left" w:pos="540"/>
                <w:tab w:val="left" w:pos="900"/>
              </w:tabs>
              <w:ind w:firstLine="0"/>
            </w:pPr>
            <w:r>
              <w:t>7.</w:t>
            </w:r>
          </w:p>
        </w:tc>
        <w:tc>
          <w:tcPr>
            <w:tcW w:w="8859" w:type="dxa"/>
            <w:gridSpan w:val="6"/>
            <w:tcBorders>
              <w:left w:val="single" w:sz="4" w:space="0" w:color="auto"/>
            </w:tcBorders>
          </w:tcPr>
          <w:p w:rsidR="00B10552" w:rsidRPr="00F966B7" w:rsidRDefault="00B10552" w:rsidP="00904F78">
            <w:pPr>
              <w:tabs>
                <w:tab w:val="left" w:pos="720"/>
              </w:tabs>
              <w:ind w:firstLine="0"/>
            </w:pPr>
            <w:r>
              <w:t>Форма, сроки и порядок оплаты выполненных работ:</w:t>
            </w:r>
          </w:p>
        </w:tc>
      </w:tr>
      <w:tr w:rsidR="00B10552" w:rsidTr="00035414">
        <w:trPr>
          <w:trHeight w:val="378"/>
        </w:trPr>
        <w:tc>
          <w:tcPr>
            <w:tcW w:w="9676" w:type="dxa"/>
            <w:gridSpan w:val="7"/>
          </w:tcPr>
          <w:p w:rsidR="00B10552" w:rsidRDefault="00B10552" w:rsidP="00904F78">
            <w:pPr>
              <w:widowControl w:val="0"/>
              <w:tabs>
                <w:tab w:val="num" w:pos="567"/>
              </w:tabs>
              <w:ind w:firstLine="0"/>
            </w:pPr>
            <w:r w:rsidRPr="00274359">
              <w:t>Расчет за выполненные работы производится в два этапа на основании выставленных счетов:</w:t>
            </w:r>
          </w:p>
          <w:p w:rsidR="00B10552" w:rsidRDefault="00B10552" w:rsidP="00904F78">
            <w:pPr>
              <w:widowControl w:val="0"/>
              <w:tabs>
                <w:tab w:val="num" w:pos="567"/>
              </w:tabs>
              <w:ind w:firstLine="0"/>
            </w:pPr>
            <w:r w:rsidRPr="00274359">
              <w:t xml:space="preserve"> 1 этап – 40% стоимости работ (авансирование) в течение 10 банковских дней с момент</w:t>
            </w:r>
            <w:r>
              <w:t>а получения счета на предоплату;</w:t>
            </w:r>
          </w:p>
          <w:p w:rsidR="00B10552" w:rsidRPr="00B368D7" w:rsidRDefault="00B10552" w:rsidP="00904F78">
            <w:pPr>
              <w:widowControl w:val="0"/>
              <w:tabs>
                <w:tab w:val="num" w:pos="567"/>
              </w:tabs>
              <w:ind w:firstLine="0"/>
            </w:pPr>
            <w:r w:rsidRPr="00274359">
              <w:t xml:space="preserve"> 2 этап – 60% стоимости работ в течение 10 банковских дней после подписания Акта сдачи–приемки выполненных работ, путем перечисления Заказчиком денежных средств на расчетный счет Исполнителя.</w:t>
            </w:r>
          </w:p>
        </w:tc>
      </w:tr>
      <w:tr w:rsidR="00B10552" w:rsidTr="005064F7">
        <w:trPr>
          <w:trHeight w:val="281"/>
        </w:trPr>
        <w:tc>
          <w:tcPr>
            <w:tcW w:w="817" w:type="dxa"/>
            <w:tcBorders>
              <w:right w:val="single" w:sz="4" w:space="0" w:color="auto"/>
            </w:tcBorders>
          </w:tcPr>
          <w:p w:rsidR="00B10552" w:rsidRDefault="00B10552" w:rsidP="00081E91">
            <w:pPr>
              <w:tabs>
                <w:tab w:val="left" w:pos="540"/>
                <w:tab w:val="left" w:pos="900"/>
              </w:tabs>
              <w:ind w:firstLine="0"/>
            </w:pPr>
            <w:r>
              <w:t>8.</w:t>
            </w:r>
          </w:p>
        </w:tc>
        <w:tc>
          <w:tcPr>
            <w:tcW w:w="8859" w:type="dxa"/>
            <w:gridSpan w:val="6"/>
            <w:tcBorders>
              <w:left w:val="single" w:sz="4" w:space="0" w:color="auto"/>
            </w:tcBorders>
          </w:tcPr>
          <w:p w:rsidR="00B10552" w:rsidRDefault="00B10552" w:rsidP="00547B12">
            <w:pPr>
              <w:tabs>
                <w:tab w:val="left" w:pos="720"/>
              </w:tabs>
              <w:ind w:firstLine="0"/>
            </w:pPr>
            <w:r>
              <w:t>Сведения о начальной (максимальной) цене договора (Российский рубль):</w:t>
            </w:r>
          </w:p>
        </w:tc>
      </w:tr>
      <w:tr w:rsidR="00B10552" w:rsidTr="00904F78">
        <w:trPr>
          <w:trHeight w:val="358"/>
        </w:trPr>
        <w:tc>
          <w:tcPr>
            <w:tcW w:w="9676" w:type="dxa"/>
            <w:gridSpan w:val="7"/>
          </w:tcPr>
          <w:p w:rsidR="00B10552" w:rsidRPr="00904F78" w:rsidRDefault="00B10552" w:rsidP="00054BBB">
            <w:pPr>
              <w:tabs>
                <w:tab w:val="left" w:pos="720"/>
              </w:tabs>
              <w:ind w:firstLine="0"/>
            </w:pPr>
            <w:r w:rsidRPr="00904F78">
              <w:t>2 700 000,00 (два миллиона семьсот тысяч) рублей 00 копеек (с учетом НДС)</w:t>
            </w:r>
          </w:p>
          <w:p w:rsidR="00B10552" w:rsidRPr="00904F78" w:rsidRDefault="00B10552" w:rsidP="00054BBB">
            <w:pPr>
              <w:tabs>
                <w:tab w:val="left" w:pos="720"/>
              </w:tabs>
              <w:ind w:firstLine="0"/>
            </w:pPr>
            <w:r w:rsidRPr="00904F78">
              <w:t>в том числе:</w:t>
            </w:r>
          </w:p>
          <w:p w:rsidR="000904E1" w:rsidRDefault="00B10552" w:rsidP="00904F78">
            <w:pPr>
              <w:tabs>
                <w:tab w:val="left" w:pos="720"/>
              </w:tabs>
              <w:ind w:firstLine="0"/>
            </w:pPr>
            <w:r w:rsidRPr="00904F78">
              <w:t>- объекты аэродрома Тигиль - 1 000 000,00 (один миллион) рублей 00 копеек</w:t>
            </w:r>
            <w:r>
              <w:t xml:space="preserve"> </w:t>
            </w:r>
            <w:r w:rsidR="000904E1">
              <w:t xml:space="preserve">(с учетом НДС): </w:t>
            </w:r>
          </w:p>
          <w:p w:rsidR="00B10552" w:rsidRPr="000904E1" w:rsidRDefault="000904E1" w:rsidP="00904F78">
            <w:pPr>
              <w:tabs>
                <w:tab w:val="left" w:pos="720"/>
              </w:tabs>
              <w:ind w:firstLine="0"/>
              <w:rPr>
                <w:i/>
              </w:rPr>
            </w:pPr>
            <w:r w:rsidRPr="000904E1">
              <w:rPr>
                <w:i/>
              </w:rPr>
              <w:t>из них:</w:t>
            </w:r>
          </w:p>
          <w:p w:rsidR="000904E1" w:rsidRDefault="000904E1" w:rsidP="00904F78">
            <w:pPr>
              <w:tabs>
                <w:tab w:val="left" w:pos="720"/>
              </w:tabs>
              <w:ind w:firstLine="0"/>
              <w:rPr>
                <w:bCs/>
                <w:i/>
              </w:rPr>
            </w:pPr>
            <w:r>
              <w:rPr>
                <w:bCs/>
                <w:i/>
              </w:rPr>
              <w:t>- Проведение</w:t>
            </w:r>
            <w:r w:rsidRPr="000904E1">
              <w:rPr>
                <w:bCs/>
                <w:i/>
              </w:rPr>
              <w:t xml:space="preserve"> геодезической съёмки в  системах координат </w:t>
            </w:r>
            <w:proofErr w:type="spellStart"/>
            <w:r w:rsidRPr="000904E1">
              <w:rPr>
                <w:bCs/>
                <w:i/>
              </w:rPr>
              <w:t>ПЗ-90.02</w:t>
            </w:r>
            <w:proofErr w:type="spellEnd"/>
            <w:r w:rsidRPr="000904E1">
              <w:rPr>
                <w:bCs/>
                <w:i/>
              </w:rPr>
              <w:t xml:space="preserve"> (</w:t>
            </w:r>
            <w:proofErr w:type="spellStart"/>
            <w:r w:rsidRPr="000904E1">
              <w:rPr>
                <w:bCs/>
                <w:i/>
              </w:rPr>
              <w:t>WGS-84</w:t>
            </w:r>
            <w:proofErr w:type="spellEnd"/>
            <w:r w:rsidRPr="000904E1">
              <w:rPr>
                <w:bCs/>
                <w:i/>
              </w:rPr>
              <w:t>)  аэронавигационных ориентиров (</w:t>
            </w:r>
            <w:proofErr w:type="spellStart"/>
            <w:r w:rsidRPr="000904E1">
              <w:rPr>
                <w:bCs/>
                <w:i/>
              </w:rPr>
              <w:t>АНО</w:t>
            </w:r>
            <w:proofErr w:type="spellEnd"/>
            <w:r w:rsidRPr="000904E1">
              <w:rPr>
                <w:bCs/>
                <w:i/>
              </w:rPr>
              <w:t>)  и препятствий на аэродром</w:t>
            </w:r>
            <w:r>
              <w:rPr>
                <w:bCs/>
                <w:i/>
              </w:rPr>
              <w:t>е – 965 000,00 (девятьсот шестьдесят пять тысяч) рублей 00 копеек (с учетом НДС);</w:t>
            </w:r>
          </w:p>
          <w:p w:rsidR="000904E1" w:rsidRPr="000904E1" w:rsidRDefault="000904E1" w:rsidP="00904F78">
            <w:pPr>
              <w:tabs>
                <w:tab w:val="left" w:pos="720"/>
              </w:tabs>
              <w:ind w:firstLine="0"/>
            </w:pPr>
            <w:r>
              <w:rPr>
                <w:bCs/>
                <w:i/>
              </w:rPr>
              <w:t xml:space="preserve">- </w:t>
            </w:r>
            <w:r w:rsidRPr="000904E1">
              <w:rPr>
                <w:bCs/>
                <w:i/>
              </w:rPr>
              <w:t>Расчет минимальных безопасных высот пролета препятствий на аэродром</w:t>
            </w:r>
            <w:r>
              <w:rPr>
                <w:bCs/>
                <w:i/>
              </w:rPr>
              <w:t>е – 35 000,00 (тридцать пять тысяч) рублей 00 копеек (с учетом НДС);</w:t>
            </w:r>
          </w:p>
          <w:p w:rsidR="00B10552" w:rsidRDefault="00B10552" w:rsidP="00904F78">
            <w:pPr>
              <w:tabs>
                <w:tab w:val="left" w:pos="720"/>
              </w:tabs>
              <w:ind w:firstLine="0"/>
            </w:pPr>
            <w:r w:rsidRPr="00904F78">
              <w:t>- объекты аэродрома Никольское - 1 000 000,00 (один миллион) рублей 00 копеек</w:t>
            </w:r>
            <w:r>
              <w:t xml:space="preserve"> </w:t>
            </w:r>
            <w:r w:rsidRPr="00904F78">
              <w:t>(с учетом НДС);</w:t>
            </w:r>
          </w:p>
          <w:p w:rsidR="000904E1" w:rsidRPr="000904E1" w:rsidRDefault="000904E1" w:rsidP="000904E1">
            <w:pPr>
              <w:tabs>
                <w:tab w:val="left" w:pos="720"/>
              </w:tabs>
              <w:ind w:firstLine="0"/>
              <w:rPr>
                <w:i/>
              </w:rPr>
            </w:pPr>
            <w:r w:rsidRPr="000904E1">
              <w:rPr>
                <w:i/>
              </w:rPr>
              <w:t>из них:</w:t>
            </w:r>
          </w:p>
          <w:p w:rsidR="000904E1" w:rsidRDefault="000904E1" w:rsidP="000904E1">
            <w:pPr>
              <w:tabs>
                <w:tab w:val="left" w:pos="720"/>
              </w:tabs>
              <w:ind w:firstLine="0"/>
              <w:rPr>
                <w:bCs/>
                <w:i/>
              </w:rPr>
            </w:pPr>
            <w:r>
              <w:rPr>
                <w:bCs/>
                <w:i/>
              </w:rPr>
              <w:t>- Проведение</w:t>
            </w:r>
            <w:r w:rsidRPr="000904E1">
              <w:rPr>
                <w:bCs/>
                <w:i/>
              </w:rPr>
              <w:t xml:space="preserve"> геодезической съёмки в  системах координат </w:t>
            </w:r>
            <w:proofErr w:type="spellStart"/>
            <w:r w:rsidRPr="000904E1">
              <w:rPr>
                <w:bCs/>
                <w:i/>
              </w:rPr>
              <w:t>ПЗ-90.02</w:t>
            </w:r>
            <w:proofErr w:type="spellEnd"/>
            <w:r w:rsidRPr="000904E1">
              <w:rPr>
                <w:bCs/>
                <w:i/>
              </w:rPr>
              <w:t xml:space="preserve"> (</w:t>
            </w:r>
            <w:proofErr w:type="spellStart"/>
            <w:r w:rsidRPr="000904E1">
              <w:rPr>
                <w:bCs/>
                <w:i/>
              </w:rPr>
              <w:t>WGS-84</w:t>
            </w:r>
            <w:proofErr w:type="spellEnd"/>
            <w:r w:rsidRPr="000904E1">
              <w:rPr>
                <w:bCs/>
                <w:i/>
              </w:rPr>
              <w:t>)  аэронавигационных ориентиров (</w:t>
            </w:r>
            <w:proofErr w:type="spellStart"/>
            <w:r w:rsidRPr="000904E1">
              <w:rPr>
                <w:bCs/>
                <w:i/>
              </w:rPr>
              <w:t>АНО</w:t>
            </w:r>
            <w:proofErr w:type="spellEnd"/>
            <w:r w:rsidRPr="000904E1">
              <w:rPr>
                <w:bCs/>
                <w:i/>
              </w:rPr>
              <w:t>)  и препятствий на аэродром</w:t>
            </w:r>
            <w:r>
              <w:rPr>
                <w:bCs/>
                <w:i/>
              </w:rPr>
              <w:t>е – 965 000,00 (девятьсот шестьдесят пять тысяч) рублей 00 копеек (с учетом НДС);</w:t>
            </w:r>
          </w:p>
          <w:p w:rsidR="000904E1" w:rsidRPr="000904E1" w:rsidRDefault="000904E1" w:rsidP="000904E1">
            <w:pPr>
              <w:tabs>
                <w:tab w:val="left" w:pos="720"/>
              </w:tabs>
              <w:ind w:firstLine="0"/>
            </w:pPr>
            <w:r>
              <w:rPr>
                <w:bCs/>
                <w:i/>
              </w:rPr>
              <w:t xml:space="preserve">- </w:t>
            </w:r>
            <w:r w:rsidRPr="000904E1">
              <w:rPr>
                <w:bCs/>
                <w:i/>
              </w:rPr>
              <w:t>Расчет минимальных безопасных высот пролета препятствий на аэродром</w:t>
            </w:r>
            <w:r>
              <w:rPr>
                <w:bCs/>
                <w:i/>
              </w:rPr>
              <w:t xml:space="preserve">е – 35 000,00 </w:t>
            </w:r>
            <w:r>
              <w:rPr>
                <w:bCs/>
                <w:i/>
              </w:rPr>
              <w:lastRenderedPageBreak/>
              <w:t>(тридцать пять тысяч) рублей 00 копеек (с учетом НДС);</w:t>
            </w:r>
          </w:p>
          <w:p w:rsidR="00B10552" w:rsidRDefault="00B10552" w:rsidP="00904F78">
            <w:pPr>
              <w:tabs>
                <w:tab w:val="left" w:pos="720"/>
              </w:tabs>
              <w:ind w:firstLine="0"/>
            </w:pPr>
            <w:r w:rsidRPr="00904F78">
              <w:t>- объекты аэродрома</w:t>
            </w:r>
            <w:r>
              <w:t xml:space="preserve"> Оссора – 350 000,00 (триста пятьдесят тысяч) рублей 00 копеек </w:t>
            </w:r>
            <w:r w:rsidRPr="00904F78">
              <w:t>(с учетом НДС)</w:t>
            </w:r>
            <w:r w:rsidR="000904E1">
              <w:t>:</w:t>
            </w:r>
          </w:p>
          <w:p w:rsidR="000904E1" w:rsidRPr="000904E1" w:rsidRDefault="000904E1" w:rsidP="00904F78">
            <w:pPr>
              <w:tabs>
                <w:tab w:val="left" w:pos="720"/>
              </w:tabs>
              <w:ind w:firstLine="0"/>
              <w:rPr>
                <w:i/>
              </w:rPr>
            </w:pPr>
            <w:r w:rsidRPr="000904E1">
              <w:rPr>
                <w:i/>
              </w:rPr>
              <w:t>из них:</w:t>
            </w:r>
          </w:p>
          <w:p w:rsidR="000904E1" w:rsidRPr="000904E1" w:rsidRDefault="000904E1" w:rsidP="00904F78">
            <w:pPr>
              <w:tabs>
                <w:tab w:val="left" w:pos="720"/>
              </w:tabs>
              <w:ind w:firstLine="0"/>
              <w:rPr>
                <w:i/>
              </w:rPr>
            </w:pPr>
            <w:r w:rsidRPr="000904E1">
              <w:rPr>
                <w:bCs/>
                <w:i/>
              </w:rPr>
              <w:t>- Подготовка заключения о</w:t>
            </w:r>
            <w:r>
              <w:rPr>
                <w:bCs/>
                <w:i/>
              </w:rPr>
              <w:t xml:space="preserve"> классе и прочности искусственного</w:t>
            </w:r>
            <w:r w:rsidRPr="000904E1">
              <w:rPr>
                <w:bCs/>
                <w:i/>
              </w:rPr>
              <w:t xml:space="preserve">  покрыти</w:t>
            </w:r>
            <w:r>
              <w:rPr>
                <w:bCs/>
                <w:i/>
              </w:rPr>
              <w:t>я</w:t>
            </w:r>
            <w:r w:rsidRPr="000904E1">
              <w:rPr>
                <w:bCs/>
                <w:i/>
              </w:rPr>
              <w:t xml:space="preserve"> аэродрома – 350 000,00 </w:t>
            </w:r>
            <w:r w:rsidRPr="000904E1">
              <w:rPr>
                <w:i/>
              </w:rPr>
              <w:t>(триста пятьдесят тысяч) рублей 00 копеек (с учетом НДС);</w:t>
            </w:r>
          </w:p>
          <w:p w:rsidR="00B10552" w:rsidRDefault="00B10552" w:rsidP="00904F78">
            <w:pPr>
              <w:tabs>
                <w:tab w:val="left" w:pos="720"/>
              </w:tabs>
              <w:ind w:firstLine="0"/>
            </w:pPr>
            <w:r w:rsidRPr="00904F78">
              <w:t>- объекты аэродрома</w:t>
            </w:r>
            <w:r>
              <w:t xml:space="preserve"> Усть-Камчатск  – 350 000,00 (триста пятьдесят тысяч) рублей 00 копеек </w:t>
            </w:r>
            <w:r w:rsidRPr="00B10552">
              <w:t>(с учетом НДС)</w:t>
            </w:r>
            <w:r w:rsidR="000904E1">
              <w:t>:</w:t>
            </w:r>
          </w:p>
          <w:p w:rsidR="000904E1" w:rsidRPr="000904E1" w:rsidRDefault="000904E1" w:rsidP="00904F78">
            <w:pPr>
              <w:tabs>
                <w:tab w:val="left" w:pos="720"/>
              </w:tabs>
              <w:ind w:firstLine="0"/>
              <w:rPr>
                <w:i/>
              </w:rPr>
            </w:pPr>
            <w:r w:rsidRPr="000904E1">
              <w:rPr>
                <w:i/>
              </w:rPr>
              <w:t>из них:</w:t>
            </w:r>
          </w:p>
          <w:p w:rsidR="000904E1" w:rsidRPr="00904F78" w:rsidRDefault="000904E1" w:rsidP="000904E1">
            <w:pPr>
              <w:tabs>
                <w:tab w:val="left" w:pos="720"/>
              </w:tabs>
              <w:ind w:firstLine="0"/>
            </w:pPr>
            <w:r w:rsidRPr="000904E1">
              <w:rPr>
                <w:bCs/>
                <w:i/>
              </w:rPr>
              <w:t>- Подготовка заключения о классе и прочности искусственн</w:t>
            </w:r>
            <w:r>
              <w:rPr>
                <w:bCs/>
                <w:i/>
              </w:rPr>
              <w:t>ого  покрытия</w:t>
            </w:r>
            <w:r w:rsidRPr="000904E1">
              <w:rPr>
                <w:bCs/>
                <w:i/>
              </w:rPr>
              <w:t xml:space="preserve"> аэродрома – 350 000,00 </w:t>
            </w:r>
            <w:r w:rsidRPr="000904E1">
              <w:rPr>
                <w:i/>
              </w:rPr>
              <w:t>(триста пятьдесят тысяч) рублей 00 копеек (с учетом НДС);</w:t>
            </w:r>
          </w:p>
        </w:tc>
      </w:tr>
      <w:tr w:rsidR="00B10552" w:rsidTr="005064F7">
        <w:trPr>
          <w:trHeight w:val="358"/>
        </w:trPr>
        <w:tc>
          <w:tcPr>
            <w:tcW w:w="817" w:type="dxa"/>
            <w:tcBorders>
              <w:right w:val="single" w:sz="4" w:space="0" w:color="auto"/>
            </w:tcBorders>
          </w:tcPr>
          <w:p w:rsidR="00B10552" w:rsidRDefault="00B10552" w:rsidP="00081E91">
            <w:pPr>
              <w:tabs>
                <w:tab w:val="left" w:pos="540"/>
                <w:tab w:val="left" w:pos="900"/>
              </w:tabs>
              <w:ind w:firstLine="0"/>
            </w:pPr>
            <w:r>
              <w:lastRenderedPageBreak/>
              <w:t>9.</w:t>
            </w:r>
          </w:p>
        </w:tc>
        <w:tc>
          <w:tcPr>
            <w:tcW w:w="8859" w:type="dxa"/>
            <w:gridSpan w:val="6"/>
            <w:tcBorders>
              <w:left w:val="single" w:sz="4" w:space="0" w:color="auto"/>
            </w:tcBorders>
          </w:tcPr>
          <w:p w:rsidR="00B10552" w:rsidRPr="00936770" w:rsidRDefault="00B10552" w:rsidP="00B10552">
            <w:pPr>
              <w:tabs>
                <w:tab w:val="left" w:pos="720"/>
              </w:tabs>
              <w:ind w:firstLine="0"/>
              <w:rPr>
                <w:color w:val="000000"/>
              </w:rPr>
            </w:pPr>
            <w:r>
              <w:t>Порядок формирования цены договора:</w:t>
            </w:r>
          </w:p>
        </w:tc>
      </w:tr>
      <w:tr w:rsidR="00B10552" w:rsidTr="005064F7">
        <w:trPr>
          <w:trHeight w:val="840"/>
        </w:trPr>
        <w:tc>
          <w:tcPr>
            <w:tcW w:w="9676" w:type="dxa"/>
            <w:gridSpan w:val="7"/>
          </w:tcPr>
          <w:p w:rsidR="00B10552" w:rsidRDefault="00B10552"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B10552" w:rsidRDefault="00B10552" w:rsidP="002950D0">
            <w:pPr>
              <w:tabs>
                <w:tab w:val="left" w:pos="720"/>
              </w:tabs>
            </w:pPr>
            <w:r>
              <w:rPr>
                <w:color w:val="000000"/>
              </w:rPr>
              <w:t xml:space="preserve">В случае </w:t>
            </w:r>
            <w:r w:rsidRPr="002A0566">
              <w:rPr>
                <w:color w:val="000000"/>
              </w:rPr>
              <w:t>если участник размещения зак</w:t>
            </w:r>
            <w:r>
              <w:rPr>
                <w:color w:val="000000"/>
              </w:rPr>
              <w:t>упки</w:t>
            </w:r>
            <w:r w:rsidRPr="002A0566">
              <w:rPr>
                <w:color w:val="000000"/>
              </w:rPr>
              <w:t xml:space="preserve">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B10552" w:rsidTr="005064F7">
        <w:trPr>
          <w:trHeight w:val="205"/>
        </w:trPr>
        <w:tc>
          <w:tcPr>
            <w:tcW w:w="817" w:type="dxa"/>
            <w:tcBorders>
              <w:right w:val="single" w:sz="4" w:space="0" w:color="auto"/>
            </w:tcBorders>
          </w:tcPr>
          <w:p w:rsidR="00B10552" w:rsidRDefault="00B10552" w:rsidP="00712479">
            <w:pPr>
              <w:tabs>
                <w:tab w:val="left" w:pos="540"/>
                <w:tab w:val="left" w:pos="900"/>
              </w:tabs>
              <w:ind w:firstLine="0"/>
            </w:pPr>
            <w:r>
              <w:t>10.</w:t>
            </w:r>
          </w:p>
        </w:tc>
        <w:tc>
          <w:tcPr>
            <w:tcW w:w="8859" w:type="dxa"/>
            <w:gridSpan w:val="6"/>
            <w:tcBorders>
              <w:left w:val="single" w:sz="4" w:space="0" w:color="auto"/>
            </w:tcBorders>
          </w:tcPr>
          <w:p w:rsidR="00B10552" w:rsidRPr="00E12EDD" w:rsidRDefault="00B10552" w:rsidP="00B10552">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w:t>
            </w:r>
          </w:p>
        </w:tc>
      </w:tr>
      <w:tr w:rsidR="00B10552" w:rsidTr="005064F7">
        <w:trPr>
          <w:trHeight w:val="212"/>
        </w:trPr>
        <w:tc>
          <w:tcPr>
            <w:tcW w:w="817" w:type="dxa"/>
            <w:tcBorders>
              <w:right w:val="single" w:sz="4" w:space="0" w:color="auto"/>
            </w:tcBorders>
          </w:tcPr>
          <w:p w:rsidR="00B10552" w:rsidRDefault="00B10552" w:rsidP="00712479">
            <w:pPr>
              <w:tabs>
                <w:tab w:val="left" w:pos="540"/>
                <w:tab w:val="left" w:pos="900"/>
              </w:tabs>
              <w:ind w:firstLine="0"/>
            </w:pPr>
            <w:r>
              <w:t>10.1.</w:t>
            </w:r>
          </w:p>
        </w:tc>
        <w:tc>
          <w:tcPr>
            <w:tcW w:w="8859" w:type="dxa"/>
            <w:gridSpan w:val="6"/>
            <w:tcBorders>
              <w:left w:val="single" w:sz="4" w:space="0" w:color="auto"/>
            </w:tcBorders>
          </w:tcPr>
          <w:p w:rsidR="00B10552" w:rsidRPr="00DF5355" w:rsidRDefault="00B10552" w:rsidP="00712479">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Порядок подачи заявок на участие в запросе предложений:</w:t>
            </w:r>
          </w:p>
        </w:tc>
      </w:tr>
      <w:tr w:rsidR="00B10552" w:rsidTr="005064F7">
        <w:trPr>
          <w:trHeight w:val="556"/>
        </w:trPr>
        <w:tc>
          <w:tcPr>
            <w:tcW w:w="9676" w:type="dxa"/>
            <w:gridSpan w:val="7"/>
          </w:tcPr>
          <w:p w:rsidR="00B10552" w:rsidRPr="00AD458A" w:rsidRDefault="00B10552" w:rsidP="00712479">
            <w:pPr>
              <w:rPr>
                <w:color w:val="000000"/>
              </w:rPr>
            </w:pPr>
            <w:r w:rsidRPr="00262E0D">
              <w:t>Заявка на участие в запросе предложений подается участником закупки, в письменной форме</w:t>
            </w:r>
            <w:r>
              <w:t xml:space="preserve">, </w:t>
            </w:r>
            <w:r w:rsidRPr="00DF5355">
              <w:t>в запечатанном конверте</w:t>
            </w:r>
            <w:r w:rsidRPr="00262E0D">
              <w:t xml:space="preserve"> </w:t>
            </w:r>
            <w:r w:rsidRPr="00AD458A">
              <w:rPr>
                <w:color w:val="000000"/>
              </w:rPr>
              <w:t xml:space="preserve">или в форме электронного документа, в соответствии с Федеральным законом от 10.01.2002  № 1-ФЗ «Об электронной цифровой подписи». </w:t>
            </w:r>
          </w:p>
          <w:p w:rsidR="00B10552" w:rsidRPr="00DF5355" w:rsidRDefault="00B10552" w:rsidP="00712479">
            <w:pPr>
              <w:pStyle w:val="af0"/>
              <w:widowControl/>
              <w:rPr>
                <w:rFonts w:ascii="Times New Roman" w:hAnsi="Times New Roman" w:cs="Times New Roman"/>
                <w:color w:val="auto"/>
                <w:sz w:val="24"/>
              </w:rPr>
            </w:pPr>
            <w:r w:rsidRPr="00DF5355">
              <w:rPr>
                <w:rFonts w:ascii="Times New Roman" w:hAnsi="Times New Roman" w:cs="Times New Roman"/>
                <w:sz w:val="24"/>
              </w:rPr>
              <w:t xml:space="preserve"> </w:t>
            </w:r>
            <w:r w:rsidRPr="00DF5355">
              <w:rPr>
                <w:rFonts w:ascii="Times New Roman" w:hAnsi="Times New Roman" w:cs="Times New Roman"/>
                <w:color w:val="auto"/>
                <w:sz w:val="24"/>
              </w:rPr>
              <w:t>На конверте указать:</w:t>
            </w:r>
          </w:p>
          <w:p w:rsidR="00B10552" w:rsidRPr="00DF5355" w:rsidRDefault="00B10552" w:rsidP="00DF0C4E">
            <w:pPr>
              <w:pStyle w:val="af0"/>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предложений»</w:t>
            </w:r>
            <w:r w:rsidRPr="00DF5355">
              <w:rPr>
                <w:rFonts w:ascii="Times New Roman" w:hAnsi="Times New Roman" w:cs="Times New Roman"/>
                <w:color w:val="auto"/>
                <w:sz w:val="24"/>
              </w:rPr>
              <w:t>;</w:t>
            </w:r>
          </w:p>
          <w:p w:rsidR="00B10552" w:rsidRPr="00DF5355" w:rsidRDefault="00B10552" w:rsidP="00DF0C4E">
            <w:pPr>
              <w:pStyle w:val="af0"/>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 xml:space="preserve">номер извещения о проведении </w:t>
            </w:r>
            <w:r>
              <w:rPr>
                <w:rFonts w:ascii="Times New Roman" w:hAnsi="Times New Roman" w:cs="Times New Roman"/>
                <w:color w:val="auto"/>
                <w:sz w:val="24"/>
              </w:rPr>
              <w:t>запроса предложений</w:t>
            </w:r>
            <w:r w:rsidRPr="00DF5355">
              <w:rPr>
                <w:rFonts w:ascii="Times New Roman" w:hAnsi="Times New Roman" w:cs="Times New Roman"/>
                <w:color w:val="auto"/>
                <w:sz w:val="24"/>
              </w:rPr>
              <w:t>;</w:t>
            </w:r>
          </w:p>
          <w:p w:rsidR="00B10552" w:rsidRPr="00DF5355" w:rsidRDefault="00B10552" w:rsidP="00DF0C4E">
            <w:pPr>
              <w:pStyle w:val="af0"/>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 xml:space="preserve">наименование </w:t>
            </w:r>
            <w:r>
              <w:rPr>
                <w:rFonts w:ascii="Times New Roman" w:hAnsi="Times New Roman" w:cs="Times New Roman"/>
                <w:sz w:val="24"/>
              </w:rPr>
              <w:t>запроса предложений</w:t>
            </w:r>
            <w:r w:rsidRPr="00DF5355">
              <w:rPr>
                <w:rFonts w:ascii="Times New Roman" w:hAnsi="Times New Roman" w:cs="Times New Roman"/>
                <w:color w:val="auto"/>
                <w:sz w:val="24"/>
              </w:rPr>
              <w:t>;</w:t>
            </w:r>
          </w:p>
          <w:p w:rsidR="00B10552" w:rsidRPr="00DF5355" w:rsidRDefault="00B10552" w:rsidP="00DF0C4E">
            <w:pPr>
              <w:pStyle w:val="af0"/>
              <w:numPr>
                <w:ilvl w:val="2"/>
                <w:numId w:val="1"/>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 </w:t>
            </w:r>
            <w:r>
              <w:rPr>
                <w:rFonts w:ascii="Times New Roman" w:hAnsi="Times New Roman" w:cs="Times New Roman"/>
                <w:color w:val="auto"/>
                <w:sz w:val="24"/>
              </w:rPr>
              <w:t>запросе предложений</w:t>
            </w:r>
            <w:r w:rsidRPr="00DF5355">
              <w:rPr>
                <w:rFonts w:ascii="Times New Roman" w:hAnsi="Times New Roman" w:cs="Times New Roman"/>
                <w:color w:val="auto"/>
                <w:sz w:val="24"/>
              </w:rPr>
              <w:t>.</w:t>
            </w:r>
          </w:p>
          <w:p w:rsidR="00B10552" w:rsidRPr="00DF5355" w:rsidRDefault="00B10552" w:rsidP="00712479">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B10552" w:rsidRPr="00E12EDD" w:rsidRDefault="00B10552" w:rsidP="00712479">
            <w:r w:rsidRPr="00DF5355">
              <w:t xml:space="preserve">Принятые заявки на участие в </w:t>
            </w:r>
            <w:r>
              <w:t>запросе предложений</w:t>
            </w:r>
            <w:r w:rsidRPr="00DF5355">
              <w:t xml:space="preserve">, </w:t>
            </w:r>
            <w:r w:rsidRPr="00E12EDD">
              <w:t>независимо от его результатов, участникам закупки не возвращаются.</w:t>
            </w:r>
          </w:p>
          <w:p w:rsidR="00B10552" w:rsidRPr="00E12EDD" w:rsidRDefault="00B10552" w:rsidP="00712479">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w:t>
            </w:r>
          </w:p>
          <w:p w:rsidR="00B10552" w:rsidRPr="00E12EDD" w:rsidRDefault="00B10552" w:rsidP="00712479">
            <w:pPr>
              <w:tabs>
                <w:tab w:val="left" w:pos="567"/>
              </w:tabs>
            </w:pPr>
            <w:r w:rsidRPr="00E12EDD">
              <w:t xml:space="preserve">Участник закупки вправе подать только одну заявку на участие в запросе предложений в отношении каждого предмета закупки (лота). </w:t>
            </w:r>
          </w:p>
          <w:p w:rsidR="00B10552" w:rsidRDefault="00B10552" w:rsidP="00712479">
            <w:pPr>
              <w:tabs>
                <w:tab w:val="left" w:pos="567"/>
              </w:tabs>
            </w:pPr>
            <w:r w:rsidRPr="00E12EDD">
              <w:t>В случае подачи участником закупки двух и более заявок на участие в запросе предложений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B10552" w:rsidRPr="006B597A" w:rsidRDefault="00B10552" w:rsidP="00B77919">
            <w:pPr>
              <w:pStyle w:val="a6"/>
              <w:jc w:val="both"/>
              <w:rPr>
                <w:b w:val="0"/>
                <w:sz w:val="24"/>
                <w:u w:val="none"/>
              </w:rPr>
            </w:pPr>
            <w:r>
              <w:t>В случае если, Участник закупки принял участие в Аккредитации</w:t>
            </w:r>
            <w:r w:rsidRPr="00522A00">
              <w:t xml:space="preserve"> Участников закупки для участия в процедурах закупок</w:t>
            </w:r>
            <w:r>
              <w:t xml:space="preserve"> проводимых</w:t>
            </w:r>
            <w:r w:rsidRPr="00522A00">
              <w:t xml:space="preserve"> для нужд Заказчика</w:t>
            </w:r>
            <w:r>
              <w:t xml:space="preserve"> и внесен в </w:t>
            </w:r>
            <w:r w:rsidRPr="008C37C6">
              <w:t xml:space="preserve">Реестр </w:t>
            </w:r>
            <w:r>
              <w:t>поставщиков</w:t>
            </w:r>
            <w:r w:rsidRPr="008C37C6">
              <w:t xml:space="preserve">, получивших аккредитацию </w:t>
            </w:r>
            <w:r w:rsidRPr="00FD37E6">
              <w:rPr>
                <w:b w:val="0"/>
                <w:sz w:val="24"/>
                <w:u w:val="none"/>
              </w:rPr>
              <w:t xml:space="preserve">в соответствии </w:t>
            </w:r>
            <w:r>
              <w:rPr>
                <w:b w:val="0"/>
                <w:sz w:val="24"/>
                <w:u w:val="none"/>
              </w:rPr>
              <w:t xml:space="preserve">с частями 2.5. и 2.6. Главы 2 Положения о закупке товаров, работ, услуг федеральным казенным предприятием «Аэропорты Камчатки», то такой Участник закупке вправе подавать для участия в закупке  заявку, сформированную в  соответствии </w:t>
            </w:r>
            <w:r w:rsidRPr="006B597A">
              <w:rPr>
                <w:b w:val="0"/>
                <w:sz w:val="24"/>
                <w:u w:val="none"/>
              </w:rPr>
              <w:t xml:space="preserve">с </w:t>
            </w:r>
            <w:proofErr w:type="spellStart"/>
            <w:r w:rsidRPr="006B597A">
              <w:rPr>
                <w:b w:val="0"/>
                <w:sz w:val="24"/>
                <w:u w:val="none"/>
              </w:rPr>
              <w:t>пп</w:t>
            </w:r>
            <w:proofErr w:type="spellEnd"/>
            <w:r w:rsidRPr="006B597A">
              <w:rPr>
                <w:b w:val="0"/>
                <w:sz w:val="24"/>
                <w:u w:val="none"/>
              </w:rPr>
              <w:t xml:space="preserve">. </w:t>
            </w:r>
            <w:r>
              <w:rPr>
                <w:b w:val="0"/>
                <w:sz w:val="24"/>
                <w:u w:val="none"/>
              </w:rPr>
              <w:t xml:space="preserve">11.1.2. Информационной картой </w:t>
            </w:r>
            <w:r w:rsidRPr="006B597A">
              <w:rPr>
                <w:b w:val="0"/>
                <w:sz w:val="24"/>
                <w:u w:val="none"/>
              </w:rPr>
              <w:t xml:space="preserve"> документации</w:t>
            </w:r>
            <w:r>
              <w:rPr>
                <w:b w:val="0"/>
                <w:sz w:val="24"/>
                <w:u w:val="none"/>
              </w:rPr>
              <w:t xml:space="preserve"> о проведении запроса предложений.</w:t>
            </w:r>
          </w:p>
          <w:p w:rsidR="00B10552" w:rsidRPr="00204979" w:rsidRDefault="00B10552" w:rsidP="00712479">
            <w:pPr>
              <w:tabs>
                <w:tab w:val="left" w:pos="567"/>
              </w:tabs>
            </w:pPr>
            <w:r w:rsidRPr="00E12EDD">
              <w:lastRenderedPageBreak/>
              <w:t xml:space="preserve">Участник закупки, в случае участия во </w:t>
            </w:r>
            <w:proofErr w:type="spellStart"/>
            <w:r w:rsidRPr="00E12EDD">
              <w:t>многолотовом</w:t>
            </w:r>
            <w:proofErr w:type="spellEnd"/>
            <w:r w:rsidRPr="00E12EDD">
              <w:t xml:space="preserve"> запросе предложений 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tc>
      </w:tr>
      <w:tr w:rsidR="00B10552" w:rsidTr="005064F7">
        <w:trPr>
          <w:trHeight w:val="589"/>
        </w:trPr>
        <w:tc>
          <w:tcPr>
            <w:tcW w:w="817" w:type="dxa"/>
            <w:tcBorders>
              <w:right w:val="single" w:sz="4" w:space="0" w:color="auto"/>
            </w:tcBorders>
          </w:tcPr>
          <w:p w:rsidR="00B10552" w:rsidRDefault="00B10552" w:rsidP="0099025A">
            <w:pPr>
              <w:tabs>
                <w:tab w:val="left" w:pos="540"/>
                <w:tab w:val="left" w:pos="900"/>
              </w:tabs>
              <w:ind w:firstLine="0"/>
            </w:pPr>
            <w:r>
              <w:lastRenderedPageBreak/>
              <w:t>10.2.</w:t>
            </w:r>
          </w:p>
        </w:tc>
        <w:tc>
          <w:tcPr>
            <w:tcW w:w="2478" w:type="dxa"/>
            <w:gridSpan w:val="2"/>
            <w:tcBorders>
              <w:left w:val="single" w:sz="4" w:space="0" w:color="auto"/>
              <w:right w:val="single" w:sz="4" w:space="0" w:color="auto"/>
            </w:tcBorders>
          </w:tcPr>
          <w:p w:rsidR="00B10552" w:rsidRPr="00E12EDD" w:rsidRDefault="00B10552" w:rsidP="00C142A7">
            <w:pPr>
              <w:widowControl w:val="0"/>
              <w:adjustRightInd w:val="0"/>
              <w:ind w:firstLine="0"/>
              <w:rPr>
                <w:color w:val="000000"/>
              </w:rPr>
            </w:pPr>
            <w:r>
              <w:rPr>
                <w:color w:val="000000"/>
              </w:rPr>
              <w:t xml:space="preserve">Место подачи заявок на участие в запросе предложений </w:t>
            </w:r>
          </w:p>
        </w:tc>
        <w:tc>
          <w:tcPr>
            <w:tcW w:w="6381" w:type="dxa"/>
            <w:gridSpan w:val="4"/>
            <w:tcBorders>
              <w:left w:val="single" w:sz="4" w:space="0" w:color="auto"/>
            </w:tcBorders>
            <w:vAlign w:val="bottom"/>
          </w:tcPr>
          <w:p w:rsidR="00B10552" w:rsidRPr="0028595E" w:rsidRDefault="00B10552"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B10552" w:rsidTr="005064F7">
        <w:trPr>
          <w:trHeight w:val="840"/>
        </w:trPr>
        <w:tc>
          <w:tcPr>
            <w:tcW w:w="817" w:type="dxa"/>
            <w:tcBorders>
              <w:right w:val="single" w:sz="4" w:space="0" w:color="auto"/>
            </w:tcBorders>
          </w:tcPr>
          <w:p w:rsidR="00B10552" w:rsidRDefault="00B10552" w:rsidP="0099025A">
            <w:pPr>
              <w:tabs>
                <w:tab w:val="left" w:pos="540"/>
                <w:tab w:val="left" w:pos="900"/>
              </w:tabs>
              <w:ind w:firstLine="0"/>
            </w:pPr>
            <w:r>
              <w:t>10.3.</w:t>
            </w:r>
          </w:p>
        </w:tc>
        <w:tc>
          <w:tcPr>
            <w:tcW w:w="2478" w:type="dxa"/>
            <w:gridSpan w:val="2"/>
            <w:tcBorders>
              <w:left w:val="single" w:sz="4" w:space="0" w:color="auto"/>
              <w:right w:val="single" w:sz="4" w:space="0" w:color="auto"/>
            </w:tcBorders>
          </w:tcPr>
          <w:p w:rsidR="00B10552" w:rsidRPr="00E12EDD" w:rsidRDefault="00B10552" w:rsidP="00C142A7">
            <w:pPr>
              <w:widowControl w:val="0"/>
              <w:adjustRightInd w:val="0"/>
              <w:ind w:firstLine="0"/>
              <w:rPr>
                <w:rFonts w:eastAsiaTheme="minorHAnsi"/>
              </w:rPr>
            </w:pPr>
            <w:r w:rsidRPr="00E12EDD">
              <w:rPr>
                <w:color w:val="000000"/>
              </w:rPr>
              <w:t xml:space="preserve">Срок подачи заявок на участие </w:t>
            </w:r>
            <w:r>
              <w:rPr>
                <w:color w:val="000000"/>
              </w:rPr>
              <w:t xml:space="preserve">в запросе предложений </w:t>
            </w:r>
          </w:p>
        </w:tc>
        <w:tc>
          <w:tcPr>
            <w:tcW w:w="6381" w:type="dxa"/>
            <w:gridSpan w:val="4"/>
            <w:tcBorders>
              <w:left w:val="single" w:sz="4" w:space="0" w:color="auto"/>
            </w:tcBorders>
            <w:vAlign w:val="bottom"/>
          </w:tcPr>
          <w:p w:rsidR="00B10552" w:rsidRPr="000904E1" w:rsidRDefault="00B10552" w:rsidP="000904E1">
            <w:pPr>
              <w:widowControl w:val="0"/>
              <w:adjustRightInd w:val="0"/>
              <w:ind w:firstLine="34"/>
              <w:jc w:val="left"/>
              <w:rPr>
                <w:color w:val="000000"/>
              </w:rPr>
            </w:pPr>
            <w:r w:rsidRPr="000904E1">
              <w:rPr>
                <w:b/>
              </w:rPr>
              <w:t xml:space="preserve">с </w:t>
            </w:r>
            <w:r w:rsidR="000904E1" w:rsidRPr="000904E1">
              <w:rPr>
                <w:b/>
              </w:rPr>
              <w:t>05.09</w:t>
            </w:r>
            <w:r w:rsidRPr="000904E1">
              <w:rPr>
                <w:b/>
              </w:rPr>
              <w:t xml:space="preserve">.2013 г. по </w:t>
            </w:r>
            <w:r w:rsidR="000904E1" w:rsidRPr="000904E1">
              <w:rPr>
                <w:b/>
              </w:rPr>
              <w:t>13.09</w:t>
            </w:r>
            <w:r w:rsidRPr="000904E1">
              <w:rPr>
                <w:b/>
              </w:rPr>
              <w:t>.2013 г.,</w:t>
            </w:r>
            <w:r w:rsidRPr="000904E1">
              <w:t xml:space="preserve"> в рабочие дни с 09-00 до 12-00 и с 13-00 </w:t>
            </w:r>
            <w:proofErr w:type="gramStart"/>
            <w:r w:rsidRPr="000904E1">
              <w:t>до</w:t>
            </w:r>
            <w:proofErr w:type="gramEnd"/>
            <w:r w:rsidRPr="000904E1">
              <w:t xml:space="preserve"> 17-00 </w:t>
            </w:r>
          </w:p>
        </w:tc>
      </w:tr>
      <w:tr w:rsidR="00B10552" w:rsidTr="005064F7">
        <w:trPr>
          <w:trHeight w:val="840"/>
        </w:trPr>
        <w:tc>
          <w:tcPr>
            <w:tcW w:w="817" w:type="dxa"/>
            <w:tcBorders>
              <w:right w:val="single" w:sz="4" w:space="0" w:color="auto"/>
            </w:tcBorders>
          </w:tcPr>
          <w:p w:rsidR="00B10552" w:rsidRDefault="00B10552" w:rsidP="002B204B">
            <w:pPr>
              <w:tabs>
                <w:tab w:val="left" w:pos="540"/>
                <w:tab w:val="left" w:pos="900"/>
              </w:tabs>
              <w:ind w:firstLine="0"/>
            </w:pPr>
            <w:r>
              <w:t>10.4.</w:t>
            </w:r>
          </w:p>
        </w:tc>
        <w:tc>
          <w:tcPr>
            <w:tcW w:w="2478" w:type="dxa"/>
            <w:gridSpan w:val="2"/>
            <w:tcBorders>
              <w:left w:val="single" w:sz="4" w:space="0" w:color="auto"/>
              <w:right w:val="single" w:sz="4" w:space="0" w:color="auto"/>
            </w:tcBorders>
          </w:tcPr>
          <w:p w:rsidR="00B10552" w:rsidRPr="00E12EDD" w:rsidRDefault="00B10552" w:rsidP="00C142A7">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81" w:type="dxa"/>
            <w:gridSpan w:val="4"/>
            <w:tcBorders>
              <w:left w:val="single" w:sz="4" w:space="0" w:color="auto"/>
            </w:tcBorders>
            <w:vAlign w:val="bottom"/>
          </w:tcPr>
          <w:p w:rsidR="00B10552" w:rsidRPr="000904E1" w:rsidRDefault="00B10552" w:rsidP="000904E1">
            <w:pPr>
              <w:widowControl w:val="0"/>
              <w:adjustRightInd w:val="0"/>
              <w:ind w:firstLine="34"/>
              <w:jc w:val="left"/>
              <w:rPr>
                <w:b/>
              </w:rPr>
            </w:pPr>
            <w:r w:rsidRPr="000904E1">
              <w:rPr>
                <w:b/>
              </w:rPr>
              <w:t xml:space="preserve">не  позднее </w:t>
            </w:r>
            <w:r w:rsidR="000904E1" w:rsidRPr="000904E1">
              <w:rPr>
                <w:b/>
              </w:rPr>
              <w:t>13.09</w:t>
            </w:r>
            <w:r w:rsidRPr="000904E1">
              <w:rPr>
                <w:b/>
              </w:rPr>
              <w:t>. 2013 г. , 17-00 (время Камчатское)</w:t>
            </w:r>
          </w:p>
        </w:tc>
      </w:tr>
      <w:tr w:rsidR="00B10552" w:rsidTr="005064F7">
        <w:trPr>
          <w:trHeight w:val="559"/>
        </w:trPr>
        <w:tc>
          <w:tcPr>
            <w:tcW w:w="817" w:type="dxa"/>
            <w:tcBorders>
              <w:right w:val="single" w:sz="4" w:space="0" w:color="auto"/>
            </w:tcBorders>
          </w:tcPr>
          <w:p w:rsidR="00B10552" w:rsidRDefault="00B10552" w:rsidP="00A10E14">
            <w:pPr>
              <w:tabs>
                <w:tab w:val="left" w:pos="540"/>
                <w:tab w:val="left" w:pos="900"/>
              </w:tabs>
              <w:ind w:firstLine="0"/>
            </w:pPr>
            <w:r>
              <w:t>11.</w:t>
            </w:r>
          </w:p>
        </w:tc>
        <w:tc>
          <w:tcPr>
            <w:tcW w:w="8859" w:type="dxa"/>
            <w:gridSpan w:val="6"/>
            <w:tcBorders>
              <w:left w:val="single" w:sz="4" w:space="0" w:color="auto"/>
            </w:tcBorders>
          </w:tcPr>
          <w:p w:rsidR="00B10552" w:rsidRPr="00204979" w:rsidRDefault="00B10552" w:rsidP="00B10552">
            <w:pPr>
              <w:ind w:firstLine="0"/>
              <w:jc w:val="center"/>
            </w:pPr>
            <w:r>
              <w:t>Требования к содержанию, форме, оформлению и составу заявки на участие в запросе предложений:</w:t>
            </w:r>
          </w:p>
        </w:tc>
      </w:tr>
      <w:tr w:rsidR="00B10552" w:rsidTr="005064F7">
        <w:trPr>
          <w:trHeight w:val="840"/>
        </w:trPr>
        <w:tc>
          <w:tcPr>
            <w:tcW w:w="9676" w:type="dxa"/>
            <w:gridSpan w:val="7"/>
          </w:tcPr>
          <w:p w:rsidR="00B10552" w:rsidRPr="00204979" w:rsidRDefault="00B10552" w:rsidP="00712479">
            <w:r w:rsidRPr="00204979">
              <w:t xml:space="preserve">Все листы заявки на участие в </w:t>
            </w:r>
            <w:r>
              <w:t>запросе предложений</w:t>
            </w:r>
            <w:r w:rsidRPr="00204979">
              <w:t xml:space="preserve"> (все листы тома заявки) должны быть прошиты и пронумерованы. Заявка на участие в </w:t>
            </w:r>
            <w:r>
              <w:t xml:space="preserve">запросе предложений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B10552" w:rsidRPr="00204979" w:rsidRDefault="00B10552" w:rsidP="00712479">
            <w:r w:rsidRPr="00204979">
              <w:t xml:space="preserve">Ненадлежащее исполнение участником закупки требований о прошивке листов тома заявки на участие в </w:t>
            </w:r>
            <w:r>
              <w:t>запросе предложений</w:t>
            </w:r>
            <w:r w:rsidRPr="00204979">
              <w:t xml:space="preserve"> и предоставлении документов в составе заявки на участие в </w:t>
            </w:r>
            <w:r>
              <w:t>запросе предложений</w:t>
            </w:r>
            <w:r w:rsidRPr="00204979">
              <w:t xml:space="preserve"> является основанием для отказа в допуске к участию в </w:t>
            </w:r>
            <w:r>
              <w:t>запросе предложений</w:t>
            </w:r>
            <w:r w:rsidRPr="00204979">
              <w:t xml:space="preserve"> такого участника</w:t>
            </w:r>
            <w:r>
              <w:t xml:space="preserve"> закупки.</w:t>
            </w:r>
          </w:p>
          <w:p w:rsidR="00B10552" w:rsidRPr="00204979" w:rsidRDefault="00B10552" w:rsidP="00712479">
            <w:r w:rsidRPr="00204979">
              <w:t>При</w:t>
            </w:r>
            <w:r>
              <w:t xml:space="preserve">ем заявок на участие в запросе предложений </w:t>
            </w:r>
            <w:r w:rsidRPr="00204979">
              <w:t xml:space="preserve">прекращается после окончания срока подачи заявок на участие в </w:t>
            </w:r>
            <w:r>
              <w:t>запросе предложений</w:t>
            </w:r>
            <w:r w:rsidRPr="00204979">
              <w:t>, установленного в документации</w:t>
            </w:r>
            <w:r>
              <w:t xml:space="preserve"> о проведении запроса предложений</w:t>
            </w:r>
            <w:r w:rsidRPr="00204979">
              <w:t>.</w:t>
            </w:r>
          </w:p>
          <w:p w:rsidR="00B10552" w:rsidRPr="007E75BA" w:rsidRDefault="00B10552" w:rsidP="00712479">
            <w:r w:rsidRPr="00204979">
              <w:t xml:space="preserve">Участник закупки, подавший заявку на участие в </w:t>
            </w:r>
            <w:r>
              <w:t>запросе предложений</w:t>
            </w:r>
            <w:r w:rsidRPr="00204979">
              <w:t xml:space="preserve">, вправе изменить или отозвать заявку на участие в </w:t>
            </w:r>
            <w:r>
              <w:t>запросе предложений</w:t>
            </w:r>
            <w:r w:rsidRPr="00204979">
              <w:t xml:space="preserve"> в любое время до окончания срока подачи на участие в </w:t>
            </w:r>
            <w:r>
              <w:t>запросе предложений</w:t>
            </w:r>
            <w:r w:rsidRPr="00204979">
              <w:t>.</w:t>
            </w:r>
          </w:p>
        </w:tc>
      </w:tr>
      <w:tr w:rsidR="00B10552" w:rsidTr="005064F7">
        <w:trPr>
          <w:trHeight w:val="367"/>
        </w:trPr>
        <w:tc>
          <w:tcPr>
            <w:tcW w:w="817" w:type="dxa"/>
            <w:tcBorders>
              <w:right w:val="single" w:sz="4" w:space="0" w:color="auto"/>
            </w:tcBorders>
          </w:tcPr>
          <w:p w:rsidR="00B10552" w:rsidRDefault="00B10552" w:rsidP="00A10E14">
            <w:pPr>
              <w:tabs>
                <w:tab w:val="left" w:pos="540"/>
                <w:tab w:val="left" w:pos="900"/>
              </w:tabs>
              <w:ind w:firstLine="0"/>
            </w:pPr>
            <w:r>
              <w:t>11.1</w:t>
            </w:r>
          </w:p>
        </w:tc>
        <w:tc>
          <w:tcPr>
            <w:tcW w:w="8859" w:type="dxa"/>
            <w:gridSpan w:val="6"/>
            <w:tcBorders>
              <w:left w:val="single" w:sz="4" w:space="0" w:color="auto"/>
            </w:tcBorders>
          </w:tcPr>
          <w:p w:rsidR="00B10552" w:rsidRPr="008C4885" w:rsidRDefault="00B10552" w:rsidP="00D97700">
            <w:pPr>
              <w:widowControl w:val="0"/>
              <w:adjustRightInd w:val="0"/>
              <w:ind w:firstLine="0"/>
              <w:jc w:val="left"/>
              <w:rPr>
                <w:color w:val="000000"/>
              </w:rPr>
            </w:pPr>
            <w:r w:rsidRPr="008C4885">
              <w:rPr>
                <w:color w:val="000000"/>
              </w:rPr>
              <w:t xml:space="preserve">Заявка на участие в </w:t>
            </w:r>
            <w:r>
              <w:rPr>
                <w:color w:val="000000"/>
              </w:rPr>
              <w:t>запросе предложений</w:t>
            </w:r>
            <w:r w:rsidRPr="008C4885">
              <w:rPr>
                <w:color w:val="000000"/>
              </w:rPr>
              <w:t xml:space="preserve"> должна содержать:</w:t>
            </w:r>
          </w:p>
        </w:tc>
      </w:tr>
      <w:tr w:rsidR="00B10552" w:rsidTr="005064F7">
        <w:trPr>
          <w:trHeight w:val="583"/>
        </w:trPr>
        <w:tc>
          <w:tcPr>
            <w:tcW w:w="817" w:type="dxa"/>
            <w:tcBorders>
              <w:right w:val="single" w:sz="4" w:space="0" w:color="auto"/>
            </w:tcBorders>
          </w:tcPr>
          <w:p w:rsidR="00B10552" w:rsidRPr="008C4885" w:rsidRDefault="00B10552" w:rsidP="00A10E14">
            <w:pPr>
              <w:widowControl w:val="0"/>
              <w:adjustRightInd w:val="0"/>
              <w:ind w:firstLine="0"/>
              <w:rPr>
                <w:color w:val="000000"/>
              </w:rPr>
            </w:pPr>
            <w:r>
              <w:rPr>
                <w:color w:val="000000"/>
              </w:rPr>
              <w:t>11.1.1</w:t>
            </w:r>
          </w:p>
        </w:tc>
        <w:tc>
          <w:tcPr>
            <w:tcW w:w="8859" w:type="dxa"/>
            <w:gridSpan w:val="6"/>
            <w:tcBorders>
              <w:left w:val="single" w:sz="4" w:space="0" w:color="auto"/>
            </w:tcBorders>
          </w:tcPr>
          <w:p w:rsidR="00B10552" w:rsidRPr="008C4885" w:rsidRDefault="00B10552" w:rsidP="002D082B">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предложений:</w:t>
            </w:r>
          </w:p>
        </w:tc>
      </w:tr>
      <w:tr w:rsidR="00B10552" w:rsidTr="00035414">
        <w:trPr>
          <w:trHeight w:val="271"/>
        </w:trPr>
        <w:tc>
          <w:tcPr>
            <w:tcW w:w="4594" w:type="dxa"/>
            <w:gridSpan w:val="6"/>
            <w:tcBorders>
              <w:right w:val="single" w:sz="4" w:space="0" w:color="auto"/>
            </w:tcBorders>
          </w:tcPr>
          <w:p w:rsidR="00B10552" w:rsidRPr="009B4538" w:rsidRDefault="00B10552" w:rsidP="00341D01">
            <w:pPr>
              <w:widowControl w:val="0"/>
              <w:adjustRightInd w:val="0"/>
              <w:ind w:firstLine="566"/>
              <w:rPr>
                <w:color w:val="000000"/>
              </w:rPr>
            </w:pPr>
            <w:r>
              <w:rPr>
                <w:color w:val="000000"/>
              </w:rPr>
              <w:t>- опись документов;</w:t>
            </w:r>
          </w:p>
        </w:tc>
        <w:tc>
          <w:tcPr>
            <w:tcW w:w="5082" w:type="dxa"/>
            <w:tcBorders>
              <w:left w:val="single" w:sz="4" w:space="0" w:color="auto"/>
            </w:tcBorders>
          </w:tcPr>
          <w:p w:rsidR="00B10552" w:rsidRPr="009B4538" w:rsidRDefault="00B10552" w:rsidP="00341D01">
            <w:pPr>
              <w:widowControl w:val="0"/>
              <w:adjustRightInd w:val="0"/>
              <w:ind w:firstLine="0"/>
              <w:rPr>
                <w:color w:val="000000"/>
              </w:rPr>
            </w:pPr>
            <w:r>
              <w:rPr>
                <w:color w:val="000000"/>
              </w:rPr>
              <w:t>форма прилагается</w:t>
            </w:r>
          </w:p>
        </w:tc>
      </w:tr>
      <w:tr w:rsidR="00B10552" w:rsidTr="00035414">
        <w:trPr>
          <w:trHeight w:val="271"/>
        </w:trPr>
        <w:tc>
          <w:tcPr>
            <w:tcW w:w="9676" w:type="dxa"/>
            <w:gridSpan w:val="7"/>
          </w:tcPr>
          <w:p w:rsidR="00B10552" w:rsidRPr="009B4538" w:rsidRDefault="00B10552" w:rsidP="00341D01">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B10552" w:rsidTr="00F1433A">
        <w:trPr>
          <w:trHeight w:val="271"/>
        </w:trPr>
        <w:tc>
          <w:tcPr>
            <w:tcW w:w="4594" w:type="dxa"/>
            <w:gridSpan w:val="6"/>
            <w:tcBorders>
              <w:bottom w:val="single" w:sz="4" w:space="0" w:color="000000" w:themeColor="text1"/>
              <w:right w:val="single" w:sz="4" w:space="0" w:color="auto"/>
            </w:tcBorders>
          </w:tcPr>
          <w:p w:rsidR="00B10552" w:rsidRDefault="00B10552" w:rsidP="00341D01">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B10552" w:rsidRDefault="00B10552" w:rsidP="00341D01">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082" w:type="dxa"/>
            <w:tcBorders>
              <w:left w:val="single" w:sz="4" w:space="0" w:color="auto"/>
              <w:bottom w:val="single" w:sz="4" w:space="0" w:color="000000" w:themeColor="text1"/>
            </w:tcBorders>
          </w:tcPr>
          <w:p w:rsidR="00B10552" w:rsidRDefault="00B10552" w:rsidP="00341D01">
            <w:pPr>
              <w:widowControl w:val="0"/>
              <w:adjustRightInd w:val="0"/>
              <w:ind w:firstLine="0"/>
              <w:rPr>
                <w:color w:val="000000"/>
              </w:rPr>
            </w:pPr>
            <w:r>
              <w:rPr>
                <w:color w:val="000000"/>
              </w:rPr>
              <w:t>форма прилагается</w:t>
            </w:r>
          </w:p>
          <w:p w:rsidR="00B10552" w:rsidRPr="009B4538" w:rsidRDefault="00B10552" w:rsidP="00341D01">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B10552" w:rsidTr="00F1433A">
        <w:trPr>
          <w:trHeight w:val="271"/>
        </w:trPr>
        <w:tc>
          <w:tcPr>
            <w:tcW w:w="4594" w:type="dxa"/>
            <w:gridSpan w:val="6"/>
            <w:tcBorders>
              <w:bottom w:val="nil"/>
              <w:right w:val="single" w:sz="4" w:space="0" w:color="auto"/>
            </w:tcBorders>
          </w:tcPr>
          <w:p w:rsidR="00B10552" w:rsidRPr="008C4885" w:rsidRDefault="00B10552" w:rsidP="00341D01">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082" w:type="dxa"/>
            <w:tcBorders>
              <w:left w:val="single" w:sz="4" w:space="0" w:color="auto"/>
              <w:bottom w:val="nil"/>
            </w:tcBorders>
          </w:tcPr>
          <w:p w:rsidR="00B10552" w:rsidRPr="009B4538" w:rsidRDefault="00B10552" w:rsidP="00341D01">
            <w:pPr>
              <w:widowControl w:val="0"/>
              <w:adjustRightInd w:val="0"/>
              <w:ind w:firstLine="0"/>
              <w:rPr>
                <w:color w:val="000000"/>
              </w:rPr>
            </w:pPr>
            <w:r w:rsidRPr="00A60934">
              <w:rPr>
                <w:color w:val="000000"/>
              </w:rPr>
              <w:t xml:space="preserve">- полученную не ранее чем за шесть месяцев до дня размещения на официальном сайте и сайте Заказчика извещения о проведении </w:t>
            </w:r>
            <w:r>
              <w:rPr>
                <w:color w:val="000000"/>
              </w:rPr>
              <w:t xml:space="preserve">запроса предложений </w:t>
            </w:r>
            <w:r w:rsidRPr="00A60934">
              <w:rPr>
                <w:color w:val="000000"/>
              </w:rPr>
              <w:t xml:space="preserve">выписку из ЕГРЮЛ или нотариально заверенную копию такой выписки; </w:t>
            </w:r>
          </w:p>
        </w:tc>
      </w:tr>
      <w:tr w:rsidR="00B10552" w:rsidTr="00F1433A">
        <w:trPr>
          <w:trHeight w:val="271"/>
        </w:trPr>
        <w:tc>
          <w:tcPr>
            <w:tcW w:w="4594" w:type="dxa"/>
            <w:gridSpan w:val="6"/>
            <w:tcBorders>
              <w:top w:val="nil"/>
              <w:bottom w:val="single" w:sz="4" w:space="0" w:color="000000" w:themeColor="text1"/>
              <w:right w:val="single" w:sz="4" w:space="0" w:color="auto"/>
            </w:tcBorders>
          </w:tcPr>
          <w:p w:rsidR="00B10552" w:rsidRDefault="00B10552" w:rsidP="00341D01">
            <w:pPr>
              <w:widowControl w:val="0"/>
              <w:adjustRightInd w:val="0"/>
              <w:ind w:firstLine="566"/>
              <w:rPr>
                <w:color w:val="000000"/>
              </w:rPr>
            </w:pPr>
            <w:r>
              <w:rPr>
                <w:color w:val="000000"/>
              </w:rPr>
              <w:t xml:space="preserve">- выписка  </w:t>
            </w:r>
            <w:r w:rsidRPr="008C4885">
              <w:rPr>
                <w:color w:val="000000"/>
              </w:rPr>
              <w:t xml:space="preserve">из единого </w:t>
            </w:r>
            <w:r w:rsidRPr="008C4885">
              <w:rPr>
                <w:color w:val="000000"/>
              </w:rPr>
              <w:lastRenderedPageBreak/>
              <w:t>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082" w:type="dxa"/>
            <w:tcBorders>
              <w:top w:val="nil"/>
              <w:left w:val="single" w:sz="4" w:space="0" w:color="auto"/>
              <w:bottom w:val="single" w:sz="4" w:space="0" w:color="000000" w:themeColor="text1"/>
            </w:tcBorders>
          </w:tcPr>
          <w:p w:rsidR="00B10552" w:rsidRDefault="00B10552" w:rsidP="00341D01">
            <w:pPr>
              <w:widowControl w:val="0"/>
              <w:adjustRightInd w:val="0"/>
              <w:ind w:firstLine="0"/>
              <w:rPr>
                <w:color w:val="000000"/>
              </w:rPr>
            </w:pPr>
            <w:r>
              <w:rPr>
                <w:color w:val="000000"/>
              </w:rPr>
              <w:lastRenderedPageBreak/>
              <w:t xml:space="preserve">- </w:t>
            </w:r>
            <w:r w:rsidRPr="008C4885">
              <w:rPr>
                <w:color w:val="000000"/>
              </w:rPr>
              <w:t xml:space="preserve">полученную не ранее чем за шесть месяцев </w:t>
            </w:r>
            <w:r w:rsidRPr="008C4885">
              <w:rPr>
                <w:color w:val="000000"/>
              </w:rPr>
              <w:lastRenderedPageBreak/>
              <w:t>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запроса предложений</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B10552" w:rsidTr="00F1433A">
        <w:trPr>
          <w:trHeight w:val="271"/>
        </w:trPr>
        <w:tc>
          <w:tcPr>
            <w:tcW w:w="4594" w:type="dxa"/>
            <w:gridSpan w:val="6"/>
            <w:tcBorders>
              <w:bottom w:val="nil"/>
              <w:right w:val="single" w:sz="4" w:space="0" w:color="auto"/>
            </w:tcBorders>
          </w:tcPr>
          <w:p w:rsidR="00B10552" w:rsidRDefault="00B10552" w:rsidP="00341D01">
            <w:pPr>
              <w:widowControl w:val="0"/>
              <w:adjustRightInd w:val="0"/>
              <w:ind w:firstLine="566"/>
              <w:rPr>
                <w:color w:val="000000"/>
              </w:rPr>
            </w:pPr>
            <w:r>
              <w:rPr>
                <w:color w:val="000000"/>
              </w:rPr>
              <w:lastRenderedPageBreak/>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082" w:type="dxa"/>
            <w:tcBorders>
              <w:left w:val="single" w:sz="4" w:space="0" w:color="auto"/>
              <w:bottom w:val="nil"/>
            </w:tcBorders>
          </w:tcPr>
          <w:p w:rsidR="00B10552" w:rsidRDefault="00B10552" w:rsidP="00341D01">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B10552" w:rsidTr="00F1433A">
        <w:trPr>
          <w:trHeight w:val="271"/>
        </w:trPr>
        <w:tc>
          <w:tcPr>
            <w:tcW w:w="4594" w:type="dxa"/>
            <w:gridSpan w:val="6"/>
            <w:tcBorders>
              <w:top w:val="nil"/>
              <w:bottom w:val="single" w:sz="4" w:space="0" w:color="auto"/>
              <w:right w:val="single" w:sz="4" w:space="0" w:color="auto"/>
            </w:tcBorders>
          </w:tcPr>
          <w:p w:rsidR="00B10552" w:rsidRDefault="00B10552" w:rsidP="00341D01">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082" w:type="dxa"/>
            <w:tcBorders>
              <w:top w:val="nil"/>
              <w:left w:val="single" w:sz="4" w:space="0" w:color="auto"/>
              <w:bottom w:val="single" w:sz="4" w:space="0" w:color="auto"/>
            </w:tcBorders>
          </w:tcPr>
          <w:p w:rsidR="00B10552" w:rsidRDefault="00B10552" w:rsidP="00341D01">
            <w:pPr>
              <w:widowControl w:val="0"/>
              <w:adjustRightInd w:val="0"/>
              <w:ind w:firstLine="0"/>
              <w:rPr>
                <w:color w:val="000000"/>
              </w:rPr>
            </w:pPr>
            <w:r w:rsidRPr="0095129D">
              <w:rPr>
                <w:color w:val="000000"/>
              </w:rPr>
              <w:t xml:space="preserve">- полученные не ранее чем за шесть месяцев до дня размещения на официальном сайте и сайте Заказчика извещения о проведении </w:t>
            </w:r>
            <w:r>
              <w:rPr>
                <w:color w:val="000000"/>
              </w:rPr>
              <w:t xml:space="preserve">запроса предложений </w:t>
            </w:r>
            <w:r w:rsidRPr="0095129D">
              <w:rPr>
                <w:color w:val="000000"/>
              </w:rPr>
              <w:t>копии, заверенные надлежащим образом;</w:t>
            </w:r>
          </w:p>
        </w:tc>
      </w:tr>
      <w:tr w:rsidR="00B10552" w:rsidTr="00F1433A">
        <w:trPr>
          <w:trHeight w:val="271"/>
        </w:trPr>
        <w:tc>
          <w:tcPr>
            <w:tcW w:w="4594" w:type="dxa"/>
            <w:gridSpan w:val="6"/>
            <w:tcBorders>
              <w:top w:val="single" w:sz="4" w:space="0" w:color="auto"/>
              <w:bottom w:val="single" w:sz="4" w:space="0" w:color="auto"/>
              <w:right w:val="single" w:sz="4" w:space="0" w:color="auto"/>
            </w:tcBorders>
          </w:tcPr>
          <w:p w:rsidR="00B10552" w:rsidRPr="008C4885" w:rsidRDefault="00B10552" w:rsidP="00341D01">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082" w:type="dxa"/>
            <w:tcBorders>
              <w:top w:val="single" w:sz="4" w:space="0" w:color="auto"/>
              <w:left w:val="single" w:sz="4" w:space="0" w:color="auto"/>
              <w:bottom w:val="single" w:sz="4" w:space="0" w:color="auto"/>
            </w:tcBorders>
          </w:tcPr>
          <w:p w:rsidR="00B10552" w:rsidRPr="009B4538" w:rsidRDefault="00B10552" w:rsidP="00341D01">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B10552" w:rsidTr="00F1433A">
        <w:trPr>
          <w:trHeight w:val="271"/>
        </w:trPr>
        <w:tc>
          <w:tcPr>
            <w:tcW w:w="4594" w:type="dxa"/>
            <w:gridSpan w:val="6"/>
            <w:tcBorders>
              <w:top w:val="single" w:sz="4" w:space="0" w:color="auto"/>
              <w:bottom w:val="nil"/>
              <w:right w:val="single" w:sz="4" w:space="0" w:color="auto"/>
            </w:tcBorders>
          </w:tcPr>
          <w:p w:rsidR="00B10552" w:rsidRDefault="00B10552" w:rsidP="00341D01">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082" w:type="dxa"/>
            <w:tcBorders>
              <w:top w:val="single" w:sz="4" w:space="0" w:color="auto"/>
              <w:left w:val="single" w:sz="4" w:space="0" w:color="auto"/>
              <w:bottom w:val="nil"/>
            </w:tcBorders>
          </w:tcPr>
          <w:p w:rsidR="00B10552" w:rsidRPr="009B4538" w:rsidRDefault="00B10552" w:rsidP="00341D01">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B10552" w:rsidTr="00F1433A">
        <w:trPr>
          <w:trHeight w:val="271"/>
        </w:trPr>
        <w:tc>
          <w:tcPr>
            <w:tcW w:w="4594" w:type="dxa"/>
            <w:gridSpan w:val="6"/>
            <w:tcBorders>
              <w:top w:val="nil"/>
              <w:bottom w:val="single" w:sz="4" w:space="0" w:color="000000" w:themeColor="text1"/>
              <w:right w:val="single" w:sz="4" w:space="0" w:color="auto"/>
            </w:tcBorders>
          </w:tcPr>
          <w:p w:rsidR="00B10552" w:rsidRPr="008C4885" w:rsidRDefault="00B10552" w:rsidP="00341D01">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082" w:type="dxa"/>
            <w:tcBorders>
              <w:top w:val="nil"/>
              <w:left w:val="single" w:sz="4" w:space="0" w:color="auto"/>
              <w:bottom w:val="single" w:sz="4" w:space="0" w:color="000000" w:themeColor="text1"/>
            </w:tcBorders>
          </w:tcPr>
          <w:p w:rsidR="00B10552" w:rsidRDefault="00B10552" w:rsidP="00341D01">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B10552" w:rsidTr="00F1433A">
        <w:trPr>
          <w:trHeight w:val="271"/>
        </w:trPr>
        <w:tc>
          <w:tcPr>
            <w:tcW w:w="4594" w:type="dxa"/>
            <w:gridSpan w:val="6"/>
            <w:tcBorders>
              <w:bottom w:val="nil"/>
              <w:right w:val="single" w:sz="4" w:space="0" w:color="auto"/>
            </w:tcBorders>
          </w:tcPr>
          <w:p w:rsidR="00B10552" w:rsidRPr="008C4885" w:rsidRDefault="00B10552" w:rsidP="00341D01">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082" w:type="dxa"/>
            <w:tcBorders>
              <w:left w:val="single" w:sz="4" w:space="0" w:color="auto"/>
              <w:bottom w:val="nil"/>
            </w:tcBorders>
          </w:tcPr>
          <w:p w:rsidR="00B10552" w:rsidRPr="009B4538" w:rsidRDefault="00B10552" w:rsidP="00341D01">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B10552" w:rsidTr="00F1433A">
        <w:trPr>
          <w:trHeight w:val="271"/>
        </w:trPr>
        <w:tc>
          <w:tcPr>
            <w:tcW w:w="4594" w:type="dxa"/>
            <w:gridSpan w:val="6"/>
            <w:tcBorders>
              <w:top w:val="nil"/>
              <w:right w:val="single" w:sz="4" w:space="0" w:color="auto"/>
            </w:tcBorders>
          </w:tcPr>
          <w:p w:rsidR="00B10552" w:rsidRPr="008C4885" w:rsidRDefault="00B10552" w:rsidP="00341D01">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082" w:type="dxa"/>
            <w:tcBorders>
              <w:top w:val="nil"/>
              <w:left w:val="single" w:sz="4" w:space="0" w:color="auto"/>
            </w:tcBorders>
          </w:tcPr>
          <w:p w:rsidR="00B10552" w:rsidRPr="009B4538" w:rsidRDefault="00B10552" w:rsidP="00341D01">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B10552" w:rsidTr="00035414">
        <w:trPr>
          <w:trHeight w:val="271"/>
        </w:trPr>
        <w:tc>
          <w:tcPr>
            <w:tcW w:w="4594" w:type="dxa"/>
            <w:gridSpan w:val="6"/>
            <w:tcBorders>
              <w:right w:val="single" w:sz="4" w:space="0" w:color="auto"/>
            </w:tcBorders>
          </w:tcPr>
          <w:p w:rsidR="00B10552" w:rsidRPr="008C4885" w:rsidRDefault="00B10552" w:rsidP="00341D01">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5082" w:type="dxa"/>
            <w:tcBorders>
              <w:left w:val="single" w:sz="4" w:space="0" w:color="auto"/>
            </w:tcBorders>
          </w:tcPr>
          <w:p w:rsidR="00B10552" w:rsidRPr="009B4538" w:rsidRDefault="00B10552" w:rsidP="00341D01">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w:t>
            </w:r>
            <w:r w:rsidRPr="008C4885">
              <w:rPr>
                <w:color w:val="000000"/>
              </w:rPr>
              <w:lastRenderedPageBreak/>
              <w:t>внесение денежных средств в качестве обеспечения заявки на участие в</w:t>
            </w:r>
            <w:r>
              <w:rPr>
                <w:color w:val="000000"/>
              </w:rPr>
              <w:t xml:space="preserve"> запросе предложений</w:t>
            </w:r>
            <w:r w:rsidRPr="008C4885">
              <w:rPr>
                <w:color w:val="000000"/>
              </w:rPr>
              <w:t>, обеспечения исполнения договора являются крупной сделкой</w:t>
            </w:r>
            <w:r>
              <w:rPr>
                <w:color w:val="000000"/>
              </w:rPr>
              <w:t>;</w:t>
            </w:r>
          </w:p>
        </w:tc>
      </w:tr>
      <w:tr w:rsidR="00B10552" w:rsidTr="00F1433A">
        <w:trPr>
          <w:trHeight w:val="271"/>
        </w:trPr>
        <w:tc>
          <w:tcPr>
            <w:tcW w:w="9676" w:type="dxa"/>
            <w:gridSpan w:val="7"/>
          </w:tcPr>
          <w:p w:rsidR="00B10552" w:rsidRPr="009B4538" w:rsidRDefault="00B10552" w:rsidP="00F1433A">
            <w:pPr>
              <w:widowControl w:val="0"/>
              <w:adjustRightInd w:val="0"/>
              <w:rPr>
                <w:color w:val="000000"/>
              </w:rPr>
            </w:pPr>
            <w:r>
              <w:rPr>
                <w:color w:val="000000"/>
              </w:rPr>
              <w:lastRenderedPageBreak/>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предложений указанным в п. 5.2. Информационной карты:</w:t>
            </w:r>
          </w:p>
        </w:tc>
      </w:tr>
      <w:tr w:rsidR="00B10552" w:rsidTr="00035414">
        <w:trPr>
          <w:trHeight w:val="271"/>
        </w:trPr>
        <w:tc>
          <w:tcPr>
            <w:tcW w:w="4594" w:type="dxa"/>
            <w:gridSpan w:val="6"/>
            <w:tcBorders>
              <w:right w:val="single" w:sz="4" w:space="0" w:color="auto"/>
            </w:tcBorders>
          </w:tcPr>
          <w:p w:rsidR="00B10552" w:rsidRPr="006935C9" w:rsidRDefault="00B10552" w:rsidP="00077A1F">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082" w:type="dxa"/>
            <w:tcBorders>
              <w:left w:val="single" w:sz="4" w:space="0" w:color="auto"/>
            </w:tcBorders>
          </w:tcPr>
          <w:p w:rsidR="00B10552" w:rsidRPr="006935C9" w:rsidRDefault="00B10552" w:rsidP="00077A1F">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0" w:history="1">
              <w:r w:rsidRPr="0053501D">
                <w:rPr>
                  <w:rStyle w:val="ac"/>
                  <w:lang w:val="en-US"/>
                </w:rPr>
                <w:t>www</w:t>
              </w:r>
              <w:r w:rsidRPr="0053501D">
                <w:rPr>
                  <w:rStyle w:val="ac"/>
                </w:rPr>
                <w:t>.</w:t>
              </w:r>
              <w:proofErr w:type="spellStart"/>
              <w:r w:rsidRPr="0053501D">
                <w:rPr>
                  <w:rStyle w:val="ac"/>
                  <w:lang w:val="en-US"/>
                </w:rPr>
                <w:t>nalog</w:t>
              </w:r>
              <w:proofErr w:type="spellEnd"/>
              <w:r w:rsidRPr="0053501D">
                <w:rPr>
                  <w:rStyle w:val="ac"/>
                </w:rPr>
                <w:t>.</w:t>
              </w:r>
              <w:proofErr w:type="spellStart"/>
              <w:r w:rsidRPr="0053501D">
                <w:rPr>
                  <w:rStyle w:val="ac"/>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B10552" w:rsidTr="00035414">
        <w:trPr>
          <w:trHeight w:val="271"/>
        </w:trPr>
        <w:tc>
          <w:tcPr>
            <w:tcW w:w="4594" w:type="dxa"/>
            <w:gridSpan w:val="6"/>
            <w:tcBorders>
              <w:right w:val="single" w:sz="4" w:space="0" w:color="auto"/>
            </w:tcBorders>
          </w:tcPr>
          <w:p w:rsidR="00B10552" w:rsidRPr="005873A2" w:rsidRDefault="00B10552" w:rsidP="00077A1F">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94-ФЗ – </w:t>
            </w:r>
            <w:proofErr w:type="gramStart"/>
            <w:r>
              <w:rPr>
                <w:color w:val="000000"/>
              </w:rPr>
              <w:t>для</w:t>
            </w:r>
            <w:proofErr w:type="gramEnd"/>
            <w:r>
              <w:rPr>
                <w:color w:val="000000"/>
              </w:rPr>
              <w:t xml:space="preserve">  ЮЛ, ИП, ФЛ</w:t>
            </w:r>
          </w:p>
        </w:tc>
        <w:tc>
          <w:tcPr>
            <w:tcW w:w="5082" w:type="dxa"/>
            <w:tcBorders>
              <w:left w:val="single" w:sz="4" w:space="0" w:color="auto"/>
            </w:tcBorders>
          </w:tcPr>
          <w:p w:rsidR="00B10552" w:rsidRPr="00425A49" w:rsidRDefault="00B10552" w:rsidP="00077A1F">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1" w:history="1">
              <w:r w:rsidRPr="0053501D">
                <w:rPr>
                  <w:rStyle w:val="ac"/>
                  <w:lang w:val="en-US"/>
                </w:rPr>
                <w:t>www</w:t>
              </w:r>
              <w:r w:rsidRPr="0053501D">
                <w:rPr>
                  <w:rStyle w:val="ac"/>
                </w:rPr>
                <w:t>.</w:t>
              </w:r>
              <w:proofErr w:type="spellStart"/>
              <w:r w:rsidRPr="0053501D">
                <w:rPr>
                  <w:rStyle w:val="ac"/>
                  <w:lang w:val="en-US"/>
                </w:rPr>
                <w:t>zakupki</w:t>
              </w:r>
              <w:proofErr w:type="spellEnd"/>
              <w:r w:rsidRPr="0053501D">
                <w:rPr>
                  <w:rStyle w:val="ac"/>
                </w:rPr>
                <w:t>.</w:t>
              </w:r>
              <w:proofErr w:type="spellStart"/>
              <w:r w:rsidRPr="0053501D">
                <w:rPr>
                  <w:rStyle w:val="ac"/>
                  <w:lang w:val="en-US"/>
                </w:rPr>
                <w:t>gov</w:t>
              </w:r>
              <w:proofErr w:type="spellEnd"/>
              <w:r w:rsidRPr="0053501D">
                <w:rPr>
                  <w:rStyle w:val="ac"/>
                </w:rPr>
                <w:t>.</w:t>
              </w:r>
              <w:proofErr w:type="spellStart"/>
              <w:r w:rsidRPr="0053501D">
                <w:rPr>
                  <w:rStyle w:val="ac"/>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B10552" w:rsidTr="00035414">
        <w:trPr>
          <w:trHeight w:val="271"/>
        </w:trPr>
        <w:tc>
          <w:tcPr>
            <w:tcW w:w="4594" w:type="dxa"/>
            <w:gridSpan w:val="6"/>
            <w:tcBorders>
              <w:right w:val="single" w:sz="4" w:space="0" w:color="auto"/>
            </w:tcBorders>
          </w:tcPr>
          <w:p w:rsidR="00B10552" w:rsidRDefault="00B10552" w:rsidP="00077A1F">
            <w:pPr>
              <w:widowControl w:val="0"/>
              <w:adjustRightInd w:val="0"/>
              <w:ind w:firstLine="0"/>
              <w:rPr>
                <w:color w:val="000000"/>
              </w:rPr>
            </w:pPr>
            <w:r>
              <w:rPr>
                <w:color w:val="000000"/>
              </w:rPr>
              <w:t xml:space="preserve">3. Отсутствие </w:t>
            </w:r>
            <w:r w:rsidRPr="00425A49">
              <w:rPr>
                <w:b/>
                <w:color w:val="000000"/>
              </w:rPr>
              <w:t>в реестре недобросовестных поставщиков</w:t>
            </w:r>
            <w:r>
              <w:rPr>
                <w:color w:val="000000"/>
              </w:rPr>
              <w:t xml:space="preserve">, предусмотренном Законом № 223-ФЗ – </w:t>
            </w:r>
            <w:proofErr w:type="gramStart"/>
            <w:r>
              <w:rPr>
                <w:color w:val="000000"/>
              </w:rPr>
              <w:t>для</w:t>
            </w:r>
            <w:proofErr w:type="gramEnd"/>
            <w:r>
              <w:rPr>
                <w:color w:val="000000"/>
              </w:rPr>
              <w:t xml:space="preserve">  ЮЛ, ИП, ФЛ</w:t>
            </w:r>
          </w:p>
        </w:tc>
        <w:tc>
          <w:tcPr>
            <w:tcW w:w="5082" w:type="dxa"/>
            <w:tcBorders>
              <w:left w:val="single" w:sz="4" w:space="0" w:color="auto"/>
            </w:tcBorders>
          </w:tcPr>
          <w:p w:rsidR="00B10552" w:rsidRPr="00425A49" w:rsidRDefault="00B10552" w:rsidP="00077A1F">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2" w:history="1">
              <w:r w:rsidRPr="0053501D">
                <w:rPr>
                  <w:rStyle w:val="ac"/>
                  <w:lang w:val="en-US"/>
                </w:rPr>
                <w:t>www</w:t>
              </w:r>
              <w:r w:rsidRPr="0053501D">
                <w:rPr>
                  <w:rStyle w:val="ac"/>
                </w:rPr>
                <w:t>.</w:t>
              </w:r>
              <w:proofErr w:type="spellStart"/>
              <w:r w:rsidRPr="0053501D">
                <w:rPr>
                  <w:rStyle w:val="ac"/>
                  <w:lang w:val="en-US"/>
                </w:rPr>
                <w:t>zakupki</w:t>
              </w:r>
              <w:proofErr w:type="spellEnd"/>
              <w:r w:rsidRPr="0053501D">
                <w:rPr>
                  <w:rStyle w:val="ac"/>
                </w:rPr>
                <w:t>.</w:t>
              </w:r>
              <w:proofErr w:type="spellStart"/>
              <w:r w:rsidRPr="0053501D">
                <w:rPr>
                  <w:rStyle w:val="ac"/>
                  <w:lang w:val="en-US"/>
                </w:rPr>
                <w:t>gov</w:t>
              </w:r>
              <w:proofErr w:type="spellEnd"/>
              <w:r w:rsidRPr="0053501D">
                <w:rPr>
                  <w:rStyle w:val="ac"/>
                </w:rPr>
                <w:t>.</w:t>
              </w:r>
              <w:proofErr w:type="spellStart"/>
              <w:r w:rsidRPr="0053501D">
                <w:rPr>
                  <w:rStyle w:val="ac"/>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B10552" w:rsidTr="00035414">
        <w:trPr>
          <w:trHeight w:val="271"/>
        </w:trPr>
        <w:tc>
          <w:tcPr>
            <w:tcW w:w="4594" w:type="dxa"/>
            <w:gridSpan w:val="6"/>
            <w:tcBorders>
              <w:right w:val="single" w:sz="4" w:space="0" w:color="auto"/>
            </w:tcBorders>
          </w:tcPr>
          <w:p w:rsidR="00B10552" w:rsidRDefault="00B10552" w:rsidP="00077A1F">
            <w:pPr>
              <w:widowControl w:val="0"/>
              <w:adjustRightInd w:val="0"/>
              <w:ind w:firstLine="0"/>
              <w:rPr>
                <w:color w:val="000000"/>
              </w:rPr>
            </w:pPr>
            <w:r>
              <w:rPr>
                <w:color w:val="000000"/>
              </w:rPr>
              <w:t xml:space="preserve">4.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082" w:type="dxa"/>
            <w:tcBorders>
              <w:left w:val="single" w:sz="4" w:space="0" w:color="auto"/>
            </w:tcBorders>
          </w:tcPr>
          <w:p w:rsidR="00B10552" w:rsidRDefault="00B10552" w:rsidP="00077A1F">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B10552" w:rsidTr="00035414">
        <w:trPr>
          <w:trHeight w:val="271"/>
        </w:trPr>
        <w:tc>
          <w:tcPr>
            <w:tcW w:w="4594" w:type="dxa"/>
            <w:gridSpan w:val="6"/>
            <w:tcBorders>
              <w:right w:val="single" w:sz="4" w:space="0" w:color="auto"/>
            </w:tcBorders>
          </w:tcPr>
          <w:p w:rsidR="00B10552" w:rsidRDefault="00B10552" w:rsidP="00077A1F">
            <w:pPr>
              <w:widowControl w:val="0"/>
              <w:adjustRightInd w:val="0"/>
              <w:ind w:firstLine="0"/>
              <w:rPr>
                <w:color w:val="000000"/>
              </w:rPr>
            </w:pPr>
            <w:r>
              <w:rPr>
                <w:color w:val="000000"/>
              </w:rPr>
              <w:t xml:space="preserve">5.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082" w:type="dxa"/>
            <w:tcBorders>
              <w:left w:val="single" w:sz="4" w:space="0" w:color="auto"/>
            </w:tcBorders>
          </w:tcPr>
          <w:p w:rsidR="00B10552" w:rsidRDefault="00B10552" w:rsidP="00077A1F">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 xml:space="preserve">запроса предложений </w:t>
            </w:r>
          </w:p>
        </w:tc>
      </w:tr>
      <w:tr w:rsidR="00B10552" w:rsidTr="00035414">
        <w:trPr>
          <w:trHeight w:val="271"/>
        </w:trPr>
        <w:tc>
          <w:tcPr>
            <w:tcW w:w="4594" w:type="dxa"/>
            <w:gridSpan w:val="6"/>
            <w:tcBorders>
              <w:right w:val="single" w:sz="4" w:space="0" w:color="auto"/>
            </w:tcBorders>
          </w:tcPr>
          <w:p w:rsidR="00B10552" w:rsidRDefault="00B10552" w:rsidP="00077A1F">
            <w:pPr>
              <w:widowControl w:val="0"/>
              <w:adjustRightInd w:val="0"/>
              <w:ind w:firstLine="0"/>
              <w:rPr>
                <w:color w:val="000000"/>
              </w:rPr>
            </w:pPr>
            <w:r>
              <w:rPr>
                <w:color w:val="000000"/>
              </w:rPr>
              <w:t xml:space="preserve">6.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082" w:type="dxa"/>
            <w:tcBorders>
              <w:left w:val="single" w:sz="4" w:space="0" w:color="auto"/>
            </w:tcBorders>
          </w:tcPr>
          <w:p w:rsidR="00B10552" w:rsidRDefault="00B10552" w:rsidP="00077A1F">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B10552" w:rsidTr="00035414">
        <w:trPr>
          <w:trHeight w:val="271"/>
        </w:trPr>
        <w:tc>
          <w:tcPr>
            <w:tcW w:w="4594" w:type="dxa"/>
            <w:gridSpan w:val="6"/>
            <w:tcBorders>
              <w:right w:val="single" w:sz="4" w:space="0" w:color="auto"/>
            </w:tcBorders>
          </w:tcPr>
          <w:p w:rsidR="00B10552" w:rsidRDefault="00B10552" w:rsidP="00077A1F">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082" w:type="dxa"/>
            <w:tcBorders>
              <w:left w:val="single" w:sz="4" w:space="0" w:color="auto"/>
            </w:tcBorders>
          </w:tcPr>
          <w:p w:rsidR="00B10552" w:rsidRDefault="00B10552" w:rsidP="00077A1F">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lastRenderedPageBreak/>
              <w:t>запроса предложений</w:t>
            </w:r>
          </w:p>
        </w:tc>
      </w:tr>
      <w:tr w:rsidR="00B10552" w:rsidTr="00035414">
        <w:trPr>
          <w:trHeight w:val="271"/>
        </w:trPr>
        <w:tc>
          <w:tcPr>
            <w:tcW w:w="4594" w:type="dxa"/>
            <w:gridSpan w:val="6"/>
            <w:tcBorders>
              <w:right w:val="single" w:sz="4" w:space="0" w:color="auto"/>
            </w:tcBorders>
          </w:tcPr>
          <w:p w:rsidR="00B10552" w:rsidRDefault="00B10552" w:rsidP="00077A1F">
            <w:pPr>
              <w:widowControl w:val="0"/>
              <w:adjustRightInd w:val="0"/>
              <w:ind w:firstLine="0"/>
              <w:rPr>
                <w:color w:val="000000"/>
              </w:rPr>
            </w:pPr>
            <w:r>
              <w:rPr>
                <w:color w:val="000000"/>
              </w:rPr>
              <w:lastRenderedPageBreak/>
              <w:t xml:space="preserve">7.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082" w:type="dxa"/>
            <w:tcBorders>
              <w:left w:val="single" w:sz="4" w:space="0" w:color="auto"/>
            </w:tcBorders>
          </w:tcPr>
          <w:p w:rsidR="00B10552" w:rsidRDefault="00B10552" w:rsidP="00077A1F">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w:t>
            </w:r>
            <w:r>
              <w:rPr>
                <w:color w:val="000000"/>
              </w:rPr>
              <w:t>запроса предложений</w:t>
            </w:r>
          </w:p>
        </w:tc>
      </w:tr>
      <w:tr w:rsidR="00B10552" w:rsidTr="00B55AA5">
        <w:trPr>
          <w:trHeight w:val="404"/>
        </w:trPr>
        <w:tc>
          <w:tcPr>
            <w:tcW w:w="959" w:type="dxa"/>
            <w:gridSpan w:val="2"/>
            <w:tcBorders>
              <w:right w:val="single" w:sz="4" w:space="0" w:color="auto"/>
            </w:tcBorders>
          </w:tcPr>
          <w:p w:rsidR="00B10552" w:rsidRPr="00EF720B" w:rsidRDefault="00B10552" w:rsidP="00A10E14">
            <w:pPr>
              <w:tabs>
                <w:tab w:val="left" w:pos="540"/>
                <w:tab w:val="left" w:pos="900"/>
              </w:tabs>
              <w:ind w:firstLine="0"/>
            </w:pPr>
            <w:r w:rsidRPr="00EF720B">
              <w:t>1</w:t>
            </w:r>
            <w:r>
              <w:t>1</w:t>
            </w:r>
            <w:r w:rsidRPr="00EF720B">
              <w:t>.1.2.</w:t>
            </w:r>
          </w:p>
        </w:tc>
        <w:tc>
          <w:tcPr>
            <w:tcW w:w="8717" w:type="dxa"/>
            <w:gridSpan w:val="5"/>
            <w:tcBorders>
              <w:left w:val="single" w:sz="4" w:space="0" w:color="auto"/>
            </w:tcBorders>
          </w:tcPr>
          <w:p w:rsidR="00B10552" w:rsidRPr="00EF720B" w:rsidRDefault="00B10552" w:rsidP="00523DF6">
            <w:pPr>
              <w:widowControl w:val="0"/>
              <w:adjustRightInd w:val="0"/>
              <w:ind w:firstLine="34"/>
              <w:jc w:val="left"/>
            </w:pPr>
            <w:r w:rsidRPr="00EF720B">
              <w:t>Сведения, предоставляемые участником закупки по каждому лоту отдельно</w:t>
            </w:r>
            <w:r>
              <w:t>:</w:t>
            </w:r>
          </w:p>
        </w:tc>
      </w:tr>
      <w:tr w:rsidR="00B10552" w:rsidTr="000C5243">
        <w:trPr>
          <w:trHeight w:val="274"/>
        </w:trPr>
        <w:tc>
          <w:tcPr>
            <w:tcW w:w="9676" w:type="dxa"/>
            <w:gridSpan w:val="7"/>
          </w:tcPr>
          <w:p w:rsidR="00B10552" w:rsidRDefault="00B10552" w:rsidP="006470DB">
            <w:pPr>
              <w:widowControl w:val="0"/>
              <w:adjustRightInd w:val="0"/>
              <w:ind w:firstLine="34"/>
            </w:pPr>
            <w:r>
              <w:t>1) опись документов;</w:t>
            </w:r>
          </w:p>
          <w:p w:rsidR="00B10552" w:rsidRDefault="00B10552" w:rsidP="006470DB">
            <w:pPr>
              <w:widowControl w:val="0"/>
              <w:adjustRightInd w:val="0"/>
              <w:ind w:firstLine="34"/>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B10552" w:rsidRDefault="00B10552" w:rsidP="006470DB">
            <w:pPr>
              <w:widowControl w:val="0"/>
              <w:adjustRightInd w:val="0"/>
              <w:ind w:firstLine="34"/>
            </w:pPr>
            <w:proofErr w:type="gramStart"/>
            <w:r>
              <w:t>3</w:t>
            </w:r>
            <w:r w:rsidRPr="00EF720B">
              <w:t>)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w:t>
            </w:r>
            <w:r>
              <w:t>ационных удостоверений и т.п.);</w:t>
            </w:r>
            <w:proofErr w:type="gramEnd"/>
          </w:p>
          <w:p w:rsidR="00B10552" w:rsidRPr="00EF720B" w:rsidRDefault="00B10552" w:rsidP="006470DB">
            <w:pPr>
              <w:widowControl w:val="0"/>
              <w:adjustRightInd w:val="0"/>
              <w:ind w:firstLine="34"/>
            </w:pPr>
            <w:r>
              <w:t>4</w:t>
            </w:r>
            <w:r w:rsidRPr="00EF720B">
              <w:t xml:space="preserve">) </w:t>
            </w:r>
            <w:r>
              <w:t>копии документов</w:t>
            </w:r>
            <w:r w:rsidRPr="00EF720B">
              <w:t>, подтверждающие квалификацию участника закупки</w:t>
            </w:r>
            <w:r>
              <w:t xml:space="preserve"> (копии трудовых книжек, дипломов, удостоверений повышения квалификации и т.п.)</w:t>
            </w:r>
            <w:r w:rsidRPr="00EF720B">
              <w:t xml:space="preserve">; </w:t>
            </w:r>
          </w:p>
          <w:p w:rsidR="00B10552" w:rsidRPr="00EF720B" w:rsidRDefault="00B10552" w:rsidP="006470DB">
            <w:pPr>
              <w:widowControl w:val="0"/>
              <w:adjustRightInd w:val="0"/>
              <w:ind w:firstLine="34"/>
            </w:pPr>
            <w:r>
              <w:t>5</w:t>
            </w:r>
            <w:r w:rsidRPr="00EF720B">
              <w:t xml:space="preserve">) документы, подтверждающие обеспечение заявки на участие в </w:t>
            </w:r>
            <w:r>
              <w:t>запросе предложений</w:t>
            </w:r>
            <w:r w:rsidRPr="00EF720B">
              <w:t xml:space="preserve">, в случае, если в документации о </w:t>
            </w:r>
            <w:r>
              <w:t>проведении запроса предложений</w:t>
            </w:r>
            <w:r w:rsidRPr="00EF720B">
              <w:t xml:space="preserve"> содержится указание на требование обеспечения такой заявки.</w:t>
            </w:r>
          </w:p>
          <w:p w:rsidR="00B10552" w:rsidRPr="00204979" w:rsidRDefault="00B10552" w:rsidP="006470DB">
            <w:pPr>
              <w:widowControl w:val="0"/>
              <w:adjustRightInd w:val="0"/>
              <w:ind w:firstLine="34"/>
            </w:pPr>
            <w:r>
              <w:t>6</w:t>
            </w:r>
            <w:r w:rsidRPr="00EF720B">
              <w:t xml:space="preserve">) заявка на участие в </w:t>
            </w:r>
            <w:r>
              <w:t>запросе предложений</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t>закупка</w:t>
            </w:r>
            <w:r w:rsidRPr="00EF720B">
              <w:t>.</w:t>
            </w:r>
          </w:p>
        </w:tc>
      </w:tr>
      <w:tr w:rsidR="00B10552" w:rsidTr="005064F7">
        <w:trPr>
          <w:trHeight w:val="554"/>
        </w:trPr>
        <w:tc>
          <w:tcPr>
            <w:tcW w:w="817" w:type="dxa"/>
            <w:tcBorders>
              <w:right w:val="single" w:sz="4" w:space="0" w:color="auto"/>
            </w:tcBorders>
          </w:tcPr>
          <w:p w:rsidR="00B10552" w:rsidRDefault="00B10552" w:rsidP="00A10E14">
            <w:pPr>
              <w:tabs>
                <w:tab w:val="left" w:pos="540"/>
                <w:tab w:val="left" w:pos="900"/>
              </w:tabs>
              <w:ind w:firstLine="0"/>
            </w:pPr>
            <w:r>
              <w:t>12.</w:t>
            </w:r>
          </w:p>
        </w:tc>
        <w:tc>
          <w:tcPr>
            <w:tcW w:w="8859" w:type="dxa"/>
            <w:gridSpan w:val="6"/>
            <w:tcBorders>
              <w:left w:val="single" w:sz="4" w:space="0" w:color="auto"/>
            </w:tcBorders>
          </w:tcPr>
          <w:p w:rsidR="00B10552" w:rsidRPr="005239E2" w:rsidRDefault="00B10552" w:rsidP="00E6563F">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предложений. Отказ от проведения процедуры</w:t>
            </w:r>
            <w:proofErr w:type="gramStart"/>
            <w:r>
              <w:rPr>
                <w:color w:val="000000"/>
              </w:rPr>
              <w:t>.</w:t>
            </w:r>
            <w:proofErr w:type="gramEnd"/>
            <w:r>
              <w:rPr>
                <w:color w:val="000000"/>
              </w:rPr>
              <w:t xml:space="preserve"> (</w:t>
            </w:r>
            <w:proofErr w:type="gramStart"/>
            <w:r>
              <w:rPr>
                <w:color w:val="000000"/>
              </w:rPr>
              <w:t>д</w:t>
            </w:r>
            <w:proofErr w:type="gramEnd"/>
            <w:r>
              <w:rPr>
                <w:color w:val="000000"/>
              </w:rPr>
              <w:t>ля всех лотов)</w:t>
            </w:r>
          </w:p>
        </w:tc>
      </w:tr>
      <w:tr w:rsidR="00B10552" w:rsidTr="005064F7">
        <w:trPr>
          <w:trHeight w:val="554"/>
        </w:trPr>
        <w:tc>
          <w:tcPr>
            <w:tcW w:w="9676" w:type="dxa"/>
            <w:gridSpan w:val="7"/>
          </w:tcPr>
          <w:p w:rsidR="00B10552" w:rsidRPr="007931DC" w:rsidRDefault="00B10552" w:rsidP="00992AB5">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предложений</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предложений</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предложений</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аказчиком на официальном сайте с указанием предмета запроса, но без указания участника закупки, от которого поступил запрос.</w:t>
            </w:r>
          </w:p>
          <w:p w:rsidR="00B10552" w:rsidRPr="00204979" w:rsidRDefault="00B10552" w:rsidP="00992AB5">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запроса предложений</w:t>
            </w:r>
            <w:r w:rsidRPr="007931DC">
              <w:t xml:space="preserve"> или в документацию</w:t>
            </w:r>
            <w:r>
              <w:t xml:space="preserve"> о запросе предложений</w:t>
            </w:r>
            <w:r w:rsidRPr="007931DC">
              <w:t xml:space="preserve">. Не позднее чем в течение </w:t>
            </w:r>
            <w:r>
              <w:t xml:space="preserve">одного </w:t>
            </w:r>
            <w:r w:rsidRPr="007931DC">
              <w:t>дней со дня со дня принятия решения о внесении указанных изменений такие изменения размещается Заказчиком на официальном сайте</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запросе предложений</w:t>
            </w:r>
            <w:r w:rsidRPr="007931DC">
              <w:t>.</w:t>
            </w:r>
          </w:p>
        </w:tc>
      </w:tr>
      <w:tr w:rsidR="00B10552" w:rsidTr="00F25556">
        <w:trPr>
          <w:trHeight w:val="274"/>
        </w:trPr>
        <w:tc>
          <w:tcPr>
            <w:tcW w:w="9676" w:type="dxa"/>
            <w:gridSpan w:val="7"/>
          </w:tcPr>
          <w:p w:rsidR="00B10552" w:rsidRPr="00204979" w:rsidRDefault="00B10552" w:rsidP="00992AB5">
            <w:pPr>
              <w:widowControl w:val="0"/>
              <w:adjustRightInd w:val="0"/>
            </w:pPr>
            <w:r w:rsidRPr="00262E0D">
              <w:t>Заказчик вправе отказаться от проведения запроса предложений  не позднее</w:t>
            </w:r>
            <w:r>
              <w:t>,</w:t>
            </w:r>
            <w:r w:rsidRPr="00262E0D">
              <w:t xml:space="preserve"> чем за один рабочий день до </w:t>
            </w:r>
            <w:r>
              <w:t>даты окончания срока подачи заявок на участие в запросе предложений</w:t>
            </w:r>
            <w:r w:rsidRPr="00262E0D">
              <w:t>. Извещение об отказе от проведения запроса предложений</w:t>
            </w:r>
            <w:r>
              <w:t>, в день принятия решения об</w:t>
            </w:r>
            <w:r w:rsidRPr="00262E0D">
              <w:t xml:space="preserve"> отказе от проведения запроса предложений размещается на официальном сайте.</w:t>
            </w:r>
          </w:p>
        </w:tc>
      </w:tr>
      <w:tr w:rsidR="00B10552" w:rsidTr="005064F7">
        <w:trPr>
          <w:trHeight w:val="554"/>
        </w:trPr>
        <w:tc>
          <w:tcPr>
            <w:tcW w:w="817" w:type="dxa"/>
            <w:tcBorders>
              <w:right w:val="single" w:sz="4" w:space="0" w:color="auto"/>
            </w:tcBorders>
          </w:tcPr>
          <w:p w:rsidR="00B10552" w:rsidRDefault="00B10552" w:rsidP="002B204B">
            <w:pPr>
              <w:tabs>
                <w:tab w:val="left" w:pos="540"/>
                <w:tab w:val="left" w:pos="900"/>
              </w:tabs>
              <w:ind w:firstLine="0"/>
            </w:pPr>
            <w:r>
              <w:lastRenderedPageBreak/>
              <w:t>13.</w:t>
            </w:r>
          </w:p>
        </w:tc>
        <w:tc>
          <w:tcPr>
            <w:tcW w:w="8859" w:type="dxa"/>
            <w:gridSpan w:val="6"/>
            <w:tcBorders>
              <w:left w:val="single" w:sz="4" w:space="0" w:color="auto"/>
            </w:tcBorders>
          </w:tcPr>
          <w:p w:rsidR="00B10552" w:rsidRPr="00951B56" w:rsidRDefault="00B10552" w:rsidP="00B10552">
            <w:pPr>
              <w:widowControl w:val="0"/>
              <w:adjustRightInd w:val="0"/>
              <w:ind w:firstLine="34"/>
              <w:jc w:val="center"/>
            </w:pPr>
            <w:r w:rsidRPr="00951B56">
              <w:rPr>
                <w:color w:val="000000"/>
              </w:rPr>
              <w:t>Место, порядок, дата рассмотрения и оценки заявок на участие в запросе предложений</w:t>
            </w:r>
            <w:r>
              <w:rPr>
                <w:color w:val="000000"/>
              </w:rPr>
              <w:t>:</w:t>
            </w:r>
          </w:p>
        </w:tc>
      </w:tr>
      <w:tr w:rsidR="00B10552" w:rsidTr="005064F7">
        <w:trPr>
          <w:trHeight w:val="554"/>
        </w:trPr>
        <w:tc>
          <w:tcPr>
            <w:tcW w:w="817" w:type="dxa"/>
            <w:tcBorders>
              <w:right w:val="single" w:sz="4" w:space="0" w:color="auto"/>
            </w:tcBorders>
          </w:tcPr>
          <w:p w:rsidR="00B10552" w:rsidRDefault="00B10552" w:rsidP="00A10E14">
            <w:pPr>
              <w:tabs>
                <w:tab w:val="left" w:pos="540"/>
                <w:tab w:val="left" w:pos="900"/>
              </w:tabs>
              <w:ind w:firstLine="0"/>
            </w:pPr>
            <w:r>
              <w:t>13.1.</w:t>
            </w:r>
          </w:p>
        </w:tc>
        <w:tc>
          <w:tcPr>
            <w:tcW w:w="2478" w:type="dxa"/>
            <w:gridSpan w:val="2"/>
            <w:tcBorders>
              <w:left w:val="single" w:sz="4" w:space="0" w:color="auto"/>
              <w:right w:val="single" w:sz="4" w:space="0" w:color="auto"/>
            </w:tcBorders>
          </w:tcPr>
          <w:p w:rsidR="00B10552" w:rsidRPr="00951B56" w:rsidRDefault="00B10552" w:rsidP="005064F7">
            <w:pPr>
              <w:widowControl w:val="0"/>
              <w:adjustRightInd w:val="0"/>
              <w:ind w:firstLine="0"/>
              <w:rPr>
                <w:color w:val="000000"/>
              </w:rPr>
            </w:pPr>
            <w:r w:rsidRPr="00951B56">
              <w:rPr>
                <w:color w:val="000000"/>
              </w:rPr>
              <w:t>Место рассмотрения и оценки заявок</w:t>
            </w:r>
            <w:r>
              <w:rPr>
                <w:color w:val="000000"/>
              </w:rPr>
              <w:t>:</w:t>
            </w:r>
          </w:p>
        </w:tc>
        <w:tc>
          <w:tcPr>
            <w:tcW w:w="6381" w:type="dxa"/>
            <w:gridSpan w:val="4"/>
            <w:tcBorders>
              <w:left w:val="single" w:sz="4" w:space="0" w:color="auto"/>
            </w:tcBorders>
            <w:vAlign w:val="center"/>
          </w:tcPr>
          <w:p w:rsidR="00B10552" w:rsidRPr="00262E0D" w:rsidRDefault="00B10552" w:rsidP="006A4BC2">
            <w:pPr>
              <w:widowControl w:val="0"/>
              <w:adjustRightInd w:val="0"/>
              <w:ind w:firstLine="34"/>
              <w:jc w:val="left"/>
            </w:pPr>
            <w:r>
              <w:t xml:space="preserve">г. Петропавловск- Камчатский, ул. Циолковского, д. 43, </w:t>
            </w:r>
            <w:proofErr w:type="spellStart"/>
            <w:r>
              <w:t>каб</w:t>
            </w:r>
            <w:proofErr w:type="spellEnd"/>
            <w:r>
              <w:t>. 210</w:t>
            </w:r>
          </w:p>
        </w:tc>
      </w:tr>
      <w:tr w:rsidR="00B10552" w:rsidTr="005064F7">
        <w:trPr>
          <w:trHeight w:val="207"/>
        </w:trPr>
        <w:tc>
          <w:tcPr>
            <w:tcW w:w="817" w:type="dxa"/>
            <w:tcBorders>
              <w:right w:val="single" w:sz="4" w:space="0" w:color="auto"/>
            </w:tcBorders>
          </w:tcPr>
          <w:p w:rsidR="00B10552" w:rsidRDefault="00B10552" w:rsidP="00A10E14">
            <w:pPr>
              <w:tabs>
                <w:tab w:val="left" w:pos="540"/>
                <w:tab w:val="left" w:pos="900"/>
              </w:tabs>
              <w:ind w:firstLine="0"/>
            </w:pPr>
            <w:r>
              <w:t>13.2.</w:t>
            </w:r>
          </w:p>
        </w:tc>
        <w:tc>
          <w:tcPr>
            <w:tcW w:w="8859" w:type="dxa"/>
            <w:gridSpan w:val="6"/>
            <w:tcBorders>
              <w:left w:val="single" w:sz="4" w:space="0" w:color="auto"/>
            </w:tcBorders>
          </w:tcPr>
          <w:p w:rsidR="00B10552" w:rsidRPr="00C142A7" w:rsidRDefault="00B10552" w:rsidP="00C142A7">
            <w:pPr>
              <w:ind w:firstLine="0"/>
              <w:jc w:val="left"/>
              <w:rPr>
                <w:color w:val="000000"/>
              </w:rPr>
            </w:pPr>
            <w:r w:rsidRPr="00C142A7">
              <w:rPr>
                <w:color w:val="000000"/>
              </w:rPr>
              <w:t xml:space="preserve">Дата рассмотрения и оценки заявок: </w:t>
            </w:r>
            <w:r w:rsidR="00C142A7" w:rsidRPr="00C142A7">
              <w:rPr>
                <w:color w:val="000000"/>
              </w:rPr>
              <w:t>16.09</w:t>
            </w:r>
            <w:r w:rsidRPr="00C142A7">
              <w:rPr>
                <w:color w:val="000000"/>
              </w:rPr>
              <w:t>.2013 г.</w:t>
            </w:r>
          </w:p>
        </w:tc>
      </w:tr>
      <w:tr w:rsidR="00B10552" w:rsidTr="005064F7">
        <w:trPr>
          <w:trHeight w:val="207"/>
        </w:trPr>
        <w:tc>
          <w:tcPr>
            <w:tcW w:w="817" w:type="dxa"/>
            <w:tcBorders>
              <w:right w:val="single" w:sz="4" w:space="0" w:color="auto"/>
            </w:tcBorders>
          </w:tcPr>
          <w:p w:rsidR="00B10552" w:rsidRDefault="00B10552" w:rsidP="00404B77">
            <w:pPr>
              <w:tabs>
                <w:tab w:val="left" w:pos="540"/>
                <w:tab w:val="left" w:pos="900"/>
              </w:tabs>
              <w:ind w:firstLine="0"/>
            </w:pPr>
            <w:r>
              <w:t>13.3.</w:t>
            </w:r>
          </w:p>
        </w:tc>
        <w:tc>
          <w:tcPr>
            <w:tcW w:w="8859" w:type="dxa"/>
            <w:gridSpan w:val="6"/>
            <w:tcBorders>
              <w:left w:val="single" w:sz="4" w:space="0" w:color="auto"/>
            </w:tcBorders>
          </w:tcPr>
          <w:p w:rsidR="00B10552" w:rsidRPr="00951B56" w:rsidRDefault="00B10552" w:rsidP="005064F7">
            <w:pPr>
              <w:ind w:firstLine="0"/>
              <w:jc w:val="left"/>
            </w:pPr>
            <w:r w:rsidRPr="00951B56">
              <w:rPr>
                <w:color w:val="000000"/>
              </w:rPr>
              <w:t>Порядок и дата рассмотрения и оценки заявок</w:t>
            </w:r>
            <w:r>
              <w:rPr>
                <w:color w:val="000000"/>
              </w:rPr>
              <w:t>:</w:t>
            </w:r>
          </w:p>
        </w:tc>
      </w:tr>
      <w:tr w:rsidR="00B10552" w:rsidTr="005064F7">
        <w:trPr>
          <w:trHeight w:val="554"/>
        </w:trPr>
        <w:tc>
          <w:tcPr>
            <w:tcW w:w="9676" w:type="dxa"/>
            <w:gridSpan w:val="7"/>
          </w:tcPr>
          <w:p w:rsidR="00B10552" w:rsidRPr="00262E0D" w:rsidRDefault="00B10552" w:rsidP="00B10552">
            <w:r w:rsidRPr="00262E0D">
              <w:t xml:space="preserve">Единая комиссия </w:t>
            </w:r>
            <w:r w:rsidRPr="00784E12">
              <w:rPr>
                <w:b/>
                <w:i/>
              </w:rPr>
              <w:t>в течение одного рабочего дня, следующего за днем окончания срока подачи заявок на участие в запросе предложений</w:t>
            </w:r>
            <w:r w:rsidRPr="00262E0D">
              <w:t>,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rsidR="00B10552" w:rsidRDefault="00B10552" w:rsidP="00B10552">
            <w:r w:rsidRPr="00262E0D">
              <w:t xml:space="preserve">Оценка заявок на участие в запросе предложений осуществляются Единой комиссией в целях выявления лучших условий исполнения договора в соответствии с критериями и в порядке, установленными документацией о </w:t>
            </w:r>
            <w:r>
              <w:t xml:space="preserve">проведении </w:t>
            </w:r>
            <w:r w:rsidRPr="00262E0D">
              <w:t>запрос</w:t>
            </w:r>
            <w:r>
              <w:t>а</w:t>
            </w:r>
            <w:r w:rsidRPr="00262E0D">
              <w:t xml:space="preserve"> предложений на основании Положения о закупке</w:t>
            </w:r>
            <w:r>
              <w:t>.</w:t>
            </w:r>
          </w:p>
          <w:p w:rsidR="00B10552" w:rsidRDefault="00B10552" w:rsidP="00B10552">
            <w:r>
              <w:t>Оценка предложений включает стадию рассмотрения и оценочную стадию:</w:t>
            </w:r>
          </w:p>
          <w:p w:rsidR="00B10552" w:rsidRPr="00784E12" w:rsidRDefault="00B10552" w:rsidP="00B10552">
            <w:pPr>
              <w:rPr>
                <w:i/>
              </w:rPr>
            </w:pPr>
            <w:r w:rsidRPr="00784E12">
              <w:rPr>
                <w:i/>
              </w:rPr>
              <w:t>а) в рамках стадии рассмотрения Единая комиссия проверяет:</w:t>
            </w:r>
          </w:p>
          <w:p w:rsidR="00B10552" w:rsidRDefault="00B10552" w:rsidP="00B10552">
            <w:r>
              <w:t>- правильность оформления заявок и их соответствие требованиям документации   предложений по существу;</w:t>
            </w:r>
          </w:p>
          <w:p w:rsidR="00B10552" w:rsidRDefault="00B10552" w:rsidP="00B10552">
            <w:r>
              <w:t>- соответствие участников закупки требованиям документации о запросе предложений.</w:t>
            </w:r>
          </w:p>
          <w:p w:rsidR="00B10552" w:rsidRDefault="00B10552" w:rsidP="00B10552">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B10552" w:rsidRDefault="00B10552" w:rsidP="00B10552">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B10552" w:rsidRDefault="00B10552" w:rsidP="00B10552">
            <w:r>
              <w:t>По результатам проведения стадии рассмотрения Единая комиссия имеет право отклонить заявки, которые:</w:t>
            </w:r>
          </w:p>
          <w:p w:rsidR="00B10552" w:rsidRDefault="00B10552" w:rsidP="00B10552">
            <w:r>
              <w:t>- в существенной мере не отвечают требованиям документации о запросе предложений;</w:t>
            </w:r>
          </w:p>
          <w:p w:rsidR="00B10552" w:rsidRDefault="00B10552" w:rsidP="00B10552">
            <w:r>
              <w:t>- содержат предложения, по существу не отвечающие техническим, коммерческим или договорным требованиям документации о проведении запроса предложений;</w:t>
            </w:r>
          </w:p>
          <w:p w:rsidR="00B10552" w:rsidRDefault="00B10552" w:rsidP="00B10552">
            <w:r>
              <w:t>- содержат очевидные арифметические или грамматические ошибки.</w:t>
            </w:r>
          </w:p>
          <w:p w:rsidR="00B10552" w:rsidRDefault="00B10552" w:rsidP="00B10552">
            <w:r>
              <w:t>б) Оценочная  стадия:</w:t>
            </w:r>
          </w:p>
          <w:p w:rsidR="00B10552" w:rsidRDefault="00B10552" w:rsidP="00B10552">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B10552" w:rsidRDefault="00B10552" w:rsidP="00B10552"/>
          <w:p w:rsidR="00B10552" w:rsidRPr="002E0344" w:rsidRDefault="00B10552" w:rsidP="00B10552">
            <w:pPr>
              <w:pStyle w:val="af0"/>
              <w:ind w:firstLine="0"/>
              <w:jc w:val="center"/>
              <w:rPr>
                <w:rFonts w:ascii="Times New Roman" w:hAnsi="Times New Roman"/>
                <w:b/>
                <w:sz w:val="24"/>
              </w:rPr>
            </w:pPr>
            <w:r w:rsidRPr="002E0344">
              <w:rPr>
                <w:rFonts w:ascii="Times New Roman" w:hAnsi="Times New Roman"/>
                <w:b/>
                <w:sz w:val="24"/>
              </w:rPr>
              <w:t>Критерии оценки и сопоставления заявок на участие в запросе предложений, их содержание и значимость:</w:t>
            </w:r>
          </w:p>
          <w:p w:rsidR="00B10552" w:rsidRPr="004E5278" w:rsidRDefault="00B10552" w:rsidP="00B10552">
            <w:pPr>
              <w:ind w:right="101"/>
            </w:pPr>
            <w:r w:rsidRPr="004E5278">
              <w:t xml:space="preserve">Сумма значимости критериев оценки заявок составляет 100 </w:t>
            </w:r>
            <w:r>
              <w:t>%</w:t>
            </w:r>
          </w:p>
          <w:p w:rsidR="00B10552" w:rsidRPr="004E5278" w:rsidRDefault="00B10552" w:rsidP="00B10552">
            <w:pPr>
              <w:keepNext/>
              <w:keepLines/>
              <w:suppressLineNumbers/>
              <w:suppressAutoHyphens/>
              <w:ind w:left="129" w:right="101"/>
              <w:rPr>
                <w:b/>
              </w:rPr>
            </w:pPr>
            <w:r w:rsidRPr="004E5278">
              <w:rPr>
                <w:b/>
              </w:rPr>
              <w:t>1.</w:t>
            </w:r>
            <w:r>
              <w:rPr>
                <w:b/>
              </w:rPr>
              <w:t xml:space="preserve"> </w:t>
            </w:r>
            <w:r w:rsidRPr="004E5278">
              <w:rPr>
                <w:b/>
              </w:rPr>
              <w:t xml:space="preserve">Цена </w:t>
            </w:r>
            <w:r>
              <w:rPr>
                <w:b/>
              </w:rPr>
              <w:t>договор</w:t>
            </w:r>
            <w:r w:rsidRPr="004E5278">
              <w:rPr>
                <w:b/>
              </w:rPr>
              <w:t xml:space="preserve">а: </w:t>
            </w:r>
          </w:p>
          <w:p w:rsidR="00B10552" w:rsidRPr="004E5278" w:rsidRDefault="00B10552" w:rsidP="00B10552">
            <w:pPr>
              <w:ind w:left="129" w:right="101"/>
              <w:rPr>
                <w:b/>
              </w:rPr>
            </w:pPr>
            <w:r>
              <w:rPr>
                <w:noProof/>
                <w:lang w:eastAsia="ru-RU"/>
              </w:rPr>
              <w:drawing>
                <wp:inline distT="0" distB="0" distL="0" distR="0">
                  <wp:extent cx="234315" cy="228600"/>
                  <wp:effectExtent l="19050" t="0" r="0" b="0"/>
                  <wp:docPr id="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3"/>
                          <a:srcRect/>
                          <a:stretch>
                            <a:fillRect/>
                          </a:stretch>
                        </pic:blipFill>
                        <pic:spPr bwMode="auto">
                          <a:xfrm>
                            <a:off x="0" y="0"/>
                            <a:ext cx="234315" cy="228600"/>
                          </a:xfrm>
                          <a:prstGeom prst="rect">
                            <a:avLst/>
                          </a:prstGeom>
                          <a:noFill/>
                          <a:ln w="9525">
                            <a:noFill/>
                            <a:miter lim="800000"/>
                            <a:headEnd/>
                            <a:tailEnd/>
                          </a:ln>
                        </pic:spPr>
                      </pic:pic>
                    </a:graphicData>
                  </a:graphic>
                </wp:inline>
              </w:drawing>
            </w:r>
            <w:r w:rsidRPr="004E5278">
              <w:t> - </w:t>
            </w:r>
            <w:r w:rsidRPr="004E5278">
              <w:rPr>
                <w:b/>
              </w:rPr>
              <w:t xml:space="preserve">значимость критерия цена </w:t>
            </w:r>
            <w:r>
              <w:rPr>
                <w:b/>
              </w:rPr>
              <w:t>договор</w:t>
            </w:r>
            <w:r w:rsidRPr="004E5278">
              <w:rPr>
                <w:b/>
              </w:rPr>
              <w:t>а – 35%</w:t>
            </w:r>
          </w:p>
          <w:p w:rsidR="00B10552" w:rsidRPr="004E5278" w:rsidRDefault="00B10552" w:rsidP="00B10552">
            <w:pPr>
              <w:keepNext/>
              <w:keepLines/>
              <w:suppressLineNumbers/>
              <w:suppressAutoHyphens/>
              <w:ind w:left="129" w:right="101"/>
            </w:pPr>
            <w:r w:rsidRPr="004E5278">
              <w:t xml:space="preserve">Рейтинг, присуждаемый заявке по критерию </w:t>
            </w:r>
            <w:r w:rsidRPr="00CE18EB">
              <w:rPr>
                <w:i/>
              </w:rPr>
              <w:t xml:space="preserve">цена </w:t>
            </w:r>
            <w:r>
              <w:rPr>
                <w:i/>
              </w:rPr>
              <w:t>договор</w:t>
            </w:r>
            <w:r w:rsidRPr="00CE18EB">
              <w:rPr>
                <w:i/>
              </w:rPr>
              <w:t>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определяется по формуле:</w:t>
            </w:r>
          </w:p>
          <w:p w:rsidR="00B10552" w:rsidRPr="004E5278" w:rsidRDefault="00B10552" w:rsidP="00B10552">
            <w:pPr>
              <w:keepNext/>
              <w:keepLines/>
              <w:suppressLineNumbers/>
              <w:suppressAutoHyphens/>
              <w:ind w:left="129" w:right="101"/>
            </w:pPr>
          </w:p>
          <w:p w:rsidR="00B10552" w:rsidRPr="004E5278" w:rsidRDefault="00B10552" w:rsidP="00B10552">
            <w:pPr>
              <w:keepNext/>
              <w:keepLines/>
              <w:suppressLineNumbers/>
              <w:suppressAutoHyphens/>
              <w:ind w:left="129" w:right="101"/>
              <w:rPr>
                <w:b/>
              </w:rPr>
            </w:pPr>
            <w:r>
              <w:rPr>
                <w:b/>
                <w:noProof/>
                <w:lang w:eastAsia="ru-RU"/>
              </w:rPr>
              <w:drawing>
                <wp:inline distT="0" distB="0" distL="0" distR="0">
                  <wp:extent cx="1329690" cy="415290"/>
                  <wp:effectExtent l="19050" t="0" r="3810" b="0"/>
                  <wp:docPr id="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4"/>
                          <a:srcRect/>
                          <a:stretch>
                            <a:fillRect/>
                          </a:stretch>
                        </pic:blipFill>
                        <pic:spPr bwMode="auto">
                          <a:xfrm>
                            <a:off x="0" y="0"/>
                            <a:ext cx="1329690" cy="415290"/>
                          </a:xfrm>
                          <a:prstGeom prst="rect">
                            <a:avLst/>
                          </a:prstGeom>
                          <a:noFill/>
                          <a:ln w="9525">
                            <a:noFill/>
                            <a:miter lim="800000"/>
                            <a:headEnd/>
                            <a:tailEnd/>
                          </a:ln>
                        </pic:spPr>
                      </pic:pic>
                    </a:graphicData>
                  </a:graphic>
                </wp:inline>
              </w:drawing>
            </w:r>
          </w:p>
          <w:p w:rsidR="00B10552" w:rsidRPr="004E5278" w:rsidRDefault="00B10552" w:rsidP="00B10552">
            <w:pPr>
              <w:ind w:left="129" w:right="101"/>
            </w:pPr>
            <w:r w:rsidRPr="004E5278">
              <w:t>где:</w:t>
            </w:r>
          </w:p>
          <w:p w:rsidR="00B10552" w:rsidRPr="004E5278" w:rsidRDefault="00B10552" w:rsidP="00B10552">
            <w:pPr>
              <w:ind w:left="129" w:right="101"/>
            </w:pPr>
            <w:r>
              <w:rPr>
                <w:noProof/>
                <w:lang w:eastAsia="ru-RU"/>
              </w:rPr>
              <w:drawing>
                <wp:inline distT="0" distB="0" distL="0" distR="0">
                  <wp:extent cx="216535" cy="228600"/>
                  <wp:effectExtent l="19050" t="0" r="0" b="0"/>
                  <wp:docPr id="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5"/>
                          <a:srcRect/>
                          <a:stretch>
                            <a:fillRect/>
                          </a:stretch>
                        </pic:blipFill>
                        <pic:spPr bwMode="auto">
                          <a:xfrm>
                            <a:off x="0" y="0"/>
                            <a:ext cx="216535" cy="228600"/>
                          </a:xfrm>
                          <a:prstGeom prst="rect">
                            <a:avLst/>
                          </a:prstGeom>
                          <a:noFill/>
                          <a:ln w="9525">
                            <a:noFill/>
                            <a:miter lim="800000"/>
                            <a:headEnd/>
                            <a:tailEnd/>
                          </a:ln>
                        </pic:spPr>
                      </pic:pic>
                    </a:graphicData>
                  </a:graphic>
                </wp:inline>
              </w:drawing>
            </w:r>
            <w:r w:rsidRPr="004E5278">
              <w:t xml:space="preserve"> - рейтинг, присуждаемый </w:t>
            </w:r>
            <w:proofErr w:type="spellStart"/>
            <w:r w:rsidRPr="004E5278">
              <w:t>i-й</w:t>
            </w:r>
            <w:proofErr w:type="spellEnd"/>
            <w:r w:rsidRPr="004E5278">
              <w:t xml:space="preserve"> заявке по указанному критерию;</w:t>
            </w:r>
          </w:p>
          <w:p w:rsidR="00B10552" w:rsidRPr="004E5278" w:rsidRDefault="00B10552" w:rsidP="00B10552">
            <w:pPr>
              <w:keepNext/>
              <w:keepLines/>
              <w:suppressLineNumbers/>
              <w:suppressAutoHyphens/>
              <w:ind w:left="129" w:right="101"/>
            </w:pPr>
            <w:r>
              <w:rPr>
                <w:noProof/>
                <w:lang w:eastAsia="ru-RU"/>
              </w:rPr>
              <w:drawing>
                <wp:inline distT="0" distB="0" distL="0" distR="0">
                  <wp:extent cx="325120" cy="228600"/>
                  <wp:effectExtent l="19050" t="0" r="0" b="0"/>
                  <wp:docPr id="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6"/>
                          <a:srcRect/>
                          <a:stretch>
                            <a:fillRect/>
                          </a:stretch>
                        </pic:blipFill>
                        <pic:spPr bwMode="auto">
                          <a:xfrm>
                            <a:off x="0" y="0"/>
                            <a:ext cx="325120" cy="228600"/>
                          </a:xfrm>
                          <a:prstGeom prst="rect">
                            <a:avLst/>
                          </a:prstGeom>
                          <a:noFill/>
                          <a:ln w="9525">
                            <a:noFill/>
                            <a:miter lim="800000"/>
                            <a:headEnd/>
                            <a:tailEnd/>
                          </a:ln>
                        </pic:spPr>
                      </pic:pic>
                    </a:graphicData>
                  </a:graphic>
                </wp:inline>
              </w:drawing>
            </w:r>
            <w:r w:rsidRPr="004E5278">
              <w:t> </w:t>
            </w:r>
            <w:proofErr w:type="gramStart"/>
            <w:r w:rsidRPr="004E5278">
              <w:t xml:space="preserve">- начальная (максимальная) цена </w:t>
            </w:r>
            <w:r>
              <w:t>договор</w:t>
            </w:r>
            <w:r w:rsidRPr="004E5278">
              <w:t xml:space="preserve">а, установленная в документации </w:t>
            </w:r>
            <w:r w:rsidRPr="004E5278">
              <w:lastRenderedPageBreak/>
              <w:t>(сумма начальных (максимальных) цен за единицу товара, работы, услуги, установленных в документации);</w:t>
            </w:r>
            <w:proofErr w:type="gramEnd"/>
          </w:p>
          <w:p w:rsidR="00B10552" w:rsidRPr="004E5278" w:rsidRDefault="00B10552" w:rsidP="00B10552">
            <w:pPr>
              <w:ind w:left="129" w:right="101"/>
            </w:pPr>
            <w:r>
              <w:rPr>
                <w:noProof/>
                <w:lang w:eastAsia="ru-RU"/>
              </w:rPr>
              <w:drawing>
                <wp:inline distT="0" distB="0" distL="0" distR="0">
                  <wp:extent cx="156210" cy="228600"/>
                  <wp:effectExtent l="19050" t="0" r="0" b="0"/>
                  <wp:docPr id="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7"/>
                          <a:srcRect/>
                          <a:stretch>
                            <a:fillRect/>
                          </a:stretch>
                        </pic:blipFill>
                        <pic:spPr bwMode="auto">
                          <a:xfrm>
                            <a:off x="0" y="0"/>
                            <a:ext cx="156210" cy="228600"/>
                          </a:xfrm>
                          <a:prstGeom prst="rect">
                            <a:avLst/>
                          </a:prstGeom>
                          <a:noFill/>
                          <a:ln w="9525">
                            <a:noFill/>
                            <a:miter lim="800000"/>
                            <a:headEnd/>
                            <a:tailEnd/>
                          </a:ln>
                        </pic:spPr>
                      </pic:pic>
                    </a:graphicData>
                  </a:graphic>
                </wp:inline>
              </w:drawing>
            </w:r>
            <w:r w:rsidRPr="004E5278">
              <w:t xml:space="preserve"> - предложение i-го участника </w:t>
            </w:r>
            <w:r>
              <w:t>закупки</w:t>
            </w:r>
            <w:r w:rsidRPr="004E5278">
              <w:t xml:space="preserve"> по цене </w:t>
            </w:r>
            <w:r>
              <w:t>договор</w:t>
            </w:r>
            <w:r w:rsidRPr="004E5278">
              <w:t>а (по сумме цен за единицу товара, работы, услуги).</w:t>
            </w:r>
          </w:p>
          <w:p w:rsidR="00B10552" w:rsidRPr="004E5278" w:rsidRDefault="00B10552" w:rsidP="00B10552">
            <w:pPr>
              <w:keepNext/>
              <w:keepLines/>
              <w:suppressLineNumbers/>
              <w:suppressAutoHyphens/>
              <w:ind w:left="130" w:right="102"/>
            </w:pPr>
            <w:r w:rsidRPr="004E5278">
              <w:t>Для расчета итогового рейтинга по заявке рейтинг, присуж</w:t>
            </w:r>
            <w:r>
              <w:t xml:space="preserve">даемый этой заявке по критерию </w:t>
            </w:r>
            <w:r w:rsidRPr="00CE18EB">
              <w:rPr>
                <w:i/>
              </w:rPr>
              <w:t xml:space="preserve">цена </w:t>
            </w:r>
            <w:r>
              <w:rPr>
                <w:i/>
              </w:rPr>
              <w:t>договор</w:t>
            </w:r>
            <w:r>
              <w:t>а</w:t>
            </w:r>
            <w:r w:rsidRPr="004E5278">
              <w:t>, умножается на</w:t>
            </w:r>
            <w:r>
              <w:t xml:space="preserve"> </w:t>
            </w:r>
            <w:r w:rsidRPr="004E5278">
              <w:t xml:space="preserve">соответствующую </w:t>
            </w:r>
            <w:r>
              <w:t>указанному критерию значимость</w:t>
            </w:r>
            <w:r w:rsidRPr="004E5278">
              <w:t>.</w:t>
            </w:r>
          </w:p>
          <w:p w:rsidR="00B10552" w:rsidRPr="004E5278" w:rsidRDefault="00B10552" w:rsidP="00B10552">
            <w:pPr>
              <w:ind w:left="130" w:right="102"/>
            </w:pPr>
            <w:r>
              <w:t xml:space="preserve">При оценке заявок по критерию </w:t>
            </w:r>
            <w:r w:rsidRPr="00CE18EB">
              <w:rPr>
                <w:i/>
              </w:rPr>
              <w:t xml:space="preserve">цена </w:t>
            </w:r>
            <w:r>
              <w:rPr>
                <w:i/>
              </w:rPr>
              <w:t>договора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xml:space="preserve">) лучшим условием исполнения </w:t>
            </w:r>
            <w:r>
              <w:t>договор</w:t>
            </w:r>
            <w:r w:rsidRPr="004E5278">
              <w:t xml:space="preserve">а по указанному критерию признается предложение участника </w:t>
            </w:r>
            <w:r>
              <w:t>закупки</w:t>
            </w:r>
            <w:r w:rsidRPr="004E5278">
              <w:t xml:space="preserve"> с наименьшей ценой </w:t>
            </w:r>
            <w:r>
              <w:t>договор</w:t>
            </w:r>
            <w:r w:rsidRPr="004E5278">
              <w:t>а (с наименьшей суммой цен за единицу товара, работы, услуги).</w:t>
            </w:r>
          </w:p>
          <w:p w:rsidR="00B10552" w:rsidRPr="004E5278" w:rsidRDefault="00B10552" w:rsidP="00B10552">
            <w:pPr>
              <w:ind w:left="130" w:right="102"/>
            </w:pPr>
            <w:r>
              <w:t>Договор</w:t>
            </w:r>
            <w:r w:rsidRPr="004E5278">
              <w:t xml:space="preserve"> заключается на условиях по данному критерию, указанных в заявке.</w:t>
            </w:r>
          </w:p>
          <w:p w:rsidR="00B10552" w:rsidRPr="004E5278" w:rsidRDefault="00B10552" w:rsidP="00B10552">
            <w:pPr>
              <w:ind w:left="130" w:right="102"/>
            </w:pPr>
          </w:p>
          <w:p w:rsidR="00B10552" w:rsidRPr="004E5278" w:rsidRDefault="00B10552" w:rsidP="00B10552">
            <w:pPr>
              <w:pStyle w:val="aff2"/>
              <w:spacing w:after="0"/>
              <w:ind w:left="130" w:right="102"/>
              <w:rPr>
                <w:b/>
                <w:sz w:val="24"/>
                <w:szCs w:val="24"/>
              </w:rPr>
            </w:pPr>
            <w:r w:rsidRPr="004E5278">
              <w:rPr>
                <w:b/>
                <w:sz w:val="24"/>
                <w:szCs w:val="24"/>
              </w:rPr>
              <w:t xml:space="preserve">2. Качество услуг </w:t>
            </w:r>
          </w:p>
          <w:p w:rsidR="00B10552" w:rsidRPr="004E5278" w:rsidRDefault="00B10552" w:rsidP="00B10552">
            <w:pPr>
              <w:ind w:left="130" w:right="102"/>
              <w:rPr>
                <w:b/>
              </w:rPr>
            </w:pPr>
            <w:r>
              <w:rPr>
                <w:noProof/>
                <w:lang w:eastAsia="ru-RU"/>
              </w:rPr>
              <w:drawing>
                <wp:inline distT="0" distB="0" distL="0" distR="0">
                  <wp:extent cx="228600" cy="228600"/>
                  <wp:effectExtent l="19050" t="0" r="0" b="0"/>
                  <wp:docPr id="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8"/>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4E5278">
              <w:t> - </w:t>
            </w:r>
            <w:r>
              <w:rPr>
                <w:b/>
              </w:rPr>
              <w:t xml:space="preserve">значимость критерия </w:t>
            </w:r>
            <w:r w:rsidRPr="004E5278">
              <w:rPr>
                <w:b/>
              </w:rPr>
              <w:t>качество услуг и квалификация участника</w:t>
            </w:r>
            <w:r>
              <w:rPr>
                <w:b/>
              </w:rPr>
              <w:t xml:space="preserve"> закупки </w:t>
            </w:r>
            <w:r w:rsidRPr="004E5278">
              <w:rPr>
                <w:b/>
              </w:rPr>
              <w:t>– 40%.</w:t>
            </w:r>
          </w:p>
          <w:p w:rsidR="00B10552" w:rsidRPr="004E5278" w:rsidRDefault="00B10552" w:rsidP="00B10552">
            <w:pPr>
              <w:pStyle w:val="aff2"/>
              <w:spacing w:after="0"/>
              <w:ind w:left="130" w:right="102"/>
              <w:rPr>
                <w:b/>
                <w:i/>
                <w:sz w:val="24"/>
                <w:szCs w:val="24"/>
              </w:rPr>
            </w:pPr>
            <w:r w:rsidRPr="004E5278">
              <w:rPr>
                <w:b/>
                <w:i/>
                <w:sz w:val="24"/>
                <w:szCs w:val="24"/>
              </w:rPr>
              <w:t>Показатель качества услуг:</w:t>
            </w:r>
          </w:p>
          <w:p w:rsidR="00B10552" w:rsidRPr="004E5278" w:rsidRDefault="00B10552" w:rsidP="00B10552">
            <w:pPr>
              <w:ind w:left="130" w:right="102"/>
            </w:pPr>
            <w:r w:rsidRPr="004E5278">
              <w:t xml:space="preserve">Для оценки заявок по критерию </w:t>
            </w:r>
            <w:r w:rsidRPr="00865409">
              <w:rPr>
                <w:i/>
              </w:rPr>
              <w:t>качество услуг и квалификация участника</w:t>
            </w:r>
            <w:r>
              <w:rPr>
                <w:i/>
              </w:rPr>
              <w:t xml:space="preserve"> закупки</w:t>
            </w:r>
            <w:r w:rsidRPr="004E5278">
              <w:t xml:space="preserve"> каждой заявке выставляется значение от 0 до 100 баллов. Сумма максимальных значений всех показателей этого критерия, установленных в документации</w:t>
            </w:r>
            <w:r>
              <w:t>,</w:t>
            </w:r>
            <w:r w:rsidRPr="004E5278">
              <w:t xml:space="preserve"> составляет 100 баллов.</w:t>
            </w:r>
          </w:p>
          <w:p w:rsidR="00B10552" w:rsidRPr="004E5278" w:rsidRDefault="00B10552" w:rsidP="00B10552">
            <w:pPr>
              <w:ind w:right="101" w:firstLine="708"/>
            </w:pPr>
            <w:r w:rsidRPr="004E5278">
              <w:t>Для оценки заявок по критерию «качество услуг и квалификация участника</w:t>
            </w:r>
            <w:r>
              <w:t xml:space="preserve"> закупки</w:t>
            </w:r>
            <w:r w:rsidRPr="004E5278">
              <w:t xml:space="preserve">» устанавливаются следующие показатели: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5"/>
              <w:gridCol w:w="6108"/>
              <w:gridCol w:w="1276"/>
              <w:gridCol w:w="1134"/>
            </w:tblGrid>
            <w:tr w:rsidR="00B10552" w:rsidRPr="004E5278" w:rsidTr="00B10552">
              <w:tc>
                <w:tcPr>
                  <w:tcW w:w="975" w:type="dxa"/>
                </w:tcPr>
                <w:p w:rsidR="00B10552" w:rsidRPr="00C2552D" w:rsidRDefault="00B10552" w:rsidP="00B10552">
                  <w:pPr>
                    <w:ind w:firstLine="0"/>
                    <w:jc w:val="center"/>
                    <w:rPr>
                      <w:b/>
                      <w:sz w:val="22"/>
                      <w:szCs w:val="22"/>
                    </w:rPr>
                  </w:pPr>
                  <w:r w:rsidRPr="00C2552D">
                    <w:rPr>
                      <w:b/>
                      <w:sz w:val="22"/>
                      <w:szCs w:val="22"/>
                    </w:rPr>
                    <w:t>Значимость</w:t>
                  </w:r>
                </w:p>
              </w:tc>
              <w:tc>
                <w:tcPr>
                  <w:tcW w:w="6108" w:type="dxa"/>
                </w:tcPr>
                <w:p w:rsidR="00B10552" w:rsidRPr="00C2552D" w:rsidRDefault="00B10552" w:rsidP="00B10552">
                  <w:pPr>
                    <w:ind w:firstLine="0"/>
                    <w:jc w:val="center"/>
                    <w:rPr>
                      <w:b/>
                      <w:sz w:val="22"/>
                      <w:szCs w:val="22"/>
                    </w:rPr>
                  </w:pPr>
                  <w:r w:rsidRPr="00C2552D">
                    <w:rPr>
                      <w:b/>
                      <w:sz w:val="22"/>
                      <w:szCs w:val="22"/>
                    </w:rPr>
                    <w:t>Показатель</w:t>
                  </w:r>
                </w:p>
              </w:tc>
              <w:tc>
                <w:tcPr>
                  <w:tcW w:w="1276" w:type="dxa"/>
                </w:tcPr>
                <w:p w:rsidR="00B10552" w:rsidRPr="00C2552D" w:rsidRDefault="00B10552" w:rsidP="00B10552">
                  <w:pPr>
                    <w:ind w:firstLine="0"/>
                    <w:jc w:val="center"/>
                    <w:rPr>
                      <w:b/>
                      <w:sz w:val="22"/>
                      <w:szCs w:val="22"/>
                    </w:rPr>
                  </w:pPr>
                  <w:r w:rsidRPr="00C2552D">
                    <w:rPr>
                      <w:b/>
                      <w:sz w:val="22"/>
                      <w:szCs w:val="22"/>
                    </w:rPr>
                    <w:t>Значение</w:t>
                  </w:r>
                </w:p>
              </w:tc>
              <w:tc>
                <w:tcPr>
                  <w:tcW w:w="1134" w:type="dxa"/>
                </w:tcPr>
                <w:p w:rsidR="00B10552" w:rsidRPr="00C2552D" w:rsidRDefault="00B10552" w:rsidP="00B10552">
                  <w:pPr>
                    <w:ind w:firstLine="0"/>
                    <w:jc w:val="center"/>
                    <w:rPr>
                      <w:b/>
                      <w:sz w:val="22"/>
                      <w:szCs w:val="22"/>
                    </w:rPr>
                  </w:pPr>
                  <w:r w:rsidRPr="00C2552D">
                    <w:rPr>
                      <w:b/>
                      <w:sz w:val="22"/>
                      <w:szCs w:val="22"/>
                    </w:rPr>
                    <w:t>Баллы</w:t>
                  </w:r>
                </w:p>
              </w:tc>
            </w:tr>
            <w:tr w:rsidR="00B10552" w:rsidRPr="004E5278" w:rsidTr="00B10552">
              <w:tc>
                <w:tcPr>
                  <w:tcW w:w="975" w:type="dxa"/>
                  <w:vMerge w:val="restart"/>
                </w:tcPr>
                <w:p w:rsidR="00B10552" w:rsidRPr="00C2552D" w:rsidRDefault="00B10552" w:rsidP="00B10552">
                  <w:pPr>
                    <w:ind w:firstLine="0"/>
                    <w:jc w:val="center"/>
                    <w:rPr>
                      <w:sz w:val="22"/>
                      <w:szCs w:val="22"/>
                    </w:rPr>
                  </w:pPr>
                  <w:r>
                    <w:rPr>
                      <w:sz w:val="22"/>
                      <w:szCs w:val="22"/>
                    </w:rPr>
                    <w:t>30</w:t>
                  </w:r>
                </w:p>
              </w:tc>
              <w:tc>
                <w:tcPr>
                  <w:tcW w:w="6108" w:type="dxa"/>
                  <w:vMerge w:val="restart"/>
                </w:tcPr>
                <w:p w:rsidR="00B10552" w:rsidRPr="00043AD3" w:rsidRDefault="00B10552" w:rsidP="00B10552">
                  <w:pPr>
                    <w:ind w:firstLine="0"/>
                  </w:pPr>
                  <w:proofErr w:type="gramStart"/>
                  <w:r w:rsidRPr="00043AD3">
                    <w:t>Наличие у участника закупки аналогичного опыта работ (опыта работ по предмету запроса предложений в Дальневосточном федеральном округе, в том числе на территории Камчатского края) оценивается по количеству исполненных работ в период с 01.01.2006 по 31.12.2011, подтвержденного сведениями об опыте выполненных работ, а также отзывами о выполненных работах (копии договоров и актов выполненных работ Заказчик имеет право запросить дополнительно в процессе</w:t>
                  </w:r>
                  <w:proofErr w:type="gramEnd"/>
                  <w:r w:rsidRPr="00043AD3">
                    <w:t xml:space="preserve"> оценки заявок)</w:t>
                  </w:r>
                </w:p>
              </w:tc>
              <w:tc>
                <w:tcPr>
                  <w:tcW w:w="1276" w:type="dxa"/>
                </w:tcPr>
                <w:p w:rsidR="00B10552" w:rsidRPr="00C2552D" w:rsidRDefault="00B10552" w:rsidP="00B10552">
                  <w:pPr>
                    <w:ind w:firstLine="0"/>
                    <w:jc w:val="center"/>
                    <w:rPr>
                      <w:sz w:val="22"/>
                      <w:szCs w:val="22"/>
                    </w:rPr>
                  </w:pPr>
                  <w:r w:rsidRPr="00C2552D">
                    <w:rPr>
                      <w:sz w:val="22"/>
                      <w:szCs w:val="22"/>
                    </w:rPr>
                    <w:t>0 единиц</w:t>
                  </w:r>
                </w:p>
                <w:p w:rsidR="00B10552" w:rsidRPr="00C2552D" w:rsidRDefault="00B10552" w:rsidP="00B10552">
                  <w:pPr>
                    <w:ind w:firstLine="0"/>
                    <w:jc w:val="center"/>
                    <w:rPr>
                      <w:sz w:val="22"/>
                      <w:szCs w:val="22"/>
                    </w:rPr>
                  </w:pPr>
                </w:p>
              </w:tc>
              <w:tc>
                <w:tcPr>
                  <w:tcW w:w="1134" w:type="dxa"/>
                </w:tcPr>
                <w:p w:rsidR="00B10552" w:rsidRPr="00C2552D" w:rsidRDefault="00B10552" w:rsidP="00B10552">
                  <w:pPr>
                    <w:ind w:firstLine="0"/>
                    <w:jc w:val="center"/>
                    <w:rPr>
                      <w:sz w:val="22"/>
                      <w:szCs w:val="22"/>
                    </w:rPr>
                  </w:pPr>
                  <w:r w:rsidRPr="00C2552D">
                    <w:rPr>
                      <w:sz w:val="22"/>
                      <w:szCs w:val="22"/>
                    </w:rPr>
                    <w:t>0</w:t>
                  </w:r>
                </w:p>
              </w:tc>
            </w:tr>
            <w:tr w:rsidR="00B10552" w:rsidRPr="004E5278" w:rsidTr="00B10552">
              <w:tc>
                <w:tcPr>
                  <w:tcW w:w="975" w:type="dxa"/>
                  <w:vMerge/>
                </w:tcPr>
                <w:p w:rsidR="00B10552" w:rsidRPr="00C2552D" w:rsidRDefault="00B10552" w:rsidP="00B10552">
                  <w:pPr>
                    <w:ind w:firstLine="0"/>
                    <w:jc w:val="center"/>
                    <w:rPr>
                      <w:sz w:val="22"/>
                      <w:szCs w:val="22"/>
                    </w:rPr>
                  </w:pPr>
                </w:p>
              </w:tc>
              <w:tc>
                <w:tcPr>
                  <w:tcW w:w="6108" w:type="dxa"/>
                  <w:vMerge/>
                </w:tcPr>
                <w:p w:rsidR="00B10552" w:rsidRPr="00C2552D" w:rsidRDefault="00B10552" w:rsidP="00B10552">
                  <w:pPr>
                    <w:ind w:firstLine="0"/>
                    <w:jc w:val="left"/>
                    <w:rPr>
                      <w:sz w:val="22"/>
                      <w:szCs w:val="22"/>
                    </w:rPr>
                  </w:pPr>
                </w:p>
              </w:tc>
              <w:tc>
                <w:tcPr>
                  <w:tcW w:w="1276" w:type="dxa"/>
                </w:tcPr>
                <w:p w:rsidR="00B10552" w:rsidRPr="00C2552D" w:rsidRDefault="00B10552" w:rsidP="00B10552">
                  <w:pPr>
                    <w:ind w:firstLine="0"/>
                    <w:jc w:val="center"/>
                    <w:rPr>
                      <w:sz w:val="22"/>
                      <w:szCs w:val="22"/>
                    </w:rPr>
                  </w:pPr>
                  <w:r w:rsidRPr="00C2552D">
                    <w:rPr>
                      <w:sz w:val="22"/>
                      <w:szCs w:val="22"/>
                    </w:rPr>
                    <w:t xml:space="preserve">От 1 до </w:t>
                  </w:r>
                  <w:r>
                    <w:rPr>
                      <w:sz w:val="22"/>
                      <w:szCs w:val="22"/>
                    </w:rPr>
                    <w:t>5</w:t>
                  </w:r>
                  <w:r w:rsidRPr="00C2552D">
                    <w:rPr>
                      <w:sz w:val="22"/>
                      <w:szCs w:val="22"/>
                    </w:rPr>
                    <w:t xml:space="preserve"> единиц</w:t>
                  </w:r>
                </w:p>
              </w:tc>
              <w:tc>
                <w:tcPr>
                  <w:tcW w:w="1134" w:type="dxa"/>
                </w:tcPr>
                <w:p w:rsidR="00B10552" w:rsidRPr="00C2552D" w:rsidRDefault="00B10552" w:rsidP="00B10552">
                  <w:pPr>
                    <w:ind w:firstLine="0"/>
                    <w:jc w:val="center"/>
                    <w:rPr>
                      <w:sz w:val="22"/>
                      <w:szCs w:val="22"/>
                    </w:rPr>
                  </w:pPr>
                  <w:r w:rsidRPr="00C2552D">
                    <w:rPr>
                      <w:sz w:val="22"/>
                      <w:szCs w:val="22"/>
                    </w:rPr>
                    <w:t>От 1 до 50</w:t>
                  </w:r>
                </w:p>
              </w:tc>
            </w:tr>
            <w:tr w:rsidR="00B10552" w:rsidRPr="004E5278" w:rsidTr="00B10552">
              <w:tc>
                <w:tcPr>
                  <w:tcW w:w="975" w:type="dxa"/>
                  <w:vMerge/>
                </w:tcPr>
                <w:p w:rsidR="00B10552" w:rsidRPr="00C2552D" w:rsidRDefault="00B10552" w:rsidP="00B10552">
                  <w:pPr>
                    <w:ind w:firstLine="0"/>
                    <w:jc w:val="center"/>
                    <w:rPr>
                      <w:sz w:val="22"/>
                      <w:szCs w:val="22"/>
                    </w:rPr>
                  </w:pPr>
                </w:p>
              </w:tc>
              <w:tc>
                <w:tcPr>
                  <w:tcW w:w="6108" w:type="dxa"/>
                  <w:vMerge/>
                </w:tcPr>
                <w:p w:rsidR="00B10552" w:rsidRPr="00C2552D" w:rsidRDefault="00B10552" w:rsidP="00B10552">
                  <w:pPr>
                    <w:ind w:firstLine="0"/>
                    <w:jc w:val="left"/>
                    <w:rPr>
                      <w:sz w:val="22"/>
                      <w:szCs w:val="22"/>
                    </w:rPr>
                  </w:pPr>
                </w:p>
              </w:tc>
              <w:tc>
                <w:tcPr>
                  <w:tcW w:w="1276" w:type="dxa"/>
                </w:tcPr>
                <w:p w:rsidR="00B10552" w:rsidRPr="00C2552D" w:rsidRDefault="00B10552" w:rsidP="00B10552">
                  <w:pPr>
                    <w:ind w:firstLine="0"/>
                    <w:jc w:val="center"/>
                    <w:rPr>
                      <w:sz w:val="22"/>
                      <w:szCs w:val="22"/>
                    </w:rPr>
                  </w:pPr>
                  <w:r w:rsidRPr="00C2552D">
                    <w:rPr>
                      <w:sz w:val="22"/>
                      <w:szCs w:val="22"/>
                    </w:rPr>
                    <w:t xml:space="preserve">От </w:t>
                  </w:r>
                  <w:r>
                    <w:rPr>
                      <w:sz w:val="22"/>
                      <w:szCs w:val="22"/>
                    </w:rPr>
                    <w:t>5</w:t>
                  </w:r>
                  <w:r w:rsidRPr="00C2552D">
                    <w:rPr>
                      <w:sz w:val="22"/>
                      <w:szCs w:val="22"/>
                    </w:rPr>
                    <w:t xml:space="preserve"> до </w:t>
                  </w:r>
                  <w:r>
                    <w:rPr>
                      <w:sz w:val="22"/>
                      <w:szCs w:val="22"/>
                    </w:rPr>
                    <w:t>10</w:t>
                  </w:r>
                  <w:r w:rsidRPr="00C2552D">
                    <w:rPr>
                      <w:sz w:val="22"/>
                      <w:szCs w:val="22"/>
                    </w:rPr>
                    <w:t xml:space="preserve"> единиц</w:t>
                  </w:r>
                </w:p>
              </w:tc>
              <w:tc>
                <w:tcPr>
                  <w:tcW w:w="1134" w:type="dxa"/>
                </w:tcPr>
                <w:p w:rsidR="00B10552" w:rsidRPr="00C2552D" w:rsidRDefault="00B10552" w:rsidP="00B10552">
                  <w:pPr>
                    <w:ind w:firstLine="0"/>
                    <w:jc w:val="center"/>
                    <w:rPr>
                      <w:sz w:val="22"/>
                      <w:szCs w:val="22"/>
                    </w:rPr>
                  </w:pPr>
                  <w:r w:rsidRPr="00C2552D">
                    <w:rPr>
                      <w:sz w:val="22"/>
                      <w:szCs w:val="22"/>
                    </w:rPr>
                    <w:t>От 50 д</w:t>
                  </w:r>
                  <w:r>
                    <w:rPr>
                      <w:sz w:val="22"/>
                      <w:szCs w:val="22"/>
                    </w:rPr>
                    <w:t>о</w:t>
                  </w:r>
                  <w:r w:rsidRPr="00C2552D">
                    <w:rPr>
                      <w:sz w:val="22"/>
                      <w:szCs w:val="22"/>
                    </w:rPr>
                    <w:cr/>
                    <w:t xml:space="preserve"> 10</w:t>
                  </w:r>
                </w:p>
              </w:tc>
            </w:tr>
            <w:tr w:rsidR="00B10552" w:rsidRPr="004E5278" w:rsidTr="00B10552">
              <w:trPr>
                <w:trHeight w:val="330"/>
              </w:trPr>
              <w:tc>
                <w:tcPr>
                  <w:tcW w:w="975" w:type="dxa"/>
                  <w:vMerge w:val="restart"/>
                </w:tcPr>
                <w:p w:rsidR="00B10552" w:rsidRPr="00C2552D" w:rsidRDefault="00B10552" w:rsidP="00B10552">
                  <w:pPr>
                    <w:ind w:firstLine="0"/>
                    <w:jc w:val="center"/>
                    <w:rPr>
                      <w:sz w:val="22"/>
                      <w:szCs w:val="22"/>
                    </w:rPr>
                  </w:pPr>
                  <w:r>
                    <w:rPr>
                      <w:sz w:val="22"/>
                      <w:szCs w:val="22"/>
                    </w:rPr>
                    <w:t>10</w:t>
                  </w:r>
                </w:p>
              </w:tc>
              <w:tc>
                <w:tcPr>
                  <w:tcW w:w="6108" w:type="dxa"/>
                  <w:vMerge w:val="restart"/>
                </w:tcPr>
                <w:p w:rsidR="00B10552" w:rsidRPr="00C2552D" w:rsidRDefault="00B10552" w:rsidP="00B10552">
                  <w:pPr>
                    <w:ind w:firstLine="0"/>
                    <w:jc w:val="left"/>
                    <w:rPr>
                      <w:sz w:val="22"/>
                      <w:szCs w:val="22"/>
                    </w:rPr>
                  </w:pPr>
                  <w:r w:rsidRPr="00C2552D">
                    <w:rPr>
                      <w:sz w:val="22"/>
                      <w:szCs w:val="22"/>
                    </w:rPr>
                    <w:t xml:space="preserve">Наличие у участника </w:t>
                  </w:r>
                  <w:r>
                    <w:rPr>
                      <w:sz w:val="22"/>
                      <w:szCs w:val="22"/>
                    </w:rPr>
                    <w:t xml:space="preserve">закупки </w:t>
                  </w:r>
                  <w:r w:rsidRPr="00C2552D">
                    <w:rPr>
                      <w:sz w:val="22"/>
                      <w:szCs w:val="22"/>
                    </w:rPr>
                    <w:t>Сертификата соответствия стандартам системы менеджмента качества</w:t>
                  </w:r>
                </w:p>
              </w:tc>
              <w:tc>
                <w:tcPr>
                  <w:tcW w:w="1276" w:type="dxa"/>
                </w:tcPr>
                <w:p w:rsidR="00B10552" w:rsidRPr="00C2552D" w:rsidRDefault="00B10552" w:rsidP="00B10552">
                  <w:pPr>
                    <w:ind w:firstLine="0"/>
                    <w:jc w:val="center"/>
                    <w:rPr>
                      <w:sz w:val="22"/>
                      <w:szCs w:val="22"/>
                    </w:rPr>
                  </w:pPr>
                  <w:r w:rsidRPr="00C2552D">
                    <w:rPr>
                      <w:sz w:val="22"/>
                      <w:szCs w:val="22"/>
                    </w:rPr>
                    <w:t>Нет</w:t>
                  </w:r>
                </w:p>
              </w:tc>
              <w:tc>
                <w:tcPr>
                  <w:tcW w:w="1134" w:type="dxa"/>
                </w:tcPr>
                <w:p w:rsidR="00B10552" w:rsidRPr="00C2552D" w:rsidRDefault="00B10552" w:rsidP="00B10552">
                  <w:pPr>
                    <w:ind w:firstLine="0"/>
                    <w:jc w:val="center"/>
                    <w:rPr>
                      <w:sz w:val="22"/>
                      <w:szCs w:val="22"/>
                    </w:rPr>
                  </w:pPr>
                  <w:r w:rsidRPr="00C2552D">
                    <w:rPr>
                      <w:sz w:val="22"/>
                      <w:szCs w:val="22"/>
                    </w:rPr>
                    <w:t>0</w:t>
                  </w:r>
                </w:p>
              </w:tc>
            </w:tr>
            <w:tr w:rsidR="00B10552" w:rsidRPr="004E5278" w:rsidTr="00B10552">
              <w:trPr>
                <w:trHeight w:val="330"/>
              </w:trPr>
              <w:tc>
                <w:tcPr>
                  <w:tcW w:w="975" w:type="dxa"/>
                  <w:vMerge/>
                </w:tcPr>
                <w:p w:rsidR="00B10552" w:rsidRPr="00C2552D" w:rsidRDefault="00B10552" w:rsidP="00B10552">
                  <w:pPr>
                    <w:ind w:firstLine="0"/>
                    <w:jc w:val="center"/>
                    <w:rPr>
                      <w:sz w:val="22"/>
                      <w:szCs w:val="22"/>
                    </w:rPr>
                  </w:pPr>
                </w:p>
              </w:tc>
              <w:tc>
                <w:tcPr>
                  <w:tcW w:w="6108" w:type="dxa"/>
                  <w:vMerge/>
                </w:tcPr>
                <w:p w:rsidR="00B10552" w:rsidRPr="00C2552D" w:rsidRDefault="00B10552" w:rsidP="00B10552">
                  <w:pPr>
                    <w:ind w:firstLine="0"/>
                    <w:jc w:val="left"/>
                    <w:rPr>
                      <w:sz w:val="22"/>
                      <w:szCs w:val="22"/>
                    </w:rPr>
                  </w:pPr>
                </w:p>
              </w:tc>
              <w:tc>
                <w:tcPr>
                  <w:tcW w:w="1276" w:type="dxa"/>
                </w:tcPr>
                <w:p w:rsidR="00B10552" w:rsidRPr="00C2552D" w:rsidRDefault="00B10552" w:rsidP="00B10552">
                  <w:pPr>
                    <w:ind w:firstLine="0"/>
                    <w:jc w:val="center"/>
                    <w:rPr>
                      <w:sz w:val="22"/>
                      <w:szCs w:val="22"/>
                    </w:rPr>
                  </w:pPr>
                  <w:r w:rsidRPr="00C2552D">
                    <w:rPr>
                      <w:sz w:val="22"/>
                      <w:szCs w:val="22"/>
                    </w:rPr>
                    <w:t>Есть</w:t>
                  </w:r>
                </w:p>
              </w:tc>
              <w:tc>
                <w:tcPr>
                  <w:tcW w:w="1134" w:type="dxa"/>
                </w:tcPr>
                <w:p w:rsidR="00B10552" w:rsidRPr="00C2552D" w:rsidRDefault="00B10552" w:rsidP="00B10552">
                  <w:pPr>
                    <w:ind w:firstLine="0"/>
                    <w:jc w:val="center"/>
                    <w:rPr>
                      <w:sz w:val="22"/>
                      <w:szCs w:val="22"/>
                    </w:rPr>
                  </w:pPr>
                  <w:r w:rsidRPr="00C2552D">
                    <w:rPr>
                      <w:sz w:val="22"/>
                      <w:szCs w:val="22"/>
                    </w:rPr>
                    <w:t>100</w:t>
                  </w:r>
                </w:p>
              </w:tc>
            </w:tr>
            <w:tr w:rsidR="00B10552" w:rsidRPr="004E5278" w:rsidTr="00B10552">
              <w:trPr>
                <w:trHeight w:val="330"/>
              </w:trPr>
              <w:tc>
                <w:tcPr>
                  <w:tcW w:w="975" w:type="dxa"/>
                  <w:vMerge w:val="restart"/>
                </w:tcPr>
                <w:p w:rsidR="00B10552" w:rsidRPr="00C2552D" w:rsidRDefault="00B10552" w:rsidP="00B10552">
                  <w:pPr>
                    <w:ind w:firstLine="0"/>
                    <w:jc w:val="center"/>
                    <w:rPr>
                      <w:sz w:val="22"/>
                      <w:szCs w:val="22"/>
                    </w:rPr>
                  </w:pPr>
                  <w:r>
                    <w:rPr>
                      <w:sz w:val="22"/>
                      <w:szCs w:val="22"/>
                    </w:rPr>
                    <w:t>10</w:t>
                  </w:r>
                </w:p>
              </w:tc>
              <w:tc>
                <w:tcPr>
                  <w:tcW w:w="6108" w:type="dxa"/>
                  <w:vMerge w:val="restart"/>
                </w:tcPr>
                <w:p w:rsidR="00B10552" w:rsidRPr="00C2552D" w:rsidRDefault="00B10552" w:rsidP="00B10552">
                  <w:pPr>
                    <w:ind w:firstLine="0"/>
                    <w:jc w:val="left"/>
                    <w:rPr>
                      <w:sz w:val="22"/>
                      <w:szCs w:val="22"/>
                    </w:rPr>
                  </w:pPr>
                  <w:r w:rsidRPr="00C2552D">
                    <w:rPr>
                      <w:sz w:val="22"/>
                      <w:szCs w:val="22"/>
                    </w:rPr>
                    <w:t xml:space="preserve">Наличие у участника </w:t>
                  </w:r>
                  <w:r>
                    <w:rPr>
                      <w:sz w:val="22"/>
                      <w:szCs w:val="22"/>
                    </w:rPr>
                    <w:t xml:space="preserve">закупки </w:t>
                  </w:r>
                  <w:r w:rsidRPr="00C2552D">
                    <w:rPr>
                      <w:sz w:val="22"/>
                      <w:szCs w:val="22"/>
                    </w:rPr>
                    <w:t>Сертификата соответствия стандартам с</w:t>
                  </w:r>
                  <w:r>
                    <w:rPr>
                      <w:sz w:val="22"/>
                      <w:szCs w:val="22"/>
                    </w:rPr>
                    <w:t>истемы менеджмента охраны труда</w:t>
                  </w:r>
                </w:p>
              </w:tc>
              <w:tc>
                <w:tcPr>
                  <w:tcW w:w="1276" w:type="dxa"/>
                </w:tcPr>
                <w:p w:rsidR="00B10552" w:rsidRPr="00C2552D" w:rsidRDefault="00B10552" w:rsidP="00B10552">
                  <w:pPr>
                    <w:ind w:firstLine="0"/>
                    <w:jc w:val="center"/>
                    <w:rPr>
                      <w:sz w:val="22"/>
                      <w:szCs w:val="22"/>
                    </w:rPr>
                  </w:pPr>
                  <w:r w:rsidRPr="00C2552D">
                    <w:rPr>
                      <w:sz w:val="22"/>
                      <w:szCs w:val="22"/>
                    </w:rPr>
                    <w:t>Нет</w:t>
                  </w:r>
                </w:p>
              </w:tc>
              <w:tc>
                <w:tcPr>
                  <w:tcW w:w="1134" w:type="dxa"/>
                </w:tcPr>
                <w:p w:rsidR="00B10552" w:rsidRPr="00C2552D" w:rsidRDefault="00B10552" w:rsidP="00B10552">
                  <w:pPr>
                    <w:ind w:firstLine="0"/>
                    <w:jc w:val="center"/>
                    <w:rPr>
                      <w:sz w:val="22"/>
                      <w:szCs w:val="22"/>
                    </w:rPr>
                  </w:pPr>
                  <w:r w:rsidRPr="00C2552D">
                    <w:rPr>
                      <w:sz w:val="22"/>
                      <w:szCs w:val="22"/>
                    </w:rPr>
                    <w:t>0</w:t>
                  </w:r>
                </w:p>
              </w:tc>
            </w:tr>
            <w:tr w:rsidR="00B10552" w:rsidRPr="004E5278" w:rsidTr="00B10552">
              <w:trPr>
                <w:trHeight w:val="330"/>
              </w:trPr>
              <w:tc>
                <w:tcPr>
                  <w:tcW w:w="975" w:type="dxa"/>
                  <w:vMerge/>
                </w:tcPr>
                <w:p w:rsidR="00B10552" w:rsidRPr="00C2552D" w:rsidRDefault="00B10552" w:rsidP="00B10552">
                  <w:pPr>
                    <w:ind w:firstLine="0"/>
                    <w:jc w:val="center"/>
                    <w:rPr>
                      <w:sz w:val="22"/>
                      <w:szCs w:val="22"/>
                    </w:rPr>
                  </w:pPr>
                </w:p>
              </w:tc>
              <w:tc>
                <w:tcPr>
                  <w:tcW w:w="6108" w:type="dxa"/>
                  <w:vMerge/>
                </w:tcPr>
                <w:p w:rsidR="00B10552" w:rsidRPr="00C2552D" w:rsidRDefault="00B10552" w:rsidP="00B10552">
                  <w:pPr>
                    <w:ind w:firstLine="0"/>
                    <w:jc w:val="left"/>
                    <w:rPr>
                      <w:sz w:val="22"/>
                      <w:szCs w:val="22"/>
                    </w:rPr>
                  </w:pPr>
                </w:p>
              </w:tc>
              <w:tc>
                <w:tcPr>
                  <w:tcW w:w="1276" w:type="dxa"/>
                </w:tcPr>
                <w:p w:rsidR="00B10552" w:rsidRPr="00C2552D" w:rsidRDefault="00B10552" w:rsidP="00B10552">
                  <w:pPr>
                    <w:ind w:firstLine="0"/>
                    <w:jc w:val="center"/>
                    <w:rPr>
                      <w:sz w:val="22"/>
                      <w:szCs w:val="22"/>
                    </w:rPr>
                  </w:pPr>
                  <w:r w:rsidRPr="00C2552D">
                    <w:rPr>
                      <w:sz w:val="22"/>
                      <w:szCs w:val="22"/>
                    </w:rPr>
                    <w:t>Есть</w:t>
                  </w:r>
                </w:p>
              </w:tc>
              <w:tc>
                <w:tcPr>
                  <w:tcW w:w="1134" w:type="dxa"/>
                </w:tcPr>
                <w:p w:rsidR="00B10552" w:rsidRPr="00C2552D" w:rsidRDefault="00B10552" w:rsidP="00B10552">
                  <w:pPr>
                    <w:ind w:firstLine="0"/>
                    <w:jc w:val="center"/>
                    <w:rPr>
                      <w:sz w:val="22"/>
                      <w:szCs w:val="22"/>
                    </w:rPr>
                  </w:pPr>
                  <w:r w:rsidRPr="00C2552D">
                    <w:rPr>
                      <w:sz w:val="22"/>
                      <w:szCs w:val="22"/>
                    </w:rPr>
                    <w:t>100</w:t>
                  </w:r>
                </w:p>
              </w:tc>
            </w:tr>
            <w:tr w:rsidR="00B10552" w:rsidRPr="004E5278" w:rsidTr="00B10552">
              <w:trPr>
                <w:trHeight w:val="330"/>
              </w:trPr>
              <w:tc>
                <w:tcPr>
                  <w:tcW w:w="975" w:type="dxa"/>
                  <w:vMerge w:val="restart"/>
                </w:tcPr>
                <w:p w:rsidR="00B10552" w:rsidRPr="00C2552D" w:rsidRDefault="00B10552" w:rsidP="00B10552">
                  <w:pPr>
                    <w:ind w:firstLine="0"/>
                    <w:jc w:val="center"/>
                    <w:rPr>
                      <w:sz w:val="22"/>
                      <w:szCs w:val="22"/>
                    </w:rPr>
                  </w:pPr>
                  <w:r>
                    <w:rPr>
                      <w:sz w:val="22"/>
                      <w:szCs w:val="22"/>
                    </w:rPr>
                    <w:t>10</w:t>
                  </w:r>
                </w:p>
              </w:tc>
              <w:tc>
                <w:tcPr>
                  <w:tcW w:w="6108" w:type="dxa"/>
                  <w:vMerge w:val="restart"/>
                </w:tcPr>
                <w:p w:rsidR="00B10552" w:rsidRPr="00C2552D" w:rsidRDefault="00B10552" w:rsidP="00B10552">
                  <w:pPr>
                    <w:ind w:firstLine="0"/>
                    <w:jc w:val="left"/>
                    <w:rPr>
                      <w:sz w:val="22"/>
                      <w:szCs w:val="22"/>
                    </w:rPr>
                  </w:pPr>
                  <w:r w:rsidRPr="00C2552D">
                    <w:rPr>
                      <w:sz w:val="22"/>
                      <w:szCs w:val="22"/>
                    </w:rPr>
                    <w:t xml:space="preserve">Наличие у участника </w:t>
                  </w:r>
                  <w:r>
                    <w:rPr>
                      <w:sz w:val="22"/>
                      <w:szCs w:val="22"/>
                    </w:rPr>
                    <w:t xml:space="preserve">закупки </w:t>
                  </w:r>
                  <w:r w:rsidRPr="00C2552D">
                    <w:rPr>
                      <w:sz w:val="22"/>
                      <w:szCs w:val="22"/>
                    </w:rPr>
                    <w:t>Серти</w:t>
                  </w:r>
                  <w:r>
                    <w:rPr>
                      <w:sz w:val="22"/>
                      <w:szCs w:val="22"/>
                    </w:rPr>
                    <w:t>ф</w:t>
                  </w:r>
                  <w:r w:rsidRPr="00C2552D">
                    <w:rPr>
                      <w:sz w:val="22"/>
                      <w:szCs w:val="22"/>
                    </w:rPr>
                    <w:t>иката соответствия стандартам системы экологического менеджмента</w:t>
                  </w:r>
                </w:p>
              </w:tc>
              <w:tc>
                <w:tcPr>
                  <w:tcW w:w="1276" w:type="dxa"/>
                </w:tcPr>
                <w:p w:rsidR="00B10552" w:rsidRPr="00C2552D" w:rsidRDefault="00B10552" w:rsidP="00B10552">
                  <w:pPr>
                    <w:ind w:firstLine="0"/>
                    <w:jc w:val="center"/>
                    <w:rPr>
                      <w:sz w:val="22"/>
                      <w:szCs w:val="22"/>
                    </w:rPr>
                  </w:pPr>
                  <w:r w:rsidRPr="00C2552D">
                    <w:rPr>
                      <w:sz w:val="22"/>
                      <w:szCs w:val="22"/>
                    </w:rPr>
                    <w:t>Нет</w:t>
                  </w:r>
                </w:p>
              </w:tc>
              <w:tc>
                <w:tcPr>
                  <w:tcW w:w="1134" w:type="dxa"/>
                </w:tcPr>
                <w:p w:rsidR="00B10552" w:rsidRPr="00C2552D" w:rsidRDefault="00B10552" w:rsidP="00B10552">
                  <w:pPr>
                    <w:ind w:firstLine="0"/>
                    <w:jc w:val="center"/>
                    <w:rPr>
                      <w:sz w:val="22"/>
                      <w:szCs w:val="22"/>
                    </w:rPr>
                  </w:pPr>
                  <w:r w:rsidRPr="00C2552D">
                    <w:rPr>
                      <w:sz w:val="22"/>
                      <w:szCs w:val="22"/>
                    </w:rPr>
                    <w:t>0</w:t>
                  </w:r>
                </w:p>
              </w:tc>
            </w:tr>
            <w:tr w:rsidR="00B10552" w:rsidRPr="004E5278" w:rsidTr="00B10552">
              <w:trPr>
                <w:trHeight w:val="330"/>
              </w:trPr>
              <w:tc>
                <w:tcPr>
                  <w:tcW w:w="975" w:type="dxa"/>
                  <w:vMerge/>
                </w:tcPr>
                <w:p w:rsidR="00B10552" w:rsidRPr="00C2552D" w:rsidRDefault="00B10552" w:rsidP="00B10552">
                  <w:pPr>
                    <w:ind w:firstLine="0"/>
                    <w:jc w:val="center"/>
                    <w:rPr>
                      <w:sz w:val="22"/>
                      <w:szCs w:val="22"/>
                    </w:rPr>
                  </w:pPr>
                </w:p>
              </w:tc>
              <w:tc>
                <w:tcPr>
                  <w:tcW w:w="6108" w:type="dxa"/>
                  <w:vMerge/>
                </w:tcPr>
                <w:p w:rsidR="00B10552" w:rsidRPr="00C2552D" w:rsidRDefault="00B10552" w:rsidP="00B10552">
                  <w:pPr>
                    <w:ind w:firstLine="0"/>
                    <w:jc w:val="left"/>
                    <w:rPr>
                      <w:sz w:val="22"/>
                      <w:szCs w:val="22"/>
                    </w:rPr>
                  </w:pPr>
                </w:p>
              </w:tc>
              <w:tc>
                <w:tcPr>
                  <w:tcW w:w="1276" w:type="dxa"/>
                </w:tcPr>
                <w:p w:rsidR="00B10552" w:rsidRPr="00C2552D" w:rsidRDefault="00B10552" w:rsidP="00B10552">
                  <w:pPr>
                    <w:ind w:firstLine="0"/>
                    <w:jc w:val="center"/>
                    <w:rPr>
                      <w:sz w:val="22"/>
                      <w:szCs w:val="22"/>
                    </w:rPr>
                  </w:pPr>
                  <w:r w:rsidRPr="00C2552D">
                    <w:rPr>
                      <w:sz w:val="22"/>
                      <w:szCs w:val="22"/>
                    </w:rPr>
                    <w:t>Есть</w:t>
                  </w:r>
                </w:p>
              </w:tc>
              <w:tc>
                <w:tcPr>
                  <w:tcW w:w="1134" w:type="dxa"/>
                </w:tcPr>
                <w:p w:rsidR="00B10552" w:rsidRPr="00C2552D" w:rsidRDefault="00B10552" w:rsidP="00B10552">
                  <w:pPr>
                    <w:ind w:firstLine="0"/>
                    <w:jc w:val="center"/>
                    <w:rPr>
                      <w:sz w:val="22"/>
                      <w:szCs w:val="22"/>
                    </w:rPr>
                  </w:pPr>
                  <w:r w:rsidRPr="00C2552D">
                    <w:rPr>
                      <w:sz w:val="22"/>
                      <w:szCs w:val="22"/>
                    </w:rPr>
                    <w:t>100</w:t>
                  </w:r>
                </w:p>
              </w:tc>
            </w:tr>
            <w:tr w:rsidR="00B10552" w:rsidRPr="004E5278" w:rsidTr="00B10552">
              <w:trPr>
                <w:trHeight w:val="368"/>
              </w:trPr>
              <w:tc>
                <w:tcPr>
                  <w:tcW w:w="975" w:type="dxa"/>
                  <w:vMerge w:val="restart"/>
                </w:tcPr>
                <w:p w:rsidR="00B10552" w:rsidRPr="00C2552D" w:rsidRDefault="00B10552" w:rsidP="00B10552">
                  <w:pPr>
                    <w:ind w:firstLine="0"/>
                    <w:jc w:val="center"/>
                    <w:rPr>
                      <w:sz w:val="22"/>
                      <w:szCs w:val="22"/>
                    </w:rPr>
                  </w:pPr>
                  <w:r>
                    <w:rPr>
                      <w:sz w:val="22"/>
                      <w:szCs w:val="22"/>
                    </w:rPr>
                    <w:t>20</w:t>
                  </w:r>
                </w:p>
              </w:tc>
              <w:tc>
                <w:tcPr>
                  <w:tcW w:w="6108" w:type="dxa"/>
                  <w:vMerge w:val="restart"/>
                </w:tcPr>
                <w:p w:rsidR="00B10552" w:rsidRPr="00C2552D" w:rsidRDefault="00B10552" w:rsidP="00B10552">
                  <w:pPr>
                    <w:ind w:firstLine="0"/>
                    <w:jc w:val="left"/>
                    <w:rPr>
                      <w:sz w:val="22"/>
                      <w:szCs w:val="22"/>
                    </w:rPr>
                  </w:pPr>
                  <w:r>
                    <w:rPr>
                      <w:sz w:val="22"/>
                      <w:szCs w:val="22"/>
                    </w:rPr>
                    <w:t>Наличие у у</w:t>
                  </w:r>
                  <w:r w:rsidRPr="00C2552D">
                    <w:rPr>
                      <w:sz w:val="22"/>
                      <w:szCs w:val="22"/>
                    </w:rPr>
                    <w:t>частника</w:t>
                  </w:r>
                  <w:r>
                    <w:rPr>
                      <w:sz w:val="22"/>
                      <w:szCs w:val="22"/>
                    </w:rPr>
                    <w:t xml:space="preserve"> закупки </w:t>
                  </w:r>
                  <w:r w:rsidRPr="00C2552D">
                    <w:rPr>
                      <w:sz w:val="22"/>
                      <w:szCs w:val="22"/>
                    </w:rPr>
                    <w:t>материально-технических ресурсов, необходимых для осуществления работ оценивается по количеству специализированного оборудования, которое имеет пов</w:t>
                  </w:r>
                  <w:r>
                    <w:rPr>
                      <w:sz w:val="22"/>
                      <w:szCs w:val="22"/>
                    </w:rPr>
                    <w:t>е</w:t>
                  </w:r>
                  <w:r w:rsidRPr="00C2552D">
                    <w:rPr>
                      <w:sz w:val="22"/>
                      <w:szCs w:val="22"/>
                    </w:rPr>
                    <w:t>рки и находится в собственности участника.</w:t>
                  </w:r>
                </w:p>
              </w:tc>
              <w:tc>
                <w:tcPr>
                  <w:tcW w:w="1276" w:type="dxa"/>
                </w:tcPr>
                <w:p w:rsidR="00B10552" w:rsidRPr="00C2552D" w:rsidRDefault="00B10552" w:rsidP="00B10552">
                  <w:pPr>
                    <w:ind w:firstLine="0"/>
                    <w:jc w:val="center"/>
                    <w:rPr>
                      <w:sz w:val="22"/>
                      <w:szCs w:val="22"/>
                    </w:rPr>
                  </w:pPr>
                  <w:r w:rsidRPr="00C2552D">
                    <w:rPr>
                      <w:sz w:val="22"/>
                      <w:szCs w:val="22"/>
                    </w:rPr>
                    <w:t>0 единиц</w:t>
                  </w:r>
                </w:p>
                <w:p w:rsidR="00B10552" w:rsidRPr="00C2552D" w:rsidRDefault="00B10552" w:rsidP="00B10552">
                  <w:pPr>
                    <w:ind w:firstLine="0"/>
                    <w:jc w:val="center"/>
                    <w:rPr>
                      <w:sz w:val="22"/>
                      <w:szCs w:val="22"/>
                    </w:rPr>
                  </w:pPr>
                </w:p>
                <w:p w:rsidR="00B10552" w:rsidRPr="00C2552D" w:rsidRDefault="00B10552" w:rsidP="00B10552">
                  <w:pPr>
                    <w:ind w:firstLine="0"/>
                    <w:jc w:val="center"/>
                    <w:rPr>
                      <w:sz w:val="22"/>
                      <w:szCs w:val="22"/>
                    </w:rPr>
                  </w:pPr>
                </w:p>
              </w:tc>
              <w:tc>
                <w:tcPr>
                  <w:tcW w:w="1134" w:type="dxa"/>
                </w:tcPr>
                <w:p w:rsidR="00B10552" w:rsidRPr="00C2552D" w:rsidRDefault="00B10552" w:rsidP="00B10552">
                  <w:pPr>
                    <w:ind w:firstLine="0"/>
                    <w:jc w:val="center"/>
                    <w:rPr>
                      <w:sz w:val="22"/>
                      <w:szCs w:val="22"/>
                    </w:rPr>
                  </w:pPr>
                  <w:r w:rsidRPr="00C2552D">
                    <w:rPr>
                      <w:sz w:val="22"/>
                      <w:szCs w:val="22"/>
                    </w:rPr>
                    <w:t>0</w:t>
                  </w:r>
                </w:p>
              </w:tc>
            </w:tr>
            <w:tr w:rsidR="00B10552" w:rsidRPr="004E5278" w:rsidTr="00B10552">
              <w:trPr>
                <w:trHeight w:val="419"/>
              </w:trPr>
              <w:tc>
                <w:tcPr>
                  <w:tcW w:w="975" w:type="dxa"/>
                  <w:vMerge/>
                </w:tcPr>
                <w:p w:rsidR="00B10552" w:rsidRPr="00C2552D" w:rsidRDefault="00B10552" w:rsidP="00B10552">
                  <w:pPr>
                    <w:ind w:firstLine="0"/>
                    <w:jc w:val="center"/>
                    <w:rPr>
                      <w:sz w:val="22"/>
                      <w:szCs w:val="22"/>
                    </w:rPr>
                  </w:pPr>
                </w:p>
              </w:tc>
              <w:tc>
                <w:tcPr>
                  <w:tcW w:w="6108" w:type="dxa"/>
                  <w:vMerge/>
                </w:tcPr>
                <w:p w:rsidR="00B10552" w:rsidRPr="00C2552D" w:rsidRDefault="00B10552" w:rsidP="00B10552">
                  <w:pPr>
                    <w:ind w:firstLine="0"/>
                    <w:jc w:val="left"/>
                    <w:rPr>
                      <w:sz w:val="22"/>
                      <w:szCs w:val="22"/>
                    </w:rPr>
                  </w:pPr>
                </w:p>
              </w:tc>
              <w:tc>
                <w:tcPr>
                  <w:tcW w:w="1276" w:type="dxa"/>
                </w:tcPr>
                <w:p w:rsidR="00B10552" w:rsidRPr="00C2552D" w:rsidRDefault="00B10552" w:rsidP="00B10552">
                  <w:pPr>
                    <w:ind w:firstLine="0"/>
                    <w:jc w:val="center"/>
                    <w:rPr>
                      <w:sz w:val="22"/>
                      <w:szCs w:val="22"/>
                    </w:rPr>
                  </w:pPr>
                  <w:r w:rsidRPr="00C2552D">
                    <w:rPr>
                      <w:sz w:val="22"/>
                      <w:szCs w:val="22"/>
                    </w:rPr>
                    <w:t>От 1 до 10 единиц</w:t>
                  </w:r>
                </w:p>
              </w:tc>
              <w:tc>
                <w:tcPr>
                  <w:tcW w:w="1134" w:type="dxa"/>
                </w:tcPr>
                <w:p w:rsidR="00B10552" w:rsidRPr="00C2552D" w:rsidRDefault="00B10552" w:rsidP="00B10552">
                  <w:pPr>
                    <w:ind w:firstLine="0"/>
                    <w:jc w:val="center"/>
                    <w:rPr>
                      <w:sz w:val="22"/>
                      <w:szCs w:val="22"/>
                    </w:rPr>
                  </w:pPr>
                  <w:r w:rsidRPr="00C2552D">
                    <w:rPr>
                      <w:sz w:val="22"/>
                      <w:szCs w:val="22"/>
                    </w:rPr>
                    <w:t>От 1 до 50</w:t>
                  </w:r>
                </w:p>
              </w:tc>
            </w:tr>
            <w:tr w:rsidR="00B10552" w:rsidRPr="004E5278" w:rsidTr="00B10552">
              <w:trPr>
                <w:trHeight w:val="267"/>
              </w:trPr>
              <w:tc>
                <w:tcPr>
                  <w:tcW w:w="975" w:type="dxa"/>
                  <w:vMerge/>
                </w:tcPr>
                <w:p w:rsidR="00B10552" w:rsidRPr="00C2552D" w:rsidRDefault="00B10552" w:rsidP="00B10552">
                  <w:pPr>
                    <w:ind w:firstLine="0"/>
                    <w:jc w:val="center"/>
                    <w:rPr>
                      <w:sz w:val="22"/>
                      <w:szCs w:val="22"/>
                    </w:rPr>
                  </w:pPr>
                </w:p>
              </w:tc>
              <w:tc>
                <w:tcPr>
                  <w:tcW w:w="6108" w:type="dxa"/>
                  <w:vMerge/>
                </w:tcPr>
                <w:p w:rsidR="00B10552" w:rsidRPr="00C2552D" w:rsidRDefault="00B10552" w:rsidP="00B10552">
                  <w:pPr>
                    <w:ind w:firstLine="0"/>
                    <w:jc w:val="left"/>
                    <w:rPr>
                      <w:sz w:val="22"/>
                      <w:szCs w:val="22"/>
                    </w:rPr>
                  </w:pPr>
                </w:p>
              </w:tc>
              <w:tc>
                <w:tcPr>
                  <w:tcW w:w="1276" w:type="dxa"/>
                </w:tcPr>
                <w:p w:rsidR="00B10552" w:rsidRPr="00C2552D" w:rsidRDefault="00B10552" w:rsidP="00B10552">
                  <w:pPr>
                    <w:ind w:firstLine="0"/>
                    <w:jc w:val="center"/>
                    <w:rPr>
                      <w:sz w:val="22"/>
                      <w:szCs w:val="22"/>
                    </w:rPr>
                  </w:pPr>
                  <w:r w:rsidRPr="00C2552D">
                    <w:rPr>
                      <w:sz w:val="22"/>
                      <w:szCs w:val="22"/>
                    </w:rPr>
                    <w:t>От 10 до 20</w:t>
                  </w:r>
                </w:p>
                <w:p w:rsidR="00B10552" w:rsidRPr="00C2552D" w:rsidRDefault="00B10552" w:rsidP="00B10552">
                  <w:pPr>
                    <w:ind w:firstLine="0"/>
                    <w:jc w:val="center"/>
                    <w:rPr>
                      <w:sz w:val="22"/>
                      <w:szCs w:val="22"/>
                    </w:rPr>
                  </w:pPr>
                  <w:r w:rsidRPr="00C2552D">
                    <w:rPr>
                      <w:sz w:val="22"/>
                      <w:szCs w:val="22"/>
                    </w:rPr>
                    <w:t>единиц</w:t>
                  </w:r>
                </w:p>
              </w:tc>
              <w:tc>
                <w:tcPr>
                  <w:tcW w:w="1134" w:type="dxa"/>
                </w:tcPr>
                <w:p w:rsidR="00B10552" w:rsidRPr="00C2552D" w:rsidRDefault="00B10552" w:rsidP="00B10552">
                  <w:pPr>
                    <w:ind w:firstLine="0"/>
                    <w:jc w:val="center"/>
                    <w:rPr>
                      <w:sz w:val="22"/>
                      <w:szCs w:val="22"/>
                    </w:rPr>
                  </w:pPr>
                  <w:r w:rsidRPr="00C2552D">
                    <w:rPr>
                      <w:sz w:val="22"/>
                      <w:szCs w:val="22"/>
                    </w:rPr>
                    <w:t xml:space="preserve">От 50 </w:t>
                  </w:r>
                  <w:proofErr w:type="spellStart"/>
                  <w:r w:rsidRPr="00C2552D">
                    <w:rPr>
                      <w:sz w:val="22"/>
                      <w:szCs w:val="22"/>
                    </w:rPr>
                    <w:t>д</w:t>
                  </w:r>
                  <w:proofErr w:type="spellEnd"/>
                  <w:r w:rsidRPr="00C2552D">
                    <w:rPr>
                      <w:sz w:val="22"/>
                      <w:szCs w:val="22"/>
                    </w:rPr>
                    <w:cr/>
                    <w:t xml:space="preserve"> 100</w:t>
                  </w:r>
                </w:p>
              </w:tc>
            </w:tr>
            <w:tr w:rsidR="00B10552" w:rsidRPr="004E5278" w:rsidTr="00B10552">
              <w:trPr>
                <w:trHeight w:val="353"/>
              </w:trPr>
              <w:tc>
                <w:tcPr>
                  <w:tcW w:w="975" w:type="dxa"/>
                  <w:vMerge w:val="restart"/>
                </w:tcPr>
                <w:p w:rsidR="00B10552" w:rsidRPr="00C2552D" w:rsidRDefault="00B10552" w:rsidP="00B10552">
                  <w:pPr>
                    <w:ind w:firstLine="0"/>
                    <w:jc w:val="center"/>
                    <w:rPr>
                      <w:sz w:val="22"/>
                      <w:szCs w:val="22"/>
                    </w:rPr>
                  </w:pPr>
                  <w:r>
                    <w:rPr>
                      <w:sz w:val="22"/>
                      <w:szCs w:val="22"/>
                    </w:rPr>
                    <w:t>20</w:t>
                  </w:r>
                </w:p>
              </w:tc>
              <w:tc>
                <w:tcPr>
                  <w:tcW w:w="6108" w:type="dxa"/>
                  <w:vMerge w:val="restart"/>
                </w:tcPr>
                <w:p w:rsidR="00B10552" w:rsidRPr="00C2552D" w:rsidRDefault="00B10552" w:rsidP="00B10552">
                  <w:pPr>
                    <w:ind w:firstLine="0"/>
                    <w:jc w:val="left"/>
                    <w:rPr>
                      <w:sz w:val="22"/>
                      <w:szCs w:val="22"/>
                    </w:rPr>
                  </w:pPr>
                  <w:r>
                    <w:rPr>
                      <w:sz w:val="22"/>
                      <w:szCs w:val="22"/>
                    </w:rPr>
                    <w:t>Наличие у у</w:t>
                  </w:r>
                  <w:r w:rsidRPr="00C2552D">
                    <w:rPr>
                      <w:sz w:val="22"/>
                      <w:szCs w:val="22"/>
                    </w:rPr>
                    <w:t>частника</w:t>
                  </w:r>
                  <w:r>
                    <w:rPr>
                      <w:sz w:val="22"/>
                      <w:szCs w:val="22"/>
                    </w:rPr>
                    <w:t xml:space="preserve"> закупки</w:t>
                  </w:r>
                  <w:r w:rsidRPr="00C2552D">
                    <w:rPr>
                      <w:sz w:val="22"/>
                      <w:szCs w:val="22"/>
                    </w:rPr>
                    <w:t xml:space="preserve"> кадровых ресурсов, необходимых для осуществления работ оценивается по </w:t>
                  </w:r>
                  <w:r w:rsidRPr="00C2552D">
                    <w:rPr>
                      <w:sz w:val="22"/>
                      <w:szCs w:val="22"/>
                    </w:rPr>
                    <w:lastRenderedPageBreak/>
                    <w:t>количеству специалистов, имеющие высшее профильное образование по предмету проводимых работ (геодезия)</w:t>
                  </w:r>
                  <w:r>
                    <w:rPr>
                      <w:sz w:val="22"/>
                      <w:szCs w:val="22"/>
                    </w:rPr>
                    <w:t>, а также по количеству специалистов, имеющих ученые степени и звания по</w:t>
                  </w:r>
                  <w:r w:rsidRPr="00C2552D">
                    <w:rPr>
                      <w:sz w:val="22"/>
                      <w:szCs w:val="22"/>
                    </w:rPr>
                    <w:t xml:space="preserve"> предмету проводимых работ (геодезия).</w:t>
                  </w:r>
                </w:p>
              </w:tc>
              <w:tc>
                <w:tcPr>
                  <w:tcW w:w="1276" w:type="dxa"/>
                </w:tcPr>
                <w:p w:rsidR="00B10552" w:rsidRPr="00C2552D" w:rsidRDefault="00B10552" w:rsidP="00B10552">
                  <w:pPr>
                    <w:ind w:firstLine="0"/>
                    <w:jc w:val="center"/>
                    <w:rPr>
                      <w:sz w:val="22"/>
                      <w:szCs w:val="22"/>
                    </w:rPr>
                  </w:pPr>
                  <w:r w:rsidRPr="00C2552D">
                    <w:rPr>
                      <w:sz w:val="22"/>
                      <w:szCs w:val="22"/>
                    </w:rPr>
                    <w:lastRenderedPageBreak/>
                    <w:t>0 человек</w:t>
                  </w:r>
                </w:p>
                <w:p w:rsidR="00B10552" w:rsidRPr="00C2552D" w:rsidRDefault="00B10552" w:rsidP="00B10552">
                  <w:pPr>
                    <w:ind w:firstLine="0"/>
                    <w:jc w:val="center"/>
                    <w:rPr>
                      <w:sz w:val="22"/>
                      <w:szCs w:val="22"/>
                    </w:rPr>
                  </w:pPr>
                </w:p>
              </w:tc>
              <w:tc>
                <w:tcPr>
                  <w:tcW w:w="1134" w:type="dxa"/>
                </w:tcPr>
                <w:p w:rsidR="00B10552" w:rsidRPr="00C2552D" w:rsidRDefault="00B10552" w:rsidP="00B10552">
                  <w:pPr>
                    <w:ind w:firstLine="0"/>
                    <w:jc w:val="center"/>
                    <w:rPr>
                      <w:sz w:val="22"/>
                      <w:szCs w:val="22"/>
                    </w:rPr>
                  </w:pPr>
                  <w:r w:rsidRPr="00C2552D">
                    <w:rPr>
                      <w:sz w:val="22"/>
                      <w:szCs w:val="22"/>
                    </w:rPr>
                    <w:t>0</w:t>
                  </w:r>
                </w:p>
              </w:tc>
            </w:tr>
            <w:tr w:rsidR="00B10552" w:rsidRPr="004E5278" w:rsidTr="00B10552">
              <w:trPr>
                <w:trHeight w:val="288"/>
              </w:trPr>
              <w:tc>
                <w:tcPr>
                  <w:tcW w:w="975" w:type="dxa"/>
                  <w:vMerge/>
                </w:tcPr>
                <w:p w:rsidR="00B10552" w:rsidRPr="00C2552D" w:rsidRDefault="00B10552" w:rsidP="00B10552">
                  <w:pPr>
                    <w:ind w:firstLine="0"/>
                    <w:jc w:val="center"/>
                    <w:rPr>
                      <w:sz w:val="22"/>
                      <w:szCs w:val="22"/>
                    </w:rPr>
                  </w:pPr>
                </w:p>
              </w:tc>
              <w:tc>
                <w:tcPr>
                  <w:tcW w:w="6108" w:type="dxa"/>
                  <w:vMerge/>
                </w:tcPr>
                <w:p w:rsidR="00B10552" w:rsidRPr="00C2552D" w:rsidRDefault="00B10552" w:rsidP="00B10552">
                  <w:pPr>
                    <w:ind w:firstLine="0"/>
                    <w:jc w:val="center"/>
                    <w:rPr>
                      <w:sz w:val="22"/>
                      <w:szCs w:val="22"/>
                    </w:rPr>
                  </w:pPr>
                </w:p>
              </w:tc>
              <w:tc>
                <w:tcPr>
                  <w:tcW w:w="1276" w:type="dxa"/>
                </w:tcPr>
                <w:p w:rsidR="00B10552" w:rsidRPr="00C2552D" w:rsidRDefault="00B10552" w:rsidP="00B10552">
                  <w:pPr>
                    <w:ind w:firstLine="0"/>
                    <w:jc w:val="center"/>
                    <w:rPr>
                      <w:sz w:val="22"/>
                      <w:szCs w:val="22"/>
                    </w:rPr>
                  </w:pPr>
                  <w:r w:rsidRPr="00C2552D">
                    <w:rPr>
                      <w:sz w:val="22"/>
                      <w:szCs w:val="22"/>
                    </w:rPr>
                    <w:t>От 1 до 10 человек</w:t>
                  </w:r>
                </w:p>
                <w:p w:rsidR="00B10552" w:rsidRPr="00C2552D" w:rsidRDefault="00B10552" w:rsidP="00B10552">
                  <w:pPr>
                    <w:ind w:firstLine="0"/>
                    <w:jc w:val="center"/>
                    <w:rPr>
                      <w:sz w:val="22"/>
                      <w:szCs w:val="22"/>
                    </w:rPr>
                  </w:pPr>
                </w:p>
              </w:tc>
              <w:tc>
                <w:tcPr>
                  <w:tcW w:w="1134" w:type="dxa"/>
                </w:tcPr>
                <w:p w:rsidR="00B10552" w:rsidRPr="00C2552D" w:rsidRDefault="00B10552" w:rsidP="00B10552">
                  <w:pPr>
                    <w:ind w:firstLine="0"/>
                    <w:jc w:val="center"/>
                    <w:rPr>
                      <w:sz w:val="22"/>
                      <w:szCs w:val="22"/>
                    </w:rPr>
                  </w:pPr>
                  <w:r w:rsidRPr="00C2552D">
                    <w:rPr>
                      <w:sz w:val="22"/>
                      <w:szCs w:val="22"/>
                    </w:rPr>
                    <w:t>От 1 до 50</w:t>
                  </w:r>
                </w:p>
              </w:tc>
            </w:tr>
            <w:tr w:rsidR="00B10552" w:rsidRPr="004E5278" w:rsidTr="00B10552">
              <w:trPr>
                <w:trHeight w:val="593"/>
              </w:trPr>
              <w:tc>
                <w:tcPr>
                  <w:tcW w:w="975" w:type="dxa"/>
                  <w:vMerge/>
                </w:tcPr>
                <w:p w:rsidR="00B10552" w:rsidRPr="00C2552D" w:rsidRDefault="00B10552" w:rsidP="00B10552">
                  <w:pPr>
                    <w:ind w:firstLine="0"/>
                    <w:jc w:val="center"/>
                    <w:rPr>
                      <w:sz w:val="22"/>
                      <w:szCs w:val="22"/>
                    </w:rPr>
                  </w:pPr>
                </w:p>
              </w:tc>
              <w:tc>
                <w:tcPr>
                  <w:tcW w:w="6108" w:type="dxa"/>
                  <w:vMerge/>
                </w:tcPr>
                <w:p w:rsidR="00B10552" w:rsidRPr="00C2552D" w:rsidRDefault="00B10552" w:rsidP="00B10552">
                  <w:pPr>
                    <w:ind w:firstLine="0"/>
                    <w:jc w:val="center"/>
                    <w:rPr>
                      <w:sz w:val="22"/>
                      <w:szCs w:val="22"/>
                    </w:rPr>
                  </w:pPr>
                </w:p>
              </w:tc>
              <w:tc>
                <w:tcPr>
                  <w:tcW w:w="1276" w:type="dxa"/>
                </w:tcPr>
                <w:p w:rsidR="00B10552" w:rsidRPr="00C2552D" w:rsidRDefault="00B10552" w:rsidP="00B10552">
                  <w:pPr>
                    <w:ind w:firstLine="0"/>
                    <w:jc w:val="center"/>
                    <w:rPr>
                      <w:sz w:val="22"/>
                      <w:szCs w:val="22"/>
                    </w:rPr>
                  </w:pPr>
                  <w:r w:rsidRPr="00C2552D">
                    <w:rPr>
                      <w:sz w:val="22"/>
                      <w:szCs w:val="22"/>
                    </w:rPr>
                    <w:t>От 10 до 20 человек</w:t>
                  </w:r>
                </w:p>
              </w:tc>
              <w:tc>
                <w:tcPr>
                  <w:tcW w:w="1134" w:type="dxa"/>
                </w:tcPr>
                <w:p w:rsidR="00B10552" w:rsidRPr="00C2552D" w:rsidRDefault="00B10552" w:rsidP="00B10552">
                  <w:pPr>
                    <w:ind w:firstLine="0"/>
                    <w:jc w:val="center"/>
                    <w:rPr>
                      <w:sz w:val="22"/>
                      <w:szCs w:val="22"/>
                    </w:rPr>
                  </w:pPr>
                  <w:r w:rsidRPr="00C2552D">
                    <w:rPr>
                      <w:sz w:val="22"/>
                      <w:szCs w:val="22"/>
                    </w:rPr>
                    <w:t>От 50 до 1</w:t>
                  </w:r>
                  <w:r w:rsidRPr="00C2552D">
                    <w:rPr>
                      <w:sz w:val="22"/>
                      <w:szCs w:val="22"/>
                    </w:rPr>
                    <w:cr/>
                    <w:t>0</w:t>
                  </w:r>
                </w:p>
              </w:tc>
            </w:tr>
          </w:tbl>
          <w:p w:rsidR="00B10552" w:rsidRPr="004E5278" w:rsidRDefault="00B10552" w:rsidP="00B10552">
            <w:pPr>
              <w:ind w:left="129" w:right="101"/>
            </w:pPr>
            <w:proofErr w:type="gramStart"/>
            <w:r w:rsidRPr="004E5278">
              <w:t>Рейтинг, п</w:t>
            </w:r>
            <w:r>
              <w:t xml:space="preserve">рисуждаемый заявке по критерию </w:t>
            </w:r>
            <w:r w:rsidRPr="00865409">
              <w:rPr>
                <w:i/>
              </w:rPr>
              <w:t>качество услуг и квалификация участника</w:t>
            </w:r>
            <w:r>
              <w:rPr>
                <w:i/>
              </w:rPr>
              <w:t xml:space="preserve"> закупки </w:t>
            </w:r>
            <w:r w:rsidRPr="004E5278">
              <w:t>определяется</w:t>
            </w:r>
            <w:proofErr w:type="gramEnd"/>
            <w:r w:rsidRPr="004E5278">
              <w:t xml:space="preserve"> как среднее арифметическое оценок в баллах всех членов </w:t>
            </w:r>
            <w:r w:rsidRPr="00262E0D">
              <w:t>Един</w:t>
            </w:r>
            <w:r>
              <w:t>ой</w:t>
            </w:r>
            <w:r w:rsidRPr="00262E0D">
              <w:t xml:space="preserve"> комисси</w:t>
            </w:r>
            <w:r>
              <w:t>и</w:t>
            </w:r>
            <w:r w:rsidRPr="004E5278">
              <w:t>, присуждаемых этой заявке по указанному критерию. В случае применения показателей рейтинг, присуж</w:t>
            </w:r>
            <w:r>
              <w:t xml:space="preserve">даемый </w:t>
            </w:r>
            <w:proofErr w:type="spellStart"/>
            <w:r>
              <w:t>i-й</w:t>
            </w:r>
            <w:proofErr w:type="spellEnd"/>
            <w:r>
              <w:t xml:space="preserve"> заявке по критерию </w:t>
            </w:r>
            <w:r w:rsidRPr="00865409">
              <w:rPr>
                <w:i/>
              </w:rPr>
              <w:t>качество услуг и квалификация участника</w:t>
            </w:r>
            <w:r>
              <w:rPr>
                <w:i/>
              </w:rPr>
              <w:t xml:space="preserve"> закупки </w:t>
            </w:r>
            <w:r w:rsidRPr="004E5278">
              <w:t xml:space="preserve">при </w:t>
            </w:r>
            <w:r>
              <w:t>закупке</w:t>
            </w:r>
            <w:r w:rsidRPr="004E5278">
              <w:t xml:space="preserve"> работ, </w:t>
            </w:r>
            <w:r>
              <w:t xml:space="preserve">товаров, </w:t>
            </w:r>
            <w:r w:rsidRPr="004E5278">
              <w:t>услуг, определяется по формуле:</w:t>
            </w:r>
            <w:bookmarkStart w:id="0" w:name="sub_30"/>
          </w:p>
          <w:bookmarkEnd w:id="0"/>
          <w:p w:rsidR="00B10552" w:rsidRPr="004E5278" w:rsidRDefault="00B10552" w:rsidP="00B10552">
            <w:pPr>
              <w:ind w:left="129" w:right="101"/>
            </w:pPr>
            <w:r>
              <w:rPr>
                <w:noProof/>
                <w:lang w:eastAsia="ru-RU"/>
              </w:rPr>
              <w:drawing>
                <wp:inline distT="0" distB="0" distL="0" distR="0">
                  <wp:extent cx="1275080" cy="276860"/>
                  <wp:effectExtent l="19050" t="0" r="1270" b="0"/>
                  <wp:docPr id="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9"/>
                          <a:srcRect/>
                          <a:stretch>
                            <a:fillRect/>
                          </a:stretch>
                        </pic:blipFill>
                        <pic:spPr bwMode="auto">
                          <a:xfrm>
                            <a:off x="0" y="0"/>
                            <a:ext cx="1275080" cy="276860"/>
                          </a:xfrm>
                          <a:prstGeom prst="rect">
                            <a:avLst/>
                          </a:prstGeom>
                          <a:noFill/>
                          <a:ln w="9525">
                            <a:noFill/>
                            <a:miter lim="800000"/>
                            <a:headEnd/>
                            <a:tailEnd/>
                          </a:ln>
                        </pic:spPr>
                      </pic:pic>
                    </a:graphicData>
                  </a:graphic>
                </wp:inline>
              </w:drawing>
            </w:r>
            <w:r w:rsidRPr="004E5278">
              <w:t>,</w:t>
            </w:r>
          </w:p>
          <w:p w:rsidR="00B10552" w:rsidRPr="004E5278" w:rsidRDefault="00B10552" w:rsidP="00B10552">
            <w:pPr>
              <w:ind w:left="129" w:right="101"/>
            </w:pPr>
            <w:r w:rsidRPr="004E5278">
              <w:t>где:</w:t>
            </w:r>
          </w:p>
          <w:p w:rsidR="00B10552" w:rsidRPr="004E5278" w:rsidRDefault="00B10552" w:rsidP="00B10552">
            <w:pPr>
              <w:ind w:left="129" w:right="101"/>
            </w:pPr>
            <w:r>
              <w:rPr>
                <w:noProof/>
                <w:lang w:eastAsia="ru-RU"/>
              </w:rPr>
              <w:drawing>
                <wp:inline distT="0" distB="0" distL="0" distR="0">
                  <wp:extent cx="210820" cy="228600"/>
                  <wp:effectExtent l="19050" t="0" r="0" b="0"/>
                  <wp:docPr id="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20"/>
                          <a:srcRect/>
                          <a:stretch>
                            <a:fillRect/>
                          </a:stretch>
                        </pic:blipFill>
                        <pic:spPr bwMode="auto">
                          <a:xfrm>
                            <a:off x="0" y="0"/>
                            <a:ext cx="210820" cy="228600"/>
                          </a:xfrm>
                          <a:prstGeom prst="rect">
                            <a:avLst/>
                          </a:prstGeom>
                          <a:noFill/>
                          <a:ln w="9525">
                            <a:noFill/>
                            <a:miter lim="800000"/>
                            <a:headEnd/>
                            <a:tailEnd/>
                          </a:ln>
                        </pic:spPr>
                      </pic:pic>
                    </a:graphicData>
                  </a:graphic>
                </wp:inline>
              </w:drawing>
            </w:r>
            <w:r w:rsidRPr="004E5278">
              <w:t xml:space="preserve"> - рейтинг, присуждаемый </w:t>
            </w:r>
            <w:proofErr w:type="spellStart"/>
            <w:r w:rsidRPr="004E5278">
              <w:t>i-й</w:t>
            </w:r>
            <w:proofErr w:type="spellEnd"/>
            <w:r w:rsidRPr="004E5278">
              <w:t xml:space="preserve"> заявке по указанному критерию;</w:t>
            </w:r>
          </w:p>
          <w:p w:rsidR="00B10552" w:rsidRPr="004E5278" w:rsidRDefault="00B10552" w:rsidP="00B10552">
            <w:pPr>
              <w:ind w:left="129" w:right="101"/>
            </w:pPr>
            <w:r>
              <w:rPr>
                <w:noProof/>
                <w:lang w:eastAsia="ru-RU"/>
              </w:rPr>
              <w:drawing>
                <wp:inline distT="0" distB="0" distL="0" distR="0">
                  <wp:extent cx="180340" cy="276860"/>
                  <wp:effectExtent l="19050" t="0" r="0" b="0"/>
                  <wp:docPr id="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21"/>
                          <a:srcRect/>
                          <a:stretch>
                            <a:fillRect/>
                          </a:stretch>
                        </pic:blipFill>
                        <pic:spPr bwMode="auto">
                          <a:xfrm>
                            <a:off x="0" y="0"/>
                            <a:ext cx="180340" cy="276860"/>
                          </a:xfrm>
                          <a:prstGeom prst="rect">
                            <a:avLst/>
                          </a:prstGeom>
                          <a:noFill/>
                          <a:ln w="9525">
                            <a:noFill/>
                            <a:miter lim="800000"/>
                            <a:headEnd/>
                            <a:tailEnd/>
                          </a:ln>
                        </pic:spPr>
                      </pic:pic>
                    </a:graphicData>
                  </a:graphic>
                </wp:inline>
              </w:drawing>
            </w:r>
            <w:r w:rsidRPr="004E5278">
              <w:t xml:space="preserve"> - значение в баллах (среднее арифметическое оценок в баллах всех членов комиссии), присуждаемое комиссией </w:t>
            </w:r>
            <w:proofErr w:type="spellStart"/>
            <w:r w:rsidRPr="004E5278">
              <w:t>i-й</w:t>
            </w:r>
            <w:proofErr w:type="spellEnd"/>
            <w:r w:rsidRPr="004E5278">
              <w:t xml:space="preserve"> заявке на участие в </w:t>
            </w:r>
            <w:r>
              <w:t>запросе предложений</w:t>
            </w:r>
            <w:r w:rsidRPr="004E5278">
              <w:t xml:space="preserve"> по </w:t>
            </w:r>
            <w:proofErr w:type="spellStart"/>
            <w:r w:rsidRPr="004E5278">
              <w:t>k-му</w:t>
            </w:r>
            <w:proofErr w:type="spellEnd"/>
            <w:r w:rsidRPr="004E5278">
              <w:t xml:space="preserve"> показателю, где </w:t>
            </w:r>
            <w:proofErr w:type="spellStart"/>
            <w:r w:rsidRPr="004E5278">
              <w:t>k</w:t>
            </w:r>
            <w:proofErr w:type="spellEnd"/>
            <w:r w:rsidRPr="004E5278">
              <w:t> - количество установленных показателей.</w:t>
            </w:r>
          </w:p>
          <w:p w:rsidR="00B10552" w:rsidRPr="004E5278" w:rsidRDefault="00B10552" w:rsidP="00B10552">
            <w:pPr>
              <w:ind w:left="129" w:right="101"/>
            </w:pPr>
            <w:bookmarkStart w:id="1" w:name="sub_4"/>
            <w:r w:rsidRPr="004E5278">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B10552" w:rsidRPr="004E5278" w:rsidRDefault="00B10552" w:rsidP="00B10552">
            <w:pPr>
              <w:ind w:left="129" w:right="101"/>
            </w:pPr>
            <w:bookmarkStart w:id="2" w:name="sub_1231"/>
            <w:bookmarkEnd w:id="1"/>
            <w:r w:rsidRPr="004E5278">
              <w:t xml:space="preserve">Для получения итогового рейтинга по заявке, присуждаемого этой заявке по критерию </w:t>
            </w:r>
            <w:r w:rsidRPr="00865409">
              <w:rPr>
                <w:i/>
              </w:rPr>
              <w:t>качество услуг и квалификация участника</w:t>
            </w:r>
            <w:r>
              <w:rPr>
                <w:i/>
              </w:rPr>
              <w:t xml:space="preserve"> закупки </w:t>
            </w:r>
            <w:r w:rsidRPr="004E5278">
              <w:t>умножается на соответствующую указанному критерию значимость.</w:t>
            </w:r>
          </w:p>
          <w:p w:rsidR="00B10552" w:rsidRPr="004E5278" w:rsidRDefault="00B10552" w:rsidP="00B10552">
            <w:pPr>
              <w:ind w:left="129" w:right="101"/>
            </w:pPr>
            <w:bookmarkStart w:id="3" w:name="sub_1232"/>
            <w:bookmarkEnd w:id="2"/>
            <w:r w:rsidRPr="004E5278">
              <w:t xml:space="preserve">При оценке заявок по критерию </w:t>
            </w:r>
            <w:r w:rsidRPr="00865409">
              <w:rPr>
                <w:i/>
              </w:rPr>
              <w:t>качество услуг и квалификация участника</w:t>
            </w:r>
            <w:r>
              <w:rPr>
                <w:i/>
              </w:rPr>
              <w:t xml:space="preserve"> закупки</w:t>
            </w:r>
            <w:r w:rsidRPr="004E5278">
              <w:t xml:space="preserve"> при размещении </w:t>
            </w:r>
            <w:r>
              <w:t>закупки</w:t>
            </w:r>
            <w:r w:rsidRPr="004E5278">
              <w:t xml:space="preserve"> наибольшее количество баллов присваивается заявке с лучшим предложением по качеству услуг участника </w:t>
            </w:r>
            <w:r>
              <w:t>закупки</w:t>
            </w:r>
            <w:r w:rsidRPr="004E5278">
              <w:t>.</w:t>
            </w:r>
          </w:p>
          <w:p w:rsidR="00B10552" w:rsidRPr="004E5278" w:rsidRDefault="00B10552" w:rsidP="00B10552">
            <w:pPr>
              <w:keepNext/>
              <w:keepLines/>
              <w:suppressLineNumbers/>
              <w:suppressAutoHyphens/>
              <w:ind w:left="129" w:right="101"/>
            </w:pPr>
            <w:bookmarkStart w:id="4" w:name="sub_1111"/>
            <w:bookmarkEnd w:id="3"/>
            <w:r w:rsidRPr="004E5278">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умноженных на их значимость.</w:t>
            </w:r>
          </w:p>
          <w:p w:rsidR="00B10552" w:rsidRPr="004E5278" w:rsidRDefault="00B10552" w:rsidP="00B10552">
            <w:pPr>
              <w:ind w:left="129" w:right="101"/>
            </w:pPr>
            <w:bookmarkStart w:id="5" w:name="sub_1112"/>
            <w:bookmarkEnd w:id="4"/>
            <w:r w:rsidRPr="004E5278">
              <w:t xml:space="preserve">Присуждение каждой заявке порядкового номера по мере уменьшения степени выгодности содержащихся в ней условий исполнения </w:t>
            </w:r>
            <w:r>
              <w:t>договор</w:t>
            </w:r>
            <w:r w:rsidRPr="004E5278">
              <w:t>а производится по результатам расчета итогового рейтинга по каждой заявке.</w:t>
            </w:r>
          </w:p>
          <w:bookmarkEnd w:id="5"/>
          <w:p w:rsidR="00B10552" w:rsidRPr="004E5278" w:rsidRDefault="00B10552" w:rsidP="00B10552">
            <w:pPr>
              <w:ind w:left="129" w:right="101"/>
            </w:pPr>
            <w:r w:rsidRPr="004E5278">
              <w:t>Заявке, набравшей наибольший итоговый рейтинг, присваивается первый номер.</w:t>
            </w:r>
          </w:p>
          <w:p w:rsidR="00B10552" w:rsidRPr="004E5278" w:rsidRDefault="00B10552" w:rsidP="00B10552">
            <w:pPr>
              <w:ind w:left="129" w:right="101"/>
            </w:pPr>
            <w:r w:rsidRPr="004E5278">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B10552" w:rsidRPr="004E5278" w:rsidRDefault="00B10552" w:rsidP="00B10552">
            <w:pPr>
              <w:ind w:left="129" w:right="101"/>
            </w:pPr>
            <w:r w:rsidRPr="004E5278">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B10552" w:rsidRPr="004E5278" w:rsidRDefault="00B10552" w:rsidP="00B10552">
            <w:pPr>
              <w:ind w:left="129" w:right="101"/>
            </w:pPr>
            <w:r w:rsidRPr="004E5278">
              <w:t xml:space="preserve">Присуждение каждой заявке порядкового номера по мере уменьшения степени выгодности содержащихся в ней условий исполнения </w:t>
            </w:r>
            <w:r>
              <w:t>договор</w:t>
            </w:r>
            <w:r w:rsidRPr="004E5278">
              <w:t xml:space="preserve">а производится по результатам расчета итогового рейтинга по каждой заявке. Заявке, набравшей наибольший итоговый рейтинг, присваивается первый номер. В случае если в нескольких заявках на участие в </w:t>
            </w:r>
            <w:r>
              <w:t>запросе предложений</w:t>
            </w:r>
            <w:r w:rsidRPr="004E5278">
              <w:t xml:space="preserve"> содержатся одинаковые условия исполнения </w:t>
            </w:r>
            <w:r>
              <w:t>договор</w:t>
            </w:r>
            <w:r w:rsidRPr="004E5278">
              <w:t xml:space="preserve">а, меньший порядковый номер присваивается заявке на участие в </w:t>
            </w:r>
            <w:r>
              <w:t>запросе предложений</w:t>
            </w:r>
            <w:r w:rsidRPr="004E5278">
              <w:t xml:space="preserve">, </w:t>
            </w:r>
            <w:proofErr w:type="gramStart"/>
            <w:r w:rsidRPr="004E5278">
              <w:t>которая</w:t>
            </w:r>
            <w:proofErr w:type="gramEnd"/>
            <w:r w:rsidRPr="004E5278">
              <w:t xml:space="preserve"> поступила ранее других заявок на участие в </w:t>
            </w:r>
            <w:r>
              <w:t>запросе предложений</w:t>
            </w:r>
            <w:r w:rsidRPr="004E5278">
              <w:t>, содержащие такие условия.</w:t>
            </w:r>
          </w:p>
          <w:p w:rsidR="00B10552" w:rsidRDefault="00B10552" w:rsidP="00B10552">
            <w:pPr>
              <w:ind w:left="129" w:right="101"/>
            </w:pPr>
          </w:p>
          <w:p w:rsidR="00B10552" w:rsidRPr="004E5278" w:rsidRDefault="00B10552" w:rsidP="00B10552">
            <w:pPr>
              <w:ind w:left="129" w:right="101"/>
            </w:pPr>
            <w:r w:rsidRPr="004E5278">
              <w:t xml:space="preserve">3. </w:t>
            </w:r>
            <w:r w:rsidRPr="004E5278">
              <w:rPr>
                <w:b/>
              </w:rPr>
              <w:t>Сроки (периоды) оказания услуг</w:t>
            </w:r>
          </w:p>
          <w:p w:rsidR="00B10552" w:rsidRPr="004E5278" w:rsidRDefault="00B10552" w:rsidP="00B10552">
            <w:pPr>
              <w:ind w:left="129" w:right="101"/>
              <w:rPr>
                <w:b/>
              </w:rPr>
            </w:pPr>
            <w:proofErr w:type="spellStart"/>
            <w:r w:rsidRPr="004E5278">
              <w:rPr>
                <w:i/>
              </w:rPr>
              <w:t>K</w:t>
            </w:r>
            <w:proofErr w:type="spellEnd"/>
            <w:r w:rsidRPr="004E5278">
              <w:rPr>
                <w:i/>
                <w:lang w:val="en-US"/>
              </w:rPr>
              <w:t>b</w:t>
            </w:r>
            <w:proofErr w:type="spellStart"/>
            <w:r w:rsidRPr="004E5278">
              <w:rPr>
                <w:i/>
                <w:vertAlign w:val="subscript"/>
              </w:rPr>
              <w:t>i</w:t>
            </w:r>
            <w:proofErr w:type="spellEnd"/>
            <w:r w:rsidRPr="004E5278">
              <w:rPr>
                <w:i/>
                <w:vertAlign w:val="subscript"/>
              </w:rPr>
              <w:t> </w:t>
            </w:r>
            <w:r w:rsidRPr="004E5278">
              <w:t>- </w:t>
            </w:r>
            <w:r w:rsidRPr="004E5278">
              <w:rPr>
                <w:b/>
              </w:rPr>
              <w:t xml:space="preserve">значимость критерия  </w:t>
            </w:r>
            <w:r>
              <w:rPr>
                <w:b/>
              </w:rPr>
              <w:t>ср</w:t>
            </w:r>
            <w:r w:rsidRPr="004E5278">
              <w:rPr>
                <w:b/>
              </w:rPr>
              <w:t xml:space="preserve">оки (периоды) оказания услуг участника </w:t>
            </w:r>
            <w:r>
              <w:rPr>
                <w:b/>
              </w:rPr>
              <w:lastRenderedPageBreak/>
              <w:t xml:space="preserve">закупки </w:t>
            </w:r>
            <w:r w:rsidRPr="004E5278">
              <w:rPr>
                <w:b/>
              </w:rPr>
              <w:t>– 25%.</w:t>
            </w:r>
          </w:p>
          <w:p w:rsidR="00B10552" w:rsidRPr="004E5278" w:rsidRDefault="00B10552" w:rsidP="00B10552">
            <w:pPr>
              <w:ind w:left="129" w:right="101"/>
            </w:pPr>
            <w:r w:rsidRPr="004E5278">
              <w:t> Рейтинг, п</w:t>
            </w:r>
            <w:r>
              <w:t xml:space="preserve">рисуждаемый заявке по критерию </w:t>
            </w:r>
            <w:r w:rsidRPr="00865409">
              <w:rPr>
                <w:i/>
              </w:rPr>
              <w:t>сроки (периоды) оказания услуг</w:t>
            </w:r>
            <w:r w:rsidRPr="004E5278">
              <w:t xml:space="preserve"> участника </w:t>
            </w:r>
            <w:r>
              <w:t>закупки</w:t>
            </w:r>
            <w:r w:rsidRPr="004E5278">
              <w:t xml:space="preserve">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w:t>
            </w:r>
            <w:proofErr w:type="spellStart"/>
            <w:r w:rsidRPr="004E5278">
              <w:t>i-й</w:t>
            </w:r>
            <w:proofErr w:type="spellEnd"/>
            <w:r w:rsidRPr="004E5278">
              <w:t xml:space="preserve"> заявке по критерию  </w:t>
            </w:r>
            <w:r w:rsidRPr="00865409">
              <w:rPr>
                <w:i/>
              </w:rPr>
              <w:t>сроки (периоды) оказания услуг</w:t>
            </w:r>
            <w:r w:rsidRPr="004E5278">
              <w:t xml:space="preserve"> при размещении </w:t>
            </w:r>
            <w:r>
              <w:t>закупки</w:t>
            </w:r>
            <w:r w:rsidRPr="004E5278">
              <w:t>, определяется по формуле:</w:t>
            </w:r>
          </w:p>
          <w:p w:rsidR="00B10552" w:rsidRPr="002E0344" w:rsidRDefault="00B10552" w:rsidP="00B10552">
            <w:pPr>
              <w:pStyle w:val="ad"/>
              <w:spacing w:before="0" w:beforeAutospacing="0" w:after="0" w:afterAutospacing="0"/>
              <w:jc w:val="both"/>
            </w:pPr>
            <w:r>
              <w:rPr>
                <w:noProof/>
              </w:rPr>
              <w:drawing>
                <wp:inline distT="0" distB="0" distL="0" distR="0">
                  <wp:extent cx="1491615" cy="589280"/>
                  <wp:effectExtent l="19050" t="0" r="0" b="0"/>
                  <wp:docPr id="10" name="Рисунок 50"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6"/>
                          <pic:cNvPicPr>
                            <a:picLocks noChangeAspect="1" noChangeArrowheads="1"/>
                          </pic:cNvPicPr>
                        </pic:nvPicPr>
                        <pic:blipFill>
                          <a:blip r:embed="rId22"/>
                          <a:srcRect/>
                          <a:stretch>
                            <a:fillRect/>
                          </a:stretch>
                        </pic:blipFill>
                        <pic:spPr bwMode="auto">
                          <a:xfrm>
                            <a:off x="0" y="0"/>
                            <a:ext cx="1491615" cy="589280"/>
                          </a:xfrm>
                          <a:prstGeom prst="rect">
                            <a:avLst/>
                          </a:prstGeom>
                          <a:noFill/>
                          <a:ln w="9525">
                            <a:noFill/>
                            <a:miter lim="800000"/>
                            <a:headEnd/>
                            <a:tailEnd/>
                          </a:ln>
                        </pic:spPr>
                      </pic:pic>
                    </a:graphicData>
                  </a:graphic>
                </wp:inline>
              </w:drawing>
            </w:r>
            <w:r w:rsidRPr="002E0344">
              <w:t>,</w:t>
            </w:r>
          </w:p>
          <w:p w:rsidR="00B10552" w:rsidRPr="002E0344" w:rsidRDefault="00B10552" w:rsidP="00B10552">
            <w:pPr>
              <w:pStyle w:val="ad"/>
              <w:spacing w:before="0" w:beforeAutospacing="0" w:after="0" w:afterAutospacing="0"/>
              <w:ind w:left="129" w:firstLine="709"/>
              <w:jc w:val="both"/>
            </w:pPr>
            <w:r w:rsidRPr="002E0344">
              <w:t> где:</w:t>
            </w:r>
          </w:p>
          <w:p w:rsidR="00B10552" w:rsidRPr="002E0344" w:rsidRDefault="00B10552" w:rsidP="00B10552">
            <w:pPr>
              <w:pStyle w:val="6"/>
              <w:ind w:left="129"/>
              <w:jc w:val="both"/>
              <w:rPr>
                <w:b w:val="0"/>
              </w:rPr>
            </w:pPr>
            <w:proofErr w:type="spellStart"/>
            <w:r w:rsidRPr="002E0344">
              <w:rPr>
                <w:b w:val="0"/>
              </w:rPr>
              <w:t>R</w:t>
            </w:r>
            <w:r w:rsidRPr="00043AD3">
              <w:rPr>
                <w:b w:val="0"/>
                <w:vertAlign w:val="subscript"/>
              </w:rPr>
              <w:t>fi</w:t>
            </w:r>
            <w:proofErr w:type="spellEnd"/>
            <w:r w:rsidRPr="002E0344">
              <w:rPr>
                <w:b w:val="0"/>
              </w:rPr>
              <w:t xml:space="preserve"> - рейтинг, присуждаемый </w:t>
            </w:r>
            <w:proofErr w:type="spellStart"/>
            <w:r w:rsidRPr="002E0344">
              <w:rPr>
                <w:b w:val="0"/>
              </w:rPr>
              <w:t>i-й</w:t>
            </w:r>
            <w:proofErr w:type="spellEnd"/>
            <w:r w:rsidRPr="002E0344">
              <w:rPr>
                <w:b w:val="0"/>
              </w:rPr>
              <w:t xml:space="preserve"> заявке по указанному критерию;</w:t>
            </w:r>
          </w:p>
          <w:p w:rsidR="00B10552" w:rsidRPr="002E0344" w:rsidRDefault="00B10552" w:rsidP="00B10552">
            <w:pPr>
              <w:pStyle w:val="6"/>
              <w:tabs>
                <w:tab w:val="num" w:pos="129"/>
              </w:tabs>
              <w:ind w:left="129"/>
              <w:jc w:val="both"/>
              <w:rPr>
                <w:b w:val="0"/>
              </w:rPr>
            </w:pPr>
            <w:proofErr w:type="spellStart"/>
            <w:proofErr w:type="gramStart"/>
            <w:r w:rsidRPr="002E0344">
              <w:rPr>
                <w:b w:val="0"/>
              </w:rPr>
              <w:t>F</w:t>
            </w:r>
            <w:r w:rsidRPr="00043AD3">
              <w:rPr>
                <w:b w:val="0"/>
                <w:vertAlign w:val="subscript"/>
              </w:rPr>
              <w:t>max</w:t>
            </w:r>
            <w:proofErr w:type="spellEnd"/>
            <w:r w:rsidRPr="002E0344">
              <w:rPr>
                <w:b w:val="0"/>
              </w:rPr>
              <w:t> - максимальный срок поставки в единицах измерения срока (периода) поставки (количество лет, кварталов, месяцев, недель, дней, часов) с даты заключения договора;</w:t>
            </w:r>
            <w:proofErr w:type="gramEnd"/>
          </w:p>
          <w:p w:rsidR="00B10552" w:rsidRPr="002E0344" w:rsidRDefault="00B10552" w:rsidP="00B10552">
            <w:pPr>
              <w:pStyle w:val="6"/>
              <w:ind w:left="129"/>
              <w:jc w:val="both"/>
              <w:rPr>
                <w:b w:val="0"/>
              </w:rPr>
            </w:pPr>
            <w:proofErr w:type="spellStart"/>
            <w:proofErr w:type="gramStart"/>
            <w:r w:rsidRPr="002E0344">
              <w:rPr>
                <w:b w:val="0"/>
              </w:rPr>
              <w:t>F</w:t>
            </w:r>
            <w:r w:rsidRPr="00043AD3">
              <w:rPr>
                <w:b w:val="0"/>
                <w:vertAlign w:val="subscript"/>
              </w:rPr>
              <w:t>min</w:t>
            </w:r>
            <w:proofErr w:type="spellEnd"/>
            <w:r w:rsidRPr="002E0344">
              <w:rPr>
                <w:b w:val="0"/>
              </w:rPr>
              <w:t> - минимальный срок поставки в единицах измерения срока (периода) поставки (количество лет, кварталов, месяцев, недель, дней, часов) с даты заключения договора;</w:t>
            </w:r>
            <w:proofErr w:type="gramEnd"/>
          </w:p>
          <w:p w:rsidR="00B10552" w:rsidRPr="00262E0D" w:rsidRDefault="00B10552" w:rsidP="00B10552">
            <w:proofErr w:type="spellStart"/>
            <w:proofErr w:type="gramStart"/>
            <w:r w:rsidRPr="004E5278">
              <w:t>F</w:t>
            </w:r>
            <w:r w:rsidRPr="00043AD3">
              <w:rPr>
                <w:vertAlign w:val="subscript"/>
              </w:rPr>
              <w:t>i</w:t>
            </w:r>
            <w:proofErr w:type="spellEnd"/>
            <w:r w:rsidRPr="004E5278">
              <w:t> </w:t>
            </w:r>
            <w:r w:rsidRPr="004E5278">
              <w:rPr>
                <w:i/>
              </w:rPr>
              <w:t>- </w:t>
            </w:r>
            <w:r w:rsidRPr="00865409">
              <w:t xml:space="preserve">предложение, содержащееся в </w:t>
            </w:r>
            <w:proofErr w:type="spellStart"/>
            <w:r w:rsidRPr="00865409">
              <w:t>i-й</w:t>
            </w:r>
            <w:proofErr w:type="spellEnd"/>
            <w:r w:rsidRPr="00865409">
              <w:t xml:space="preserve"> заявке по сроку поставки, в единицах измерения срока (периода) поставки (количество лет, кварталов, месяцев, недель, дней, часов) с даты заключения </w:t>
            </w:r>
            <w:r>
              <w:t>договор</w:t>
            </w:r>
            <w:r w:rsidRPr="00865409">
              <w:t>а.</w:t>
            </w:r>
            <w:proofErr w:type="gramEnd"/>
          </w:p>
        </w:tc>
      </w:tr>
      <w:tr w:rsidR="00B10552" w:rsidTr="005064F7">
        <w:trPr>
          <w:trHeight w:val="554"/>
        </w:trPr>
        <w:tc>
          <w:tcPr>
            <w:tcW w:w="817" w:type="dxa"/>
            <w:tcBorders>
              <w:right w:val="single" w:sz="4" w:space="0" w:color="auto"/>
            </w:tcBorders>
          </w:tcPr>
          <w:p w:rsidR="00B10552" w:rsidRDefault="00B10552" w:rsidP="00A10E14">
            <w:pPr>
              <w:tabs>
                <w:tab w:val="left" w:pos="540"/>
                <w:tab w:val="left" w:pos="900"/>
              </w:tabs>
              <w:ind w:firstLine="0"/>
            </w:pPr>
            <w:r>
              <w:lastRenderedPageBreak/>
              <w:t>14.</w:t>
            </w:r>
          </w:p>
        </w:tc>
        <w:tc>
          <w:tcPr>
            <w:tcW w:w="2478" w:type="dxa"/>
            <w:gridSpan w:val="2"/>
            <w:tcBorders>
              <w:left w:val="single" w:sz="4" w:space="0" w:color="auto"/>
              <w:right w:val="single" w:sz="4" w:space="0" w:color="auto"/>
            </w:tcBorders>
          </w:tcPr>
          <w:p w:rsidR="00B10552" w:rsidRPr="00B454FC" w:rsidRDefault="00B10552" w:rsidP="00B10552">
            <w:pPr>
              <w:ind w:firstLine="0"/>
              <w:jc w:val="left"/>
            </w:pPr>
            <w:r>
              <w:t xml:space="preserve">Размер обеспечения заявки на участие в запросе предложений, срок и порядок его предоставления </w:t>
            </w:r>
          </w:p>
        </w:tc>
        <w:tc>
          <w:tcPr>
            <w:tcW w:w="6381" w:type="dxa"/>
            <w:gridSpan w:val="4"/>
            <w:tcBorders>
              <w:left w:val="single" w:sz="4" w:space="0" w:color="auto"/>
            </w:tcBorders>
            <w:vAlign w:val="center"/>
          </w:tcPr>
          <w:p w:rsidR="00B10552" w:rsidRPr="00B454FC" w:rsidRDefault="00B10552" w:rsidP="0099025A">
            <w:pPr>
              <w:ind w:firstLine="0"/>
              <w:jc w:val="center"/>
            </w:pPr>
            <w:r>
              <w:t>не требуется</w:t>
            </w:r>
          </w:p>
        </w:tc>
      </w:tr>
      <w:tr w:rsidR="00B10552" w:rsidTr="00A25F8F">
        <w:trPr>
          <w:trHeight w:val="334"/>
        </w:trPr>
        <w:tc>
          <w:tcPr>
            <w:tcW w:w="817" w:type="dxa"/>
            <w:tcBorders>
              <w:right w:val="single" w:sz="4" w:space="0" w:color="auto"/>
            </w:tcBorders>
          </w:tcPr>
          <w:p w:rsidR="00B10552" w:rsidRDefault="00B10552" w:rsidP="002B204B">
            <w:pPr>
              <w:tabs>
                <w:tab w:val="left" w:pos="540"/>
                <w:tab w:val="left" w:pos="900"/>
              </w:tabs>
              <w:ind w:firstLine="0"/>
            </w:pPr>
            <w:r>
              <w:t>15.</w:t>
            </w:r>
          </w:p>
        </w:tc>
        <w:tc>
          <w:tcPr>
            <w:tcW w:w="8859" w:type="dxa"/>
            <w:gridSpan w:val="6"/>
            <w:tcBorders>
              <w:left w:val="single" w:sz="4" w:space="0" w:color="auto"/>
            </w:tcBorders>
          </w:tcPr>
          <w:p w:rsidR="00B10552" w:rsidRPr="007931DC" w:rsidRDefault="00B10552" w:rsidP="00834F0A">
            <w:pPr>
              <w:tabs>
                <w:tab w:val="left" w:pos="540"/>
              </w:tabs>
              <w:ind w:firstLine="0"/>
              <w:jc w:val="center"/>
            </w:pPr>
            <w:r w:rsidRPr="003E6E06">
              <w:rPr>
                <w:color w:val="000000"/>
              </w:rPr>
              <w:t>Размер обеспечения исполнения договора, срок и порядок его предоставления</w:t>
            </w:r>
            <w:r>
              <w:rPr>
                <w:color w:val="000000"/>
              </w:rPr>
              <w:t>:</w:t>
            </w:r>
          </w:p>
        </w:tc>
      </w:tr>
      <w:tr w:rsidR="00B10552" w:rsidTr="00B10552">
        <w:trPr>
          <w:trHeight w:val="364"/>
        </w:trPr>
        <w:tc>
          <w:tcPr>
            <w:tcW w:w="9676" w:type="dxa"/>
            <w:gridSpan w:val="7"/>
          </w:tcPr>
          <w:p w:rsidR="00B10552" w:rsidRPr="007931DC" w:rsidRDefault="00B10552" w:rsidP="00B10552">
            <w:pPr>
              <w:tabs>
                <w:tab w:val="left" w:pos="540"/>
              </w:tabs>
              <w:ind w:firstLine="44"/>
              <w:jc w:val="center"/>
            </w:pPr>
            <w:r>
              <w:t>30% от начальной (максимальной) цены договора – 810 000,00</w:t>
            </w:r>
            <w:r w:rsidRPr="00FA13BA">
              <w:t xml:space="preserve"> рублей</w:t>
            </w:r>
          </w:p>
        </w:tc>
      </w:tr>
      <w:tr w:rsidR="00B10552" w:rsidTr="006470DB">
        <w:trPr>
          <w:trHeight w:val="364"/>
        </w:trPr>
        <w:tc>
          <w:tcPr>
            <w:tcW w:w="9676" w:type="dxa"/>
            <w:gridSpan w:val="7"/>
          </w:tcPr>
          <w:p w:rsidR="00B10552" w:rsidRPr="00187CCE" w:rsidRDefault="00B10552" w:rsidP="006470DB">
            <w:r w:rsidRPr="00187CCE">
              <w:t>Срок обеспечения исполнения договора должен составлять срок исполнения обязательств по договору поставщиком (подрядчиком, исполнителем), плюс 60 дней.</w:t>
            </w:r>
          </w:p>
          <w:p w:rsidR="00B10552" w:rsidRDefault="00B10552" w:rsidP="006470DB">
            <w:r w:rsidRPr="00187CCE">
              <w:t>Обеспечен</w:t>
            </w:r>
            <w:r>
              <w:t>ие исполнения договора, возврат</w:t>
            </w:r>
            <w:r w:rsidRPr="00187CCE">
              <w:t xml:space="preserve"> авансовых платежей, а также исполнени</w:t>
            </w:r>
            <w:r>
              <w:t>е</w:t>
            </w:r>
            <w:r w:rsidRPr="00187CCE">
              <w:t xml:space="preserve"> гарантийных обязательств может быть оформлено в виде безотзывной банковской гарантии, выданной кредитной организацией, или передачи Зак</w:t>
            </w:r>
            <w:r>
              <w:t>азчику в залог денежных средств</w:t>
            </w:r>
            <w:r w:rsidRPr="00187CCE">
              <w:t>.</w:t>
            </w:r>
          </w:p>
          <w:p w:rsidR="00B10552" w:rsidRPr="005539A3" w:rsidRDefault="00B10552" w:rsidP="006470DB">
            <w:pPr>
              <w:ind w:firstLine="567"/>
            </w:pPr>
            <w:r w:rsidRPr="005539A3">
              <w:t>Банковская гарантия должна содержать указание на согласие Гаранта с тем, что изменения и дополнения, внесенные в Договор, не освобождают его от обязательств по выданной им соответствующей Банковской гарантии.</w:t>
            </w:r>
          </w:p>
          <w:p w:rsidR="00B10552" w:rsidRPr="005539A3" w:rsidRDefault="00B10552" w:rsidP="006470DB">
            <w:pPr>
              <w:ind w:firstLine="567"/>
            </w:pPr>
            <w:r w:rsidRPr="005539A3">
              <w:t xml:space="preserve">Банковская гарантия подлежит предварительному согласованию с Заказчиком. </w:t>
            </w:r>
          </w:p>
          <w:p w:rsidR="00B10552" w:rsidRPr="005539A3" w:rsidRDefault="00B10552" w:rsidP="006470DB">
            <w:pPr>
              <w:shd w:val="clear" w:color="auto" w:fill="FFFFFF"/>
              <w:ind w:firstLine="567"/>
            </w:pPr>
            <w:r w:rsidRPr="005539A3">
              <w:t>Одновременно с проектом Банковской гарантии поставщик (подрядчик, исполнитель) вправе предоставить Заказчику в отношении Гаранта следующие документы:</w:t>
            </w:r>
          </w:p>
          <w:p w:rsidR="00B10552" w:rsidRPr="005539A3" w:rsidRDefault="00B10552" w:rsidP="006470DB">
            <w:pPr>
              <w:shd w:val="clear" w:color="auto" w:fill="FFFFFF"/>
              <w:ind w:firstLine="567"/>
            </w:pPr>
            <w:r w:rsidRPr="005539A3">
              <w:t>- нотариально заверенную копию лицензии на осуществление банковской деятельности;</w:t>
            </w:r>
          </w:p>
          <w:p w:rsidR="00B10552" w:rsidRPr="005539A3" w:rsidRDefault="00B10552" w:rsidP="006470DB">
            <w:pPr>
              <w:shd w:val="clear" w:color="auto" w:fill="FFFFFF"/>
              <w:ind w:firstLine="567"/>
            </w:pPr>
            <w:r w:rsidRPr="005539A3">
              <w:t>- заверенную кредитной организацией копию документа об избрании (назначении) единоличного исполнительного органа;</w:t>
            </w:r>
          </w:p>
          <w:p w:rsidR="00B10552" w:rsidRPr="005539A3" w:rsidRDefault="00B10552" w:rsidP="006470DB">
            <w:pPr>
              <w:shd w:val="clear" w:color="auto" w:fill="FFFFFF"/>
              <w:ind w:firstLine="567"/>
            </w:pPr>
            <w:r w:rsidRPr="005539A3">
              <w:t>- заверенную копию приказа о назначении главного бухгалтера;</w:t>
            </w:r>
          </w:p>
          <w:p w:rsidR="00B10552" w:rsidRPr="005539A3" w:rsidRDefault="00B10552" w:rsidP="006470DB">
            <w:pPr>
              <w:shd w:val="clear" w:color="auto" w:fill="FFFFFF"/>
              <w:ind w:firstLine="567"/>
            </w:pPr>
            <w:r w:rsidRPr="005539A3">
              <w:t>- заверенную копию документа, подтверждающего полномочия лица, за подписью которого будет выдана Банковская гарантия.</w:t>
            </w:r>
          </w:p>
          <w:p w:rsidR="00B10552" w:rsidRPr="0089067C" w:rsidRDefault="00B10552" w:rsidP="006470DB">
            <w:r w:rsidRPr="0089067C">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t>«</w:t>
            </w:r>
            <w:r w:rsidRPr="0089067C">
              <w:t>Банк-клиент</w:t>
            </w:r>
            <w:r>
              <w:t>»</w:t>
            </w:r>
            <w:r w:rsidRPr="0089067C">
              <w:t>).</w:t>
            </w:r>
          </w:p>
          <w:p w:rsidR="00B10552" w:rsidRPr="0089067C" w:rsidRDefault="00B10552" w:rsidP="006470DB">
            <w:r w:rsidRPr="0089067C">
              <w:t xml:space="preserve">Обеспечение исполнения договора предоставляется в срок до заключения договора. </w:t>
            </w:r>
          </w:p>
          <w:p w:rsidR="00B10552" w:rsidRPr="0089067C" w:rsidRDefault="00B10552" w:rsidP="006470DB">
            <w:r w:rsidRPr="0089067C">
              <w:t>В случае</w:t>
            </w:r>
            <w:proofErr w:type="gramStart"/>
            <w:r w:rsidRPr="0089067C">
              <w:t>,</w:t>
            </w:r>
            <w:proofErr w:type="gramEnd"/>
            <w:r w:rsidRPr="0089067C">
              <w:t xml:space="preserve"> если по каким-либо причинам обеспечение исполнения обязательств по </w:t>
            </w:r>
            <w:r w:rsidRPr="0089067C">
              <w:lastRenderedPageBreak/>
              <w:t>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соответствующий Подрядчик обязуется в течение 10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настоящем пункте документации.</w:t>
            </w:r>
          </w:p>
          <w:p w:rsidR="00B10552" w:rsidRPr="0089067C" w:rsidRDefault="00B10552" w:rsidP="006470DB">
            <w:r w:rsidRPr="0089067C">
              <w:t>Если победителем закупки, с которым заключается договор, является бюджетное учреждение, предоставление обеспечения исполнения договора не требуется.</w:t>
            </w:r>
          </w:p>
          <w:p w:rsidR="00B10552" w:rsidRDefault="00B10552" w:rsidP="006470DB">
            <w:pPr>
              <w:pStyle w:val="af0"/>
              <w:ind w:firstLine="0"/>
              <w:rPr>
                <w:rFonts w:ascii="Times New Roman" w:hAnsi="Times New Roman" w:cs="Times New Roman"/>
                <w:i/>
                <w:sz w:val="24"/>
              </w:rPr>
            </w:pPr>
          </w:p>
          <w:p w:rsidR="00B10552" w:rsidRPr="00DF5355" w:rsidRDefault="00B10552" w:rsidP="006470DB">
            <w:pPr>
              <w:ind w:firstLine="486"/>
            </w:pPr>
            <w:r w:rsidRPr="00DF5355">
              <w:rPr>
                <w:b/>
              </w:rPr>
              <w:t>В случае</w:t>
            </w:r>
            <w:proofErr w:type="gramStart"/>
            <w:r w:rsidRPr="00DF5355">
              <w:rPr>
                <w:b/>
              </w:rPr>
              <w:t>,</w:t>
            </w:r>
            <w:proofErr w:type="gramEnd"/>
            <w:r w:rsidRPr="00DF5355">
              <w:rPr>
                <w:b/>
              </w:rPr>
              <w:t xml:space="preserve"> если обеспечением исполнения договора является </w:t>
            </w:r>
            <w:r w:rsidRPr="00DF5355">
              <w:rPr>
                <w:b/>
                <w:u w:val="single"/>
              </w:rPr>
              <w:t>залог денежных средств</w:t>
            </w:r>
            <w:r w:rsidRPr="00DF5355">
              <w:t>, денежные средства, вносимые в обеспечение исполнения договора в качестве залога, должны быть зачислены до заключения договора по реквизитам:</w:t>
            </w:r>
          </w:p>
          <w:p w:rsidR="00B10552" w:rsidRPr="00DF5355" w:rsidRDefault="00B10552" w:rsidP="006470DB">
            <w:pPr>
              <w:pStyle w:val="af0"/>
              <w:ind w:firstLine="0"/>
              <w:rPr>
                <w:rFonts w:ascii="Times New Roman" w:hAnsi="Times New Roman" w:cs="Times New Roman"/>
                <w:b/>
                <w:sz w:val="24"/>
              </w:rPr>
            </w:pPr>
            <w:r w:rsidRPr="00DF5355">
              <w:rPr>
                <w:rFonts w:ascii="Times New Roman" w:hAnsi="Times New Roman" w:cs="Times New Roman"/>
                <w:b/>
                <w:sz w:val="24"/>
                <w:u w:val="single"/>
              </w:rPr>
              <w:t>Получатель:</w:t>
            </w:r>
            <w:r w:rsidRPr="00DF5355">
              <w:rPr>
                <w:rFonts w:ascii="Times New Roman" w:hAnsi="Times New Roman" w:cs="Times New Roman"/>
                <w:b/>
                <w:sz w:val="24"/>
              </w:rPr>
              <w:t xml:space="preserve">  </w:t>
            </w:r>
            <w:r>
              <w:rPr>
                <w:rFonts w:ascii="Times New Roman" w:hAnsi="Times New Roman" w:cs="Times New Roman"/>
                <w:b/>
                <w:sz w:val="24"/>
              </w:rPr>
              <w:t>Федеральное казенное предприятие «Аэропорты Камчатки»</w:t>
            </w:r>
            <w:r w:rsidRPr="00DF5355">
              <w:rPr>
                <w:rFonts w:ascii="Times New Roman" w:hAnsi="Times New Roman" w:cs="Times New Roman"/>
                <w:b/>
                <w:sz w:val="24"/>
              </w:rPr>
              <w:t xml:space="preserve">, ИНН </w:t>
            </w:r>
            <w:r>
              <w:rPr>
                <w:rFonts w:ascii="Times New Roman" w:hAnsi="Times New Roman"/>
                <w:b/>
                <w:sz w:val="24"/>
              </w:rPr>
              <w:t>4105038601</w:t>
            </w:r>
            <w:r w:rsidRPr="00DF5355">
              <w:rPr>
                <w:rFonts w:ascii="Times New Roman" w:hAnsi="Times New Roman" w:cs="Times New Roman"/>
                <w:b/>
                <w:sz w:val="24"/>
              </w:rPr>
              <w:t xml:space="preserve">, КПП </w:t>
            </w:r>
            <w:r>
              <w:rPr>
                <w:rFonts w:ascii="Times New Roman" w:hAnsi="Times New Roman" w:cs="Times New Roman"/>
                <w:b/>
                <w:sz w:val="24"/>
              </w:rPr>
              <w:t>410501001</w:t>
            </w:r>
          </w:p>
          <w:p w:rsidR="00B10552" w:rsidRDefault="00B10552" w:rsidP="006470DB">
            <w:pPr>
              <w:pStyle w:val="af0"/>
              <w:ind w:firstLine="0"/>
              <w:rPr>
                <w:rFonts w:ascii="Times New Roman" w:hAnsi="Times New Roman" w:cs="Times New Roman"/>
                <w:b/>
                <w:sz w:val="24"/>
              </w:rPr>
            </w:pPr>
            <w:r w:rsidRPr="00DF5355">
              <w:rPr>
                <w:rFonts w:ascii="Times New Roman" w:hAnsi="Times New Roman" w:cs="Times New Roman"/>
                <w:b/>
                <w:sz w:val="24"/>
                <w:u w:val="single"/>
              </w:rPr>
              <w:t>Банк получателя:</w:t>
            </w:r>
            <w:r w:rsidRPr="00DF5355">
              <w:rPr>
                <w:rFonts w:ascii="Times New Roman" w:hAnsi="Times New Roman" w:cs="Times New Roman"/>
                <w:b/>
                <w:sz w:val="24"/>
              </w:rPr>
              <w:t xml:space="preserve"> </w:t>
            </w:r>
            <w:proofErr w:type="spellStart"/>
            <w:r>
              <w:rPr>
                <w:rFonts w:ascii="Times New Roman" w:hAnsi="Times New Roman" w:cs="Times New Roman"/>
                <w:b/>
                <w:sz w:val="24"/>
              </w:rPr>
              <w:t>ОАО</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Камчаткомагропромбанк</w:t>
            </w:r>
            <w:proofErr w:type="spellEnd"/>
            <w:r>
              <w:rPr>
                <w:rFonts w:ascii="Times New Roman" w:hAnsi="Times New Roman" w:cs="Times New Roman"/>
                <w:b/>
                <w:sz w:val="24"/>
              </w:rPr>
              <w:t>»</w:t>
            </w:r>
            <w:r w:rsidRPr="00DF5355">
              <w:rPr>
                <w:rFonts w:ascii="Times New Roman" w:hAnsi="Times New Roman" w:cs="Times New Roman"/>
                <w:b/>
                <w:sz w:val="24"/>
              </w:rPr>
              <w:t xml:space="preserve">,  </w:t>
            </w:r>
            <w:proofErr w:type="spellStart"/>
            <w:r w:rsidRPr="00DF5355">
              <w:rPr>
                <w:rFonts w:ascii="Times New Roman" w:hAnsi="Times New Roman" w:cs="Times New Roman"/>
                <w:b/>
                <w:sz w:val="24"/>
              </w:rPr>
              <w:t>БИК</w:t>
            </w:r>
            <w:proofErr w:type="spellEnd"/>
            <w:r w:rsidRPr="00DF5355">
              <w:rPr>
                <w:rFonts w:ascii="Times New Roman" w:hAnsi="Times New Roman" w:cs="Times New Roman"/>
                <w:b/>
                <w:sz w:val="24"/>
              </w:rPr>
              <w:t xml:space="preserve"> 043</w:t>
            </w:r>
            <w:r>
              <w:rPr>
                <w:rFonts w:ascii="Times New Roman" w:hAnsi="Times New Roman" w:cs="Times New Roman"/>
                <w:b/>
                <w:sz w:val="24"/>
              </w:rPr>
              <w:t>002711</w:t>
            </w:r>
            <w:r w:rsidRPr="00DF5355">
              <w:rPr>
                <w:rFonts w:ascii="Times New Roman" w:hAnsi="Times New Roman" w:cs="Times New Roman"/>
                <w:b/>
                <w:sz w:val="24"/>
              </w:rPr>
              <w:t xml:space="preserve">, банковский счет по учету средств, поступающих во временное распоряжение </w:t>
            </w:r>
            <w:r>
              <w:rPr>
                <w:rFonts w:ascii="Times New Roman" w:hAnsi="Times New Roman" w:cs="Times New Roman"/>
                <w:b/>
                <w:sz w:val="24"/>
              </w:rPr>
              <w:t>предприятия</w:t>
            </w:r>
            <w:r w:rsidRPr="00DF5355">
              <w:rPr>
                <w:rFonts w:ascii="Times New Roman" w:hAnsi="Times New Roman" w:cs="Times New Roman"/>
                <w:b/>
                <w:sz w:val="24"/>
              </w:rPr>
              <w:t xml:space="preserve"> № </w:t>
            </w:r>
            <w:r>
              <w:rPr>
                <w:rFonts w:ascii="Times New Roman" w:hAnsi="Times New Roman" w:cs="Times New Roman"/>
                <w:b/>
                <w:sz w:val="24"/>
              </w:rPr>
              <w:t>40502810000000005381</w:t>
            </w:r>
          </w:p>
          <w:p w:rsidR="00B10552" w:rsidRPr="00913C57" w:rsidRDefault="00B10552" w:rsidP="00B10552">
            <w:pPr>
              <w:pStyle w:val="Style30"/>
              <w:widowControl/>
              <w:spacing w:line="269" w:lineRule="exact"/>
              <w:ind w:firstLine="686"/>
              <w:jc w:val="both"/>
            </w:pPr>
            <w:r w:rsidRPr="00DB0E12">
              <w:rPr>
                <w:rStyle w:val="FontStyle70"/>
              </w:rPr>
              <w:t xml:space="preserve">Назначение платежа: </w:t>
            </w:r>
            <w:proofErr w:type="gramStart"/>
            <w:r w:rsidRPr="00DB0E12">
              <w:rPr>
                <w:rStyle w:val="FontStyle76"/>
              </w:rPr>
              <w:t xml:space="preserve">Обеспечение исполнения договора № _____ </w:t>
            </w:r>
            <w:r w:rsidRPr="00913C57">
              <w:rPr>
                <w:rStyle w:val="FontStyle76"/>
                <w:sz w:val="24"/>
                <w:szCs w:val="24"/>
              </w:rPr>
              <w:t xml:space="preserve">на </w:t>
            </w:r>
            <w:r w:rsidRPr="00913C57">
              <w:t xml:space="preserve">выполнение работ по геодезической съемки в системах координат </w:t>
            </w:r>
            <w:proofErr w:type="spellStart"/>
            <w:r w:rsidRPr="00913C57">
              <w:t>ПЗ-90.02</w:t>
            </w:r>
            <w:proofErr w:type="spellEnd"/>
            <w:r w:rsidRPr="00913C57">
              <w:t xml:space="preserve"> (</w:t>
            </w:r>
            <w:proofErr w:type="spellStart"/>
            <w:r w:rsidRPr="00913C57">
              <w:rPr>
                <w:lang w:val="en-US"/>
              </w:rPr>
              <w:t>WGS</w:t>
            </w:r>
            <w:proofErr w:type="spellEnd"/>
            <w:r w:rsidRPr="00913C57">
              <w:t>-84) аэронавигационных ориентиров и препятствий в районах аэродромов</w:t>
            </w:r>
            <w:proofErr w:type="gramEnd"/>
          </w:p>
          <w:p w:rsidR="00B10552" w:rsidRPr="00DF5355" w:rsidRDefault="00B10552" w:rsidP="006470DB">
            <w:pPr>
              <w:pStyle w:val="4"/>
              <w:keepNext w:val="0"/>
              <w:numPr>
                <w:ilvl w:val="3"/>
                <w:numId w:val="0"/>
              </w:numPr>
              <w:tabs>
                <w:tab w:val="num" w:pos="72"/>
              </w:tabs>
              <w:autoSpaceDE/>
              <w:autoSpaceDN/>
              <w:adjustRightInd/>
              <w:spacing w:before="60" w:after="60"/>
              <w:ind w:left="72" w:firstLine="360"/>
              <w:jc w:val="both"/>
              <w:rPr>
                <w:b w:val="0"/>
                <w:color w:val="000000"/>
              </w:rPr>
            </w:pPr>
            <w:r w:rsidRPr="00DF5355">
              <w:rPr>
                <w:b w:val="0"/>
                <w:color w:val="000000"/>
              </w:rPr>
              <w:t xml:space="preserve">в противном случае обеспечение исполнения </w:t>
            </w:r>
            <w:r w:rsidRPr="00DF5355">
              <w:rPr>
                <w:b w:val="0"/>
              </w:rPr>
              <w:t>договора</w:t>
            </w:r>
            <w:r w:rsidRPr="00DF5355">
              <w:rPr>
                <w:b w:val="0"/>
                <w:color w:val="000000"/>
              </w:rPr>
              <w:t xml:space="preserve"> в виде залога денежных сре</w:t>
            </w:r>
            <w:proofErr w:type="gramStart"/>
            <w:r w:rsidRPr="00DF5355">
              <w:rPr>
                <w:b w:val="0"/>
                <w:color w:val="000000"/>
              </w:rPr>
              <w:t>дств сч</w:t>
            </w:r>
            <w:proofErr w:type="gramEnd"/>
            <w:r w:rsidRPr="00DF5355">
              <w:rPr>
                <w:b w:val="0"/>
                <w:color w:val="000000"/>
              </w:rPr>
              <w:t>итается не предоставленным.</w:t>
            </w:r>
          </w:p>
          <w:p w:rsidR="00B10552" w:rsidRPr="00DF5355" w:rsidRDefault="00B10552" w:rsidP="006470DB">
            <w:pPr>
              <w:pStyle w:val="4"/>
              <w:keepNext w:val="0"/>
              <w:numPr>
                <w:ilvl w:val="3"/>
                <w:numId w:val="0"/>
              </w:numPr>
              <w:tabs>
                <w:tab w:val="num" w:pos="72"/>
              </w:tabs>
              <w:autoSpaceDE/>
              <w:autoSpaceDN/>
              <w:adjustRightInd/>
              <w:spacing w:before="60" w:after="60"/>
              <w:ind w:left="72" w:firstLine="360"/>
              <w:jc w:val="both"/>
              <w:rPr>
                <w:b w:val="0"/>
                <w:color w:val="000000"/>
              </w:rPr>
            </w:pPr>
            <w:r w:rsidRPr="00DF5355">
              <w:rPr>
                <w:b w:val="0"/>
                <w:color w:val="000000"/>
              </w:rPr>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color w:val="000000"/>
              </w:rPr>
              <w:t>«</w:t>
            </w:r>
            <w:r w:rsidRPr="00DF5355">
              <w:rPr>
                <w:b w:val="0"/>
                <w:color w:val="000000"/>
              </w:rPr>
              <w:t>Банк-клиент</w:t>
            </w:r>
            <w:r>
              <w:rPr>
                <w:b w:val="0"/>
                <w:color w:val="000000"/>
              </w:rPr>
              <w:t>»</w:t>
            </w:r>
            <w:r w:rsidRPr="00DF5355">
              <w:rPr>
                <w:b w:val="0"/>
                <w:color w:val="000000"/>
              </w:rPr>
              <w:t>).</w:t>
            </w:r>
          </w:p>
          <w:p w:rsidR="00B10552" w:rsidRDefault="00B10552" w:rsidP="00C50424">
            <w:pPr>
              <w:tabs>
                <w:tab w:val="left" w:pos="540"/>
              </w:tabs>
              <w:ind w:firstLine="44"/>
            </w:pPr>
            <w:r w:rsidRPr="00DF5355">
              <w:t xml:space="preserve">Денежные средства возвращаются исполнителю, с которым заключается </w:t>
            </w:r>
            <w:r w:rsidRPr="00DF5355">
              <w:rPr>
                <w:b/>
              </w:rPr>
              <w:t>договор</w:t>
            </w:r>
            <w:r w:rsidRPr="00DF5355">
              <w:t xml:space="preserve">, при условии надлежащего исполнения им всех своих обязательств по договору в течение 30 банковских дней, со дня получения </w:t>
            </w:r>
            <w:r>
              <w:t>З</w:t>
            </w:r>
            <w:r w:rsidRPr="00DF5355">
              <w:t>аказчиком соответствующего письменного требования исполнителя; денежные средства возвращаются по рекви</w:t>
            </w:r>
            <w:r>
              <w:t xml:space="preserve">зитам, указанным исполнителем в </w:t>
            </w:r>
            <w:r w:rsidRPr="00DF5355">
              <w:t>письменном требовании.</w:t>
            </w:r>
          </w:p>
        </w:tc>
      </w:tr>
      <w:tr w:rsidR="00B10552" w:rsidTr="00326FEF">
        <w:trPr>
          <w:trHeight w:val="274"/>
        </w:trPr>
        <w:tc>
          <w:tcPr>
            <w:tcW w:w="817" w:type="dxa"/>
            <w:tcBorders>
              <w:right w:val="single" w:sz="4" w:space="0" w:color="auto"/>
            </w:tcBorders>
          </w:tcPr>
          <w:p w:rsidR="00B10552" w:rsidRDefault="00B10552" w:rsidP="00A10E14">
            <w:pPr>
              <w:tabs>
                <w:tab w:val="left" w:pos="540"/>
                <w:tab w:val="left" w:pos="900"/>
              </w:tabs>
              <w:ind w:firstLine="0"/>
            </w:pPr>
            <w:r>
              <w:lastRenderedPageBreak/>
              <w:t>16.</w:t>
            </w:r>
          </w:p>
        </w:tc>
        <w:tc>
          <w:tcPr>
            <w:tcW w:w="2478" w:type="dxa"/>
            <w:gridSpan w:val="2"/>
            <w:tcBorders>
              <w:left w:val="single" w:sz="4" w:space="0" w:color="auto"/>
              <w:right w:val="single" w:sz="4" w:space="0" w:color="auto"/>
            </w:tcBorders>
          </w:tcPr>
          <w:p w:rsidR="00B10552" w:rsidRPr="00B454FC" w:rsidRDefault="00B10552" w:rsidP="00B10552">
            <w:pPr>
              <w:widowControl w:val="0"/>
              <w:adjustRightInd w:val="0"/>
              <w:ind w:firstLine="0"/>
              <w:rPr>
                <w:color w:val="000000"/>
              </w:rPr>
            </w:pPr>
            <w:r>
              <w:rPr>
                <w:color w:val="000000"/>
              </w:rPr>
              <w:t>Возможность отказа от авансовых платежей</w:t>
            </w:r>
          </w:p>
        </w:tc>
        <w:tc>
          <w:tcPr>
            <w:tcW w:w="6381" w:type="dxa"/>
            <w:gridSpan w:val="4"/>
            <w:tcBorders>
              <w:left w:val="single" w:sz="4" w:space="0" w:color="auto"/>
            </w:tcBorders>
          </w:tcPr>
          <w:p w:rsidR="00B10552" w:rsidRPr="00064A03" w:rsidRDefault="00B10552" w:rsidP="00326FEF">
            <w:pPr>
              <w:tabs>
                <w:tab w:val="left" w:pos="540"/>
              </w:tabs>
              <w:ind w:firstLine="0"/>
            </w:pPr>
            <w:r w:rsidRPr="00064A03">
              <w:t xml:space="preserve">Участник закупки, </w:t>
            </w:r>
            <w:r>
              <w:t>вправе уменьшить</w:t>
            </w:r>
            <w:r w:rsidRPr="00064A03">
              <w:t xml:space="preserve"> или от</w:t>
            </w:r>
            <w:r>
              <w:t>казаться от авансовых платежей, а именно</w:t>
            </w:r>
            <w:r w:rsidRPr="00064A03">
              <w:t xml:space="preserve">: </w:t>
            </w:r>
          </w:p>
          <w:p w:rsidR="00B10552" w:rsidRPr="00064A03" w:rsidRDefault="00B10552" w:rsidP="00326FEF">
            <w:pPr>
              <w:tabs>
                <w:tab w:val="left" w:pos="540"/>
              </w:tabs>
              <w:ind w:firstLine="44"/>
            </w:pPr>
            <w:r w:rsidRPr="00064A03">
              <w:t>- уменьшить размер авансовых платежей по сравнению с размером, указанным в документации процедуры закупки. В случае признания такого участника победителем закупки или иным участником, с которым заключается договор, предоставление обеспечения возврата аванса осуществляется в размере аванса, предложенного таким участником в заявке на участие в процедуре закупки;</w:t>
            </w:r>
          </w:p>
          <w:p w:rsidR="00B10552" w:rsidRPr="007931DC" w:rsidRDefault="00B10552" w:rsidP="00326FEF">
            <w:pPr>
              <w:tabs>
                <w:tab w:val="left" w:pos="540"/>
              </w:tabs>
              <w:ind w:firstLine="44"/>
            </w:pPr>
            <w:r w:rsidRPr="00064A03">
              <w:t>- отказаться от получения аванса. В случае признания такого участника победителем процедуры закупки или иным участником, с которым заключается договор, предоставление обеспечения возврата аванса не требуется.</w:t>
            </w:r>
          </w:p>
        </w:tc>
      </w:tr>
      <w:tr w:rsidR="00B10552" w:rsidTr="005064F7">
        <w:trPr>
          <w:trHeight w:val="554"/>
        </w:trPr>
        <w:tc>
          <w:tcPr>
            <w:tcW w:w="817" w:type="dxa"/>
            <w:tcBorders>
              <w:right w:val="single" w:sz="4" w:space="0" w:color="auto"/>
            </w:tcBorders>
          </w:tcPr>
          <w:p w:rsidR="00B10552" w:rsidRDefault="00B10552" w:rsidP="00A10E14">
            <w:pPr>
              <w:tabs>
                <w:tab w:val="left" w:pos="540"/>
                <w:tab w:val="left" w:pos="900"/>
              </w:tabs>
              <w:ind w:firstLine="0"/>
            </w:pPr>
            <w:r>
              <w:t>17.</w:t>
            </w:r>
          </w:p>
        </w:tc>
        <w:tc>
          <w:tcPr>
            <w:tcW w:w="2478" w:type="dxa"/>
            <w:gridSpan w:val="2"/>
            <w:tcBorders>
              <w:left w:val="single" w:sz="4" w:space="0" w:color="auto"/>
              <w:right w:val="single" w:sz="4" w:space="0" w:color="auto"/>
            </w:tcBorders>
          </w:tcPr>
          <w:p w:rsidR="00B10552" w:rsidRPr="00B454FC" w:rsidRDefault="00B10552" w:rsidP="00B10552">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81" w:type="dxa"/>
            <w:gridSpan w:val="4"/>
            <w:tcBorders>
              <w:left w:val="single" w:sz="4" w:space="0" w:color="auto"/>
            </w:tcBorders>
          </w:tcPr>
          <w:p w:rsidR="00B10552" w:rsidRPr="007931DC" w:rsidRDefault="00B10552" w:rsidP="005064F7">
            <w:pPr>
              <w:tabs>
                <w:tab w:val="left" w:pos="540"/>
              </w:tabs>
              <w:ind w:firstLine="44"/>
            </w:pPr>
            <w:r w:rsidRPr="007931DC">
              <w:t>Договор с победителем либо иным лицом, с которым в соответствии с Положением о зак</w:t>
            </w:r>
            <w:r>
              <w:t>упке заключается такой договор</w:t>
            </w:r>
            <w:r w:rsidRPr="007931DC">
              <w:t xml:space="preserve">, по результатам проведения </w:t>
            </w:r>
            <w:r>
              <w:t>запроса предложений</w:t>
            </w:r>
            <w:r w:rsidRPr="007931DC">
              <w:t xml:space="preserve"> должен быть заключен Заказчиком не </w:t>
            </w:r>
            <w:r>
              <w:t>ранее</w:t>
            </w:r>
            <w:r w:rsidRPr="007931DC">
              <w:t xml:space="preserve"> </w:t>
            </w:r>
            <w:r w:rsidRPr="009A2D21">
              <w:t>3 рабочих дней</w:t>
            </w:r>
            <w:r>
              <w:t xml:space="preserve"> и не позднее 20 дней</w:t>
            </w:r>
            <w:r w:rsidRPr="009A2D21">
              <w:t xml:space="preserve"> со дня подписания итогового протокола.</w:t>
            </w:r>
          </w:p>
        </w:tc>
      </w:tr>
      <w:tr w:rsidR="00B10552" w:rsidTr="005064F7">
        <w:trPr>
          <w:trHeight w:val="554"/>
        </w:trPr>
        <w:tc>
          <w:tcPr>
            <w:tcW w:w="817" w:type="dxa"/>
            <w:tcBorders>
              <w:right w:val="single" w:sz="4" w:space="0" w:color="auto"/>
            </w:tcBorders>
          </w:tcPr>
          <w:p w:rsidR="00B10552" w:rsidRDefault="00B10552" w:rsidP="00404B77">
            <w:pPr>
              <w:tabs>
                <w:tab w:val="left" w:pos="540"/>
                <w:tab w:val="left" w:pos="900"/>
              </w:tabs>
              <w:ind w:firstLine="0"/>
            </w:pPr>
            <w:r>
              <w:t>18.</w:t>
            </w:r>
          </w:p>
        </w:tc>
        <w:tc>
          <w:tcPr>
            <w:tcW w:w="2478" w:type="dxa"/>
            <w:gridSpan w:val="2"/>
            <w:tcBorders>
              <w:left w:val="single" w:sz="4" w:space="0" w:color="auto"/>
              <w:right w:val="single" w:sz="4" w:space="0" w:color="auto"/>
            </w:tcBorders>
          </w:tcPr>
          <w:p w:rsidR="00B10552" w:rsidRPr="00B454FC" w:rsidRDefault="00B10552" w:rsidP="00B10552">
            <w:pPr>
              <w:widowControl w:val="0"/>
              <w:adjustRightInd w:val="0"/>
              <w:ind w:firstLine="0"/>
              <w:rPr>
                <w:color w:val="000000"/>
              </w:rPr>
            </w:pPr>
            <w:r>
              <w:rPr>
                <w:color w:val="000000"/>
              </w:rPr>
              <w:t xml:space="preserve">Переторжка и порядок переторжки </w:t>
            </w:r>
          </w:p>
        </w:tc>
        <w:tc>
          <w:tcPr>
            <w:tcW w:w="6381" w:type="dxa"/>
            <w:gridSpan w:val="4"/>
            <w:tcBorders>
              <w:left w:val="single" w:sz="4" w:space="0" w:color="auto"/>
            </w:tcBorders>
          </w:tcPr>
          <w:p w:rsidR="00B10552" w:rsidRPr="007931DC" w:rsidRDefault="00B10552" w:rsidP="00F0374C">
            <w:pPr>
              <w:pStyle w:val="ab"/>
              <w:ind w:left="0" w:firstLine="0"/>
            </w:pPr>
            <w:r w:rsidRPr="00D25AD7">
              <w:t xml:space="preserve">Переторжка заключается в добровольном повышении предпочтительности заявок участников </w:t>
            </w:r>
            <w:r>
              <w:t>закупки</w:t>
            </w:r>
            <w:r w:rsidRPr="00D25AD7">
              <w:t xml:space="preserve"> в рамках специально организованной для этого процедуры.</w:t>
            </w:r>
          </w:p>
        </w:tc>
      </w:tr>
      <w:tr w:rsidR="00B10552" w:rsidTr="005064F7">
        <w:trPr>
          <w:trHeight w:val="554"/>
        </w:trPr>
        <w:tc>
          <w:tcPr>
            <w:tcW w:w="817" w:type="dxa"/>
            <w:tcBorders>
              <w:right w:val="single" w:sz="4" w:space="0" w:color="auto"/>
            </w:tcBorders>
          </w:tcPr>
          <w:p w:rsidR="00B10552" w:rsidRDefault="00B10552" w:rsidP="008B279C">
            <w:pPr>
              <w:tabs>
                <w:tab w:val="left" w:pos="540"/>
                <w:tab w:val="left" w:pos="900"/>
              </w:tabs>
              <w:ind w:firstLine="0"/>
            </w:pPr>
            <w:r>
              <w:lastRenderedPageBreak/>
              <w:t>18.1</w:t>
            </w:r>
          </w:p>
        </w:tc>
        <w:tc>
          <w:tcPr>
            <w:tcW w:w="8859" w:type="dxa"/>
            <w:gridSpan w:val="6"/>
            <w:tcBorders>
              <w:left w:val="single" w:sz="4" w:space="0" w:color="auto"/>
            </w:tcBorders>
          </w:tcPr>
          <w:p w:rsidR="00B10552" w:rsidRDefault="00B10552" w:rsidP="00F20DBC">
            <w:pPr>
              <w:pStyle w:val="ab"/>
              <w:ind w:left="0" w:firstLine="0"/>
            </w:pPr>
            <w:r w:rsidRPr="00D25AD7">
              <w:t>В переторжке имеют право участвовать все участники</w:t>
            </w:r>
            <w:r>
              <w:t xml:space="preserve"> закупки</w:t>
            </w:r>
            <w:r w:rsidRPr="00D25AD7">
              <w:t xml:space="preserve">, которые в результате рассмотрения заявок на участие в процедуре закупки допущены Единой комиссией к участию в </w:t>
            </w:r>
            <w:r>
              <w:t>запросе предложений</w:t>
            </w:r>
            <w:r w:rsidRPr="00D25AD7">
              <w:t>. Участник вправе не участвовать в переторжке, тогда его заявка остается действующей с ранее объявленными условиями</w:t>
            </w:r>
            <w:r>
              <w:t>.</w:t>
            </w:r>
          </w:p>
          <w:p w:rsidR="00B10552" w:rsidRPr="00D25AD7" w:rsidRDefault="00B10552" w:rsidP="00F20DBC">
            <w:pPr>
              <w:pStyle w:val="ab"/>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B10552" w:rsidRDefault="00B10552" w:rsidP="00F20DBC">
            <w:pPr>
              <w:pStyle w:val="ab"/>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запроса предложений </w:t>
            </w:r>
            <w:r w:rsidRPr="00D25AD7">
              <w:t>на процедуру переторжки</w:t>
            </w:r>
            <w:r>
              <w:t>.</w:t>
            </w:r>
          </w:p>
          <w:p w:rsidR="00B10552" w:rsidRPr="00D25AD7" w:rsidRDefault="00B10552" w:rsidP="00F20DBC">
            <w:pPr>
              <w:pStyle w:val="ab"/>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закупки): </w:t>
            </w:r>
          </w:p>
          <w:p w:rsidR="00B10552" w:rsidRPr="00D25AD7" w:rsidRDefault="00B10552" w:rsidP="00F20DBC">
            <w:pPr>
              <w:pStyle w:val="ab"/>
              <w:ind w:left="0" w:firstLine="0"/>
            </w:pPr>
            <w:r w:rsidRPr="00D25AD7">
              <w:t>1) снижение цены;</w:t>
            </w:r>
          </w:p>
          <w:p w:rsidR="00B10552" w:rsidRDefault="00B10552" w:rsidP="00F20DBC">
            <w:pPr>
              <w:pStyle w:val="ab"/>
              <w:ind w:left="0" w:firstLine="0"/>
            </w:pPr>
            <w:r w:rsidRPr="00D25AD7">
              <w:t>2) снижение авансовых платежей</w:t>
            </w:r>
            <w:r>
              <w:t>;</w:t>
            </w:r>
            <w:r w:rsidRPr="00D25AD7">
              <w:t xml:space="preserve"> </w:t>
            </w:r>
          </w:p>
          <w:p w:rsidR="00B10552" w:rsidRPr="00D25AD7" w:rsidRDefault="00B10552" w:rsidP="00F20DBC">
            <w:pPr>
              <w:pStyle w:val="ab"/>
              <w:ind w:left="0" w:firstLine="0"/>
            </w:pPr>
            <w:r>
              <w:t>3) сроки выполнения работ.</w:t>
            </w:r>
          </w:p>
          <w:p w:rsidR="00B10552" w:rsidRPr="00D25AD7" w:rsidRDefault="00B10552" w:rsidP="00F20DBC">
            <w:pPr>
              <w:pStyle w:val="ab"/>
              <w:ind w:left="0" w:firstLine="0"/>
            </w:pPr>
            <w:r w:rsidRPr="00D25AD7">
              <w:t xml:space="preserve">При проведении переторжки участники </w:t>
            </w:r>
            <w:r>
              <w:t>запроса предложений</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B10552" w:rsidRPr="00D25AD7" w:rsidRDefault="00B10552" w:rsidP="00F20DBC">
            <w:pPr>
              <w:pStyle w:val="ab"/>
              <w:ind w:left="0" w:firstLine="34"/>
            </w:pPr>
            <w:r w:rsidRPr="00D25AD7">
              <w:t xml:space="preserve">Заседание Единой комиссии по вскрытию конвертов с измененными условиями заявки на участие в </w:t>
            </w:r>
            <w:r>
              <w:t xml:space="preserve">запросе предложений </w:t>
            </w:r>
            <w:r w:rsidRPr="00D25AD7">
              <w:t xml:space="preserve">проводится в порядке, предусмотренном для процедуры вскрытия конвертов с заявки и рассмотрения заявок на участие в </w:t>
            </w:r>
            <w:r>
              <w:t>запросе предложений</w:t>
            </w:r>
            <w:r w:rsidRPr="00D25AD7">
              <w:t xml:space="preserve">, поступивших на процедуру закупки, с оформлением аналогичного протокола и его размещением на официальном сайте в аналогичные сроки. </w:t>
            </w:r>
          </w:p>
          <w:p w:rsidR="00B10552" w:rsidRPr="00D25AD7" w:rsidRDefault="00B10552" w:rsidP="00F20DBC">
            <w:pPr>
              <w:pStyle w:val="ab"/>
              <w:ind w:left="0" w:firstLine="34"/>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проведении запроса предложений</w:t>
            </w:r>
            <w:r w:rsidRPr="00D25AD7">
              <w:t>.</w:t>
            </w:r>
          </w:p>
        </w:tc>
      </w:tr>
    </w:tbl>
    <w:p w:rsidR="008B279C" w:rsidRDefault="008B279C" w:rsidP="00B77919">
      <w:pPr>
        <w:pStyle w:val="a4"/>
        <w:ind w:firstLine="0"/>
        <w:rPr>
          <w:b w:val="0"/>
          <w:sz w:val="24"/>
          <w:szCs w:val="24"/>
          <w:u w:val="single"/>
        </w:rPr>
      </w:pPr>
    </w:p>
    <w:p w:rsidR="00B77919" w:rsidRDefault="00B77919" w:rsidP="00B77919">
      <w:pPr>
        <w:pStyle w:val="a4"/>
        <w:ind w:firstLine="0"/>
        <w:rPr>
          <w:b w:val="0"/>
          <w:sz w:val="24"/>
          <w:szCs w:val="24"/>
          <w:u w:val="single"/>
        </w:rPr>
      </w:pPr>
    </w:p>
    <w:p w:rsidR="00B10552" w:rsidRPr="00C459CA" w:rsidRDefault="00B10552" w:rsidP="00B10552">
      <w:pPr>
        <w:jc w:val="center"/>
        <w:rPr>
          <w:b/>
        </w:rPr>
      </w:pPr>
      <w:r w:rsidRPr="00C459CA">
        <w:rPr>
          <w:b/>
        </w:rPr>
        <w:t>ТЕХНИЧЕСКОЕ ЗАДАНИЕ</w:t>
      </w:r>
    </w:p>
    <w:p w:rsidR="00B10552" w:rsidRPr="00C459CA" w:rsidRDefault="00B10552" w:rsidP="00B10552">
      <w:pPr>
        <w:pStyle w:val="a4"/>
        <w:rPr>
          <w:sz w:val="24"/>
          <w:szCs w:val="24"/>
        </w:rPr>
      </w:pPr>
      <w:r w:rsidRPr="00C459CA">
        <w:rPr>
          <w:sz w:val="24"/>
          <w:szCs w:val="24"/>
        </w:rPr>
        <w:t>«Проведение геодезической съёмки в системах координат</w:t>
      </w:r>
    </w:p>
    <w:p w:rsidR="00B10552" w:rsidRPr="00C459CA" w:rsidRDefault="00B10552" w:rsidP="00B10552">
      <w:pPr>
        <w:pStyle w:val="a4"/>
        <w:rPr>
          <w:sz w:val="24"/>
          <w:szCs w:val="24"/>
        </w:rPr>
      </w:pPr>
      <w:proofErr w:type="spellStart"/>
      <w:r w:rsidRPr="00C459CA">
        <w:rPr>
          <w:sz w:val="24"/>
          <w:szCs w:val="24"/>
        </w:rPr>
        <w:t>ПЗ-90.02</w:t>
      </w:r>
      <w:proofErr w:type="spellEnd"/>
      <w:r w:rsidRPr="00C459CA">
        <w:rPr>
          <w:sz w:val="24"/>
          <w:szCs w:val="24"/>
        </w:rPr>
        <w:t xml:space="preserve"> (</w:t>
      </w:r>
      <w:proofErr w:type="spellStart"/>
      <w:r w:rsidRPr="00C459CA">
        <w:rPr>
          <w:sz w:val="24"/>
          <w:szCs w:val="24"/>
        </w:rPr>
        <w:t>WGS-84</w:t>
      </w:r>
      <w:proofErr w:type="spellEnd"/>
      <w:r w:rsidRPr="00C459CA">
        <w:rPr>
          <w:sz w:val="24"/>
          <w:szCs w:val="24"/>
        </w:rPr>
        <w:t>) аэронавигационных ориентиров (</w:t>
      </w:r>
      <w:proofErr w:type="spellStart"/>
      <w:r w:rsidRPr="00C459CA">
        <w:rPr>
          <w:sz w:val="24"/>
          <w:szCs w:val="24"/>
        </w:rPr>
        <w:t>АНО</w:t>
      </w:r>
      <w:proofErr w:type="spellEnd"/>
      <w:r w:rsidRPr="00C459CA">
        <w:rPr>
          <w:sz w:val="24"/>
          <w:szCs w:val="24"/>
        </w:rPr>
        <w:t>) и препятствий</w:t>
      </w:r>
    </w:p>
    <w:p w:rsidR="00B10552" w:rsidRPr="00C459CA" w:rsidRDefault="00B10552" w:rsidP="00B10552">
      <w:pPr>
        <w:pStyle w:val="a4"/>
        <w:rPr>
          <w:sz w:val="24"/>
          <w:szCs w:val="24"/>
        </w:rPr>
      </w:pPr>
      <w:r w:rsidRPr="00C459CA">
        <w:rPr>
          <w:sz w:val="24"/>
          <w:szCs w:val="24"/>
        </w:rPr>
        <w:t>на аэродромах: Тигиль, Никольское</w:t>
      </w:r>
      <w:r w:rsidR="0029785F">
        <w:rPr>
          <w:sz w:val="24"/>
          <w:szCs w:val="24"/>
        </w:rPr>
        <w:t xml:space="preserve"> Камчатского края</w:t>
      </w:r>
      <w:r w:rsidRPr="00C459CA">
        <w:rPr>
          <w:sz w:val="24"/>
          <w:szCs w:val="24"/>
        </w:rPr>
        <w:t>. Расчет минимальных безопасных высот пролета препятствий на аэродромах Тигиль, Никольское</w:t>
      </w:r>
      <w:r w:rsidR="0029785F">
        <w:rPr>
          <w:sz w:val="24"/>
          <w:szCs w:val="24"/>
        </w:rPr>
        <w:t xml:space="preserve"> Камчатского края</w:t>
      </w:r>
      <w:r w:rsidRPr="00C459CA">
        <w:rPr>
          <w:sz w:val="24"/>
          <w:szCs w:val="24"/>
        </w:rPr>
        <w:t>. Подготовка заключений о классе и прочности искусственных покрытий аэродромов Оссора, Усть-Камчатск</w:t>
      </w:r>
      <w:r w:rsidR="0029785F">
        <w:rPr>
          <w:sz w:val="24"/>
          <w:szCs w:val="24"/>
        </w:rPr>
        <w:t xml:space="preserve"> Камчатского края</w:t>
      </w:r>
      <w:r w:rsidRPr="00C459CA">
        <w:rPr>
          <w:sz w:val="24"/>
          <w:szCs w:val="24"/>
        </w:rPr>
        <w:t>»</w:t>
      </w:r>
    </w:p>
    <w:p w:rsidR="00B10552" w:rsidRPr="00C459CA" w:rsidRDefault="00B10552" w:rsidP="00B10552">
      <w:pPr>
        <w:rPr>
          <w:b/>
          <w:caps/>
        </w:rPr>
      </w:pPr>
    </w:p>
    <w:p w:rsidR="00B10552" w:rsidRPr="00310C46" w:rsidRDefault="00B10552" w:rsidP="00B10552">
      <w:pPr>
        <w:pStyle w:val="a4"/>
        <w:numPr>
          <w:ilvl w:val="0"/>
          <w:numId w:val="35"/>
        </w:numPr>
        <w:ind w:left="0" w:firstLine="709"/>
        <w:jc w:val="both"/>
        <w:rPr>
          <w:sz w:val="24"/>
          <w:szCs w:val="24"/>
        </w:rPr>
      </w:pPr>
      <w:r w:rsidRPr="00310C46">
        <w:rPr>
          <w:sz w:val="24"/>
          <w:szCs w:val="24"/>
        </w:rPr>
        <w:t>Наименование и основание для проведения работы</w:t>
      </w:r>
    </w:p>
    <w:p w:rsidR="00B10552" w:rsidRPr="00C459CA" w:rsidRDefault="00B10552" w:rsidP="00B10552">
      <w:pPr>
        <w:pStyle w:val="a4"/>
        <w:jc w:val="both"/>
        <w:rPr>
          <w:b w:val="0"/>
          <w:sz w:val="24"/>
          <w:szCs w:val="24"/>
        </w:rPr>
      </w:pPr>
      <w:r w:rsidRPr="00310C46">
        <w:rPr>
          <w:sz w:val="24"/>
          <w:szCs w:val="24"/>
        </w:rPr>
        <w:t>Наименование:</w:t>
      </w:r>
      <w:r w:rsidRPr="00310C46">
        <w:rPr>
          <w:b w:val="0"/>
          <w:sz w:val="24"/>
          <w:szCs w:val="24"/>
        </w:rPr>
        <w:t xml:space="preserve"> Проведение геодезической съёмки в системах координат</w:t>
      </w:r>
      <w:r>
        <w:rPr>
          <w:b w:val="0"/>
          <w:sz w:val="24"/>
          <w:szCs w:val="24"/>
        </w:rPr>
        <w:t xml:space="preserve"> </w:t>
      </w:r>
      <w:proofErr w:type="spellStart"/>
      <w:r w:rsidRPr="00310C46">
        <w:rPr>
          <w:b w:val="0"/>
          <w:sz w:val="24"/>
          <w:szCs w:val="24"/>
        </w:rPr>
        <w:t>ПЗ-90.02</w:t>
      </w:r>
      <w:proofErr w:type="spellEnd"/>
      <w:r w:rsidRPr="00310C46">
        <w:rPr>
          <w:b w:val="0"/>
          <w:sz w:val="24"/>
          <w:szCs w:val="24"/>
        </w:rPr>
        <w:t xml:space="preserve"> (</w:t>
      </w:r>
      <w:proofErr w:type="spellStart"/>
      <w:r w:rsidRPr="00310C46">
        <w:rPr>
          <w:b w:val="0"/>
          <w:sz w:val="24"/>
          <w:szCs w:val="24"/>
        </w:rPr>
        <w:t>WGS-84</w:t>
      </w:r>
      <w:proofErr w:type="spellEnd"/>
      <w:r w:rsidRPr="00310C46">
        <w:rPr>
          <w:b w:val="0"/>
          <w:sz w:val="24"/>
          <w:szCs w:val="24"/>
        </w:rPr>
        <w:t>) аэронавигационных ориентиров (</w:t>
      </w:r>
      <w:proofErr w:type="spellStart"/>
      <w:r w:rsidRPr="00310C46">
        <w:rPr>
          <w:b w:val="0"/>
          <w:sz w:val="24"/>
          <w:szCs w:val="24"/>
        </w:rPr>
        <w:t>АНО</w:t>
      </w:r>
      <w:proofErr w:type="spellEnd"/>
      <w:r w:rsidRPr="00310C46">
        <w:rPr>
          <w:b w:val="0"/>
          <w:sz w:val="24"/>
          <w:szCs w:val="24"/>
        </w:rPr>
        <w:t>) и препятствий</w:t>
      </w:r>
      <w:r>
        <w:rPr>
          <w:b w:val="0"/>
          <w:sz w:val="24"/>
          <w:szCs w:val="24"/>
        </w:rPr>
        <w:t xml:space="preserve"> на аэродромах: Тигиль, </w:t>
      </w:r>
      <w:r w:rsidRPr="00310C46">
        <w:rPr>
          <w:b w:val="0"/>
          <w:sz w:val="24"/>
          <w:szCs w:val="24"/>
        </w:rPr>
        <w:t>Никольское. Расчет минимальных безопасных высот пролета препятствий на аэродромах Тигиль, Никольское Камчатского края. Подготовка заключений о классе и прочности искусственных покрытий аэродромов Оссора, Усть-Камчатск.</w:t>
      </w:r>
    </w:p>
    <w:p w:rsidR="00B10552" w:rsidRPr="00C459CA" w:rsidRDefault="00B10552" w:rsidP="00B10552">
      <w:pPr>
        <w:pStyle w:val="a4"/>
        <w:jc w:val="both"/>
        <w:rPr>
          <w:b w:val="0"/>
          <w:sz w:val="24"/>
          <w:szCs w:val="24"/>
        </w:rPr>
      </w:pPr>
      <w:r w:rsidRPr="00C459CA">
        <w:rPr>
          <w:sz w:val="24"/>
          <w:szCs w:val="24"/>
        </w:rPr>
        <w:t xml:space="preserve">Основание: </w:t>
      </w:r>
      <w:r w:rsidRPr="00C459CA">
        <w:rPr>
          <w:b w:val="0"/>
          <w:sz w:val="24"/>
          <w:szCs w:val="24"/>
        </w:rPr>
        <w:t>Договор № ____ от  «__» __________ 2013 г.</w:t>
      </w:r>
    </w:p>
    <w:p w:rsidR="00B10552" w:rsidRDefault="00B10552" w:rsidP="00B10552">
      <w:pPr>
        <w:pStyle w:val="a4"/>
        <w:jc w:val="both"/>
        <w:rPr>
          <w:sz w:val="24"/>
          <w:szCs w:val="24"/>
        </w:rPr>
      </w:pPr>
      <w:r w:rsidRPr="00C459CA">
        <w:rPr>
          <w:sz w:val="24"/>
          <w:szCs w:val="24"/>
        </w:rPr>
        <w:t>Заказчик – Федеральное казенное предприятие «Аэропорты Камчатки».</w:t>
      </w:r>
    </w:p>
    <w:p w:rsidR="00B10552" w:rsidRPr="00C459CA" w:rsidRDefault="00B10552" w:rsidP="00B10552">
      <w:pPr>
        <w:pStyle w:val="a4"/>
        <w:jc w:val="both"/>
        <w:rPr>
          <w:sz w:val="24"/>
          <w:szCs w:val="24"/>
        </w:rPr>
      </w:pPr>
    </w:p>
    <w:p w:rsidR="00B10552" w:rsidRPr="00C459CA" w:rsidRDefault="00B10552" w:rsidP="00B10552">
      <w:pPr>
        <w:pStyle w:val="a4"/>
        <w:numPr>
          <w:ilvl w:val="0"/>
          <w:numId w:val="35"/>
        </w:numPr>
        <w:ind w:left="0" w:firstLine="709"/>
        <w:jc w:val="both"/>
        <w:rPr>
          <w:sz w:val="24"/>
          <w:szCs w:val="24"/>
        </w:rPr>
      </w:pPr>
      <w:r w:rsidRPr="00C459CA">
        <w:rPr>
          <w:sz w:val="24"/>
          <w:szCs w:val="24"/>
        </w:rPr>
        <w:t>Исполнители работ.</w:t>
      </w:r>
    </w:p>
    <w:p w:rsidR="00B10552" w:rsidRDefault="00B10552" w:rsidP="00B10552">
      <w:pPr>
        <w:pStyle w:val="a4"/>
        <w:jc w:val="both"/>
        <w:rPr>
          <w:b w:val="0"/>
          <w:sz w:val="24"/>
          <w:szCs w:val="24"/>
        </w:rPr>
      </w:pPr>
      <w:r w:rsidRPr="00C459CA">
        <w:rPr>
          <w:sz w:val="24"/>
          <w:szCs w:val="24"/>
        </w:rPr>
        <w:t xml:space="preserve">Головной исполнитель – </w:t>
      </w:r>
      <w:r w:rsidRPr="00C459CA">
        <w:rPr>
          <w:b w:val="0"/>
          <w:sz w:val="24"/>
          <w:szCs w:val="24"/>
        </w:rPr>
        <w:t>___________________________________________.</w:t>
      </w:r>
    </w:p>
    <w:p w:rsidR="00B10552" w:rsidRPr="00C459CA" w:rsidRDefault="00B10552" w:rsidP="00B10552">
      <w:pPr>
        <w:pStyle w:val="a4"/>
        <w:jc w:val="both"/>
        <w:rPr>
          <w:b w:val="0"/>
          <w:sz w:val="24"/>
          <w:szCs w:val="24"/>
        </w:rPr>
      </w:pPr>
    </w:p>
    <w:p w:rsidR="00B10552" w:rsidRPr="00C459CA" w:rsidRDefault="00B10552" w:rsidP="00B10552">
      <w:pPr>
        <w:pStyle w:val="af0"/>
        <w:widowControl/>
        <w:numPr>
          <w:ilvl w:val="0"/>
          <w:numId w:val="35"/>
        </w:numPr>
        <w:tabs>
          <w:tab w:val="num" w:pos="426"/>
        </w:tabs>
        <w:autoSpaceDE/>
        <w:adjustRightInd/>
        <w:ind w:left="0" w:firstLine="709"/>
        <w:rPr>
          <w:rFonts w:ascii="Times New Roman" w:hAnsi="Times New Roman"/>
          <w:b/>
          <w:sz w:val="24"/>
        </w:rPr>
      </w:pPr>
      <w:r w:rsidRPr="00C459CA">
        <w:rPr>
          <w:rFonts w:ascii="Times New Roman" w:hAnsi="Times New Roman"/>
          <w:b/>
          <w:sz w:val="24"/>
        </w:rPr>
        <w:t>Сроки выполнения:</w:t>
      </w:r>
    </w:p>
    <w:p w:rsidR="00B10552" w:rsidRPr="00C459CA" w:rsidRDefault="00B10552" w:rsidP="00B10552">
      <w:pPr>
        <w:pStyle w:val="af0"/>
        <w:widowControl/>
        <w:autoSpaceDE/>
        <w:adjustRightInd/>
        <w:rPr>
          <w:rFonts w:ascii="Times New Roman" w:hAnsi="Times New Roman"/>
          <w:sz w:val="24"/>
        </w:rPr>
      </w:pPr>
      <w:r w:rsidRPr="00C459CA">
        <w:rPr>
          <w:rFonts w:ascii="Times New Roman" w:hAnsi="Times New Roman"/>
          <w:sz w:val="24"/>
        </w:rPr>
        <w:t>Начало выполнения работ: «__» __________ 2013 года.</w:t>
      </w:r>
    </w:p>
    <w:p w:rsidR="00B10552" w:rsidRDefault="00B10552" w:rsidP="00B10552">
      <w:pPr>
        <w:pStyle w:val="af0"/>
        <w:widowControl/>
        <w:autoSpaceDE/>
        <w:adjustRightInd/>
        <w:rPr>
          <w:rFonts w:ascii="Times New Roman" w:hAnsi="Times New Roman"/>
          <w:sz w:val="24"/>
        </w:rPr>
      </w:pPr>
      <w:r w:rsidRPr="00C459CA">
        <w:rPr>
          <w:rFonts w:ascii="Times New Roman" w:hAnsi="Times New Roman"/>
          <w:sz w:val="24"/>
        </w:rPr>
        <w:t>Окончание (предоставление Акта выполненных работ): «20» декабря 2013</w:t>
      </w:r>
      <w:r>
        <w:rPr>
          <w:rFonts w:ascii="Times New Roman" w:hAnsi="Times New Roman"/>
          <w:sz w:val="24"/>
        </w:rPr>
        <w:t xml:space="preserve"> года.</w:t>
      </w:r>
    </w:p>
    <w:p w:rsidR="00B10552" w:rsidRPr="00C459CA" w:rsidRDefault="00B10552" w:rsidP="00B10552">
      <w:pPr>
        <w:pStyle w:val="af0"/>
        <w:widowControl/>
        <w:autoSpaceDE/>
        <w:adjustRightInd/>
        <w:rPr>
          <w:rFonts w:ascii="Times New Roman" w:hAnsi="Times New Roman"/>
          <w:sz w:val="24"/>
        </w:rPr>
      </w:pPr>
    </w:p>
    <w:p w:rsidR="00B10552" w:rsidRPr="00C459CA" w:rsidRDefault="00B10552" w:rsidP="00B10552">
      <w:pPr>
        <w:pStyle w:val="a4"/>
        <w:numPr>
          <w:ilvl w:val="0"/>
          <w:numId w:val="36"/>
        </w:numPr>
        <w:ind w:left="0" w:firstLine="709"/>
        <w:jc w:val="both"/>
        <w:rPr>
          <w:sz w:val="24"/>
          <w:szCs w:val="24"/>
        </w:rPr>
      </w:pPr>
      <w:r w:rsidRPr="00C459CA">
        <w:rPr>
          <w:sz w:val="24"/>
          <w:szCs w:val="24"/>
        </w:rPr>
        <w:t>Цель работы:</w:t>
      </w:r>
    </w:p>
    <w:p w:rsidR="00B10552" w:rsidRPr="00C459CA" w:rsidRDefault="00B10552" w:rsidP="00B10552">
      <w:pPr>
        <w:pStyle w:val="a4"/>
        <w:numPr>
          <w:ilvl w:val="0"/>
          <w:numId w:val="37"/>
        </w:numPr>
        <w:ind w:left="0" w:firstLine="709"/>
        <w:jc w:val="both"/>
        <w:rPr>
          <w:b w:val="0"/>
          <w:sz w:val="24"/>
          <w:szCs w:val="24"/>
        </w:rPr>
      </w:pPr>
      <w:r w:rsidRPr="00C459CA">
        <w:rPr>
          <w:b w:val="0"/>
          <w:sz w:val="24"/>
          <w:szCs w:val="24"/>
        </w:rPr>
        <w:t xml:space="preserve">Выполнить определение геодезических параметров аэронавигационных ориентиров и препятствий в общеземных системах координат  </w:t>
      </w:r>
      <w:proofErr w:type="spellStart"/>
      <w:r w:rsidRPr="00C459CA">
        <w:rPr>
          <w:b w:val="0"/>
          <w:sz w:val="24"/>
          <w:szCs w:val="24"/>
        </w:rPr>
        <w:t>ПЗ-90.02</w:t>
      </w:r>
      <w:proofErr w:type="spellEnd"/>
      <w:r w:rsidRPr="00C459CA">
        <w:rPr>
          <w:b w:val="0"/>
          <w:sz w:val="24"/>
          <w:szCs w:val="24"/>
        </w:rPr>
        <w:t xml:space="preserve"> и </w:t>
      </w:r>
      <w:proofErr w:type="spellStart"/>
      <w:r w:rsidRPr="00C459CA">
        <w:rPr>
          <w:b w:val="0"/>
          <w:sz w:val="24"/>
          <w:szCs w:val="24"/>
          <w:lang w:val="en-US"/>
        </w:rPr>
        <w:t>WGS</w:t>
      </w:r>
      <w:proofErr w:type="spellEnd"/>
      <w:r w:rsidRPr="00C459CA">
        <w:rPr>
          <w:b w:val="0"/>
          <w:sz w:val="24"/>
          <w:szCs w:val="24"/>
        </w:rPr>
        <w:t xml:space="preserve">-84 на аэродромах </w:t>
      </w:r>
      <w:r>
        <w:rPr>
          <w:b w:val="0"/>
          <w:sz w:val="24"/>
          <w:szCs w:val="24"/>
        </w:rPr>
        <w:t>Тигиль, Никольское</w:t>
      </w:r>
      <w:r w:rsidRPr="00C459CA">
        <w:rPr>
          <w:b w:val="0"/>
          <w:sz w:val="24"/>
          <w:szCs w:val="24"/>
        </w:rPr>
        <w:t>;</w:t>
      </w:r>
    </w:p>
    <w:p w:rsidR="00B10552" w:rsidRPr="00C459CA" w:rsidRDefault="00B10552" w:rsidP="00B10552">
      <w:pPr>
        <w:pStyle w:val="a4"/>
        <w:numPr>
          <w:ilvl w:val="0"/>
          <w:numId w:val="37"/>
        </w:numPr>
        <w:ind w:left="0" w:firstLine="709"/>
        <w:jc w:val="both"/>
        <w:rPr>
          <w:b w:val="0"/>
          <w:sz w:val="24"/>
          <w:szCs w:val="24"/>
        </w:rPr>
      </w:pPr>
      <w:r w:rsidRPr="00C459CA">
        <w:rPr>
          <w:b w:val="0"/>
          <w:sz w:val="24"/>
          <w:szCs w:val="24"/>
        </w:rPr>
        <w:t>Выполнить расчет минимальных безопасных высот пролета препятствий н</w:t>
      </w:r>
      <w:r>
        <w:rPr>
          <w:b w:val="0"/>
          <w:sz w:val="24"/>
          <w:szCs w:val="24"/>
        </w:rPr>
        <w:t>а аэродромах Тигиль, Никольское</w:t>
      </w:r>
      <w:r w:rsidRPr="00C459CA">
        <w:rPr>
          <w:b w:val="0"/>
          <w:sz w:val="24"/>
          <w:szCs w:val="24"/>
        </w:rPr>
        <w:t>;</w:t>
      </w:r>
    </w:p>
    <w:p w:rsidR="00B10552" w:rsidRDefault="00B10552" w:rsidP="00B10552">
      <w:pPr>
        <w:pStyle w:val="a4"/>
        <w:numPr>
          <w:ilvl w:val="0"/>
          <w:numId w:val="37"/>
        </w:numPr>
        <w:ind w:left="0" w:firstLine="709"/>
        <w:jc w:val="both"/>
        <w:rPr>
          <w:b w:val="0"/>
          <w:sz w:val="24"/>
          <w:szCs w:val="24"/>
        </w:rPr>
      </w:pPr>
      <w:r w:rsidRPr="00C459CA">
        <w:rPr>
          <w:b w:val="0"/>
          <w:sz w:val="24"/>
          <w:szCs w:val="24"/>
        </w:rPr>
        <w:t>Подготовить заключения о классе и прочности искусственных покрытий а</w:t>
      </w:r>
      <w:r>
        <w:rPr>
          <w:b w:val="0"/>
          <w:sz w:val="24"/>
          <w:szCs w:val="24"/>
        </w:rPr>
        <w:t>эродромов Оссора, Усть-Камчатск</w:t>
      </w:r>
      <w:r w:rsidRPr="00C459CA">
        <w:rPr>
          <w:b w:val="0"/>
          <w:sz w:val="24"/>
          <w:szCs w:val="24"/>
        </w:rPr>
        <w:t>.</w:t>
      </w:r>
    </w:p>
    <w:p w:rsidR="00B10552" w:rsidRPr="00C459CA" w:rsidRDefault="00B10552" w:rsidP="00B10552">
      <w:pPr>
        <w:pStyle w:val="a4"/>
        <w:jc w:val="both"/>
        <w:rPr>
          <w:b w:val="0"/>
          <w:sz w:val="24"/>
          <w:szCs w:val="24"/>
        </w:rPr>
      </w:pPr>
    </w:p>
    <w:p w:rsidR="00B10552" w:rsidRPr="00C459CA" w:rsidRDefault="00B10552" w:rsidP="00B10552">
      <w:pPr>
        <w:pStyle w:val="a4"/>
        <w:numPr>
          <w:ilvl w:val="0"/>
          <w:numId w:val="36"/>
        </w:numPr>
        <w:ind w:left="0" w:firstLine="709"/>
        <w:jc w:val="both"/>
        <w:rPr>
          <w:sz w:val="24"/>
          <w:szCs w:val="24"/>
        </w:rPr>
      </w:pPr>
      <w:r w:rsidRPr="00C459CA">
        <w:rPr>
          <w:sz w:val="24"/>
          <w:szCs w:val="24"/>
        </w:rPr>
        <w:t>Требования к выполнению:</w:t>
      </w:r>
    </w:p>
    <w:p w:rsidR="00B10552" w:rsidRPr="00C459CA" w:rsidRDefault="00B10552" w:rsidP="00B10552">
      <w:pPr>
        <w:pStyle w:val="af5"/>
        <w:spacing w:after="0"/>
        <w:ind w:right="-185"/>
      </w:pPr>
      <w:r w:rsidRPr="00C459CA">
        <w:t xml:space="preserve">Работа выполняется в соответствии </w:t>
      </w:r>
      <w:proofErr w:type="gramStart"/>
      <w:r w:rsidRPr="00C459CA">
        <w:t>с</w:t>
      </w:r>
      <w:proofErr w:type="gramEnd"/>
      <w:r w:rsidRPr="00C459CA">
        <w:t>:</w:t>
      </w:r>
    </w:p>
    <w:p w:rsidR="00B10552" w:rsidRPr="00C459CA" w:rsidRDefault="00B10552" w:rsidP="00B10552">
      <w:pPr>
        <w:pStyle w:val="af5"/>
        <w:spacing w:after="0"/>
        <w:ind w:right="-187"/>
      </w:pPr>
      <w:r w:rsidRPr="00C459CA">
        <w:t xml:space="preserve">-  требованиями, изложенными в «Методических рекомендациях на проведение геодезической съемки </w:t>
      </w:r>
      <w:proofErr w:type="spellStart"/>
      <w:r w:rsidRPr="00C459CA">
        <w:t>АНО</w:t>
      </w:r>
      <w:proofErr w:type="spellEnd"/>
      <w:r w:rsidRPr="00C459CA">
        <w:t xml:space="preserve"> и препятствий на гражданских аэродромах и воздушных трассах России» (Приложение  к распоряжению Минтранса России от </w:t>
      </w:r>
      <w:proofErr w:type="spellStart"/>
      <w:r w:rsidRPr="00C459CA">
        <w:t>04.04.2003г</w:t>
      </w:r>
      <w:proofErr w:type="spellEnd"/>
      <w:r w:rsidRPr="00C459CA">
        <w:t>. №</w:t>
      </w:r>
      <w:proofErr w:type="spellStart"/>
      <w:r w:rsidRPr="00C459CA">
        <w:t>КР-14-р</w:t>
      </w:r>
      <w:proofErr w:type="spellEnd"/>
      <w:r w:rsidRPr="00C459CA">
        <w:t>);</w:t>
      </w:r>
    </w:p>
    <w:p w:rsidR="00B10552" w:rsidRPr="00C459CA" w:rsidRDefault="00B10552" w:rsidP="00B10552">
      <w:pPr>
        <w:pStyle w:val="af5"/>
        <w:spacing w:after="0"/>
        <w:ind w:right="-187"/>
      </w:pPr>
      <w:r w:rsidRPr="00C459CA">
        <w:t xml:space="preserve"> -  рекомендациями  «Руководства по Всемирной геодезической  системе –1984 (</w:t>
      </w:r>
      <w:proofErr w:type="spellStart"/>
      <w:r w:rsidRPr="00C459CA">
        <w:rPr>
          <w:lang w:val="en-US"/>
        </w:rPr>
        <w:t>WGS</w:t>
      </w:r>
      <w:proofErr w:type="spellEnd"/>
      <w:r w:rsidRPr="00C459CA">
        <w:t xml:space="preserve">-84)»   </w:t>
      </w:r>
      <w:r w:rsidRPr="00C459CA">
        <w:rPr>
          <w:lang w:val="en-US"/>
        </w:rPr>
        <w:t>Doc</w:t>
      </w:r>
      <w:r w:rsidRPr="00C459CA">
        <w:t xml:space="preserve"> 9674-</w:t>
      </w:r>
      <w:r w:rsidRPr="00C459CA">
        <w:rPr>
          <w:lang w:val="en-US"/>
        </w:rPr>
        <w:t>AN</w:t>
      </w:r>
      <w:r w:rsidRPr="00C459CA">
        <w:t>/946 (Издание второе-2002);</w:t>
      </w:r>
    </w:p>
    <w:p w:rsidR="00B10552" w:rsidRPr="00C459CA" w:rsidRDefault="00B10552" w:rsidP="00B10552">
      <w:pPr>
        <w:pStyle w:val="af5"/>
        <w:spacing w:after="0"/>
        <w:ind w:right="-187"/>
      </w:pPr>
      <w:r w:rsidRPr="00C459CA">
        <w:t xml:space="preserve">-  требованиями, изложенными в «Информационно-методическом  письме № 8 по вопросам проведения геодезической съемки  аэронавигационных ориентиров и препятствий на гражданских аэродромах и воздушных трассах  России в геоцентрических системах координат </w:t>
      </w:r>
      <w:proofErr w:type="spellStart"/>
      <w:r w:rsidRPr="00C459CA">
        <w:t>ПЗ-90.02</w:t>
      </w:r>
      <w:proofErr w:type="spellEnd"/>
      <w:r w:rsidRPr="00C459CA">
        <w:t xml:space="preserve"> (</w:t>
      </w:r>
      <w:proofErr w:type="spellStart"/>
      <w:r w:rsidRPr="00C459CA">
        <w:t>WGS-84</w:t>
      </w:r>
      <w:proofErr w:type="spellEnd"/>
      <w:r w:rsidRPr="00C459CA">
        <w:t>)»;</w:t>
      </w:r>
    </w:p>
    <w:p w:rsidR="00B10552" w:rsidRPr="00C459CA" w:rsidRDefault="00B10552" w:rsidP="00B10552">
      <w:pPr>
        <w:pStyle w:val="af5"/>
        <w:spacing w:after="0"/>
        <w:ind w:right="-187"/>
      </w:pPr>
      <w:r w:rsidRPr="00C459CA">
        <w:t>-  требованиями, изложенными в «Руководстве по построению аэродромных схем и определению безопасных высот пролета препятствий», утвержденном приказом Минтранса России от 08.08.1994 г. №</w:t>
      </w:r>
      <w:proofErr w:type="spellStart"/>
      <w:r w:rsidRPr="00C459CA">
        <w:t>ДВ-86</w:t>
      </w:r>
      <w:proofErr w:type="spellEnd"/>
      <w:r w:rsidRPr="00C459CA">
        <w:t>;</w:t>
      </w:r>
    </w:p>
    <w:p w:rsidR="00B10552" w:rsidRPr="00310C46" w:rsidRDefault="00B10552" w:rsidP="00B10552">
      <w:pPr>
        <w:pStyle w:val="af5"/>
        <w:spacing w:after="0"/>
        <w:ind w:right="-187" w:firstLine="720"/>
      </w:pPr>
      <w:r w:rsidRPr="00310C46">
        <w:t xml:space="preserve">-  требованиями </w:t>
      </w:r>
      <w:proofErr w:type="spellStart"/>
      <w:r w:rsidRPr="00310C46">
        <w:t>МОС</w:t>
      </w:r>
      <w:proofErr w:type="spellEnd"/>
      <w:r w:rsidRPr="00310C46">
        <w:t xml:space="preserve"> </w:t>
      </w:r>
      <w:proofErr w:type="spellStart"/>
      <w:r w:rsidRPr="00310C46">
        <w:t>НГЭА</w:t>
      </w:r>
      <w:proofErr w:type="spellEnd"/>
      <w:r w:rsidRPr="00310C46">
        <w:t xml:space="preserve"> и </w:t>
      </w:r>
      <w:proofErr w:type="spellStart"/>
      <w:r w:rsidRPr="00310C46">
        <w:t>НГЭА</w:t>
      </w:r>
      <w:proofErr w:type="spellEnd"/>
      <w:r w:rsidRPr="00310C46">
        <w:t xml:space="preserve"> РФ.</w:t>
      </w:r>
    </w:p>
    <w:p w:rsidR="00B10552" w:rsidRPr="00310C46" w:rsidRDefault="00B10552" w:rsidP="00B10552">
      <w:pPr>
        <w:pStyle w:val="af5"/>
        <w:spacing w:after="0"/>
        <w:ind w:right="-187" w:firstLine="720"/>
      </w:pPr>
    </w:p>
    <w:p w:rsidR="00B10552" w:rsidRPr="00EC1A5F" w:rsidRDefault="00B10552" w:rsidP="00B10552">
      <w:r w:rsidRPr="00310C46">
        <w:t>В соответствии с вышеуказанными нормативными документами геодезической съемке подлежат объекты и их характеристики, приведенные в таблице 1.</w:t>
      </w:r>
    </w:p>
    <w:p w:rsidR="00B10552" w:rsidRPr="00C459CA" w:rsidRDefault="00B10552" w:rsidP="00B10552">
      <w:pPr>
        <w:pStyle w:val="a4"/>
        <w:ind w:firstLine="0"/>
        <w:jc w:val="right"/>
        <w:rPr>
          <w:b w:val="0"/>
          <w:sz w:val="24"/>
          <w:szCs w:val="24"/>
        </w:rPr>
      </w:pPr>
      <w:r w:rsidRPr="00C459CA">
        <w:rPr>
          <w:b w:val="0"/>
          <w:sz w:val="24"/>
          <w:szCs w:val="24"/>
        </w:rPr>
        <w:t>Таблица 1</w:t>
      </w:r>
    </w:p>
    <w:tbl>
      <w:tblPr>
        <w:tblW w:w="9706" w:type="dxa"/>
        <w:jc w:val="center"/>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
        <w:gridCol w:w="3890"/>
        <w:gridCol w:w="4838"/>
      </w:tblGrid>
      <w:tr w:rsidR="00B10552" w:rsidRPr="00310C46" w:rsidTr="00B10552">
        <w:trPr>
          <w:cantSplit/>
          <w:tblHeader/>
          <w:jc w:val="center"/>
        </w:trPr>
        <w:tc>
          <w:tcPr>
            <w:tcW w:w="978" w:type="dxa"/>
            <w:tcBorders>
              <w:top w:val="single" w:sz="4" w:space="0" w:color="auto"/>
              <w:left w:val="single" w:sz="4" w:space="0" w:color="auto"/>
              <w:bottom w:val="single" w:sz="4" w:space="0" w:color="auto"/>
              <w:right w:val="single" w:sz="4" w:space="0" w:color="auto"/>
            </w:tcBorders>
            <w:vAlign w:val="center"/>
          </w:tcPr>
          <w:p w:rsidR="00B10552" w:rsidRPr="00C459CA" w:rsidRDefault="00B10552" w:rsidP="005B3CE5">
            <w:pPr>
              <w:pStyle w:val="a4"/>
              <w:ind w:firstLine="0"/>
              <w:rPr>
                <w:sz w:val="24"/>
                <w:szCs w:val="24"/>
              </w:rPr>
            </w:pPr>
            <w:r w:rsidRPr="00C459CA">
              <w:rPr>
                <w:sz w:val="24"/>
                <w:szCs w:val="24"/>
              </w:rPr>
              <w:t>№</w:t>
            </w:r>
          </w:p>
          <w:p w:rsidR="00B10552" w:rsidRPr="00C459CA" w:rsidRDefault="00B10552" w:rsidP="005B3CE5">
            <w:pPr>
              <w:pStyle w:val="a4"/>
              <w:ind w:firstLine="0"/>
              <w:rPr>
                <w:sz w:val="24"/>
                <w:szCs w:val="24"/>
              </w:rPr>
            </w:pPr>
            <w:proofErr w:type="spellStart"/>
            <w:proofErr w:type="gramStart"/>
            <w:r w:rsidRPr="00C459CA">
              <w:rPr>
                <w:sz w:val="24"/>
                <w:szCs w:val="24"/>
              </w:rPr>
              <w:t>п</w:t>
            </w:r>
            <w:proofErr w:type="spellEnd"/>
            <w:proofErr w:type="gramEnd"/>
            <w:r w:rsidRPr="00C459CA">
              <w:rPr>
                <w:sz w:val="24"/>
                <w:szCs w:val="24"/>
              </w:rPr>
              <w:t>/</w:t>
            </w:r>
            <w:proofErr w:type="spellStart"/>
            <w:r w:rsidRPr="00C459CA">
              <w:rPr>
                <w:sz w:val="24"/>
                <w:szCs w:val="24"/>
              </w:rPr>
              <w:t>п</w:t>
            </w:r>
            <w:proofErr w:type="spellEnd"/>
          </w:p>
        </w:tc>
        <w:tc>
          <w:tcPr>
            <w:tcW w:w="3890" w:type="dxa"/>
            <w:tcBorders>
              <w:top w:val="single" w:sz="4" w:space="0" w:color="auto"/>
              <w:left w:val="single" w:sz="4" w:space="0" w:color="auto"/>
              <w:bottom w:val="single" w:sz="4" w:space="0" w:color="auto"/>
              <w:right w:val="single" w:sz="4" w:space="0" w:color="auto"/>
            </w:tcBorders>
            <w:vAlign w:val="center"/>
          </w:tcPr>
          <w:p w:rsidR="00B10552" w:rsidRPr="00C459CA" w:rsidRDefault="00B10552" w:rsidP="005B3CE5">
            <w:pPr>
              <w:pStyle w:val="a4"/>
              <w:ind w:firstLine="0"/>
              <w:rPr>
                <w:sz w:val="24"/>
                <w:szCs w:val="24"/>
              </w:rPr>
            </w:pPr>
            <w:r w:rsidRPr="00C459CA">
              <w:rPr>
                <w:sz w:val="24"/>
                <w:szCs w:val="24"/>
              </w:rPr>
              <w:t>Объект, элемент</w:t>
            </w:r>
          </w:p>
        </w:tc>
        <w:tc>
          <w:tcPr>
            <w:tcW w:w="4838" w:type="dxa"/>
            <w:tcBorders>
              <w:top w:val="single" w:sz="4" w:space="0" w:color="auto"/>
              <w:left w:val="single" w:sz="4" w:space="0" w:color="auto"/>
              <w:bottom w:val="single" w:sz="4" w:space="0" w:color="auto"/>
              <w:right w:val="single" w:sz="4" w:space="0" w:color="auto"/>
            </w:tcBorders>
            <w:vAlign w:val="center"/>
          </w:tcPr>
          <w:p w:rsidR="00B10552" w:rsidRPr="00C459CA" w:rsidRDefault="00B10552" w:rsidP="005B3CE5">
            <w:pPr>
              <w:pStyle w:val="a4"/>
              <w:ind w:firstLine="0"/>
              <w:rPr>
                <w:sz w:val="24"/>
                <w:szCs w:val="24"/>
              </w:rPr>
            </w:pPr>
            <w:r w:rsidRPr="00C459CA">
              <w:rPr>
                <w:sz w:val="24"/>
                <w:szCs w:val="24"/>
              </w:rPr>
              <w:t>Определяемые характеристики</w:t>
            </w:r>
          </w:p>
        </w:tc>
      </w:tr>
      <w:tr w:rsidR="00B10552" w:rsidRPr="00310C46" w:rsidTr="00B10552">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sz w:val="24"/>
                <w:szCs w:val="24"/>
              </w:rPr>
            </w:pPr>
            <w:r w:rsidRPr="00C459CA">
              <w:rPr>
                <w:sz w:val="24"/>
                <w:szCs w:val="24"/>
              </w:rPr>
              <w:t>1</w:t>
            </w:r>
            <w:r>
              <w:rPr>
                <w:sz w:val="24"/>
                <w:szCs w:val="24"/>
              </w:rPr>
              <w:t>.</w:t>
            </w:r>
          </w:p>
        </w:tc>
        <w:tc>
          <w:tcPr>
            <w:tcW w:w="3890"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sz w:val="24"/>
                <w:szCs w:val="24"/>
              </w:rPr>
            </w:pPr>
            <w:r w:rsidRPr="00C459CA">
              <w:rPr>
                <w:sz w:val="24"/>
                <w:szCs w:val="24"/>
              </w:rPr>
              <w:t xml:space="preserve">Геодезическая сеть опорных пунктов аэродрома </w:t>
            </w:r>
            <w:r w:rsidRPr="00C459CA">
              <w:rPr>
                <w:b w:val="0"/>
                <w:i/>
                <w:sz w:val="24"/>
                <w:szCs w:val="24"/>
              </w:rPr>
              <w:t>(не менее четырех опорных пунктов)</w:t>
            </w:r>
          </w:p>
        </w:tc>
        <w:tc>
          <w:tcPr>
            <w:tcW w:w="483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sz w:val="24"/>
                <w:szCs w:val="24"/>
              </w:rPr>
            </w:pPr>
            <w:r w:rsidRPr="00C459CA">
              <w:rPr>
                <w:b w:val="0"/>
                <w:sz w:val="24"/>
                <w:szCs w:val="24"/>
              </w:rPr>
              <w:t xml:space="preserve">широта, долгота, высота геодезическая и нормальная </w:t>
            </w:r>
          </w:p>
        </w:tc>
      </w:tr>
      <w:tr w:rsidR="00B10552" w:rsidRPr="00310C46" w:rsidTr="00B10552">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sz w:val="24"/>
                <w:szCs w:val="24"/>
              </w:rPr>
            </w:pPr>
            <w:r w:rsidRPr="00C459CA">
              <w:rPr>
                <w:sz w:val="24"/>
                <w:szCs w:val="24"/>
              </w:rPr>
              <w:t>2</w:t>
            </w:r>
            <w:r>
              <w:rPr>
                <w:sz w:val="24"/>
                <w:szCs w:val="24"/>
              </w:rPr>
              <w:t>.</w:t>
            </w:r>
          </w:p>
        </w:tc>
        <w:tc>
          <w:tcPr>
            <w:tcW w:w="3890"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sz w:val="24"/>
                <w:szCs w:val="24"/>
              </w:rPr>
            </w:pPr>
            <w:r w:rsidRPr="00C459CA">
              <w:rPr>
                <w:sz w:val="24"/>
                <w:szCs w:val="24"/>
              </w:rPr>
              <w:t>Аэродром</w:t>
            </w:r>
          </w:p>
        </w:tc>
        <w:tc>
          <w:tcPr>
            <w:tcW w:w="4838" w:type="dxa"/>
            <w:tcBorders>
              <w:top w:val="single" w:sz="4" w:space="0" w:color="auto"/>
              <w:left w:val="single" w:sz="4" w:space="0" w:color="auto"/>
              <w:bottom w:val="single" w:sz="4" w:space="0" w:color="auto"/>
              <w:right w:val="single" w:sz="4" w:space="0" w:color="auto"/>
            </w:tcBorders>
          </w:tcPr>
          <w:p w:rsidR="00B10552" w:rsidRPr="00C459CA" w:rsidRDefault="00B10552" w:rsidP="00B10552">
            <w:pPr>
              <w:pStyle w:val="a4"/>
              <w:ind w:firstLine="0"/>
              <w:jc w:val="both"/>
              <w:rPr>
                <w:b w:val="0"/>
                <w:sz w:val="24"/>
                <w:szCs w:val="24"/>
              </w:rPr>
            </w:pPr>
          </w:p>
        </w:tc>
      </w:tr>
      <w:tr w:rsidR="00B10552" w:rsidRPr="00310C46" w:rsidTr="00B10552">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sz w:val="24"/>
                <w:szCs w:val="24"/>
              </w:rPr>
            </w:pPr>
            <w:r w:rsidRPr="00C459CA">
              <w:rPr>
                <w:b w:val="0"/>
                <w:sz w:val="24"/>
                <w:szCs w:val="24"/>
              </w:rPr>
              <w:t>2.1</w:t>
            </w:r>
            <w:r>
              <w:rPr>
                <w:b w:val="0"/>
                <w:sz w:val="24"/>
                <w:szCs w:val="24"/>
              </w:rPr>
              <w:t>.</w:t>
            </w:r>
          </w:p>
        </w:tc>
        <w:tc>
          <w:tcPr>
            <w:tcW w:w="3890"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sz w:val="24"/>
                <w:szCs w:val="24"/>
              </w:rPr>
            </w:pPr>
            <w:r w:rsidRPr="00C459CA">
              <w:rPr>
                <w:b w:val="0"/>
                <w:sz w:val="24"/>
                <w:szCs w:val="24"/>
              </w:rPr>
              <w:t>Контрольная точка аэродрома  (</w:t>
            </w:r>
            <w:proofErr w:type="spellStart"/>
            <w:r w:rsidRPr="00C459CA">
              <w:rPr>
                <w:b w:val="0"/>
                <w:sz w:val="24"/>
                <w:szCs w:val="24"/>
              </w:rPr>
              <w:t>КТА</w:t>
            </w:r>
            <w:proofErr w:type="spellEnd"/>
            <w:r w:rsidRPr="00C459CA">
              <w:rPr>
                <w:b w:val="0"/>
                <w:sz w:val="24"/>
                <w:szCs w:val="24"/>
              </w:rPr>
              <w:t>)</w:t>
            </w:r>
          </w:p>
        </w:tc>
        <w:tc>
          <w:tcPr>
            <w:tcW w:w="483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sz w:val="24"/>
                <w:szCs w:val="24"/>
              </w:rPr>
            </w:pPr>
            <w:r w:rsidRPr="00C459CA">
              <w:rPr>
                <w:b w:val="0"/>
                <w:sz w:val="24"/>
                <w:szCs w:val="24"/>
              </w:rPr>
              <w:t xml:space="preserve">широта, долгота, высота геодезическая и нормальная  </w:t>
            </w:r>
          </w:p>
        </w:tc>
      </w:tr>
      <w:tr w:rsidR="00B10552" w:rsidRPr="00310C46" w:rsidTr="00B10552">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sz w:val="24"/>
                <w:szCs w:val="24"/>
              </w:rPr>
            </w:pPr>
            <w:r w:rsidRPr="00C459CA">
              <w:rPr>
                <w:b w:val="0"/>
                <w:sz w:val="24"/>
                <w:szCs w:val="24"/>
              </w:rPr>
              <w:t>2.2</w:t>
            </w:r>
            <w:r>
              <w:rPr>
                <w:b w:val="0"/>
                <w:sz w:val="24"/>
                <w:szCs w:val="24"/>
              </w:rPr>
              <w:t>.</w:t>
            </w:r>
          </w:p>
        </w:tc>
        <w:tc>
          <w:tcPr>
            <w:tcW w:w="3890"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i/>
                <w:sz w:val="24"/>
                <w:szCs w:val="24"/>
              </w:rPr>
            </w:pPr>
            <w:r w:rsidRPr="00C459CA">
              <w:rPr>
                <w:b w:val="0"/>
                <w:sz w:val="24"/>
                <w:szCs w:val="24"/>
              </w:rPr>
              <w:t xml:space="preserve">Превышение аэродрома </w:t>
            </w:r>
          </w:p>
        </w:tc>
        <w:tc>
          <w:tcPr>
            <w:tcW w:w="483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sz w:val="24"/>
                <w:szCs w:val="24"/>
              </w:rPr>
            </w:pPr>
            <w:r w:rsidRPr="00C459CA">
              <w:rPr>
                <w:b w:val="0"/>
                <w:sz w:val="24"/>
                <w:szCs w:val="24"/>
              </w:rPr>
              <w:t xml:space="preserve">высота геодезическая и нормальная  </w:t>
            </w:r>
          </w:p>
        </w:tc>
      </w:tr>
      <w:tr w:rsidR="00B10552" w:rsidRPr="00310C46" w:rsidTr="00B10552">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sz w:val="24"/>
                <w:szCs w:val="24"/>
              </w:rPr>
            </w:pPr>
            <w:r w:rsidRPr="00C459CA">
              <w:rPr>
                <w:b w:val="0"/>
                <w:sz w:val="24"/>
                <w:szCs w:val="24"/>
              </w:rPr>
              <w:t>2.3</w:t>
            </w:r>
            <w:r>
              <w:rPr>
                <w:b w:val="0"/>
                <w:sz w:val="24"/>
                <w:szCs w:val="24"/>
              </w:rPr>
              <w:t>.</w:t>
            </w:r>
          </w:p>
        </w:tc>
        <w:tc>
          <w:tcPr>
            <w:tcW w:w="3890"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sz w:val="24"/>
                <w:szCs w:val="24"/>
              </w:rPr>
            </w:pPr>
            <w:r w:rsidRPr="00C459CA">
              <w:rPr>
                <w:b w:val="0"/>
                <w:sz w:val="24"/>
                <w:szCs w:val="24"/>
              </w:rPr>
              <w:t>Магнитное склонение</w:t>
            </w:r>
          </w:p>
        </w:tc>
        <w:tc>
          <w:tcPr>
            <w:tcW w:w="483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sz w:val="24"/>
                <w:szCs w:val="24"/>
              </w:rPr>
            </w:pPr>
            <w:r w:rsidRPr="00C459CA">
              <w:rPr>
                <w:b w:val="0"/>
                <w:sz w:val="24"/>
                <w:szCs w:val="24"/>
              </w:rPr>
              <w:t>магнитное склонение</w:t>
            </w:r>
          </w:p>
        </w:tc>
      </w:tr>
      <w:tr w:rsidR="00B10552" w:rsidRPr="00310C46" w:rsidTr="00B10552">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sz w:val="24"/>
                <w:szCs w:val="24"/>
              </w:rPr>
            </w:pPr>
            <w:r w:rsidRPr="00C459CA">
              <w:rPr>
                <w:sz w:val="24"/>
                <w:szCs w:val="24"/>
              </w:rPr>
              <w:t>3</w:t>
            </w:r>
            <w:r>
              <w:rPr>
                <w:sz w:val="24"/>
                <w:szCs w:val="24"/>
              </w:rPr>
              <w:t>.</w:t>
            </w:r>
          </w:p>
        </w:tc>
        <w:tc>
          <w:tcPr>
            <w:tcW w:w="3890"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i/>
                <w:sz w:val="24"/>
                <w:szCs w:val="24"/>
              </w:rPr>
            </w:pPr>
            <w:proofErr w:type="spellStart"/>
            <w:r w:rsidRPr="00C459CA">
              <w:rPr>
                <w:sz w:val="24"/>
                <w:szCs w:val="24"/>
              </w:rPr>
              <w:t>ВПП</w:t>
            </w:r>
            <w:proofErr w:type="spellEnd"/>
            <w:r w:rsidRPr="00C459CA">
              <w:rPr>
                <w:sz w:val="24"/>
                <w:szCs w:val="24"/>
              </w:rPr>
              <w:t xml:space="preserve"> __/__       </w:t>
            </w:r>
            <w:r w:rsidRPr="00C459CA">
              <w:rPr>
                <w:b w:val="0"/>
                <w:i/>
                <w:sz w:val="24"/>
                <w:szCs w:val="24"/>
              </w:rPr>
              <w:t xml:space="preserve">(характеристики определяются для всех </w:t>
            </w:r>
            <w:proofErr w:type="spellStart"/>
            <w:r w:rsidRPr="00C459CA">
              <w:rPr>
                <w:b w:val="0"/>
                <w:i/>
                <w:sz w:val="24"/>
                <w:szCs w:val="24"/>
              </w:rPr>
              <w:t>ВПП</w:t>
            </w:r>
            <w:proofErr w:type="spellEnd"/>
            <w:r w:rsidRPr="00C459CA">
              <w:rPr>
                <w:b w:val="0"/>
                <w:i/>
                <w:sz w:val="24"/>
                <w:szCs w:val="24"/>
              </w:rPr>
              <w:t xml:space="preserve"> длиной более </w:t>
            </w:r>
            <w:smartTag w:uri="urn:schemas-microsoft-com:office:smarttags" w:element="metricconverter">
              <w:smartTagPr>
                <w:attr w:name="ProductID" w:val="2000 м"/>
              </w:smartTagPr>
              <w:r w:rsidRPr="00C459CA">
                <w:rPr>
                  <w:b w:val="0"/>
                  <w:i/>
                  <w:sz w:val="24"/>
                  <w:szCs w:val="24"/>
                </w:rPr>
                <w:t>2000 м</w:t>
              </w:r>
            </w:smartTag>
            <w:r w:rsidRPr="00C459CA">
              <w:rPr>
                <w:b w:val="0"/>
                <w:i/>
                <w:sz w:val="24"/>
                <w:szCs w:val="24"/>
              </w:rPr>
              <w:t>)</w:t>
            </w:r>
          </w:p>
        </w:tc>
        <w:tc>
          <w:tcPr>
            <w:tcW w:w="483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sz w:val="24"/>
                <w:szCs w:val="24"/>
              </w:rPr>
            </w:pPr>
            <w:r w:rsidRPr="00C459CA">
              <w:rPr>
                <w:b w:val="0"/>
                <w:sz w:val="24"/>
                <w:szCs w:val="24"/>
              </w:rPr>
              <w:t>длина, ширина</w:t>
            </w:r>
          </w:p>
        </w:tc>
      </w:tr>
      <w:tr w:rsidR="00B10552" w:rsidRPr="00310C46" w:rsidTr="00B10552">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sz w:val="24"/>
                <w:szCs w:val="24"/>
              </w:rPr>
            </w:pPr>
            <w:r w:rsidRPr="00C459CA">
              <w:rPr>
                <w:b w:val="0"/>
                <w:sz w:val="24"/>
                <w:szCs w:val="24"/>
              </w:rPr>
              <w:t>3.1</w:t>
            </w:r>
            <w:r>
              <w:rPr>
                <w:b w:val="0"/>
                <w:sz w:val="24"/>
                <w:szCs w:val="24"/>
              </w:rPr>
              <w:t>.</w:t>
            </w:r>
          </w:p>
        </w:tc>
        <w:tc>
          <w:tcPr>
            <w:tcW w:w="3890"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sz w:val="24"/>
                <w:szCs w:val="24"/>
              </w:rPr>
            </w:pPr>
            <w:r w:rsidRPr="00C459CA">
              <w:rPr>
                <w:b w:val="0"/>
                <w:sz w:val="24"/>
                <w:szCs w:val="24"/>
              </w:rPr>
              <w:t xml:space="preserve">Пеленг: </w:t>
            </w:r>
            <w:proofErr w:type="spellStart"/>
            <w:r w:rsidRPr="00C459CA">
              <w:rPr>
                <w:b w:val="0"/>
                <w:sz w:val="24"/>
                <w:szCs w:val="24"/>
              </w:rPr>
              <w:t>ВПП</w:t>
            </w:r>
            <w:proofErr w:type="spellEnd"/>
            <w:r w:rsidRPr="00C459CA">
              <w:rPr>
                <w:b w:val="0"/>
                <w:sz w:val="24"/>
                <w:szCs w:val="24"/>
              </w:rPr>
              <w:t xml:space="preserve"> __/</w:t>
            </w:r>
          </w:p>
          <w:p w:rsidR="00B10552" w:rsidRPr="00C459CA" w:rsidRDefault="00B10552" w:rsidP="00B10552">
            <w:pPr>
              <w:pStyle w:val="a4"/>
              <w:ind w:firstLine="0"/>
              <w:jc w:val="both"/>
              <w:rPr>
                <w:b w:val="0"/>
                <w:sz w:val="24"/>
                <w:szCs w:val="24"/>
              </w:rPr>
            </w:pPr>
            <w:r w:rsidRPr="00C459CA">
              <w:rPr>
                <w:b w:val="0"/>
                <w:sz w:val="24"/>
                <w:szCs w:val="24"/>
              </w:rPr>
              <w:t xml:space="preserve"> </w:t>
            </w:r>
            <w:proofErr w:type="spellStart"/>
            <w:r w:rsidRPr="00C459CA">
              <w:rPr>
                <w:b w:val="0"/>
                <w:sz w:val="24"/>
                <w:szCs w:val="24"/>
              </w:rPr>
              <w:t>ВПП</w:t>
            </w:r>
            <w:proofErr w:type="spellEnd"/>
            <w:r w:rsidRPr="00C459CA">
              <w:rPr>
                <w:b w:val="0"/>
                <w:sz w:val="24"/>
                <w:szCs w:val="24"/>
              </w:rPr>
              <w:t xml:space="preserve"> /__</w:t>
            </w:r>
          </w:p>
        </w:tc>
        <w:tc>
          <w:tcPr>
            <w:tcW w:w="483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sz w:val="24"/>
                <w:szCs w:val="24"/>
              </w:rPr>
            </w:pPr>
            <w:r w:rsidRPr="00C459CA">
              <w:rPr>
                <w:b w:val="0"/>
                <w:sz w:val="24"/>
                <w:szCs w:val="24"/>
              </w:rPr>
              <w:t>истинный пеленг (азимут)</w:t>
            </w:r>
          </w:p>
        </w:tc>
      </w:tr>
      <w:tr w:rsidR="00B10552" w:rsidRPr="00310C46" w:rsidTr="00B10552">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sz w:val="24"/>
                <w:szCs w:val="24"/>
              </w:rPr>
            </w:pPr>
            <w:r w:rsidRPr="00C459CA">
              <w:rPr>
                <w:b w:val="0"/>
                <w:sz w:val="24"/>
                <w:szCs w:val="24"/>
              </w:rPr>
              <w:lastRenderedPageBreak/>
              <w:t>3.2</w:t>
            </w:r>
            <w:r>
              <w:rPr>
                <w:b w:val="0"/>
                <w:sz w:val="24"/>
                <w:szCs w:val="24"/>
              </w:rPr>
              <w:t>.</w:t>
            </w:r>
          </w:p>
        </w:tc>
        <w:tc>
          <w:tcPr>
            <w:tcW w:w="3890"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sz w:val="24"/>
                <w:szCs w:val="24"/>
              </w:rPr>
            </w:pPr>
            <w:r w:rsidRPr="00C459CA">
              <w:rPr>
                <w:b w:val="0"/>
                <w:sz w:val="24"/>
                <w:szCs w:val="24"/>
              </w:rPr>
              <w:t xml:space="preserve">Наивысшая точка  оси </w:t>
            </w:r>
            <w:proofErr w:type="spellStart"/>
            <w:r w:rsidRPr="00C459CA">
              <w:rPr>
                <w:b w:val="0"/>
                <w:sz w:val="24"/>
                <w:szCs w:val="24"/>
              </w:rPr>
              <w:t>ВПП</w:t>
            </w:r>
            <w:proofErr w:type="spellEnd"/>
            <w:r w:rsidRPr="00C459CA">
              <w:rPr>
                <w:b w:val="0"/>
                <w:sz w:val="24"/>
                <w:szCs w:val="24"/>
              </w:rPr>
              <w:t xml:space="preserve"> __/__</w:t>
            </w:r>
          </w:p>
        </w:tc>
        <w:tc>
          <w:tcPr>
            <w:tcW w:w="483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sz w:val="24"/>
                <w:szCs w:val="24"/>
              </w:rPr>
            </w:pPr>
            <w:r w:rsidRPr="00C459CA">
              <w:rPr>
                <w:b w:val="0"/>
                <w:sz w:val="24"/>
                <w:szCs w:val="24"/>
              </w:rPr>
              <w:t xml:space="preserve">широта, долгота, высота геодезическая и нормальная  </w:t>
            </w:r>
          </w:p>
        </w:tc>
      </w:tr>
      <w:tr w:rsidR="00B10552" w:rsidRPr="00310C46" w:rsidTr="00B10552">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sz w:val="24"/>
                <w:szCs w:val="24"/>
              </w:rPr>
            </w:pPr>
            <w:r w:rsidRPr="00C459CA">
              <w:rPr>
                <w:b w:val="0"/>
                <w:sz w:val="24"/>
                <w:szCs w:val="24"/>
              </w:rPr>
              <w:t>3.3</w:t>
            </w:r>
            <w:r>
              <w:rPr>
                <w:b w:val="0"/>
                <w:sz w:val="24"/>
                <w:szCs w:val="24"/>
              </w:rPr>
              <w:t>.</w:t>
            </w:r>
          </w:p>
        </w:tc>
        <w:tc>
          <w:tcPr>
            <w:tcW w:w="3890"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sz w:val="24"/>
                <w:szCs w:val="24"/>
              </w:rPr>
            </w:pPr>
            <w:r w:rsidRPr="00C459CA">
              <w:rPr>
                <w:b w:val="0"/>
                <w:sz w:val="24"/>
                <w:szCs w:val="24"/>
              </w:rPr>
              <w:t xml:space="preserve">Наивысшая точка зоны приземления: </w:t>
            </w:r>
          </w:p>
          <w:p w:rsidR="00B10552" w:rsidRPr="00C459CA" w:rsidRDefault="00B10552" w:rsidP="00B10552">
            <w:pPr>
              <w:pStyle w:val="a4"/>
              <w:ind w:firstLine="0"/>
              <w:jc w:val="both"/>
              <w:rPr>
                <w:b w:val="0"/>
                <w:sz w:val="24"/>
                <w:szCs w:val="24"/>
              </w:rPr>
            </w:pPr>
            <w:r w:rsidRPr="00C459CA">
              <w:rPr>
                <w:b w:val="0"/>
                <w:sz w:val="24"/>
                <w:szCs w:val="24"/>
              </w:rPr>
              <w:t xml:space="preserve"> </w:t>
            </w:r>
            <w:proofErr w:type="spellStart"/>
            <w:r w:rsidRPr="00C459CA">
              <w:rPr>
                <w:b w:val="0"/>
                <w:sz w:val="24"/>
                <w:szCs w:val="24"/>
              </w:rPr>
              <w:t>ВПП</w:t>
            </w:r>
            <w:proofErr w:type="spellEnd"/>
            <w:r w:rsidRPr="00C459CA">
              <w:rPr>
                <w:b w:val="0"/>
                <w:sz w:val="24"/>
                <w:szCs w:val="24"/>
              </w:rPr>
              <w:t xml:space="preserve"> __/</w:t>
            </w:r>
          </w:p>
          <w:p w:rsidR="00B10552" w:rsidRPr="00C459CA" w:rsidRDefault="00B10552" w:rsidP="00B10552">
            <w:pPr>
              <w:pStyle w:val="a4"/>
              <w:ind w:firstLine="0"/>
              <w:jc w:val="both"/>
              <w:rPr>
                <w:b w:val="0"/>
                <w:sz w:val="24"/>
                <w:szCs w:val="24"/>
              </w:rPr>
            </w:pPr>
            <w:r w:rsidRPr="00C459CA">
              <w:rPr>
                <w:b w:val="0"/>
                <w:sz w:val="24"/>
                <w:szCs w:val="24"/>
              </w:rPr>
              <w:t xml:space="preserve"> </w:t>
            </w:r>
            <w:proofErr w:type="spellStart"/>
            <w:r w:rsidRPr="00C459CA">
              <w:rPr>
                <w:b w:val="0"/>
                <w:sz w:val="24"/>
                <w:szCs w:val="24"/>
              </w:rPr>
              <w:t>ВПП</w:t>
            </w:r>
            <w:proofErr w:type="spellEnd"/>
            <w:r w:rsidRPr="00C459CA">
              <w:rPr>
                <w:b w:val="0"/>
                <w:sz w:val="24"/>
                <w:szCs w:val="24"/>
              </w:rPr>
              <w:t xml:space="preserve"> /__</w:t>
            </w:r>
          </w:p>
        </w:tc>
        <w:tc>
          <w:tcPr>
            <w:tcW w:w="483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sz w:val="24"/>
                <w:szCs w:val="24"/>
              </w:rPr>
            </w:pPr>
            <w:r w:rsidRPr="00C459CA">
              <w:rPr>
                <w:b w:val="0"/>
                <w:sz w:val="24"/>
                <w:szCs w:val="24"/>
              </w:rPr>
              <w:t xml:space="preserve">широта, долгота, высота геодезическая и нормальная  </w:t>
            </w:r>
          </w:p>
        </w:tc>
      </w:tr>
      <w:tr w:rsidR="00B10552" w:rsidRPr="00310C46" w:rsidTr="00B10552">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sz w:val="24"/>
                <w:szCs w:val="24"/>
              </w:rPr>
            </w:pPr>
            <w:r w:rsidRPr="00C459CA">
              <w:rPr>
                <w:b w:val="0"/>
                <w:sz w:val="24"/>
                <w:szCs w:val="24"/>
              </w:rPr>
              <w:t>3.4</w:t>
            </w:r>
            <w:r>
              <w:rPr>
                <w:b w:val="0"/>
                <w:sz w:val="24"/>
                <w:szCs w:val="24"/>
              </w:rPr>
              <w:t>.</w:t>
            </w:r>
          </w:p>
        </w:tc>
        <w:tc>
          <w:tcPr>
            <w:tcW w:w="3890"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sz w:val="24"/>
                <w:szCs w:val="24"/>
              </w:rPr>
            </w:pPr>
            <w:r w:rsidRPr="00C459CA">
              <w:rPr>
                <w:b w:val="0"/>
                <w:sz w:val="24"/>
                <w:szCs w:val="24"/>
              </w:rPr>
              <w:t xml:space="preserve">Порог: </w:t>
            </w:r>
            <w:proofErr w:type="spellStart"/>
            <w:r w:rsidRPr="00C459CA">
              <w:rPr>
                <w:b w:val="0"/>
                <w:sz w:val="24"/>
                <w:szCs w:val="24"/>
              </w:rPr>
              <w:t>ВПП</w:t>
            </w:r>
            <w:proofErr w:type="spellEnd"/>
            <w:r w:rsidRPr="00C459CA">
              <w:rPr>
                <w:b w:val="0"/>
                <w:sz w:val="24"/>
                <w:szCs w:val="24"/>
              </w:rPr>
              <w:t xml:space="preserve"> __/</w:t>
            </w:r>
          </w:p>
          <w:p w:rsidR="00B10552" w:rsidRPr="00C459CA" w:rsidRDefault="00B10552" w:rsidP="00B10552">
            <w:pPr>
              <w:pStyle w:val="a4"/>
              <w:ind w:firstLine="0"/>
              <w:jc w:val="both"/>
              <w:rPr>
                <w:b w:val="0"/>
                <w:sz w:val="24"/>
                <w:szCs w:val="24"/>
              </w:rPr>
            </w:pPr>
            <w:proofErr w:type="spellStart"/>
            <w:r w:rsidRPr="00C459CA">
              <w:rPr>
                <w:b w:val="0"/>
                <w:sz w:val="24"/>
                <w:szCs w:val="24"/>
              </w:rPr>
              <w:t>ВПП</w:t>
            </w:r>
            <w:proofErr w:type="spellEnd"/>
            <w:r w:rsidRPr="00C459CA">
              <w:rPr>
                <w:b w:val="0"/>
                <w:sz w:val="24"/>
                <w:szCs w:val="24"/>
              </w:rPr>
              <w:t xml:space="preserve"> /__</w:t>
            </w:r>
          </w:p>
        </w:tc>
        <w:tc>
          <w:tcPr>
            <w:tcW w:w="483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sz w:val="24"/>
                <w:szCs w:val="24"/>
              </w:rPr>
            </w:pPr>
            <w:r w:rsidRPr="00C459CA">
              <w:rPr>
                <w:b w:val="0"/>
                <w:sz w:val="24"/>
                <w:szCs w:val="24"/>
              </w:rPr>
              <w:t xml:space="preserve">широта, долгота, высота геодезическая и нормальная  </w:t>
            </w:r>
          </w:p>
        </w:tc>
      </w:tr>
      <w:tr w:rsidR="00B10552" w:rsidRPr="00310C46" w:rsidTr="00B10552">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sz w:val="24"/>
                <w:szCs w:val="24"/>
              </w:rPr>
            </w:pPr>
            <w:r w:rsidRPr="00C459CA">
              <w:rPr>
                <w:b w:val="0"/>
                <w:sz w:val="24"/>
                <w:szCs w:val="24"/>
              </w:rPr>
              <w:t>3.5.</w:t>
            </w:r>
          </w:p>
        </w:tc>
        <w:tc>
          <w:tcPr>
            <w:tcW w:w="3890"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sz w:val="24"/>
                <w:szCs w:val="24"/>
              </w:rPr>
            </w:pPr>
            <w:r w:rsidRPr="00C459CA">
              <w:rPr>
                <w:b w:val="0"/>
                <w:sz w:val="24"/>
                <w:szCs w:val="24"/>
              </w:rPr>
              <w:t xml:space="preserve">Смещенный порог: </w:t>
            </w:r>
            <w:proofErr w:type="spellStart"/>
            <w:r w:rsidRPr="00C459CA">
              <w:rPr>
                <w:b w:val="0"/>
                <w:sz w:val="24"/>
                <w:szCs w:val="24"/>
              </w:rPr>
              <w:t>ВПП</w:t>
            </w:r>
            <w:proofErr w:type="spellEnd"/>
            <w:r w:rsidRPr="00C459CA">
              <w:rPr>
                <w:b w:val="0"/>
                <w:sz w:val="24"/>
                <w:szCs w:val="24"/>
              </w:rPr>
              <w:t xml:space="preserve"> ___/</w:t>
            </w:r>
          </w:p>
          <w:p w:rsidR="00B10552" w:rsidRPr="00C459CA" w:rsidRDefault="00B10552" w:rsidP="00B10552">
            <w:pPr>
              <w:pStyle w:val="a4"/>
              <w:ind w:firstLine="0"/>
              <w:jc w:val="both"/>
              <w:rPr>
                <w:b w:val="0"/>
                <w:sz w:val="24"/>
                <w:szCs w:val="24"/>
              </w:rPr>
            </w:pPr>
            <w:r w:rsidRPr="00C459CA">
              <w:rPr>
                <w:b w:val="0"/>
                <w:sz w:val="24"/>
                <w:szCs w:val="24"/>
              </w:rPr>
              <w:t xml:space="preserve">                                  </w:t>
            </w:r>
            <w:proofErr w:type="spellStart"/>
            <w:r w:rsidRPr="00C459CA">
              <w:rPr>
                <w:b w:val="0"/>
                <w:sz w:val="24"/>
                <w:szCs w:val="24"/>
              </w:rPr>
              <w:t>ВПП</w:t>
            </w:r>
            <w:proofErr w:type="spellEnd"/>
            <w:r w:rsidRPr="00C459CA">
              <w:rPr>
                <w:b w:val="0"/>
                <w:sz w:val="24"/>
                <w:szCs w:val="24"/>
              </w:rPr>
              <w:t xml:space="preserve"> /___</w:t>
            </w:r>
          </w:p>
          <w:p w:rsidR="00B10552" w:rsidRPr="00C459CA" w:rsidRDefault="00B10552" w:rsidP="00B10552">
            <w:pPr>
              <w:pStyle w:val="a4"/>
              <w:ind w:firstLine="0"/>
              <w:jc w:val="both"/>
              <w:rPr>
                <w:b w:val="0"/>
                <w:i/>
                <w:sz w:val="24"/>
                <w:szCs w:val="24"/>
              </w:rPr>
            </w:pPr>
            <w:r w:rsidRPr="00C459CA">
              <w:rPr>
                <w:b w:val="0"/>
                <w:i/>
                <w:sz w:val="24"/>
                <w:szCs w:val="24"/>
              </w:rPr>
              <w:t>(при наличии смещенного порога)</w:t>
            </w:r>
          </w:p>
        </w:tc>
        <w:tc>
          <w:tcPr>
            <w:tcW w:w="483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sz w:val="24"/>
                <w:szCs w:val="24"/>
              </w:rPr>
            </w:pPr>
            <w:r w:rsidRPr="00C459CA">
              <w:rPr>
                <w:b w:val="0"/>
                <w:sz w:val="24"/>
                <w:szCs w:val="24"/>
              </w:rPr>
              <w:t>широта, долгота, высота геодезическая и нормальная, расстояние смещения</w:t>
            </w:r>
          </w:p>
        </w:tc>
      </w:tr>
      <w:tr w:rsidR="00B10552" w:rsidRPr="00310C46" w:rsidTr="00B10552">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sz w:val="24"/>
                <w:szCs w:val="24"/>
              </w:rPr>
            </w:pPr>
            <w:r w:rsidRPr="00C459CA">
              <w:rPr>
                <w:b w:val="0"/>
                <w:sz w:val="24"/>
                <w:szCs w:val="24"/>
              </w:rPr>
              <w:t>3.6.</w:t>
            </w:r>
          </w:p>
        </w:tc>
        <w:tc>
          <w:tcPr>
            <w:tcW w:w="3890"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i/>
                <w:sz w:val="24"/>
                <w:szCs w:val="24"/>
              </w:rPr>
            </w:pPr>
            <w:r w:rsidRPr="00C459CA">
              <w:rPr>
                <w:b w:val="0"/>
                <w:sz w:val="24"/>
                <w:szCs w:val="24"/>
              </w:rPr>
              <w:t xml:space="preserve">Точки осевой линии </w:t>
            </w:r>
            <w:proofErr w:type="spellStart"/>
            <w:r w:rsidRPr="00C459CA">
              <w:rPr>
                <w:b w:val="0"/>
                <w:sz w:val="24"/>
                <w:szCs w:val="24"/>
              </w:rPr>
              <w:t>ВПП</w:t>
            </w:r>
            <w:proofErr w:type="spellEnd"/>
            <w:r w:rsidRPr="00C459CA">
              <w:rPr>
                <w:b w:val="0"/>
                <w:sz w:val="24"/>
                <w:szCs w:val="24"/>
              </w:rPr>
              <w:t xml:space="preserve"> </w:t>
            </w:r>
          </w:p>
        </w:tc>
        <w:tc>
          <w:tcPr>
            <w:tcW w:w="483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sz w:val="24"/>
                <w:szCs w:val="24"/>
              </w:rPr>
            </w:pPr>
            <w:r w:rsidRPr="00C459CA">
              <w:rPr>
                <w:b w:val="0"/>
                <w:sz w:val="24"/>
                <w:szCs w:val="24"/>
              </w:rPr>
              <w:t xml:space="preserve">широта, долгота, высота геодезическая и нормальная  </w:t>
            </w:r>
          </w:p>
        </w:tc>
      </w:tr>
      <w:tr w:rsidR="00B10552" w:rsidRPr="00310C46" w:rsidTr="00B10552">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bCs/>
                <w:sz w:val="24"/>
                <w:szCs w:val="24"/>
              </w:rPr>
            </w:pPr>
            <w:r w:rsidRPr="00C459CA">
              <w:rPr>
                <w:b w:val="0"/>
                <w:bCs/>
                <w:sz w:val="24"/>
                <w:szCs w:val="24"/>
              </w:rPr>
              <w:t>3.7.</w:t>
            </w:r>
          </w:p>
        </w:tc>
        <w:tc>
          <w:tcPr>
            <w:tcW w:w="3890"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bCs/>
                <w:sz w:val="24"/>
                <w:szCs w:val="24"/>
              </w:rPr>
            </w:pPr>
            <w:r w:rsidRPr="00C459CA">
              <w:rPr>
                <w:b w:val="0"/>
                <w:bCs/>
                <w:sz w:val="24"/>
                <w:szCs w:val="24"/>
              </w:rPr>
              <w:t>Полоса, свободная от препятствий</w:t>
            </w:r>
          </w:p>
          <w:p w:rsidR="00B10552" w:rsidRPr="00C459CA" w:rsidRDefault="00B10552" w:rsidP="00B10552">
            <w:pPr>
              <w:pStyle w:val="a4"/>
              <w:ind w:firstLine="0"/>
              <w:jc w:val="both"/>
              <w:rPr>
                <w:b w:val="0"/>
                <w:sz w:val="24"/>
                <w:szCs w:val="24"/>
              </w:rPr>
            </w:pPr>
            <w:proofErr w:type="spellStart"/>
            <w:r w:rsidRPr="00C459CA">
              <w:rPr>
                <w:b w:val="0"/>
                <w:sz w:val="24"/>
                <w:szCs w:val="24"/>
              </w:rPr>
              <w:t>ВПП__</w:t>
            </w:r>
            <w:proofErr w:type="spellEnd"/>
            <w:r w:rsidRPr="00C459CA">
              <w:rPr>
                <w:b w:val="0"/>
                <w:sz w:val="24"/>
                <w:szCs w:val="24"/>
              </w:rPr>
              <w:t>/</w:t>
            </w:r>
          </w:p>
          <w:p w:rsidR="00B10552" w:rsidRPr="00C459CA" w:rsidRDefault="00B10552" w:rsidP="00B10552">
            <w:pPr>
              <w:pStyle w:val="a4"/>
              <w:ind w:firstLine="0"/>
              <w:jc w:val="both"/>
              <w:rPr>
                <w:b w:val="0"/>
                <w:bCs/>
                <w:sz w:val="24"/>
                <w:szCs w:val="24"/>
              </w:rPr>
            </w:pPr>
            <w:proofErr w:type="spellStart"/>
            <w:r w:rsidRPr="00C459CA">
              <w:rPr>
                <w:b w:val="0"/>
                <w:sz w:val="24"/>
                <w:szCs w:val="24"/>
              </w:rPr>
              <w:t>ВПП</w:t>
            </w:r>
            <w:proofErr w:type="spellEnd"/>
            <w:r w:rsidRPr="00C459CA">
              <w:rPr>
                <w:b w:val="0"/>
                <w:sz w:val="24"/>
                <w:szCs w:val="24"/>
              </w:rPr>
              <w:t xml:space="preserve"> /__</w:t>
            </w:r>
          </w:p>
        </w:tc>
        <w:tc>
          <w:tcPr>
            <w:tcW w:w="483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bCs/>
                <w:sz w:val="24"/>
                <w:szCs w:val="24"/>
              </w:rPr>
            </w:pPr>
            <w:r w:rsidRPr="00C459CA">
              <w:rPr>
                <w:b w:val="0"/>
                <w:bCs/>
                <w:sz w:val="24"/>
                <w:szCs w:val="24"/>
              </w:rPr>
              <w:t>длина, ширина</w:t>
            </w:r>
          </w:p>
        </w:tc>
      </w:tr>
      <w:tr w:rsidR="00B10552" w:rsidRPr="00310C46" w:rsidTr="00B10552">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sz w:val="24"/>
                <w:szCs w:val="24"/>
              </w:rPr>
            </w:pPr>
            <w:r w:rsidRPr="00C459CA">
              <w:rPr>
                <w:b w:val="0"/>
                <w:sz w:val="24"/>
                <w:szCs w:val="24"/>
              </w:rPr>
              <w:t>3.8.</w:t>
            </w:r>
          </w:p>
        </w:tc>
        <w:tc>
          <w:tcPr>
            <w:tcW w:w="3890"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sz w:val="24"/>
                <w:szCs w:val="24"/>
              </w:rPr>
            </w:pPr>
            <w:r w:rsidRPr="00C459CA">
              <w:rPr>
                <w:b w:val="0"/>
                <w:sz w:val="24"/>
                <w:szCs w:val="24"/>
              </w:rPr>
              <w:t>Располагаемая длина разбега</w:t>
            </w:r>
          </w:p>
          <w:p w:rsidR="00B10552" w:rsidRPr="00C459CA" w:rsidRDefault="00B10552" w:rsidP="00B10552">
            <w:pPr>
              <w:pStyle w:val="a4"/>
              <w:ind w:firstLine="0"/>
              <w:jc w:val="both"/>
              <w:rPr>
                <w:b w:val="0"/>
                <w:sz w:val="24"/>
                <w:szCs w:val="24"/>
              </w:rPr>
            </w:pPr>
            <w:proofErr w:type="spellStart"/>
            <w:r w:rsidRPr="00C459CA">
              <w:rPr>
                <w:b w:val="0"/>
                <w:sz w:val="24"/>
                <w:szCs w:val="24"/>
              </w:rPr>
              <w:t>ВПП__</w:t>
            </w:r>
            <w:proofErr w:type="spellEnd"/>
            <w:r w:rsidRPr="00C459CA">
              <w:rPr>
                <w:b w:val="0"/>
                <w:sz w:val="24"/>
                <w:szCs w:val="24"/>
              </w:rPr>
              <w:t>/</w:t>
            </w:r>
          </w:p>
          <w:p w:rsidR="00B10552" w:rsidRPr="00C459CA" w:rsidRDefault="00B10552" w:rsidP="00B10552">
            <w:pPr>
              <w:pStyle w:val="a4"/>
              <w:ind w:firstLine="0"/>
              <w:jc w:val="both"/>
              <w:rPr>
                <w:b w:val="0"/>
                <w:sz w:val="24"/>
                <w:szCs w:val="24"/>
              </w:rPr>
            </w:pPr>
            <w:proofErr w:type="spellStart"/>
            <w:r w:rsidRPr="00C459CA">
              <w:rPr>
                <w:b w:val="0"/>
                <w:sz w:val="24"/>
                <w:szCs w:val="24"/>
              </w:rPr>
              <w:t>ВПП</w:t>
            </w:r>
            <w:proofErr w:type="spellEnd"/>
            <w:r w:rsidRPr="00C459CA">
              <w:rPr>
                <w:b w:val="0"/>
                <w:sz w:val="24"/>
                <w:szCs w:val="24"/>
              </w:rPr>
              <w:t xml:space="preserve"> /__</w:t>
            </w:r>
          </w:p>
        </w:tc>
        <w:tc>
          <w:tcPr>
            <w:tcW w:w="483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sz w:val="24"/>
                <w:szCs w:val="24"/>
              </w:rPr>
            </w:pPr>
            <w:r w:rsidRPr="00C459CA">
              <w:rPr>
                <w:b w:val="0"/>
                <w:sz w:val="24"/>
                <w:szCs w:val="24"/>
              </w:rPr>
              <w:t>длина</w:t>
            </w:r>
          </w:p>
        </w:tc>
      </w:tr>
      <w:tr w:rsidR="00B10552" w:rsidRPr="00310C46" w:rsidTr="00B10552">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sz w:val="24"/>
                <w:szCs w:val="24"/>
              </w:rPr>
            </w:pPr>
            <w:r w:rsidRPr="00C459CA">
              <w:rPr>
                <w:b w:val="0"/>
                <w:sz w:val="24"/>
                <w:szCs w:val="24"/>
              </w:rPr>
              <w:t>3.9.</w:t>
            </w:r>
          </w:p>
        </w:tc>
        <w:tc>
          <w:tcPr>
            <w:tcW w:w="3890"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sz w:val="24"/>
                <w:szCs w:val="24"/>
              </w:rPr>
            </w:pPr>
            <w:r w:rsidRPr="00C459CA">
              <w:rPr>
                <w:b w:val="0"/>
                <w:sz w:val="24"/>
                <w:szCs w:val="24"/>
              </w:rPr>
              <w:t>Располагаемая дистанция  взлета</w:t>
            </w:r>
          </w:p>
          <w:p w:rsidR="00B10552" w:rsidRPr="00C459CA" w:rsidRDefault="00B10552" w:rsidP="00B10552">
            <w:pPr>
              <w:pStyle w:val="a4"/>
              <w:ind w:firstLine="0"/>
              <w:jc w:val="both"/>
              <w:rPr>
                <w:b w:val="0"/>
                <w:sz w:val="24"/>
                <w:szCs w:val="24"/>
              </w:rPr>
            </w:pPr>
            <w:proofErr w:type="spellStart"/>
            <w:r w:rsidRPr="00C459CA">
              <w:rPr>
                <w:b w:val="0"/>
                <w:sz w:val="24"/>
                <w:szCs w:val="24"/>
              </w:rPr>
              <w:t>ВПП__</w:t>
            </w:r>
            <w:proofErr w:type="spellEnd"/>
            <w:r w:rsidRPr="00C459CA">
              <w:rPr>
                <w:b w:val="0"/>
                <w:sz w:val="24"/>
                <w:szCs w:val="24"/>
              </w:rPr>
              <w:t>/</w:t>
            </w:r>
          </w:p>
          <w:p w:rsidR="00B10552" w:rsidRPr="00C459CA" w:rsidRDefault="00B10552" w:rsidP="00B10552">
            <w:pPr>
              <w:pStyle w:val="a4"/>
              <w:ind w:firstLine="0"/>
              <w:jc w:val="both"/>
              <w:rPr>
                <w:b w:val="0"/>
                <w:sz w:val="24"/>
                <w:szCs w:val="24"/>
              </w:rPr>
            </w:pPr>
            <w:proofErr w:type="spellStart"/>
            <w:r w:rsidRPr="00C459CA">
              <w:rPr>
                <w:b w:val="0"/>
                <w:sz w:val="24"/>
                <w:szCs w:val="24"/>
              </w:rPr>
              <w:t>ВПП</w:t>
            </w:r>
            <w:proofErr w:type="spellEnd"/>
            <w:r w:rsidRPr="00C459CA">
              <w:rPr>
                <w:b w:val="0"/>
                <w:sz w:val="24"/>
                <w:szCs w:val="24"/>
              </w:rPr>
              <w:t xml:space="preserve"> /__</w:t>
            </w:r>
          </w:p>
        </w:tc>
        <w:tc>
          <w:tcPr>
            <w:tcW w:w="483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sz w:val="24"/>
                <w:szCs w:val="24"/>
              </w:rPr>
            </w:pPr>
            <w:r w:rsidRPr="00C459CA">
              <w:rPr>
                <w:b w:val="0"/>
                <w:sz w:val="24"/>
                <w:szCs w:val="24"/>
              </w:rPr>
              <w:t>длина</w:t>
            </w:r>
          </w:p>
        </w:tc>
      </w:tr>
      <w:tr w:rsidR="00B10552" w:rsidRPr="00310C46" w:rsidTr="00B10552">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sz w:val="24"/>
                <w:szCs w:val="24"/>
              </w:rPr>
            </w:pPr>
            <w:r w:rsidRPr="00C459CA">
              <w:rPr>
                <w:b w:val="0"/>
                <w:sz w:val="24"/>
                <w:szCs w:val="24"/>
              </w:rPr>
              <w:t>3.10</w:t>
            </w:r>
            <w:r>
              <w:rPr>
                <w:b w:val="0"/>
                <w:sz w:val="24"/>
                <w:szCs w:val="24"/>
              </w:rPr>
              <w:t>.</w:t>
            </w:r>
          </w:p>
        </w:tc>
        <w:tc>
          <w:tcPr>
            <w:tcW w:w="3890"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sz w:val="24"/>
                <w:szCs w:val="24"/>
              </w:rPr>
            </w:pPr>
            <w:r w:rsidRPr="00C459CA">
              <w:rPr>
                <w:b w:val="0"/>
                <w:sz w:val="24"/>
                <w:szCs w:val="24"/>
              </w:rPr>
              <w:t>Располагаемая дистанция прерванного взлета</w:t>
            </w:r>
          </w:p>
          <w:p w:rsidR="00B10552" w:rsidRPr="00C459CA" w:rsidRDefault="00B10552" w:rsidP="00B10552">
            <w:pPr>
              <w:pStyle w:val="a4"/>
              <w:ind w:firstLine="0"/>
              <w:jc w:val="both"/>
              <w:rPr>
                <w:b w:val="0"/>
                <w:sz w:val="24"/>
                <w:szCs w:val="24"/>
              </w:rPr>
            </w:pPr>
            <w:proofErr w:type="spellStart"/>
            <w:r w:rsidRPr="00C459CA">
              <w:rPr>
                <w:b w:val="0"/>
                <w:sz w:val="24"/>
                <w:szCs w:val="24"/>
              </w:rPr>
              <w:t>ВПП__</w:t>
            </w:r>
            <w:proofErr w:type="spellEnd"/>
            <w:r w:rsidRPr="00C459CA">
              <w:rPr>
                <w:b w:val="0"/>
                <w:sz w:val="24"/>
                <w:szCs w:val="24"/>
              </w:rPr>
              <w:t>/</w:t>
            </w:r>
          </w:p>
          <w:p w:rsidR="00B10552" w:rsidRPr="00C459CA" w:rsidRDefault="00B10552" w:rsidP="00B10552">
            <w:pPr>
              <w:pStyle w:val="a4"/>
              <w:ind w:firstLine="0"/>
              <w:jc w:val="both"/>
              <w:rPr>
                <w:b w:val="0"/>
                <w:sz w:val="24"/>
                <w:szCs w:val="24"/>
              </w:rPr>
            </w:pPr>
            <w:proofErr w:type="spellStart"/>
            <w:r w:rsidRPr="00C459CA">
              <w:rPr>
                <w:b w:val="0"/>
                <w:sz w:val="24"/>
                <w:szCs w:val="24"/>
              </w:rPr>
              <w:t>ВПП</w:t>
            </w:r>
            <w:proofErr w:type="spellEnd"/>
            <w:r w:rsidRPr="00C459CA">
              <w:rPr>
                <w:b w:val="0"/>
                <w:sz w:val="24"/>
                <w:szCs w:val="24"/>
              </w:rPr>
              <w:t xml:space="preserve"> /__</w:t>
            </w:r>
          </w:p>
        </w:tc>
        <w:tc>
          <w:tcPr>
            <w:tcW w:w="483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sz w:val="24"/>
                <w:szCs w:val="24"/>
              </w:rPr>
            </w:pPr>
            <w:r w:rsidRPr="00C459CA">
              <w:rPr>
                <w:b w:val="0"/>
                <w:sz w:val="24"/>
                <w:szCs w:val="24"/>
              </w:rPr>
              <w:t>длина</w:t>
            </w:r>
          </w:p>
        </w:tc>
      </w:tr>
      <w:tr w:rsidR="00B10552" w:rsidRPr="00310C46" w:rsidTr="00B10552">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sz w:val="24"/>
                <w:szCs w:val="24"/>
              </w:rPr>
            </w:pPr>
            <w:r w:rsidRPr="00C459CA">
              <w:rPr>
                <w:b w:val="0"/>
                <w:sz w:val="24"/>
                <w:szCs w:val="24"/>
              </w:rPr>
              <w:t>3.11</w:t>
            </w:r>
            <w:r>
              <w:rPr>
                <w:b w:val="0"/>
                <w:sz w:val="24"/>
                <w:szCs w:val="24"/>
              </w:rPr>
              <w:t>.</w:t>
            </w:r>
          </w:p>
        </w:tc>
        <w:tc>
          <w:tcPr>
            <w:tcW w:w="3890"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sz w:val="24"/>
                <w:szCs w:val="24"/>
              </w:rPr>
            </w:pPr>
            <w:r w:rsidRPr="00C459CA">
              <w:rPr>
                <w:b w:val="0"/>
                <w:sz w:val="24"/>
                <w:szCs w:val="24"/>
              </w:rPr>
              <w:t xml:space="preserve">Концевая полоса торможения: </w:t>
            </w:r>
          </w:p>
          <w:p w:rsidR="00B10552" w:rsidRPr="00C459CA" w:rsidRDefault="00B10552" w:rsidP="00B10552">
            <w:pPr>
              <w:pStyle w:val="a4"/>
              <w:ind w:firstLine="0"/>
              <w:jc w:val="both"/>
              <w:rPr>
                <w:b w:val="0"/>
                <w:sz w:val="24"/>
                <w:szCs w:val="24"/>
              </w:rPr>
            </w:pPr>
            <w:proofErr w:type="spellStart"/>
            <w:r w:rsidRPr="00C459CA">
              <w:rPr>
                <w:b w:val="0"/>
                <w:sz w:val="24"/>
                <w:szCs w:val="24"/>
              </w:rPr>
              <w:t>ВПП__</w:t>
            </w:r>
            <w:proofErr w:type="spellEnd"/>
            <w:r w:rsidRPr="00C459CA">
              <w:rPr>
                <w:b w:val="0"/>
                <w:sz w:val="24"/>
                <w:szCs w:val="24"/>
              </w:rPr>
              <w:t>/</w:t>
            </w:r>
          </w:p>
          <w:p w:rsidR="00B10552" w:rsidRPr="00C459CA" w:rsidRDefault="00B10552" w:rsidP="00B10552">
            <w:pPr>
              <w:pStyle w:val="a4"/>
              <w:ind w:firstLine="0"/>
              <w:jc w:val="both"/>
              <w:rPr>
                <w:b w:val="0"/>
                <w:sz w:val="24"/>
                <w:szCs w:val="24"/>
              </w:rPr>
            </w:pPr>
            <w:proofErr w:type="spellStart"/>
            <w:r w:rsidRPr="00C459CA">
              <w:rPr>
                <w:b w:val="0"/>
                <w:sz w:val="24"/>
                <w:szCs w:val="24"/>
              </w:rPr>
              <w:t>ВПП</w:t>
            </w:r>
            <w:proofErr w:type="spellEnd"/>
            <w:r w:rsidRPr="00C459CA">
              <w:rPr>
                <w:b w:val="0"/>
                <w:sz w:val="24"/>
                <w:szCs w:val="24"/>
              </w:rPr>
              <w:t xml:space="preserve"> /__</w:t>
            </w:r>
          </w:p>
        </w:tc>
        <w:tc>
          <w:tcPr>
            <w:tcW w:w="483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sz w:val="24"/>
                <w:szCs w:val="24"/>
              </w:rPr>
            </w:pPr>
            <w:r w:rsidRPr="00C459CA">
              <w:rPr>
                <w:b w:val="0"/>
                <w:sz w:val="24"/>
                <w:szCs w:val="24"/>
              </w:rPr>
              <w:t>длина, ширина</w:t>
            </w:r>
          </w:p>
        </w:tc>
      </w:tr>
      <w:tr w:rsidR="00B10552" w:rsidRPr="00310C46" w:rsidTr="00B10552">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sz w:val="24"/>
                <w:szCs w:val="24"/>
              </w:rPr>
            </w:pPr>
            <w:r w:rsidRPr="00C459CA">
              <w:rPr>
                <w:b w:val="0"/>
                <w:sz w:val="24"/>
                <w:szCs w:val="24"/>
              </w:rPr>
              <w:t>3.12</w:t>
            </w:r>
            <w:r>
              <w:rPr>
                <w:b w:val="0"/>
                <w:sz w:val="24"/>
                <w:szCs w:val="24"/>
              </w:rPr>
              <w:t>.</w:t>
            </w:r>
          </w:p>
        </w:tc>
        <w:tc>
          <w:tcPr>
            <w:tcW w:w="3890"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sz w:val="24"/>
                <w:szCs w:val="24"/>
              </w:rPr>
            </w:pPr>
            <w:r w:rsidRPr="00C459CA">
              <w:rPr>
                <w:b w:val="0"/>
                <w:sz w:val="24"/>
                <w:szCs w:val="24"/>
              </w:rPr>
              <w:t xml:space="preserve">  Располагаемая посадочная дистанция:        </w:t>
            </w:r>
          </w:p>
          <w:p w:rsidR="00B10552" w:rsidRPr="00C459CA" w:rsidRDefault="00B10552" w:rsidP="00B10552">
            <w:pPr>
              <w:pStyle w:val="a4"/>
              <w:ind w:firstLine="0"/>
              <w:jc w:val="both"/>
              <w:rPr>
                <w:b w:val="0"/>
                <w:sz w:val="24"/>
                <w:szCs w:val="24"/>
              </w:rPr>
            </w:pPr>
            <w:r w:rsidRPr="00C459CA">
              <w:rPr>
                <w:b w:val="0"/>
                <w:sz w:val="24"/>
                <w:szCs w:val="24"/>
              </w:rPr>
              <w:t xml:space="preserve">  </w:t>
            </w:r>
            <w:proofErr w:type="spellStart"/>
            <w:r w:rsidRPr="00C459CA">
              <w:rPr>
                <w:b w:val="0"/>
                <w:sz w:val="24"/>
                <w:szCs w:val="24"/>
              </w:rPr>
              <w:t>ВПП</w:t>
            </w:r>
            <w:proofErr w:type="spellEnd"/>
            <w:r w:rsidRPr="00C459CA">
              <w:rPr>
                <w:b w:val="0"/>
                <w:sz w:val="24"/>
                <w:szCs w:val="24"/>
              </w:rPr>
              <w:t xml:space="preserve"> __/</w:t>
            </w:r>
          </w:p>
          <w:p w:rsidR="00B10552" w:rsidRPr="00C459CA" w:rsidRDefault="00B10552" w:rsidP="00B10552">
            <w:pPr>
              <w:pStyle w:val="a4"/>
              <w:ind w:firstLine="0"/>
              <w:jc w:val="both"/>
              <w:rPr>
                <w:b w:val="0"/>
                <w:sz w:val="24"/>
                <w:szCs w:val="24"/>
              </w:rPr>
            </w:pPr>
            <w:proofErr w:type="spellStart"/>
            <w:r w:rsidRPr="00C459CA">
              <w:rPr>
                <w:b w:val="0"/>
                <w:sz w:val="24"/>
                <w:szCs w:val="24"/>
              </w:rPr>
              <w:t>ВПП</w:t>
            </w:r>
            <w:proofErr w:type="spellEnd"/>
            <w:r w:rsidRPr="00C459CA">
              <w:rPr>
                <w:b w:val="0"/>
                <w:sz w:val="24"/>
                <w:szCs w:val="24"/>
              </w:rPr>
              <w:t xml:space="preserve"> /__</w:t>
            </w:r>
          </w:p>
        </w:tc>
        <w:tc>
          <w:tcPr>
            <w:tcW w:w="483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sz w:val="24"/>
                <w:szCs w:val="24"/>
              </w:rPr>
            </w:pPr>
            <w:r w:rsidRPr="00C459CA">
              <w:rPr>
                <w:b w:val="0"/>
                <w:sz w:val="24"/>
                <w:szCs w:val="24"/>
              </w:rPr>
              <w:t>длина</w:t>
            </w:r>
          </w:p>
        </w:tc>
      </w:tr>
      <w:tr w:rsidR="00B10552" w:rsidRPr="00310C46" w:rsidTr="00B10552">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bCs/>
                <w:sz w:val="24"/>
                <w:szCs w:val="24"/>
              </w:rPr>
            </w:pPr>
            <w:r w:rsidRPr="00C459CA">
              <w:rPr>
                <w:b w:val="0"/>
                <w:bCs/>
                <w:sz w:val="24"/>
                <w:szCs w:val="24"/>
              </w:rPr>
              <w:t>3.13.1</w:t>
            </w:r>
            <w:r>
              <w:rPr>
                <w:b w:val="0"/>
                <w:bCs/>
                <w:sz w:val="24"/>
                <w:szCs w:val="24"/>
              </w:rPr>
              <w:t>.</w:t>
            </w:r>
          </w:p>
        </w:tc>
        <w:tc>
          <w:tcPr>
            <w:tcW w:w="3890"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bCs/>
                <w:sz w:val="24"/>
                <w:szCs w:val="24"/>
              </w:rPr>
            </w:pPr>
            <w:r w:rsidRPr="00C459CA">
              <w:rPr>
                <w:b w:val="0"/>
                <w:bCs/>
                <w:sz w:val="24"/>
                <w:szCs w:val="24"/>
              </w:rPr>
              <w:t>Левая боковая полоса безопасности</w:t>
            </w:r>
          </w:p>
          <w:p w:rsidR="00B10552" w:rsidRPr="00C459CA" w:rsidRDefault="00B10552" w:rsidP="00B10552">
            <w:pPr>
              <w:pStyle w:val="a4"/>
              <w:ind w:firstLine="0"/>
              <w:jc w:val="both"/>
              <w:rPr>
                <w:b w:val="0"/>
                <w:sz w:val="24"/>
                <w:szCs w:val="24"/>
              </w:rPr>
            </w:pPr>
            <w:r w:rsidRPr="00C459CA">
              <w:rPr>
                <w:b w:val="0"/>
                <w:sz w:val="24"/>
                <w:szCs w:val="24"/>
              </w:rPr>
              <w:t xml:space="preserve"> </w:t>
            </w:r>
            <w:proofErr w:type="spellStart"/>
            <w:r w:rsidRPr="00C459CA">
              <w:rPr>
                <w:b w:val="0"/>
                <w:sz w:val="24"/>
                <w:szCs w:val="24"/>
              </w:rPr>
              <w:t>ВПП__</w:t>
            </w:r>
            <w:proofErr w:type="spellEnd"/>
            <w:r w:rsidRPr="00C459CA">
              <w:rPr>
                <w:b w:val="0"/>
                <w:sz w:val="24"/>
                <w:szCs w:val="24"/>
              </w:rPr>
              <w:t>/</w:t>
            </w:r>
          </w:p>
          <w:p w:rsidR="00B10552" w:rsidRPr="00C459CA" w:rsidRDefault="00B10552" w:rsidP="00B10552">
            <w:pPr>
              <w:pStyle w:val="a4"/>
              <w:ind w:firstLine="0"/>
              <w:jc w:val="both"/>
              <w:rPr>
                <w:b w:val="0"/>
                <w:bCs/>
                <w:sz w:val="24"/>
                <w:szCs w:val="24"/>
              </w:rPr>
            </w:pPr>
            <w:proofErr w:type="spellStart"/>
            <w:r w:rsidRPr="00C459CA">
              <w:rPr>
                <w:b w:val="0"/>
                <w:sz w:val="24"/>
                <w:szCs w:val="24"/>
              </w:rPr>
              <w:t>ВПП</w:t>
            </w:r>
            <w:proofErr w:type="spellEnd"/>
            <w:r w:rsidRPr="00C459CA">
              <w:rPr>
                <w:b w:val="0"/>
                <w:sz w:val="24"/>
                <w:szCs w:val="24"/>
              </w:rPr>
              <w:t xml:space="preserve"> /__</w:t>
            </w:r>
          </w:p>
        </w:tc>
        <w:tc>
          <w:tcPr>
            <w:tcW w:w="483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bCs/>
                <w:sz w:val="24"/>
                <w:szCs w:val="24"/>
              </w:rPr>
            </w:pPr>
            <w:r w:rsidRPr="00C459CA">
              <w:rPr>
                <w:b w:val="0"/>
                <w:bCs/>
                <w:sz w:val="24"/>
                <w:szCs w:val="24"/>
              </w:rPr>
              <w:t>ширина</w:t>
            </w:r>
          </w:p>
        </w:tc>
      </w:tr>
      <w:tr w:rsidR="00B10552" w:rsidRPr="00310C46" w:rsidTr="00B10552">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bCs/>
                <w:sz w:val="24"/>
                <w:szCs w:val="24"/>
              </w:rPr>
            </w:pPr>
            <w:r w:rsidRPr="00C459CA">
              <w:rPr>
                <w:b w:val="0"/>
                <w:bCs/>
                <w:sz w:val="24"/>
                <w:szCs w:val="24"/>
              </w:rPr>
              <w:t>3.13.2</w:t>
            </w:r>
            <w:r>
              <w:rPr>
                <w:b w:val="0"/>
                <w:bCs/>
                <w:sz w:val="24"/>
                <w:szCs w:val="24"/>
              </w:rPr>
              <w:t>.</w:t>
            </w:r>
          </w:p>
        </w:tc>
        <w:tc>
          <w:tcPr>
            <w:tcW w:w="3890"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bCs/>
                <w:sz w:val="24"/>
                <w:szCs w:val="24"/>
              </w:rPr>
            </w:pPr>
            <w:r w:rsidRPr="00C459CA">
              <w:rPr>
                <w:b w:val="0"/>
                <w:bCs/>
                <w:sz w:val="24"/>
                <w:szCs w:val="24"/>
              </w:rPr>
              <w:t>Правая  боковая полоса безопасности</w:t>
            </w:r>
          </w:p>
          <w:p w:rsidR="00B10552" w:rsidRPr="00C459CA" w:rsidRDefault="00B10552" w:rsidP="00B10552">
            <w:pPr>
              <w:pStyle w:val="a4"/>
              <w:ind w:firstLine="0"/>
              <w:jc w:val="both"/>
              <w:rPr>
                <w:b w:val="0"/>
                <w:sz w:val="24"/>
                <w:szCs w:val="24"/>
              </w:rPr>
            </w:pPr>
            <w:r w:rsidRPr="00C459CA">
              <w:rPr>
                <w:b w:val="0"/>
                <w:sz w:val="24"/>
                <w:szCs w:val="24"/>
              </w:rPr>
              <w:t xml:space="preserve"> </w:t>
            </w:r>
            <w:proofErr w:type="spellStart"/>
            <w:r w:rsidRPr="00C459CA">
              <w:rPr>
                <w:b w:val="0"/>
                <w:sz w:val="24"/>
                <w:szCs w:val="24"/>
              </w:rPr>
              <w:t>ВПП__</w:t>
            </w:r>
            <w:proofErr w:type="spellEnd"/>
            <w:r w:rsidRPr="00C459CA">
              <w:rPr>
                <w:b w:val="0"/>
                <w:sz w:val="24"/>
                <w:szCs w:val="24"/>
              </w:rPr>
              <w:t>/</w:t>
            </w:r>
          </w:p>
          <w:p w:rsidR="00B10552" w:rsidRPr="00C459CA" w:rsidRDefault="00B10552" w:rsidP="00B10552">
            <w:pPr>
              <w:pStyle w:val="a4"/>
              <w:ind w:firstLine="0"/>
              <w:jc w:val="both"/>
              <w:rPr>
                <w:b w:val="0"/>
                <w:bCs/>
                <w:sz w:val="24"/>
                <w:szCs w:val="24"/>
              </w:rPr>
            </w:pPr>
            <w:proofErr w:type="spellStart"/>
            <w:r w:rsidRPr="00C459CA">
              <w:rPr>
                <w:b w:val="0"/>
                <w:sz w:val="24"/>
                <w:szCs w:val="24"/>
              </w:rPr>
              <w:t>ВПП</w:t>
            </w:r>
            <w:proofErr w:type="spellEnd"/>
            <w:r w:rsidRPr="00C459CA">
              <w:rPr>
                <w:b w:val="0"/>
                <w:sz w:val="24"/>
                <w:szCs w:val="24"/>
              </w:rPr>
              <w:t xml:space="preserve"> /__</w:t>
            </w:r>
          </w:p>
        </w:tc>
        <w:tc>
          <w:tcPr>
            <w:tcW w:w="483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bCs/>
                <w:sz w:val="24"/>
                <w:szCs w:val="24"/>
              </w:rPr>
            </w:pPr>
            <w:r w:rsidRPr="00C459CA">
              <w:rPr>
                <w:b w:val="0"/>
                <w:bCs/>
                <w:sz w:val="24"/>
                <w:szCs w:val="24"/>
              </w:rPr>
              <w:t>ширина</w:t>
            </w:r>
          </w:p>
        </w:tc>
      </w:tr>
      <w:tr w:rsidR="00B10552" w:rsidRPr="00310C46" w:rsidTr="00B10552">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bCs/>
                <w:sz w:val="24"/>
                <w:szCs w:val="24"/>
              </w:rPr>
            </w:pPr>
            <w:r w:rsidRPr="00C459CA">
              <w:rPr>
                <w:b w:val="0"/>
                <w:bCs/>
                <w:sz w:val="24"/>
                <w:szCs w:val="24"/>
              </w:rPr>
              <w:t>3.14</w:t>
            </w:r>
            <w:r>
              <w:rPr>
                <w:b w:val="0"/>
                <w:bCs/>
                <w:sz w:val="24"/>
                <w:szCs w:val="24"/>
              </w:rPr>
              <w:t>.</w:t>
            </w:r>
          </w:p>
        </w:tc>
        <w:tc>
          <w:tcPr>
            <w:tcW w:w="3890"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bCs/>
                <w:sz w:val="24"/>
                <w:szCs w:val="24"/>
              </w:rPr>
            </w:pPr>
            <w:r w:rsidRPr="00C459CA">
              <w:rPr>
                <w:b w:val="0"/>
                <w:bCs/>
                <w:sz w:val="24"/>
                <w:szCs w:val="24"/>
              </w:rPr>
              <w:t xml:space="preserve">Место ожидания у </w:t>
            </w:r>
          </w:p>
          <w:p w:rsidR="00B10552" w:rsidRPr="00C459CA" w:rsidRDefault="00B10552" w:rsidP="00B10552">
            <w:pPr>
              <w:pStyle w:val="a4"/>
              <w:ind w:firstLine="0"/>
              <w:jc w:val="both"/>
              <w:rPr>
                <w:b w:val="0"/>
                <w:sz w:val="24"/>
                <w:szCs w:val="24"/>
              </w:rPr>
            </w:pPr>
            <w:proofErr w:type="spellStart"/>
            <w:r w:rsidRPr="00C459CA">
              <w:rPr>
                <w:b w:val="0"/>
                <w:sz w:val="24"/>
                <w:szCs w:val="24"/>
              </w:rPr>
              <w:t>ВПП__</w:t>
            </w:r>
            <w:proofErr w:type="spellEnd"/>
            <w:r w:rsidRPr="00C459CA">
              <w:rPr>
                <w:b w:val="0"/>
                <w:sz w:val="24"/>
                <w:szCs w:val="24"/>
              </w:rPr>
              <w:t>/</w:t>
            </w:r>
          </w:p>
          <w:p w:rsidR="00B10552" w:rsidRPr="00C459CA" w:rsidRDefault="00B10552" w:rsidP="00B10552">
            <w:pPr>
              <w:pStyle w:val="a4"/>
              <w:ind w:firstLine="0"/>
              <w:jc w:val="both"/>
              <w:rPr>
                <w:b w:val="0"/>
                <w:bCs/>
                <w:sz w:val="24"/>
                <w:szCs w:val="24"/>
              </w:rPr>
            </w:pPr>
            <w:proofErr w:type="spellStart"/>
            <w:r w:rsidRPr="00C459CA">
              <w:rPr>
                <w:b w:val="0"/>
                <w:sz w:val="24"/>
                <w:szCs w:val="24"/>
              </w:rPr>
              <w:t>ВПП</w:t>
            </w:r>
            <w:proofErr w:type="spellEnd"/>
            <w:r w:rsidRPr="00C459CA">
              <w:rPr>
                <w:b w:val="0"/>
                <w:sz w:val="24"/>
                <w:szCs w:val="24"/>
              </w:rPr>
              <w:t xml:space="preserve"> /__</w:t>
            </w:r>
          </w:p>
        </w:tc>
        <w:tc>
          <w:tcPr>
            <w:tcW w:w="483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bCs/>
                <w:sz w:val="24"/>
                <w:szCs w:val="24"/>
              </w:rPr>
            </w:pPr>
            <w:r w:rsidRPr="00C459CA">
              <w:rPr>
                <w:b w:val="0"/>
                <w:bCs/>
                <w:sz w:val="24"/>
                <w:szCs w:val="24"/>
              </w:rPr>
              <w:t>широта, долгота</w:t>
            </w:r>
          </w:p>
        </w:tc>
      </w:tr>
      <w:tr w:rsidR="00B10552" w:rsidRPr="00310C46" w:rsidTr="00B10552">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sz w:val="24"/>
                <w:szCs w:val="24"/>
              </w:rPr>
            </w:pPr>
            <w:r w:rsidRPr="00C459CA">
              <w:rPr>
                <w:sz w:val="24"/>
                <w:szCs w:val="24"/>
              </w:rPr>
              <w:t>4.</w:t>
            </w:r>
          </w:p>
        </w:tc>
        <w:tc>
          <w:tcPr>
            <w:tcW w:w="3890"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sz w:val="24"/>
                <w:szCs w:val="24"/>
              </w:rPr>
            </w:pPr>
            <w:r w:rsidRPr="00C459CA">
              <w:rPr>
                <w:sz w:val="24"/>
                <w:szCs w:val="24"/>
              </w:rPr>
              <w:t>Рулежные дорожки №№</w:t>
            </w:r>
          </w:p>
          <w:p w:rsidR="00B10552" w:rsidRPr="00C459CA" w:rsidRDefault="00B10552" w:rsidP="00B10552">
            <w:pPr>
              <w:pStyle w:val="a4"/>
              <w:ind w:firstLine="0"/>
              <w:jc w:val="both"/>
              <w:rPr>
                <w:b w:val="0"/>
                <w:i/>
                <w:sz w:val="24"/>
                <w:szCs w:val="24"/>
              </w:rPr>
            </w:pPr>
            <w:r w:rsidRPr="00C459CA">
              <w:rPr>
                <w:b w:val="0"/>
                <w:i/>
                <w:sz w:val="24"/>
                <w:szCs w:val="24"/>
              </w:rPr>
              <w:t>(для аэродромов, отвечающих требованиям к маркировке аэродромов)</w:t>
            </w:r>
          </w:p>
        </w:tc>
        <w:tc>
          <w:tcPr>
            <w:tcW w:w="483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sz w:val="24"/>
                <w:szCs w:val="24"/>
              </w:rPr>
            </w:pPr>
            <w:r w:rsidRPr="00C459CA">
              <w:rPr>
                <w:b w:val="0"/>
                <w:sz w:val="24"/>
                <w:szCs w:val="24"/>
              </w:rPr>
              <w:t>ширина</w:t>
            </w:r>
          </w:p>
        </w:tc>
      </w:tr>
      <w:tr w:rsidR="00B10552" w:rsidRPr="00310C46" w:rsidTr="00B10552">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bCs/>
                <w:sz w:val="24"/>
                <w:szCs w:val="24"/>
              </w:rPr>
            </w:pPr>
            <w:r w:rsidRPr="00C459CA">
              <w:rPr>
                <w:b w:val="0"/>
                <w:bCs/>
                <w:sz w:val="24"/>
                <w:szCs w:val="24"/>
              </w:rPr>
              <w:t>4.1.</w:t>
            </w:r>
          </w:p>
        </w:tc>
        <w:tc>
          <w:tcPr>
            <w:tcW w:w="3890"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bCs/>
                <w:sz w:val="24"/>
                <w:szCs w:val="24"/>
              </w:rPr>
            </w:pPr>
            <w:r w:rsidRPr="00C459CA">
              <w:rPr>
                <w:b w:val="0"/>
                <w:bCs/>
                <w:sz w:val="24"/>
                <w:szCs w:val="24"/>
              </w:rPr>
              <w:t xml:space="preserve">Точки осевой линии </w:t>
            </w:r>
            <w:proofErr w:type="spellStart"/>
            <w:r w:rsidRPr="00C459CA">
              <w:rPr>
                <w:b w:val="0"/>
                <w:bCs/>
                <w:sz w:val="24"/>
                <w:szCs w:val="24"/>
              </w:rPr>
              <w:t>РД</w:t>
            </w:r>
            <w:proofErr w:type="spellEnd"/>
            <w:r w:rsidRPr="00C459CA">
              <w:rPr>
                <w:b w:val="0"/>
                <w:bCs/>
                <w:sz w:val="24"/>
                <w:szCs w:val="24"/>
              </w:rPr>
              <w:t xml:space="preserve"> №</w:t>
            </w:r>
          </w:p>
        </w:tc>
        <w:tc>
          <w:tcPr>
            <w:tcW w:w="483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bCs/>
                <w:sz w:val="24"/>
                <w:szCs w:val="24"/>
              </w:rPr>
            </w:pPr>
            <w:r w:rsidRPr="00C459CA">
              <w:rPr>
                <w:b w:val="0"/>
                <w:bCs/>
                <w:sz w:val="24"/>
                <w:szCs w:val="24"/>
              </w:rPr>
              <w:t xml:space="preserve">широта, долгота, высота геодезическая и </w:t>
            </w:r>
            <w:r w:rsidRPr="00C459CA">
              <w:rPr>
                <w:b w:val="0"/>
                <w:sz w:val="24"/>
                <w:szCs w:val="24"/>
              </w:rPr>
              <w:t xml:space="preserve">нормальная </w:t>
            </w:r>
          </w:p>
        </w:tc>
      </w:tr>
      <w:tr w:rsidR="00B10552" w:rsidRPr="00310C46" w:rsidTr="00B10552">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bCs/>
                <w:sz w:val="24"/>
                <w:szCs w:val="24"/>
              </w:rPr>
            </w:pPr>
            <w:r w:rsidRPr="00C459CA">
              <w:rPr>
                <w:b w:val="0"/>
                <w:bCs/>
                <w:sz w:val="24"/>
                <w:szCs w:val="24"/>
              </w:rPr>
              <w:lastRenderedPageBreak/>
              <w:t>4.2.</w:t>
            </w:r>
          </w:p>
        </w:tc>
        <w:tc>
          <w:tcPr>
            <w:tcW w:w="3890"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bCs/>
                <w:sz w:val="24"/>
                <w:szCs w:val="24"/>
              </w:rPr>
            </w:pPr>
            <w:r w:rsidRPr="00C459CA">
              <w:rPr>
                <w:b w:val="0"/>
                <w:bCs/>
                <w:sz w:val="24"/>
                <w:szCs w:val="24"/>
              </w:rPr>
              <w:t xml:space="preserve">Маркировочные линии пересечения </w:t>
            </w:r>
            <w:proofErr w:type="spellStart"/>
            <w:r w:rsidRPr="00C459CA">
              <w:rPr>
                <w:b w:val="0"/>
                <w:bCs/>
                <w:sz w:val="24"/>
                <w:szCs w:val="24"/>
              </w:rPr>
              <w:t>РД</w:t>
            </w:r>
            <w:proofErr w:type="spellEnd"/>
            <w:r w:rsidRPr="00C459CA">
              <w:rPr>
                <w:b w:val="0"/>
                <w:bCs/>
                <w:sz w:val="24"/>
                <w:szCs w:val="24"/>
              </w:rPr>
              <w:t xml:space="preserve"> №</w:t>
            </w:r>
          </w:p>
        </w:tc>
        <w:tc>
          <w:tcPr>
            <w:tcW w:w="483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bCs/>
                <w:sz w:val="24"/>
                <w:szCs w:val="24"/>
              </w:rPr>
            </w:pPr>
            <w:r w:rsidRPr="00C459CA">
              <w:rPr>
                <w:b w:val="0"/>
                <w:bCs/>
                <w:sz w:val="24"/>
                <w:szCs w:val="24"/>
              </w:rPr>
              <w:t>широта, долгота</w:t>
            </w:r>
          </w:p>
        </w:tc>
      </w:tr>
      <w:tr w:rsidR="00B10552" w:rsidRPr="00310C46" w:rsidTr="00B10552">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bCs/>
                <w:sz w:val="24"/>
                <w:szCs w:val="24"/>
              </w:rPr>
            </w:pPr>
            <w:r w:rsidRPr="00C459CA">
              <w:rPr>
                <w:b w:val="0"/>
                <w:bCs/>
                <w:sz w:val="24"/>
                <w:szCs w:val="24"/>
              </w:rPr>
              <w:t>4.3</w:t>
            </w:r>
          </w:p>
        </w:tc>
        <w:tc>
          <w:tcPr>
            <w:tcW w:w="3890"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bCs/>
                <w:sz w:val="24"/>
                <w:szCs w:val="24"/>
              </w:rPr>
            </w:pPr>
            <w:r w:rsidRPr="00C459CA">
              <w:rPr>
                <w:b w:val="0"/>
                <w:bCs/>
                <w:sz w:val="24"/>
                <w:szCs w:val="24"/>
              </w:rPr>
              <w:t xml:space="preserve">Выводные линии наведения  (линии заруливания  и выруливания носового колеса) </w:t>
            </w:r>
          </w:p>
          <w:p w:rsidR="00B10552" w:rsidRPr="00C459CA" w:rsidRDefault="00B10552" w:rsidP="00B10552">
            <w:pPr>
              <w:pStyle w:val="a4"/>
              <w:ind w:firstLine="0"/>
              <w:jc w:val="both"/>
              <w:rPr>
                <w:b w:val="0"/>
                <w:bCs/>
                <w:sz w:val="24"/>
                <w:szCs w:val="24"/>
              </w:rPr>
            </w:pPr>
            <w:proofErr w:type="spellStart"/>
            <w:r w:rsidRPr="00C459CA">
              <w:rPr>
                <w:b w:val="0"/>
                <w:bCs/>
                <w:sz w:val="24"/>
                <w:szCs w:val="24"/>
              </w:rPr>
              <w:t>РД</w:t>
            </w:r>
            <w:proofErr w:type="spellEnd"/>
            <w:r w:rsidRPr="00C459CA">
              <w:rPr>
                <w:b w:val="0"/>
                <w:bCs/>
                <w:sz w:val="24"/>
                <w:szCs w:val="24"/>
              </w:rPr>
              <w:t xml:space="preserve"> № </w:t>
            </w:r>
          </w:p>
        </w:tc>
        <w:tc>
          <w:tcPr>
            <w:tcW w:w="483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bCs/>
                <w:sz w:val="24"/>
                <w:szCs w:val="24"/>
              </w:rPr>
            </w:pPr>
            <w:r w:rsidRPr="00C459CA">
              <w:rPr>
                <w:b w:val="0"/>
                <w:bCs/>
                <w:sz w:val="24"/>
                <w:szCs w:val="24"/>
              </w:rPr>
              <w:t>широта, долгота</w:t>
            </w:r>
          </w:p>
        </w:tc>
      </w:tr>
      <w:tr w:rsidR="00B10552" w:rsidRPr="00310C46" w:rsidTr="00B10552">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bCs/>
                <w:sz w:val="24"/>
                <w:szCs w:val="24"/>
              </w:rPr>
            </w:pPr>
            <w:r w:rsidRPr="00C459CA">
              <w:rPr>
                <w:b w:val="0"/>
                <w:bCs/>
                <w:sz w:val="24"/>
                <w:szCs w:val="24"/>
              </w:rPr>
              <w:t>4.4.</w:t>
            </w:r>
          </w:p>
        </w:tc>
        <w:tc>
          <w:tcPr>
            <w:tcW w:w="3890"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bCs/>
                <w:sz w:val="24"/>
                <w:szCs w:val="24"/>
              </w:rPr>
            </w:pPr>
            <w:r w:rsidRPr="00C459CA">
              <w:rPr>
                <w:b w:val="0"/>
                <w:bCs/>
                <w:sz w:val="24"/>
                <w:szCs w:val="24"/>
              </w:rPr>
              <w:t xml:space="preserve">Левая боковая полоса безопасности </w:t>
            </w:r>
            <w:proofErr w:type="spellStart"/>
            <w:r w:rsidRPr="00C459CA">
              <w:rPr>
                <w:b w:val="0"/>
                <w:bCs/>
                <w:sz w:val="24"/>
                <w:szCs w:val="24"/>
              </w:rPr>
              <w:t>РД</w:t>
            </w:r>
            <w:proofErr w:type="spellEnd"/>
            <w:r w:rsidRPr="00C459CA">
              <w:rPr>
                <w:b w:val="0"/>
                <w:bCs/>
                <w:sz w:val="24"/>
                <w:szCs w:val="24"/>
              </w:rPr>
              <w:t xml:space="preserve"> №</w:t>
            </w:r>
          </w:p>
        </w:tc>
        <w:tc>
          <w:tcPr>
            <w:tcW w:w="483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bCs/>
                <w:sz w:val="24"/>
                <w:szCs w:val="24"/>
              </w:rPr>
            </w:pPr>
            <w:r w:rsidRPr="00C459CA">
              <w:rPr>
                <w:b w:val="0"/>
                <w:bCs/>
                <w:sz w:val="24"/>
                <w:szCs w:val="24"/>
              </w:rPr>
              <w:t>ширина</w:t>
            </w:r>
          </w:p>
        </w:tc>
      </w:tr>
      <w:tr w:rsidR="00B10552" w:rsidRPr="00310C46" w:rsidTr="00B10552">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bCs/>
                <w:sz w:val="24"/>
                <w:szCs w:val="24"/>
              </w:rPr>
            </w:pPr>
            <w:r w:rsidRPr="00C459CA">
              <w:rPr>
                <w:b w:val="0"/>
                <w:bCs/>
                <w:sz w:val="24"/>
                <w:szCs w:val="24"/>
              </w:rPr>
              <w:t>4.5</w:t>
            </w:r>
          </w:p>
        </w:tc>
        <w:tc>
          <w:tcPr>
            <w:tcW w:w="3890"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bCs/>
                <w:sz w:val="24"/>
                <w:szCs w:val="24"/>
              </w:rPr>
            </w:pPr>
            <w:r w:rsidRPr="00C459CA">
              <w:rPr>
                <w:b w:val="0"/>
                <w:bCs/>
                <w:sz w:val="24"/>
                <w:szCs w:val="24"/>
              </w:rPr>
              <w:t xml:space="preserve">Правая боковая полоса безопасности </w:t>
            </w:r>
            <w:proofErr w:type="spellStart"/>
            <w:r w:rsidRPr="00C459CA">
              <w:rPr>
                <w:b w:val="0"/>
                <w:bCs/>
                <w:sz w:val="24"/>
                <w:szCs w:val="24"/>
              </w:rPr>
              <w:t>РД</w:t>
            </w:r>
            <w:proofErr w:type="spellEnd"/>
            <w:r w:rsidRPr="00C459CA">
              <w:rPr>
                <w:b w:val="0"/>
                <w:bCs/>
                <w:sz w:val="24"/>
                <w:szCs w:val="24"/>
              </w:rPr>
              <w:t xml:space="preserve"> №</w:t>
            </w:r>
          </w:p>
        </w:tc>
        <w:tc>
          <w:tcPr>
            <w:tcW w:w="483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bCs/>
                <w:sz w:val="24"/>
                <w:szCs w:val="24"/>
              </w:rPr>
            </w:pPr>
            <w:r w:rsidRPr="00C459CA">
              <w:rPr>
                <w:b w:val="0"/>
                <w:bCs/>
                <w:sz w:val="24"/>
                <w:szCs w:val="24"/>
              </w:rPr>
              <w:t>ширина</w:t>
            </w:r>
          </w:p>
        </w:tc>
      </w:tr>
      <w:tr w:rsidR="00B10552" w:rsidRPr="00310C46" w:rsidTr="00B10552">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sz w:val="24"/>
                <w:szCs w:val="24"/>
              </w:rPr>
            </w:pPr>
            <w:r w:rsidRPr="00C459CA">
              <w:rPr>
                <w:sz w:val="24"/>
                <w:szCs w:val="24"/>
              </w:rPr>
              <w:t>5.</w:t>
            </w:r>
          </w:p>
        </w:tc>
        <w:tc>
          <w:tcPr>
            <w:tcW w:w="3890"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sz w:val="24"/>
                <w:szCs w:val="24"/>
              </w:rPr>
            </w:pPr>
            <w:r w:rsidRPr="00C459CA">
              <w:rPr>
                <w:sz w:val="24"/>
                <w:szCs w:val="24"/>
              </w:rPr>
              <w:t xml:space="preserve">Места стоянок </w:t>
            </w:r>
            <w:proofErr w:type="spellStart"/>
            <w:proofErr w:type="gramStart"/>
            <w:r w:rsidRPr="00C459CA">
              <w:rPr>
                <w:sz w:val="24"/>
                <w:szCs w:val="24"/>
              </w:rPr>
              <w:t>ВС</w:t>
            </w:r>
            <w:proofErr w:type="spellEnd"/>
            <w:proofErr w:type="gramEnd"/>
            <w:r w:rsidRPr="00C459CA">
              <w:rPr>
                <w:sz w:val="24"/>
                <w:szCs w:val="24"/>
              </w:rPr>
              <w:t xml:space="preserve"> №№</w:t>
            </w:r>
          </w:p>
          <w:p w:rsidR="00B10552" w:rsidRPr="00C459CA" w:rsidRDefault="00B10552" w:rsidP="00B10552">
            <w:pPr>
              <w:pStyle w:val="a4"/>
              <w:ind w:firstLine="0"/>
              <w:jc w:val="both"/>
              <w:rPr>
                <w:sz w:val="24"/>
                <w:szCs w:val="24"/>
              </w:rPr>
            </w:pPr>
            <w:r w:rsidRPr="00C459CA">
              <w:rPr>
                <w:b w:val="0"/>
                <w:i/>
                <w:sz w:val="24"/>
                <w:szCs w:val="24"/>
              </w:rPr>
              <w:t>(для аэродромов, отвечающих требованиям к маркировке аэродромов)</w:t>
            </w:r>
          </w:p>
        </w:tc>
        <w:tc>
          <w:tcPr>
            <w:tcW w:w="483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bCs/>
                <w:sz w:val="24"/>
                <w:szCs w:val="24"/>
              </w:rPr>
            </w:pPr>
            <w:r w:rsidRPr="00C459CA">
              <w:rPr>
                <w:b w:val="0"/>
                <w:bCs/>
                <w:sz w:val="24"/>
                <w:szCs w:val="24"/>
              </w:rPr>
              <w:t>широта, долгота</w:t>
            </w:r>
          </w:p>
        </w:tc>
      </w:tr>
      <w:tr w:rsidR="00B10552" w:rsidRPr="00310C46" w:rsidTr="00B10552">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sz w:val="24"/>
                <w:szCs w:val="24"/>
              </w:rPr>
            </w:pPr>
            <w:r w:rsidRPr="00C459CA">
              <w:rPr>
                <w:sz w:val="24"/>
                <w:szCs w:val="24"/>
              </w:rPr>
              <w:t>6.</w:t>
            </w:r>
          </w:p>
        </w:tc>
        <w:tc>
          <w:tcPr>
            <w:tcW w:w="3890" w:type="dxa"/>
            <w:tcBorders>
              <w:top w:val="single" w:sz="4" w:space="0" w:color="auto"/>
              <w:left w:val="single" w:sz="4" w:space="0" w:color="auto"/>
              <w:bottom w:val="single" w:sz="4" w:space="0" w:color="auto"/>
              <w:right w:val="single" w:sz="4" w:space="0" w:color="auto"/>
            </w:tcBorders>
          </w:tcPr>
          <w:p w:rsidR="00B10552" w:rsidRPr="00C459CA" w:rsidRDefault="00B10552" w:rsidP="00B10552">
            <w:pPr>
              <w:pStyle w:val="a4"/>
              <w:ind w:firstLine="0"/>
              <w:jc w:val="both"/>
              <w:rPr>
                <w:b w:val="0"/>
                <w:bCs/>
                <w:i/>
                <w:iCs/>
                <w:sz w:val="24"/>
                <w:szCs w:val="24"/>
              </w:rPr>
            </w:pPr>
            <w:r w:rsidRPr="00C459CA">
              <w:rPr>
                <w:sz w:val="24"/>
                <w:szCs w:val="24"/>
              </w:rPr>
              <w:t>Препятствия:</w:t>
            </w:r>
          </w:p>
        </w:tc>
        <w:tc>
          <w:tcPr>
            <w:tcW w:w="4838" w:type="dxa"/>
            <w:tcBorders>
              <w:top w:val="single" w:sz="4" w:space="0" w:color="auto"/>
              <w:left w:val="single" w:sz="4" w:space="0" w:color="auto"/>
              <w:bottom w:val="single" w:sz="4" w:space="0" w:color="auto"/>
              <w:right w:val="single" w:sz="4" w:space="0" w:color="auto"/>
            </w:tcBorders>
          </w:tcPr>
          <w:p w:rsidR="00B10552" w:rsidRPr="00C459CA" w:rsidRDefault="00B10552" w:rsidP="00B10552">
            <w:pPr>
              <w:pStyle w:val="a4"/>
              <w:ind w:firstLine="0"/>
              <w:jc w:val="both"/>
              <w:rPr>
                <w:b w:val="0"/>
                <w:sz w:val="24"/>
                <w:szCs w:val="24"/>
              </w:rPr>
            </w:pPr>
          </w:p>
        </w:tc>
      </w:tr>
      <w:tr w:rsidR="00B10552" w:rsidRPr="00310C46" w:rsidTr="00B10552">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bCs/>
                <w:sz w:val="24"/>
                <w:szCs w:val="24"/>
              </w:rPr>
            </w:pPr>
            <w:r w:rsidRPr="00C459CA">
              <w:rPr>
                <w:b w:val="0"/>
                <w:bCs/>
                <w:sz w:val="24"/>
                <w:szCs w:val="24"/>
              </w:rPr>
              <w:t>6.1</w:t>
            </w:r>
          </w:p>
        </w:tc>
        <w:tc>
          <w:tcPr>
            <w:tcW w:w="3890"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bCs/>
                <w:sz w:val="24"/>
                <w:szCs w:val="24"/>
              </w:rPr>
            </w:pPr>
            <w:proofErr w:type="gramStart"/>
            <w:r w:rsidRPr="00C459CA">
              <w:rPr>
                <w:b w:val="0"/>
                <w:bCs/>
                <w:sz w:val="24"/>
                <w:szCs w:val="24"/>
              </w:rPr>
              <w:t>Препятствия в районе 2*</w:t>
            </w:r>
            <w:r w:rsidRPr="00C459CA">
              <w:rPr>
                <w:b w:val="0"/>
                <w:bCs/>
                <w:sz w:val="24"/>
                <w:szCs w:val="24"/>
                <w:vertAlign w:val="superscript"/>
              </w:rPr>
              <w:t>)</w:t>
            </w:r>
            <w:proofErr w:type="gramEnd"/>
          </w:p>
        </w:tc>
        <w:tc>
          <w:tcPr>
            <w:tcW w:w="483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sz w:val="24"/>
                <w:szCs w:val="24"/>
              </w:rPr>
            </w:pPr>
            <w:r w:rsidRPr="00C459CA">
              <w:rPr>
                <w:b w:val="0"/>
                <w:sz w:val="24"/>
                <w:szCs w:val="24"/>
              </w:rPr>
              <w:t xml:space="preserve">широта, долгота, высота  геодезическая и нормальная  </w:t>
            </w:r>
          </w:p>
        </w:tc>
      </w:tr>
      <w:tr w:rsidR="00B10552" w:rsidRPr="00310C46" w:rsidTr="00B10552">
        <w:trPr>
          <w:cantSplit/>
          <w:jc w:val="center"/>
        </w:trPr>
        <w:tc>
          <w:tcPr>
            <w:tcW w:w="978" w:type="dxa"/>
            <w:tcBorders>
              <w:top w:val="single" w:sz="4" w:space="0" w:color="auto"/>
              <w:left w:val="single" w:sz="4" w:space="0" w:color="auto"/>
              <w:bottom w:val="single" w:sz="4" w:space="0" w:color="auto"/>
              <w:right w:val="single" w:sz="4" w:space="0" w:color="auto"/>
            </w:tcBorders>
          </w:tcPr>
          <w:p w:rsidR="00B10552" w:rsidRPr="00C459CA" w:rsidRDefault="00B10552" w:rsidP="00B10552">
            <w:pPr>
              <w:pStyle w:val="a4"/>
              <w:ind w:firstLine="0"/>
              <w:jc w:val="both"/>
              <w:rPr>
                <w:b w:val="0"/>
                <w:bCs/>
                <w:sz w:val="24"/>
                <w:szCs w:val="24"/>
              </w:rPr>
            </w:pPr>
          </w:p>
          <w:p w:rsidR="00B10552" w:rsidRPr="00C459CA" w:rsidRDefault="00B10552" w:rsidP="00B10552">
            <w:pPr>
              <w:pStyle w:val="a4"/>
              <w:ind w:firstLine="0"/>
              <w:jc w:val="both"/>
              <w:rPr>
                <w:b w:val="0"/>
                <w:bCs/>
                <w:sz w:val="24"/>
                <w:szCs w:val="24"/>
              </w:rPr>
            </w:pPr>
            <w:r w:rsidRPr="00C459CA">
              <w:rPr>
                <w:b w:val="0"/>
                <w:bCs/>
                <w:sz w:val="24"/>
                <w:szCs w:val="24"/>
              </w:rPr>
              <w:t>6.2</w:t>
            </w:r>
          </w:p>
        </w:tc>
        <w:tc>
          <w:tcPr>
            <w:tcW w:w="3890" w:type="dxa"/>
            <w:tcBorders>
              <w:top w:val="single" w:sz="4" w:space="0" w:color="auto"/>
              <w:left w:val="single" w:sz="4" w:space="0" w:color="auto"/>
              <w:bottom w:val="single" w:sz="4" w:space="0" w:color="auto"/>
              <w:right w:val="single" w:sz="4" w:space="0" w:color="auto"/>
            </w:tcBorders>
          </w:tcPr>
          <w:p w:rsidR="00B10552" w:rsidRPr="00C459CA" w:rsidRDefault="00B10552" w:rsidP="00B10552">
            <w:pPr>
              <w:pStyle w:val="a4"/>
              <w:ind w:firstLine="0"/>
              <w:jc w:val="both"/>
              <w:rPr>
                <w:b w:val="0"/>
                <w:bCs/>
                <w:sz w:val="24"/>
                <w:szCs w:val="24"/>
              </w:rPr>
            </w:pPr>
          </w:p>
          <w:p w:rsidR="00B10552" w:rsidRPr="00C459CA" w:rsidRDefault="00B10552" w:rsidP="00B10552">
            <w:pPr>
              <w:pStyle w:val="a4"/>
              <w:ind w:firstLine="0"/>
              <w:jc w:val="both"/>
              <w:rPr>
                <w:b w:val="0"/>
                <w:bCs/>
                <w:sz w:val="24"/>
                <w:szCs w:val="24"/>
                <w:vertAlign w:val="superscript"/>
              </w:rPr>
            </w:pPr>
            <w:proofErr w:type="gramStart"/>
            <w:r w:rsidRPr="00C459CA">
              <w:rPr>
                <w:b w:val="0"/>
                <w:bCs/>
                <w:sz w:val="24"/>
                <w:szCs w:val="24"/>
              </w:rPr>
              <w:t>Препятствия в районе 3**</w:t>
            </w:r>
            <w:r w:rsidRPr="00C459CA">
              <w:rPr>
                <w:b w:val="0"/>
                <w:bCs/>
                <w:sz w:val="24"/>
                <w:szCs w:val="24"/>
                <w:vertAlign w:val="superscript"/>
              </w:rPr>
              <w:t>)</w:t>
            </w:r>
            <w:proofErr w:type="gramEnd"/>
          </w:p>
        </w:tc>
        <w:tc>
          <w:tcPr>
            <w:tcW w:w="4838" w:type="dxa"/>
            <w:tcBorders>
              <w:top w:val="single" w:sz="4" w:space="0" w:color="auto"/>
              <w:left w:val="single" w:sz="4" w:space="0" w:color="auto"/>
              <w:bottom w:val="single" w:sz="4" w:space="0" w:color="auto"/>
              <w:right w:val="single" w:sz="4" w:space="0" w:color="auto"/>
            </w:tcBorders>
            <w:hideMark/>
          </w:tcPr>
          <w:p w:rsidR="00B10552" w:rsidRPr="00C459CA" w:rsidRDefault="00B10552" w:rsidP="00B10552">
            <w:pPr>
              <w:pStyle w:val="a4"/>
              <w:ind w:firstLine="0"/>
              <w:jc w:val="both"/>
              <w:rPr>
                <w:b w:val="0"/>
                <w:sz w:val="24"/>
                <w:szCs w:val="24"/>
              </w:rPr>
            </w:pPr>
            <w:r w:rsidRPr="00C459CA">
              <w:rPr>
                <w:b w:val="0"/>
                <w:sz w:val="24"/>
                <w:szCs w:val="24"/>
              </w:rPr>
              <w:t xml:space="preserve">широта, долгота, высота геодезическая и нормальная </w:t>
            </w:r>
          </w:p>
        </w:tc>
      </w:tr>
    </w:tbl>
    <w:p w:rsidR="00B10552" w:rsidRPr="00C459CA" w:rsidRDefault="00B10552" w:rsidP="00B10552">
      <w:pPr>
        <w:rPr>
          <w:iCs/>
          <w:vertAlign w:val="superscript"/>
        </w:rPr>
      </w:pPr>
    </w:p>
    <w:p w:rsidR="00B10552" w:rsidRPr="00C459CA" w:rsidRDefault="00B10552" w:rsidP="00B10552">
      <w:pPr>
        <w:ind w:firstLine="720"/>
        <w:rPr>
          <w:i/>
        </w:rPr>
      </w:pPr>
      <w:r w:rsidRPr="00C459CA">
        <w:rPr>
          <w:iCs/>
          <w:vertAlign w:val="superscript"/>
        </w:rPr>
        <w:t xml:space="preserve">*)  </w:t>
      </w:r>
      <w:r w:rsidRPr="00C459CA">
        <w:rPr>
          <w:b/>
          <w:bCs/>
          <w:i/>
        </w:rPr>
        <w:t xml:space="preserve">район 2 </w:t>
      </w:r>
      <w:r w:rsidRPr="00C459CA">
        <w:rPr>
          <w:i/>
        </w:rPr>
        <w:t>представляет собой узловой диспетчерский район, указанный в сборнике аэронавигационной информации (</w:t>
      </w:r>
      <w:proofErr w:type="spellStart"/>
      <w:r w:rsidRPr="00C459CA">
        <w:rPr>
          <w:i/>
        </w:rPr>
        <w:t>АИП</w:t>
      </w:r>
      <w:proofErr w:type="spellEnd"/>
      <w:r w:rsidRPr="00C459CA">
        <w:rPr>
          <w:i/>
        </w:rPr>
        <w:t xml:space="preserve">) государства или ограниченный радиусом </w:t>
      </w:r>
      <w:proofErr w:type="spellStart"/>
      <w:r w:rsidRPr="00C459CA">
        <w:rPr>
          <w:i/>
        </w:rPr>
        <w:t>50±</w:t>
      </w:r>
      <w:smartTag w:uri="urn:schemas-microsoft-com:office:smarttags" w:element="metricconverter">
        <w:smartTagPr>
          <w:attr w:name="ProductID" w:val="5 км"/>
        </w:smartTagPr>
        <w:r w:rsidRPr="00C459CA">
          <w:rPr>
            <w:i/>
          </w:rPr>
          <w:t>5</w:t>
        </w:r>
        <w:proofErr w:type="spellEnd"/>
        <w:r w:rsidRPr="00C459CA">
          <w:rPr>
            <w:i/>
          </w:rPr>
          <w:t xml:space="preserve"> км</w:t>
        </w:r>
      </w:smartTag>
      <w:r w:rsidRPr="00C459CA">
        <w:rPr>
          <w:i/>
        </w:rPr>
        <w:t xml:space="preserve"> от контрольной точки аэродрома  в зависимости от того, что меньше. </w:t>
      </w:r>
    </w:p>
    <w:p w:rsidR="00B10552" w:rsidRPr="00C459CA" w:rsidRDefault="00B10552" w:rsidP="00B10552">
      <w:pPr>
        <w:ind w:firstLine="720"/>
        <w:rPr>
          <w:i/>
          <w:iCs/>
        </w:rPr>
      </w:pPr>
      <w:r w:rsidRPr="00C459CA">
        <w:rPr>
          <w:iCs/>
          <w:vertAlign w:val="superscript"/>
        </w:rPr>
        <w:t xml:space="preserve">**)  </w:t>
      </w:r>
      <w:r w:rsidRPr="00C459CA">
        <w:rPr>
          <w:b/>
          <w:bCs/>
          <w:i/>
        </w:rPr>
        <w:t>район 3</w:t>
      </w:r>
      <w:r w:rsidR="005B3CE5">
        <w:rPr>
          <w:b/>
          <w:bCs/>
          <w:i/>
        </w:rPr>
        <w:t xml:space="preserve"> </w:t>
      </w:r>
      <w:r w:rsidRPr="00C459CA">
        <w:rPr>
          <w:i/>
          <w:iCs/>
        </w:rPr>
        <w:t xml:space="preserve">охватывает зону, которая простирается от боковой кромки (кромок) одной (нескольких) </w:t>
      </w:r>
      <w:proofErr w:type="spellStart"/>
      <w:r w:rsidRPr="00C459CA">
        <w:rPr>
          <w:i/>
          <w:iCs/>
        </w:rPr>
        <w:t>ВПП</w:t>
      </w:r>
      <w:proofErr w:type="spellEnd"/>
      <w:r w:rsidRPr="00C459CA">
        <w:rPr>
          <w:i/>
          <w:iCs/>
        </w:rPr>
        <w:t xml:space="preserve"> до </w:t>
      </w:r>
      <w:smartTag w:uri="urn:schemas-microsoft-com:office:smarttags" w:element="metricconverter">
        <w:smartTagPr>
          <w:attr w:name="ProductID" w:val="90 м"/>
        </w:smartTagPr>
        <w:r w:rsidRPr="00C459CA">
          <w:rPr>
            <w:i/>
            <w:iCs/>
          </w:rPr>
          <w:t>90 м</w:t>
        </w:r>
      </w:smartTag>
      <w:r w:rsidRPr="00C459CA">
        <w:rPr>
          <w:i/>
          <w:iCs/>
        </w:rPr>
        <w:t xml:space="preserve"> от осевой линии (осевых линий) </w:t>
      </w:r>
      <w:proofErr w:type="spellStart"/>
      <w:r w:rsidRPr="00C459CA">
        <w:rPr>
          <w:i/>
          <w:iCs/>
        </w:rPr>
        <w:t>ВПП</w:t>
      </w:r>
      <w:proofErr w:type="spellEnd"/>
      <w:r w:rsidRPr="00C459CA">
        <w:rPr>
          <w:i/>
          <w:iCs/>
        </w:rPr>
        <w:t xml:space="preserve">, а для всех других частей рабочей площади аэродрома на </w:t>
      </w:r>
      <w:smartTag w:uri="urn:schemas-microsoft-com:office:smarttags" w:element="metricconverter">
        <w:smartTagPr>
          <w:attr w:name="ProductID" w:val="50 м"/>
        </w:smartTagPr>
        <w:r w:rsidRPr="00C459CA">
          <w:rPr>
            <w:i/>
            <w:iCs/>
          </w:rPr>
          <w:t>50 м</w:t>
        </w:r>
      </w:smartTag>
      <w:r w:rsidRPr="00C459CA">
        <w:rPr>
          <w:i/>
          <w:iCs/>
        </w:rPr>
        <w:t xml:space="preserve"> от боковой кромки (кромок) установленной зоны (зон).</w:t>
      </w:r>
    </w:p>
    <w:p w:rsidR="00B10552" w:rsidRPr="00310C46" w:rsidRDefault="00B10552" w:rsidP="00B10552">
      <w:pPr>
        <w:ind w:firstLine="720"/>
        <w:rPr>
          <w:i/>
          <w:iCs/>
        </w:rPr>
      </w:pPr>
      <w:r w:rsidRPr="00310C46">
        <w:rPr>
          <w:b/>
          <w:iCs/>
        </w:rPr>
        <w:t>Примечание 1:</w:t>
      </w:r>
      <w:r w:rsidRPr="00310C46">
        <w:rPr>
          <w:i/>
          <w:iCs/>
        </w:rPr>
        <w:t xml:space="preserve"> Координаты препятствий представить в отдельном каталоге в прямоугольной системе координат относительно порогов </w:t>
      </w:r>
      <w:proofErr w:type="spellStart"/>
      <w:r w:rsidRPr="00310C46">
        <w:rPr>
          <w:i/>
          <w:iCs/>
        </w:rPr>
        <w:t>ВПП</w:t>
      </w:r>
      <w:proofErr w:type="spellEnd"/>
      <w:r w:rsidRPr="00310C46">
        <w:rPr>
          <w:i/>
          <w:iCs/>
        </w:rPr>
        <w:t xml:space="preserve"> и в полярной системе относительно </w:t>
      </w:r>
      <w:proofErr w:type="spellStart"/>
      <w:r w:rsidRPr="00310C46">
        <w:rPr>
          <w:i/>
          <w:iCs/>
        </w:rPr>
        <w:t>КТА</w:t>
      </w:r>
      <w:proofErr w:type="spellEnd"/>
      <w:r w:rsidRPr="00310C46">
        <w:rPr>
          <w:i/>
          <w:iCs/>
        </w:rPr>
        <w:t xml:space="preserve"> </w:t>
      </w:r>
      <w:proofErr w:type="spellStart"/>
      <w:r w:rsidRPr="00310C46">
        <w:rPr>
          <w:i/>
          <w:iCs/>
        </w:rPr>
        <w:t>ВПП</w:t>
      </w:r>
      <w:proofErr w:type="spellEnd"/>
      <w:r w:rsidRPr="00310C46">
        <w:rPr>
          <w:i/>
          <w:iCs/>
        </w:rPr>
        <w:t>.</w:t>
      </w:r>
    </w:p>
    <w:p w:rsidR="00B10552" w:rsidRPr="00310C46" w:rsidRDefault="00B10552" w:rsidP="00B10552">
      <w:pPr>
        <w:ind w:firstLine="720"/>
        <w:rPr>
          <w:i/>
          <w:iCs/>
        </w:rPr>
      </w:pPr>
      <w:r w:rsidRPr="00310C46">
        <w:rPr>
          <w:b/>
          <w:iCs/>
        </w:rPr>
        <w:t>Примечание 2:</w:t>
      </w:r>
      <w:r w:rsidRPr="00310C46">
        <w:rPr>
          <w:i/>
          <w:iCs/>
        </w:rPr>
        <w:t xml:space="preserve"> Данные по искусственным препятствиям представить в отдельном каталоге в формате </w:t>
      </w:r>
      <w:proofErr w:type="spellStart"/>
      <w:r w:rsidRPr="00310C46">
        <w:rPr>
          <w:i/>
          <w:iCs/>
          <w:lang w:val="en-US"/>
        </w:rPr>
        <w:t>WGS</w:t>
      </w:r>
      <w:proofErr w:type="spellEnd"/>
      <w:r w:rsidRPr="00310C46">
        <w:rPr>
          <w:i/>
          <w:iCs/>
        </w:rPr>
        <w:t>-84 (градусы, минуты, секунды, с точностью до 00.00 сек) с указанием отдельно абсолютной и истинной высот.</w:t>
      </w:r>
    </w:p>
    <w:p w:rsidR="00B10552" w:rsidRPr="00310C46" w:rsidRDefault="00B10552" w:rsidP="00B10552">
      <w:pPr>
        <w:pStyle w:val="af5"/>
        <w:spacing w:after="0"/>
        <w:ind w:left="360" w:right="-187" w:firstLine="0"/>
      </w:pPr>
    </w:p>
    <w:p w:rsidR="00B10552" w:rsidRPr="00310C46" w:rsidRDefault="00B10552" w:rsidP="00B10552">
      <w:r>
        <w:t>Рассчитать</w:t>
      </w:r>
      <w:r w:rsidRPr="00310C46">
        <w:t xml:space="preserve"> абсолютные (</w:t>
      </w:r>
      <w:proofErr w:type="spellStart"/>
      <w:r w:rsidRPr="00310C46">
        <w:t>OCA</w:t>
      </w:r>
      <w:proofErr w:type="spellEnd"/>
      <w:r w:rsidRPr="00310C46">
        <w:t>) и относительные (</w:t>
      </w:r>
      <w:proofErr w:type="spellStart"/>
      <w:r w:rsidRPr="00310C46">
        <w:t>ОСН</w:t>
      </w:r>
      <w:proofErr w:type="spellEnd"/>
      <w:r w:rsidRPr="00310C46">
        <w:t>) минимальные безопасные высоты пролета препятствий (в метрах) на аэродромах для систем захода на посадку в объеме, указанном в таблице 2.</w:t>
      </w:r>
    </w:p>
    <w:p w:rsidR="00B10552" w:rsidRPr="00C459CA" w:rsidRDefault="00B10552" w:rsidP="00B10552">
      <w:pPr>
        <w:pStyle w:val="a4"/>
        <w:jc w:val="right"/>
        <w:outlineLvl w:val="0"/>
        <w:rPr>
          <w:b w:val="0"/>
          <w:sz w:val="24"/>
          <w:szCs w:val="24"/>
        </w:rPr>
      </w:pPr>
      <w:r w:rsidRPr="00C459CA">
        <w:rPr>
          <w:b w:val="0"/>
          <w:sz w:val="24"/>
          <w:szCs w:val="24"/>
        </w:rPr>
        <w:t>Таблица 2</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559"/>
        <w:gridCol w:w="3260"/>
        <w:gridCol w:w="1948"/>
      </w:tblGrid>
      <w:tr w:rsidR="00B10552" w:rsidRPr="00310C46" w:rsidTr="00B10552">
        <w:tc>
          <w:tcPr>
            <w:tcW w:w="2802" w:type="dxa"/>
          </w:tcPr>
          <w:p w:rsidR="00B10552" w:rsidRPr="00C459CA" w:rsidRDefault="00B10552" w:rsidP="00B10552">
            <w:pPr>
              <w:pStyle w:val="af5"/>
              <w:spacing w:after="0"/>
              <w:ind w:right="-187" w:firstLine="0"/>
              <w:jc w:val="center"/>
            </w:pPr>
            <w:r w:rsidRPr="00C459CA">
              <w:t>Название аэродрома (индекс местоположения)</w:t>
            </w:r>
          </w:p>
        </w:tc>
        <w:tc>
          <w:tcPr>
            <w:tcW w:w="1559" w:type="dxa"/>
          </w:tcPr>
          <w:p w:rsidR="00B10552" w:rsidRPr="00C459CA" w:rsidRDefault="00B10552" w:rsidP="00B10552">
            <w:pPr>
              <w:pStyle w:val="af5"/>
              <w:spacing w:after="0"/>
              <w:ind w:right="-187" w:firstLine="33"/>
              <w:jc w:val="center"/>
            </w:pPr>
            <w:r w:rsidRPr="00C459CA">
              <w:t xml:space="preserve">Обозначение </w:t>
            </w:r>
            <w:proofErr w:type="spellStart"/>
            <w:r w:rsidRPr="00C459CA">
              <w:t>ВПП</w:t>
            </w:r>
            <w:proofErr w:type="spellEnd"/>
          </w:p>
        </w:tc>
        <w:tc>
          <w:tcPr>
            <w:tcW w:w="3260" w:type="dxa"/>
          </w:tcPr>
          <w:p w:rsidR="00B10552" w:rsidRPr="00C459CA" w:rsidRDefault="00B10552" w:rsidP="00B10552">
            <w:pPr>
              <w:pStyle w:val="af5"/>
              <w:spacing w:after="0"/>
              <w:ind w:right="-187" w:firstLine="0"/>
              <w:jc w:val="left"/>
            </w:pPr>
            <w:r w:rsidRPr="00C459CA">
              <w:t>Обозначение системы посадки</w:t>
            </w:r>
          </w:p>
        </w:tc>
        <w:tc>
          <w:tcPr>
            <w:tcW w:w="1948" w:type="dxa"/>
          </w:tcPr>
          <w:p w:rsidR="00B10552" w:rsidRPr="00C459CA" w:rsidRDefault="00B10552" w:rsidP="00B10552">
            <w:pPr>
              <w:pStyle w:val="af5"/>
              <w:spacing w:after="0"/>
              <w:ind w:right="-187" w:firstLine="0"/>
              <w:jc w:val="center"/>
            </w:pPr>
            <w:r w:rsidRPr="00C459CA">
              <w:t xml:space="preserve">Категория </w:t>
            </w:r>
            <w:proofErr w:type="spellStart"/>
            <w:proofErr w:type="gramStart"/>
            <w:r w:rsidRPr="00C459CA">
              <w:t>ВС</w:t>
            </w:r>
            <w:proofErr w:type="spellEnd"/>
            <w:proofErr w:type="gramEnd"/>
          </w:p>
        </w:tc>
      </w:tr>
      <w:tr w:rsidR="00B10552" w:rsidRPr="00310C46" w:rsidTr="00B10552">
        <w:trPr>
          <w:trHeight w:val="182"/>
        </w:trPr>
        <w:tc>
          <w:tcPr>
            <w:tcW w:w="2802" w:type="dxa"/>
          </w:tcPr>
          <w:p w:rsidR="00B10552" w:rsidRPr="00C459CA" w:rsidRDefault="00B10552" w:rsidP="00B10552">
            <w:pPr>
              <w:pStyle w:val="af5"/>
              <w:spacing w:after="0"/>
              <w:ind w:right="-187"/>
              <w:jc w:val="left"/>
            </w:pPr>
            <w:r w:rsidRPr="00C459CA">
              <w:t>Тигиль</w:t>
            </w:r>
          </w:p>
        </w:tc>
        <w:tc>
          <w:tcPr>
            <w:tcW w:w="1559" w:type="dxa"/>
          </w:tcPr>
          <w:p w:rsidR="00B10552" w:rsidRPr="00C459CA" w:rsidRDefault="00B10552" w:rsidP="00B10552">
            <w:pPr>
              <w:pStyle w:val="af5"/>
              <w:spacing w:after="0"/>
              <w:ind w:right="-187"/>
              <w:jc w:val="left"/>
            </w:pPr>
          </w:p>
        </w:tc>
        <w:tc>
          <w:tcPr>
            <w:tcW w:w="3260" w:type="dxa"/>
            <w:tcMar>
              <w:left w:w="57" w:type="dxa"/>
              <w:right w:w="57" w:type="dxa"/>
            </w:tcMar>
          </w:tcPr>
          <w:p w:rsidR="00B10552" w:rsidRPr="00C459CA" w:rsidRDefault="00B10552" w:rsidP="00B10552">
            <w:pPr>
              <w:pStyle w:val="af5"/>
              <w:spacing w:after="0"/>
              <w:ind w:right="-187"/>
              <w:jc w:val="left"/>
              <w:rPr>
                <w:lang w:val="en-US"/>
              </w:rPr>
            </w:pPr>
          </w:p>
        </w:tc>
        <w:tc>
          <w:tcPr>
            <w:tcW w:w="1948" w:type="dxa"/>
          </w:tcPr>
          <w:p w:rsidR="00B10552" w:rsidRPr="00C459CA" w:rsidRDefault="00B10552" w:rsidP="00B10552">
            <w:pPr>
              <w:pStyle w:val="af5"/>
              <w:spacing w:after="0"/>
              <w:ind w:right="-187"/>
              <w:jc w:val="left"/>
            </w:pPr>
          </w:p>
        </w:tc>
      </w:tr>
      <w:tr w:rsidR="00B10552" w:rsidRPr="00310C46" w:rsidTr="00B10552">
        <w:trPr>
          <w:trHeight w:val="60"/>
        </w:trPr>
        <w:tc>
          <w:tcPr>
            <w:tcW w:w="2802" w:type="dxa"/>
          </w:tcPr>
          <w:p w:rsidR="00B10552" w:rsidRPr="00C459CA" w:rsidRDefault="00B10552" w:rsidP="00B10552">
            <w:pPr>
              <w:pStyle w:val="af5"/>
              <w:spacing w:after="0"/>
              <w:ind w:right="-187"/>
              <w:jc w:val="left"/>
            </w:pPr>
            <w:r w:rsidRPr="00C459CA">
              <w:t>Никольское</w:t>
            </w:r>
          </w:p>
        </w:tc>
        <w:tc>
          <w:tcPr>
            <w:tcW w:w="1559" w:type="dxa"/>
          </w:tcPr>
          <w:p w:rsidR="00B10552" w:rsidRPr="00C459CA" w:rsidRDefault="00B10552" w:rsidP="00B10552">
            <w:pPr>
              <w:pStyle w:val="af5"/>
              <w:spacing w:after="0"/>
              <w:ind w:right="-187"/>
              <w:jc w:val="left"/>
            </w:pPr>
          </w:p>
        </w:tc>
        <w:tc>
          <w:tcPr>
            <w:tcW w:w="3260" w:type="dxa"/>
            <w:tcMar>
              <w:left w:w="57" w:type="dxa"/>
              <w:right w:w="57" w:type="dxa"/>
            </w:tcMar>
          </w:tcPr>
          <w:p w:rsidR="00B10552" w:rsidRPr="00C459CA" w:rsidRDefault="00B10552" w:rsidP="00B10552">
            <w:pPr>
              <w:pStyle w:val="af5"/>
              <w:spacing w:after="0"/>
              <w:ind w:right="-187"/>
              <w:jc w:val="left"/>
            </w:pPr>
          </w:p>
        </w:tc>
        <w:tc>
          <w:tcPr>
            <w:tcW w:w="1948" w:type="dxa"/>
          </w:tcPr>
          <w:p w:rsidR="00B10552" w:rsidRPr="00C459CA" w:rsidRDefault="00B10552" w:rsidP="00B10552">
            <w:pPr>
              <w:pStyle w:val="af5"/>
              <w:spacing w:after="0"/>
              <w:ind w:right="-187"/>
              <w:jc w:val="left"/>
            </w:pPr>
          </w:p>
        </w:tc>
      </w:tr>
    </w:tbl>
    <w:p w:rsidR="00B10552" w:rsidRDefault="00B10552" w:rsidP="00B10552">
      <w:pPr>
        <w:rPr>
          <w:b/>
        </w:rPr>
      </w:pPr>
    </w:p>
    <w:p w:rsidR="00B10552" w:rsidRPr="00FD54FF" w:rsidRDefault="00B10552" w:rsidP="00B10552">
      <w:r w:rsidRPr="00FD54FF">
        <w:tab/>
        <w:t>Подготовить Заключение о классе и прочности искусственных покрытий аэродромов Оссора, Усть-Камчатск.</w:t>
      </w:r>
    </w:p>
    <w:p w:rsidR="00B10552" w:rsidRPr="00C459CA" w:rsidRDefault="00B10552" w:rsidP="00B10552">
      <w:pPr>
        <w:rPr>
          <w:b/>
        </w:rPr>
      </w:pPr>
    </w:p>
    <w:p w:rsidR="00B10552" w:rsidRPr="00C459CA" w:rsidRDefault="00B10552" w:rsidP="00B10552">
      <w:pPr>
        <w:ind w:hanging="11"/>
        <w:rPr>
          <w:b/>
        </w:rPr>
      </w:pPr>
      <w:r w:rsidRPr="00C459CA">
        <w:rPr>
          <w:b/>
        </w:rPr>
        <w:t>6. Организационные мероприятия</w:t>
      </w:r>
    </w:p>
    <w:p w:rsidR="00B10552" w:rsidRPr="00C459CA" w:rsidRDefault="00B10552" w:rsidP="00B10552">
      <w:pPr>
        <w:pStyle w:val="32"/>
        <w:spacing w:after="0"/>
        <w:ind w:left="0"/>
        <w:rPr>
          <w:sz w:val="24"/>
          <w:szCs w:val="24"/>
        </w:rPr>
      </w:pPr>
      <w:r>
        <w:rPr>
          <w:sz w:val="24"/>
          <w:szCs w:val="24"/>
        </w:rPr>
        <w:t>Б</w:t>
      </w:r>
      <w:r w:rsidRPr="00C459CA">
        <w:rPr>
          <w:sz w:val="24"/>
          <w:szCs w:val="24"/>
        </w:rPr>
        <w:t>ригада обеспечивается транспортом Заказчика и необходимыми средствами связи, а также сопровождающим на время проведения полевых работ на объекте.</w:t>
      </w:r>
    </w:p>
    <w:p w:rsidR="00B10552" w:rsidRPr="00C459CA" w:rsidRDefault="00B10552" w:rsidP="00B10552">
      <w:pPr>
        <w:pStyle w:val="26"/>
        <w:tabs>
          <w:tab w:val="num" w:pos="426"/>
        </w:tabs>
        <w:spacing w:after="0" w:line="240" w:lineRule="auto"/>
        <w:ind w:left="0" w:firstLine="0"/>
      </w:pPr>
      <w:r w:rsidRPr="00C459CA">
        <w:t>Заказчик должен подготовить и передать Исполнителю:</w:t>
      </w:r>
    </w:p>
    <w:p w:rsidR="00B10552" w:rsidRPr="00C459CA" w:rsidRDefault="00B10552" w:rsidP="00B10552">
      <w:pPr>
        <w:pStyle w:val="26"/>
        <w:numPr>
          <w:ilvl w:val="0"/>
          <w:numId w:val="39"/>
        </w:numPr>
        <w:tabs>
          <w:tab w:val="num" w:pos="426"/>
        </w:tabs>
        <w:spacing w:after="0" w:line="240" w:lineRule="auto"/>
        <w:ind w:left="426" w:firstLine="0"/>
      </w:pPr>
      <w:proofErr w:type="spellStart"/>
      <w:r w:rsidRPr="00C459CA">
        <w:lastRenderedPageBreak/>
        <w:t>ИПП</w:t>
      </w:r>
      <w:proofErr w:type="spellEnd"/>
      <w:r w:rsidRPr="00C459CA">
        <w:t>;</w:t>
      </w:r>
    </w:p>
    <w:p w:rsidR="00B10552" w:rsidRPr="00C459CA" w:rsidRDefault="00B10552" w:rsidP="00B10552">
      <w:pPr>
        <w:pStyle w:val="26"/>
        <w:numPr>
          <w:ilvl w:val="0"/>
          <w:numId w:val="39"/>
        </w:numPr>
        <w:tabs>
          <w:tab w:val="num" w:pos="426"/>
        </w:tabs>
        <w:spacing w:after="0" w:line="240" w:lineRule="auto"/>
        <w:ind w:left="426" w:firstLine="0"/>
      </w:pPr>
      <w:r w:rsidRPr="00C459CA">
        <w:t xml:space="preserve">Схемы к </w:t>
      </w:r>
      <w:proofErr w:type="spellStart"/>
      <w:r w:rsidRPr="00C459CA">
        <w:t>ИПП</w:t>
      </w:r>
      <w:proofErr w:type="spellEnd"/>
      <w:r w:rsidRPr="00C459CA">
        <w:t xml:space="preserve"> (в частности, схемы захода на посадку по приборам).</w:t>
      </w:r>
    </w:p>
    <w:p w:rsidR="00B10552" w:rsidRPr="00C459CA" w:rsidRDefault="00B10552" w:rsidP="00B10552">
      <w:pPr>
        <w:pStyle w:val="32"/>
        <w:spacing w:after="0"/>
        <w:ind w:left="0" w:firstLine="720"/>
        <w:rPr>
          <w:sz w:val="24"/>
          <w:szCs w:val="24"/>
        </w:rPr>
      </w:pPr>
    </w:p>
    <w:p w:rsidR="00B10552" w:rsidRPr="00C459CA" w:rsidRDefault="00B10552" w:rsidP="00B10552">
      <w:pPr>
        <w:rPr>
          <w:b/>
        </w:rPr>
      </w:pPr>
      <w:r w:rsidRPr="00C459CA">
        <w:rPr>
          <w:b/>
        </w:rPr>
        <w:t>7. Техника безопасности</w:t>
      </w:r>
    </w:p>
    <w:p w:rsidR="00B10552" w:rsidRPr="00C459CA" w:rsidRDefault="00B10552" w:rsidP="00B10552">
      <w:pPr>
        <w:pStyle w:val="26"/>
        <w:spacing w:after="0" w:line="240" w:lineRule="auto"/>
        <w:ind w:left="0" w:firstLine="0"/>
      </w:pPr>
      <w:r w:rsidRPr="00C459CA">
        <w:t>На объекте бригада проходит вводный инструктаж по технике безопасности с оформлением протокола обучения и с записью в книге инструктажа.</w:t>
      </w:r>
    </w:p>
    <w:p w:rsidR="00B10552" w:rsidRPr="00C459CA" w:rsidRDefault="00B10552" w:rsidP="00B10552">
      <w:pPr>
        <w:pStyle w:val="26"/>
        <w:spacing w:after="0" w:line="240" w:lineRule="auto"/>
        <w:ind w:left="0" w:firstLine="720"/>
      </w:pPr>
    </w:p>
    <w:p w:rsidR="00B10552" w:rsidRPr="00C459CA" w:rsidRDefault="00B10552" w:rsidP="00B10552">
      <w:pPr>
        <w:rPr>
          <w:b/>
        </w:rPr>
      </w:pPr>
      <w:r w:rsidRPr="00C459CA">
        <w:rPr>
          <w:b/>
        </w:rPr>
        <w:t>8. Отчетность</w:t>
      </w:r>
    </w:p>
    <w:p w:rsidR="00B10552" w:rsidRPr="00C459CA" w:rsidRDefault="00B10552" w:rsidP="00B10552">
      <w:pPr>
        <w:rPr>
          <w:b/>
          <w:u w:val="single"/>
        </w:rPr>
      </w:pPr>
      <w:r w:rsidRPr="00C459CA">
        <w:rPr>
          <w:b/>
          <w:u w:val="single"/>
        </w:rPr>
        <w:t>Заказчику передается:</w:t>
      </w:r>
    </w:p>
    <w:p w:rsidR="00B10552" w:rsidRPr="00C459CA" w:rsidRDefault="00B10552" w:rsidP="00B10552"/>
    <w:p w:rsidR="00B10552" w:rsidRPr="00310C46" w:rsidRDefault="00B10552" w:rsidP="00B10552">
      <w:pPr>
        <w:numPr>
          <w:ilvl w:val="0"/>
          <w:numId w:val="38"/>
        </w:numPr>
        <w:ind w:left="0" w:firstLine="0"/>
      </w:pPr>
      <w:r w:rsidRPr="00310C46">
        <w:t xml:space="preserve">Технический отчет по геодезической съемке </w:t>
      </w:r>
      <w:proofErr w:type="spellStart"/>
      <w:r w:rsidRPr="00310C46">
        <w:t>АНО</w:t>
      </w:r>
      <w:proofErr w:type="spellEnd"/>
      <w:r w:rsidRPr="00310C46">
        <w:t xml:space="preserve"> на аэродроме Тигиль и Никольское;</w:t>
      </w:r>
    </w:p>
    <w:p w:rsidR="00B10552" w:rsidRPr="00310C46" w:rsidRDefault="00B10552" w:rsidP="00B10552">
      <w:pPr>
        <w:numPr>
          <w:ilvl w:val="0"/>
          <w:numId w:val="38"/>
        </w:numPr>
        <w:ind w:left="0" w:firstLine="0"/>
      </w:pPr>
      <w:r w:rsidRPr="00310C46">
        <w:t xml:space="preserve">Каталог координат </w:t>
      </w:r>
      <w:proofErr w:type="spellStart"/>
      <w:r w:rsidRPr="00310C46">
        <w:t>АНО</w:t>
      </w:r>
      <w:proofErr w:type="spellEnd"/>
      <w:r w:rsidRPr="00310C46">
        <w:t xml:space="preserve"> аэродромов Тигиль и Никольское – ДСП;</w:t>
      </w:r>
    </w:p>
    <w:p w:rsidR="00B10552" w:rsidRPr="00310C46" w:rsidRDefault="00B10552" w:rsidP="00B10552">
      <w:pPr>
        <w:numPr>
          <w:ilvl w:val="0"/>
          <w:numId w:val="38"/>
        </w:numPr>
        <w:ind w:left="0" w:firstLine="0"/>
      </w:pPr>
      <w:r w:rsidRPr="00310C46">
        <w:t>Таблица с минимальными безопасными высотами пролета препятствий на аэродроме Тигиль и Никольское;</w:t>
      </w:r>
    </w:p>
    <w:p w:rsidR="00B10552" w:rsidRPr="00C459CA" w:rsidRDefault="00B10552" w:rsidP="00B10552">
      <w:pPr>
        <w:numPr>
          <w:ilvl w:val="0"/>
          <w:numId w:val="38"/>
        </w:numPr>
        <w:ind w:left="0" w:firstLine="0"/>
      </w:pPr>
      <w:r w:rsidRPr="00C459CA">
        <w:t>Заключения о классе и прочности искусственных покрытий а</w:t>
      </w:r>
      <w:r>
        <w:t>эродромов Оссора, Усть-Камчатск</w:t>
      </w:r>
      <w:r w:rsidRPr="00C459CA">
        <w:t>.</w:t>
      </w:r>
    </w:p>
    <w:p w:rsidR="0029785F" w:rsidRDefault="0029785F">
      <w:pPr>
        <w:ind w:firstLine="0"/>
        <w:jc w:val="left"/>
        <w:rPr>
          <w:u w:val="single"/>
        </w:rPr>
      </w:pPr>
      <w:r>
        <w:rPr>
          <w:b/>
          <w:u w:val="single"/>
        </w:rPr>
        <w:br w:type="page"/>
      </w:r>
    </w:p>
    <w:p w:rsidR="00023D24" w:rsidRDefault="00023D24" w:rsidP="00023D24">
      <w:pPr>
        <w:pStyle w:val="a4"/>
        <w:ind w:firstLine="0"/>
        <w:jc w:val="right"/>
        <w:rPr>
          <w:b w:val="0"/>
          <w:sz w:val="24"/>
          <w:szCs w:val="24"/>
          <w:u w:val="single"/>
        </w:rPr>
      </w:pPr>
      <w:r w:rsidRPr="00F0374C">
        <w:rPr>
          <w:b w:val="0"/>
          <w:sz w:val="24"/>
          <w:szCs w:val="24"/>
          <w:u w:val="single"/>
        </w:rPr>
        <w:lastRenderedPageBreak/>
        <w:t>Проект договора</w:t>
      </w:r>
    </w:p>
    <w:p w:rsidR="0029785F" w:rsidRDefault="0029785F" w:rsidP="0029785F">
      <w:pPr>
        <w:pStyle w:val="a4"/>
        <w:ind w:firstLine="0"/>
        <w:rPr>
          <w:b w:val="0"/>
          <w:sz w:val="24"/>
          <w:szCs w:val="24"/>
        </w:rPr>
      </w:pPr>
      <w:r>
        <w:rPr>
          <w:sz w:val="24"/>
          <w:szCs w:val="24"/>
        </w:rPr>
        <w:t>ПРОЕКТ ДОГОВОРА № __</w:t>
      </w:r>
    </w:p>
    <w:p w:rsidR="0029785F" w:rsidRDefault="0029785F" w:rsidP="0029785F">
      <w:pPr>
        <w:ind w:firstLine="0"/>
        <w:jc w:val="center"/>
        <w:rPr>
          <w:b/>
        </w:rPr>
      </w:pPr>
      <w:r>
        <w:rPr>
          <w:b/>
        </w:rPr>
        <w:t xml:space="preserve">на выполнение работ </w:t>
      </w:r>
      <w:proofErr w:type="gramStart"/>
      <w:r>
        <w:rPr>
          <w:b/>
        </w:rPr>
        <w:t>по</w:t>
      </w:r>
      <w:proofErr w:type="gramEnd"/>
    </w:p>
    <w:p w:rsidR="0029785F" w:rsidRPr="0029785F" w:rsidRDefault="0029785F" w:rsidP="0029785F">
      <w:pPr>
        <w:jc w:val="center"/>
        <w:rPr>
          <w:b/>
        </w:rPr>
      </w:pPr>
      <w:r>
        <w:rPr>
          <w:b/>
          <w:bCs/>
        </w:rPr>
        <w:t xml:space="preserve">проведению </w:t>
      </w:r>
      <w:r w:rsidRPr="0029785F">
        <w:rPr>
          <w:b/>
        </w:rPr>
        <w:t>геодезической съёмки в системах координат</w:t>
      </w:r>
    </w:p>
    <w:p w:rsidR="0029785F" w:rsidRPr="0029785F" w:rsidRDefault="0029785F" w:rsidP="0029785F">
      <w:pPr>
        <w:ind w:firstLine="0"/>
        <w:jc w:val="center"/>
        <w:rPr>
          <w:b/>
        </w:rPr>
      </w:pPr>
      <w:proofErr w:type="spellStart"/>
      <w:r w:rsidRPr="0029785F">
        <w:rPr>
          <w:b/>
        </w:rPr>
        <w:t>ПЗ-90.02</w:t>
      </w:r>
      <w:proofErr w:type="spellEnd"/>
      <w:r w:rsidRPr="0029785F">
        <w:rPr>
          <w:b/>
        </w:rPr>
        <w:t xml:space="preserve"> (</w:t>
      </w:r>
      <w:proofErr w:type="spellStart"/>
      <w:r w:rsidRPr="0029785F">
        <w:rPr>
          <w:b/>
        </w:rPr>
        <w:t>WGS-84</w:t>
      </w:r>
      <w:proofErr w:type="spellEnd"/>
      <w:r w:rsidRPr="0029785F">
        <w:rPr>
          <w:b/>
        </w:rPr>
        <w:t>) аэронавигационных ориентиров (</w:t>
      </w:r>
      <w:proofErr w:type="spellStart"/>
      <w:r w:rsidRPr="0029785F">
        <w:rPr>
          <w:b/>
        </w:rPr>
        <w:t>АНО</w:t>
      </w:r>
      <w:proofErr w:type="spellEnd"/>
      <w:r w:rsidRPr="0029785F">
        <w:rPr>
          <w:b/>
        </w:rPr>
        <w:t>) и препятствий на аэродромах: Тигиль, Никольское Камчатского края. Расчет минимальных безопасных высот пролета препятствий на аэродромах Тигиль, Никольское Камчатского края. Подготовка заключений о классе и прочности искусственных покрытий аэродромов Оссора, Усть-Камчатск Камчатского края»</w:t>
      </w:r>
    </w:p>
    <w:p w:rsidR="0029785F" w:rsidRDefault="0029785F" w:rsidP="0029785F">
      <w:pPr>
        <w:ind w:firstLine="0"/>
        <w:jc w:val="center"/>
      </w:pPr>
    </w:p>
    <w:p w:rsidR="0029785F" w:rsidRDefault="0029785F" w:rsidP="0029785F">
      <w:pPr>
        <w:ind w:left="578" w:firstLine="142"/>
        <w:jc w:val="right"/>
      </w:pPr>
      <w:r>
        <w:t>«__» _______ 2013 г.</w:t>
      </w:r>
    </w:p>
    <w:p w:rsidR="0029785F" w:rsidRDefault="0029785F" w:rsidP="0029785F">
      <w:pPr>
        <w:widowControl w:val="0"/>
        <w:rPr>
          <w:b/>
        </w:rPr>
      </w:pPr>
    </w:p>
    <w:p w:rsidR="0029785F" w:rsidRDefault="0029785F" w:rsidP="0029785F">
      <w:r>
        <w:t xml:space="preserve">Федеральное казенное предприятие «Аэропорты Камчатки», именуемое в дальнейшем </w:t>
      </w:r>
      <w:r>
        <w:rPr>
          <w:b/>
          <w:bCs/>
        </w:rPr>
        <w:t>«Заказчик»</w:t>
      </w:r>
      <w:r>
        <w:t>, в лице генерального директора Журавлёва Александра Юрьевича, действующего на основании Устава, с одной стороны и _________________</w:t>
      </w:r>
      <w:proofErr w:type="gramStart"/>
      <w:r>
        <w:t xml:space="preserve"> ,</w:t>
      </w:r>
      <w:proofErr w:type="gramEnd"/>
      <w:r>
        <w:t xml:space="preserve"> именуемое в дальнейшем </w:t>
      </w:r>
      <w:r>
        <w:rPr>
          <w:b/>
          <w:bCs/>
        </w:rPr>
        <w:t>«Исполнитель»,</w:t>
      </w:r>
      <w:r>
        <w:t xml:space="preserve"> в лице _____________, действующего на основании _________________, с другой стороны, на основании протокола оценки заявок на участие в запросе предложений от « ______» __________________№ _________, именуемые в дальнейшем </w:t>
      </w:r>
      <w:r>
        <w:rPr>
          <w:b/>
          <w:bCs/>
        </w:rPr>
        <w:t>«Стороны»</w:t>
      </w:r>
      <w:r>
        <w:t>, заключили настоящий Договор о нижеследующем:</w:t>
      </w:r>
    </w:p>
    <w:p w:rsidR="0029785F" w:rsidRDefault="0029785F" w:rsidP="0029785F">
      <w:pPr>
        <w:pStyle w:val="af0"/>
        <w:ind w:firstLine="0"/>
        <w:rPr>
          <w:rFonts w:ascii="Times New Roman" w:hAnsi="Times New Roman"/>
          <w:sz w:val="24"/>
        </w:rPr>
      </w:pPr>
    </w:p>
    <w:p w:rsidR="0029785F" w:rsidRDefault="0029785F" w:rsidP="0029785F">
      <w:pPr>
        <w:widowControl w:val="0"/>
        <w:numPr>
          <w:ilvl w:val="0"/>
          <w:numId w:val="40"/>
        </w:numPr>
        <w:tabs>
          <w:tab w:val="num" w:pos="-142"/>
        </w:tabs>
        <w:ind w:left="-142" w:hanging="425"/>
        <w:jc w:val="center"/>
        <w:rPr>
          <w:b/>
        </w:rPr>
      </w:pPr>
      <w:r>
        <w:rPr>
          <w:b/>
        </w:rPr>
        <w:t>ПРЕДМЕТ ДОГОВОРА</w:t>
      </w:r>
    </w:p>
    <w:p w:rsidR="0029785F" w:rsidRDefault="0029785F" w:rsidP="0029785F">
      <w:pPr>
        <w:pStyle w:val="a4"/>
        <w:widowControl w:val="0"/>
        <w:tabs>
          <w:tab w:val="num" w:pos="432"/>
        </w:tabs>
        <w:jc w:val="both"/>
        <w:rPr>
          <w:b w:val="0"/>
          <w:sz w:val="24"/>
          <w:szCs w:val="24"/>
        </w:rPr>
      </w:pPr>
      <w:r>
        <w:rPr>
          <w:b w:val="0"/>
          <w:sz w:val="24"/>
          <w:szCs w:val="24"/>
        </w:rPr>
        <w:t xml:space="preserve">1.1. Заказчик поручает, а Исполнитель принимает на себя выполнение работ </w:t>
      </w:r>
      <w:proofErr w:type="gramStart"/>
      <w:r>
        <w:rPr>
          <w:b w:val="0"/>
          <w:sz w:val="24"/>
          <w:szCs w:val="24"/>
        </w:rPr>
        <w:t>по</w:t>
      </w:r>
      <w:proofErr w:type="gramEnd"/>
      <w:r>
        <w:rPr>
          <w:b w:val="0"/>
          <w:sz w:val="24"/>
          <w:szCs w:val="24"/>
        </w:rPr>
        <w:t>:</w:t>
      </w:r>
      <w:r>
        <w:rPr>
          <w:b w:val="0"/>
          <w:bCs/>
          <w:sz w:val="24"/>
          <w:szCs w:val="24"/>
        </w:rPr>
        <w:t xml:space="preserve"> </w:t>
      </w:r>
      <w:r w:rsidRPr="0029785F">
        <w:rPr>
          <w:b w:val="0"/>
          <w:bCs/>
          <w:sz w:val="24"/>
          <w:szCs w:val="24"/>
        </w:rPr>
        <w:t xml:space="preserve">«Проведению </w:t>
      </w:r>
      <w:r w:rsidRPr="0029785F">
        <w:rPr>
          <w:b w:val="0"/>
          <w:sz w:val="24"/>
          <w:szCs w:val="24"/>
        </w:rPr>
        <w:t>геодезической съёмки в системах координат</w:t>
      </w:r>
      <w:r>
        <w:rPr>
          <w:b w:val="0"/>
          <w:sz w:val="24"/>
          <w:szCs w:val="24"/>
        </w:rPr>
        <w:t xml:space="preserve"> </w:t>
      </w:r>
      <w:proofErr w:type="spellStart"/>
      <w:r w:rsidRPr="0029785F">
        <w:rPr>
          <w:b w:val="0"/>
          <w:sz w:val="24"/>
          <w:szCs w:val="24"/>
        </w:rPr>
        <w:t>ПЗ-90.02</w:t>
      </w:r>
      <w:proofErr w:type="spellEnd"/>
      <w:r w:rsidRPr="0029785F">
        <w:rPr>
          <w:b w:val="0"/>
          <w:sz w:val="24"/>
          <w:szCs w:val="24"/>
        </w:rPr>
        <w:t xml:space="preserve"> (</w:t>
      </w:r>
      <w:proofErr w:type="spellStart"/>
      <w:r w:rsidRPr="0029785F">
        <w:rPr>
          <w:b w:val="0"/>
          <w:sz w:val="24"/>
          <w:szCs w:val="24"/>
        </w:rPr>
        <w:t>WGS-84</w:t>
      </w:r>
      <w:proofErr w:type="spellEnd"/>
      <w:r w:rsidRPr="0029785F">
        <w:rPr>
          <w:b w:val="0"/>
          <w:sz w:val="24"/>
          <w:szCs w:val="24"/>
        </w:rPr>
        <w:t>) аэронавигационных ориентиров (</w:t>
      </w:r>
      <w:proofErr w:type="spellStart"/>
      <w:r w:rsidRPr="0029785F">
        <w:rPr>
          <w:b w:val="0"/>
          <w:sz w:val="24"/>
          <w:szCs w:val="24"/>
        </w:rPr>
        <w:t>АНО</w:t>
      </w:r>
      <w:proofErr w:type="spellEnd"/>
      <w:r w:rsidRPr="0029785F">
        <w:rPr>
          <w:b w:val="0"/>
          <w:sz w:val="24"/>
          <w:szCs w:val="24"/>
        </w:rPr>
        <w:t>) и препятствий на аэродромах: Тигиль, Никольское Камчатского края. Расчет минимальных безопасных высот пролета препятствий на аэродромах Тигиль, Никольское Камчатского края. Подготовка заключений о классе и прочности искусственных покрытий аэродромов Оссора, Усть-Камчатск Камчатского края»</w:t>
      </w:r>
      <w:r w:rsidRPr="0029785F">
        <w:rPr>
          <w:sz w:val="24"/>
          <w:szCs w:val="24"/>
        </w:rPr>
        <w:t xml:space="preserve"> </w:t>
      </w:r>
      <w:r>
        <w:rPr>
          <w:b w:val="0"/>
          <w:sz w:val="24"/>
          <w:szCs w:val="24"/>
        </w:rPr>
        <w:t xml:space="preserve">(далее -  работы). </w:t>
      </w:r>
    </w:p>
    <w:p w:rsidR="0029785F" w:rsidRDefault="0029785F" w:rsidP="0029785F">
      <w:pPr>
        <w:pStyle w:val="34"/>
        <w:widowControl w:val="0"/>
        <w:tabs>
          <w:tab w:val="num" w:pos="432"/>
        </w:tabs>
        <w:spacing w:after="0"/>
        <w:rPr>
          <w:sz w:val="24"/>
          <w:szCs w:val="24"/>
        </w:rPr>
      </w:pPr>
      <w:r>
        <w:rPr>
          <w:sz w:val="24"/>
          <w:szCs w:val="24"/>
        </w:rPr>
        <w:t>1.2. Работы, выполняемые по п. 1.1 настоящего Договора, производятся в соответствии с требованиями Технического задания (Приложение № 1), составляющего неотъемлемую часть настоящего Договора, и действующих нормативных документов, а также в соответствии со сроками, установленными в Календарном плане (Приложение № 2), составляющим неотъемлемую часть настоящего Договора.</w:t>
      </w:r>
    </w:p>
    <w:p w:rsidR="0029785F" w:rsidRDefault="0029785F" w:rsidP="0029785F">
      <w:r>
        <w:t>1.3.</w:t>
      </w:r>
      <w:r>
        <w:rPr>
          <w:b/>
        </w:rPr>
        <w:tab/>
      </w:r>
      <w:r>
        <w:t>Приемка и оценка результатов работ осуществляется в соответствии с требованиями Технического задания настоящего договора, и оформляются Актом сдачи-приемки работ.</w:t>
      </w:r>
    </w:p>
    <w:p w:rsidR="0029785F" w:rsidRDefault="0029785F" w:rsidP="0029785F">
      <w:pPr>
        <w:pStyle w:val="26"/>
        <w:spacing w:after="0" w:line="240" w:lineRule="auto"/>
        <w:ind w:left="0"/>
      </w:pPr>
      <w:r>
        <w:t>Срок выполнения работ:</w:t>
      </w:r>
    </w:p>
    <w:p w:rsidR="0029785F" w:rsidRDefault="0029785F" w:rsidP="0029785F">
      <w:pPr>
        <w:tabs>
          <w:tab w:val="left" w:pos="720"/>
        </w:tabs>
        <w:ind w:firstLine="0"/>
      </w:pPr>
      <w:r>
        <w:t>начало выполнения работ: со дня, следующего за заключением договора;</w:t>
      </w:r>
    </w:p>
    <w:p w:rsidR="0029785F" w:rsidRDefault="0029785F" w:rsidP="0029785F">
      <w:pPr>
        <w:pStyle w:val="26"/>
        <w:spacing w:after="0" w:line="240" w:lineRule="auto"/>
        <w:ind w:left="0" w:firstLine="0"/>
      </w:pPr>
      <w:r>
        <w:t>окончание выполнения работ: 20 декабря 2013 года.</w:t>
      </w:r>
    </w:p>
    <w:p w:rsidR="0029785F" w:rsidRDefault="0029785F" w:rsidP="0029785F">
      <w:pPr>
        <w:widowControl w:val="0"/>
        <w:numPr>
          <w:ilvl w:val="0"/>
          <w:numId w:val="40"/>
        </w:numPr>
        <w:tabs>
          <w:tab w:val="clear" w:pos="360"/>
          <w:tab w:val="num" w:pos="-142"/>
          <w:tab w:val="num" w:pos="567"/>
        </w:tabs>
        <w:spacing w:before="240"/>
        <w:ind w:left="-142" w:hanging="425"/>
        <w:jc w:val="center"/>
        <w:rPr>
          <w:b/>
        </w:rPr>
      </w:pPr>
      <w:r>
        <w:rPr>
          <w:b/>
        </w:rPr>
        <w:t>ЦЕНА ДОГОВОРА И ПОРЯДОК РАСЧЕТОВ</w:t>
      </w:r>
    </w:p>
    <w:p w:rsidR="0029785F" w:rsidRDefault="0029785F" w:rsidP="0029785F">
      <w:pPr>
        <w:pStyle w:val="af5"/>
        <w:spacing w:after="0"/>
      </w:pPr>
      <w:r>
        <w:t>2.1. Общая стоимость указанных в пункте 1.1. работ по настоящему Договору составляет</w:t>
      </w:r>
      <w:proofErr w:type="gramStart"/>
      <w:r>
        <w:t xml:space="preserve"> __________ (__________________) </w:t>
      </w:r>
      <w:proofErr w:type="gramEnd"/>
      <w:r>
        <w:t xml:space="preserve">рублей, с учетом НДС, в том числе: </w:t>
      </w:r>
    </w:p>
    <w:p w:rsidR="0029785F" w:rsidRDefault="0029785F" w:rsidP="0029785F">
      <w:pPr>
        <w:pStyle w:val="af5"/>
        <w:spacing w:after="0"/>
      </w:pPr>
      <w:r>
        <w:t>- объекты аэродрома Тигиль</w:t>
      </w:r>
      <w:proofErr w:type="gramStart"/>
      <w:r>
        <w:t xml:space="preserve">  _______________ (____________)</w:t>
      </w:r>
      <w:r w:rsidR="00C142A7">
        <w:t xml:space="preserve"> </w:t>
      </w:r>
      <w:proofErr w:type="gramEnd"/>
      <w:r w:rsidR="00C142A7">
        <w:t>рублей, с учетом НДС:</w:t>
      </w:r>
    </w:p>
    <w:p w:rsidR="00C142A7" w:rsidRPr="00C142A7" w:rsidRDefault="00C142A7" w:rsidP="00C142A7">
      <w:pPr>
        <w:pStyle w:val="af5"/>
        <w:spacing w:after="0"/>
        <w:rPr>
          <w:i/>
        </w:rPr>
      </w:pPr>
      <w:r w:rsidRPr="00C142A7">
        <w:rPr>
          <w:i/>
        </w:rPr>
        <w:t>из них:</w:t>
      </w:r>
    </w:p>
    <w:p w:rsidR="00C142A7" w:rsidRPr="00C142A7" w:rsidRDefault="00C142A7" w:rsidP="00C142A7">
      <w:pPr>
        <w:pStyle w:val="af5"/>
        <w:spacing w:after="0"/>
        <w:rPr>
          <w:bCs/>
          <w:i/>
        </w:rPr>
      </w:pPr>
      <w:r w:rsidRPr="00C142A7">
        <w:rPr>
          <w:bCs/>
          <w:i/>
        </w:rPr>
        <w:t xml:space="preserve">- Проведение геодезической съёмки в  системах координат </w:t>
      </w:r>
      <w:proofErr w:type="spellStart"/>
      <w:r w:rsidRPr="00C142A7">
        <w:rPr>
          <w:bCs/>
          <w:i/>
        </w:rPr>
        <w:t>ПЗ-90.02</w:t>
      </w:r>
      <w:proofErr w:type="spellEnd"/>
      <w:r w:rsidRPr="00C142A7">
        <w:rPr>
          <w:bCs/>
          <w:i/>
        </w:rPr>
        <w:t xml:space="preserve"> (</w:t>
      </w:r>
      <w:proofErr w:type="spellStart"/>
      <w:r w:rsidRPr="00C142A7">
        <w:rPr>
          <w:bCs/>
          <w:i/>
        </w:rPr>
        <w:t>WGS-84</w:t>
      </w:r>
      <w:proofErr w:type="spellEnd"/>
      <w:r w:rsidRPr="00C142A7">
        <w:rPr>
          <w:bCs/>
          <w:i/>
        </w:rPr>
        <w:t>)  аэронавигационных ориентиров (</w:t>
      </w:r>
      <w:proofErr w:type="spellStart"/>
      <w:r w:rsidRPr="00C142A7">
        <w:rPr>
          <w:bCs/>
          <w:i/>
        </w:rPr>
        <w:t>АНО</w:t>
      </w:r>
      <w:proofErr w:type="spellEnd"/>
      <w:r w:rsidRPr="00C142A7">
        <w:rPr>
          <w:bCs/>
          <w:i/>
        </w:rPr>
        <w:t xml:space="preserve">)  и препятствий на аэродроме – </w:t>
      </w:r>
      <w:r>
        <w:rPr>
          <w:bCs/>
          <w:i/>
        </w:rPr>
        <w:t>_______________</w:t>
      </w:r>
      <w:r w:rsidRPr="00C142A7">
        <w:rPr>
          <w:bCs/>
          <w:i/>
        </w:rPr>
        <w:t xml:space="preserve"> рублей </w:t>
      </w:r>
      <w:r>
        <w:rPr>
          <w:bCs/>
          <w:i/>
        </w:rPr>
        <w:t>___</w:t>
      </w:r>
      <w:r w:rsidRPr="00C142A7">
        <w:rPr>
          <w:bCs/>
          <w:i/>
        </w:rPr>
        <w:t xml:space="preserve"> копеек (с учетом НДС);</w:t>
      </w:r>
    </w:p>
    <w:p w:rsidR="00C142A7" w:rsidRPr="00C142A7" w:rsidRDefault="00C142A7" w:rsidP="00C142A7">
      <w:pPr>
        <w:pStyle w:val="af5"/>
        <w:spacing w:after="0"/>
      </w:pPr>
      <w:r w:rsidRPr="00C142A7">
        <w:rPr>
          <w:bCs/>
          <w:i/>
        </w:rPr>
        <w:t xml:space="preserve">- Расчет минимальных безопасных высот пролета препятствий на аэродроме – </w:t>
      </w:r>
      <w:r>
        <w:rPr>
          <w:bCs/>
          <w:i/>
        </w:rPr>
        <w:t>______________</w:t>
      </w:r>
      <w:r w:rsidRPr="00C142A7">
        <w:rPr>
          <w:bCs/>
          <w:i/>
        </w:rPr>
        <w:t xml:space="preserve"> рублей </w:t>
      </w:r>
      <w:r>
        <w:rPr>
          <w:bCs/>
          <w:i/>
        </w:rPr>
        <w:t>____</w:t>
      </w:r>
      <w:r w:rsidRPr="00C142A7">
        <w:rPr>
          <w:bCs/>
          <w:i/>
        </w:rPr>
        <w:t xml:space="preserve"> копеек (с учетом НДС);</w:t>
      </w:r>
    </w:p>
    <w:p w:rsidR="00C142A7" w:rsidRDefault="00C142A7" w:rsidP="00C142A7">
      <w:pPr>
        <w:pStyle w:val="af5"/>
        <w:spacing w:after="0"/>
      </w:pPr>
    </w:p>
    <w:p w:rsidR="0029785F" w:rsidRDefault="0029785F" w:rsidP="0029785F">
      <w:pPr>
        <w:pStyle w:val="af5"/>
        <w:spacing w:after="0"/>
      </w:pPr>
      <w:r>
        <w:lastRenderedPageBreak/>
        <w:t>-  объекты аэродрома Никольское</w:t>
      </w:r>
      <w:proofErr w:type="gramStart"/>
      <w:r>
        <w:t xml:space="preserve">_______________ (_____________) </w:t>
      </w:r>
      <w:proofErr w:type="gramEnd"/>
      <w:r>
        <w:t>рублей,</w:t>
      </w:r>
      <w:r w:rsidR="00C142A7">
        <w:t xml:space="preserve"> с учетом НДС:</w:t>
      </w:r>
    </w:p>
    <w:p w:rsidR="00C142A7" w:rsidRPr="00C142A7" w:rsidRDefault="00C142A7" w:rsidP="00C142A7">
      <w:pPr>
        <w:pStyle w:val="af5"/>
        <w:spacing w:after="0"/>
        <w:rPr>
          <w:i/>
        </w:rPr>
      </w:pPr>
      <w:r w:rsidRPr="00C142A7">
        <w:rPr>
          <w:i/>
        </w:rPr>
        <w:t>из них:</w:t>
      </w:r>
    </w:p>
    <w:p w:rsidR="00C142A7" w:rsidRPr="00C142A7" w:rsidRDefault="00C142A7" w:rsidP="00C142A7">
      <w:pPr>
        <w:pStyle w:val="af5"/>
        <w:spacing w:after="0"/>
        <w:rPr>
          <w:bCs/>
          <w:i/>
        </w:rPr>
      </w:pPr>
      <w:r w:rsidRPr="00C142A7">
        <w:rPr>
          <w:bCs/>
          <w:i/>
        </w:rPr>
        <w:t xml:space="preserve">- Проведение геодезической съёмки в  системах координат </w:t>
      </w:r>
      <w:proofErr w:type="spellStart"/>
      <w:r w:rsidRPr="00C142A7">
        <w:rPr>
          <w:bCs/>
          <w:i/>
        </w:rPr>
        <w:t>ПЗ-90.02</w:t>
      </w:r>
      <w:proofErr w:type="spellEnd"/>
      <w:r w:rsidRPr="00C142A7">
        <w:rPr>
          <w:bCs/>
          <w:i/>
        </w:rPr>
        <w:t xml:space="preserve"> (</w:t>
      </w:r>
      <w:proofErr w:type="spellStart"/>
      <w:r w:rsidRPr="00C142A7">
        <w:rPr>
          <w:bCs/>
          <w:i/>
        </w:rPr>
        <w:t>WGS-84</w:t>
      </w:r>
      <w:proofErr w:type="spellEnd"/>
      <w:r w:rsidRPr="00C142A7">
        <w:rPr>
          <w:bCs/>
          <w:i/>
        </w:rPr>
        <w:t>)  аэронавигационных ориентиров (</w:t>
      </w:r>
      <w:proofErr w:type="spellStart"/>
      <w:r w:rsidRPr="00C142A7">
        <w:rPr>
          <w:bCs/>
          <w:i/>
        </w:rPr>
        <w:t>АНО</w:t>
      </w:r>
      <w:proofErr w:type="spellEnd"/>
      <w:r w:rsidRPr="00C142A7">
        <w:rPr>
          <w:bCs/>
          <w:i/>
        </w:rPr>
        <w:t>)  и препятствий на аэродроме – _______________ рублей ___ копеек (с учетом НДС);</w:t>
      </w:r>
    </w:p>
    <w:p w:rsidR="00C142A7" w:rsidRPr="00C142A7" w:rsidRDefault="00C142A7" w:rsidP="00C142A7">
      <w:pPr>
        <w:pStyle w:val="af5"/>
        <w:spacing w:after="0"/>
      </w:pPr>
      <w:r w:rsidRPr="00C142A7">
        <w:rPr>
          <w:bCs/>
          <w:i/>
        </w:rPr>
        <w:t>- Расчет минимальных безопасных высот пролета препятствий на аэродроме – ______________ рублей ____ копеек (с учетом НДС);</w:t>
      </w:r>
    </w:p>
    <w:p w:rsidR="0029785F" w:rsidRDefault="0029785F" w:rsidP="00C142A7">
      <w:pPr>
        <w:pStyle w:val="af5"/>
        <w:spacing w:after="0"/>
      </w:pPr>
      <w:r>
        <w:t>- объекты аэродрома Оссора</w:t>
      </w:r>
      <w:proofErr w:type="gramStart"/>
      <w:r>
        <w:t xml:space="preserve"> ____________ (______________) </w:t>
      </w:r>
      <w:proofErr w:type="gramEnd"/>
      <w:r>
        <w:t xml:space="preserve">рублей, </w:t>
      </w:r>
      <w:r w:rsidR="00C142A7">
        <w:t>с учетом НДС:</w:t>
      </w:r>
    </w:p>
    <w:p w:rsidR="00C142A7" w:rsidRPr="00C142A7" w:rsidRDefault="00C142A7" w:rsidP="00C142A7">
      <w:pPr>
        <w:pStyle w:val="af5"/>
        <w:spacing w:after="0"/>
        <w:rPr>
          <w:i/>
        </w:rPr>
      </w:pPr>
      <w:r w:rsidRPr="00C142A7">
        <w:rPr>
          <w:i/>
        </w:rPr>
        <w:t>из них:</w:t>
      </w:r>
    </w:p>
    <w:p w:rsidR="00C142A7" w:rsidRPr="000C4B19" w:rsidRDefault="00C142A7" w:rsidP="00C142A7">
      <w:pPr>
        <w:pStyle w:val="af5"/>
        <w:spacing w:after="0"/>
      </w:pPr>
      <w:r w:rsidRPr="00C142A7">
        <w:rPr>
          <w:bCs/>
          <w:i/>
        </w:rPr>
        <w:t xml:space="preserve">- Подготовка заключения о классе и прочности искусственного  покрытия аэродрома – </w:t>
      </w:r>
      <w:r>
        <w:rPr>
          <w:bCs/>
          <w:i/>
        </w:rPr>
        <w:t>____________</w:t>
      </w:r>
      <w:r w:rsidRPr="00C142A7">
        <w:rPr>
          <w:i/>
        </w:rPr>
        <w:t xml:space="preserve"> рублей </w:t>
      </w:r>
      <w:r>
        <w:rPr>
          <w:i/>
        </w:rPr>
        <w:t>______</w:t>
      </w:r>
      <w:r w:rsidRPr="00C142A7">
        <w:rPr>
          <w:i/>
        </w:rPr>
        <w:t xml:space="preserve"> копеек (с учетом НДС);</w:t>
      </w:r>
    </w:p>
    <w:p w:rsidR="0029785F" w:rsidRDefault="0029785F" w:rsidP="00C142A7">
      <w:pPr>
        <w:pStyle w:val="af5"/>
        <w:spacing w:after="0"/>
      </w:pPr>
      <w:r>
        <w:t>- объекты аэродрома Усть-Камчатск</w:t>
      </w:r>
      <w:proofErr w:type="gramStart"/>
      <w:r>
        <w:t xml:space="preserve"> ___________ (________________) </w:t>
      </w:r>
      <w:proofErr w:type="gramEnd"/>
      <w:r>
        <w:t xml:space="preserve">рублей, </w:t>
      </w:r>
      <w:r w:rsidRPr="000C4B19">
        <w:t>с учетом НДС</w:t>
      </w:r>
      <w:r w:rsidR="00C142A7">
        <w:t>:</w:t>
      </w:r>
    </w:p>
    <w:p w:rsidR="00C142A7" w:rsidRPr="00C142A7" w:rsidRDefault="00C142A7" w:rsidP="00C142A7">
      <w:pPr>
        <w:pStyle w:val="af5"/>
        <w:spacing w:after="0"/>
        <w:rPr>
          <w:i/>
        </w:rPr>
      </w:pPr>
      <w:r w:rsidRPr="00C142A7">
        <w:rPr>
          <w:i/>
        </w:rPr>
        <w:t>из них:</w:t>
      </w:r>
    </w:p>
    <w:p w:rsidR="00C142A7" w:rsidRPr="00C142A7" w:rsidRDefault="00C142A7" w:rsidP="00C142A7">
      <w:pPr>
        <w:pStyle w:val="af5"/>
        <w:spacing w:after="0"/>
      </w:pPr>
      <w:proofErr w:type="gramStart"/>
      <w:r w:rsidRPr="00C142A7">
        <w:rPr>
          <w:bCs/>
          <w:i/>
        </w:rPr>
        <w:t>- Подготовка заключения о классе и прочности искусственного  покрытия аэродрома – ____________</w:t>
      </w:r>
      <w:r w:rsidRPr="00C142A7">
        <w:rPr>
          <w:i/>
        </w:rPr>
        <w:t xml:space="preserve"> рублей ______ копеек (с учетом НДС</w:t>
      </w:r>
      <w:r>
        <w:rPr>
          <w:i/>
        </w:rPr>
        <w:t>.</w:t>
      </w:r>
      <w:proofErr w:type="gramEnd"/>
    </w:p>
    <w:p w:rsidR="0029785F" w:rsidRDefault="0029785F" w:rsidP="0029785F">
      <w:pPr>
        <w:pStyle w:val="af5"/>
        <w:spacing w:after="0"/>
      </w:pPr>
      <w:r>
        <w:t xml:space="preserve">2.2. Цена Договора определяется на весь срок выполнения работ, является твердой и не может изменяться в ходе его исполнения. Цена Договора может быть снижена по соглашению сторон без изменения предусмотренных Договором объемов работ и иных условий исполнения Договора. </w:t>
      </w:r>
      <w:r>
        <w:rPr>
          <w:i/>
          <w:iCs/>
        </w:rPr>
        <w:t xml:space="preserve"> </w:t>
      </w:r>
      <w:r>
        <w:t>Цена Договора включает в себя все расходы, связанные с выполнением работ, в том числе расходы на уплату налогов, сборов и других обязательных платежей.</w:t>
      </w:r>
    </w:p>
    <w:p w:rsidR="0029785F" w:rsidRDefault="0029785F" w:rsidP="0029785F">
      <w:pPr>
        <w:widowControl w:val="0"/>
        <w:tabs>
          <w:tab w:val="num" w:pos="432"/>
          <w:tab w:val="num" w:pos="567"/>
        </w:tabs>
      </w:pPr>
      <w:r>
        <w:t xml:space="preserve">2.3. Расчет за выполненные работы производится в два этапа на основании выставленных счетов: </w:t>
      </w:r>
    </w:p>
    <w:p w:rsidR="0029785F" w:rsidRDefault="0029785F" w:rsidP="0029785F">
      <w:pPr>
        <w:widowControl w:val="0"/>
        <w:tabs>
          <w:tab w:val="num" w:pos="432"/>
          <w:tab w:val="num" w:pos="567"/>
        </w:tabs>
      </w:pPr>
      <w:r>
        <w:rPr>
          <w:i/>
        </w:rPr>
        <w:t>- 1 этап</w:t>
      </w:r>
      <w:r>
        <w:t xml:space="preserve"> – 40% стоимости работ (авансирование) в течение 10 банковских дней с момента получения счета на предоплату;</w:t>
      </w:r>
    </w:p>
    <w:p w:rsidR="0029785F" w:rsidRDefault="0029785F" w:rsidP="0029785F">
      <w:pPr>
        <w:widowControl w:val="0"/>
        <w:tabs>
          <w:tab w:val="num" w:pos="432"/>
          <w:tab w:val="num" w:pos="567"/>
        </w:tabs>
        <w:rPr>
          <w:bCs/>
        </w:rPr>
      </w:pPr>
      <w:r>
        <w:rPr>
          <w:i/>
        </w:rPr>
        <w:t>- 2 этап</w:t>
      </w:r>
      <w:r>
        <w:t xml:space="preserve"> – 60% стоимости работ в течение 10 банковских дней после подписания Акта сдачи–приемки выполненных работ, за вычетом аванса, путем перечисления Заказчиком денежных средств на расчетный счет Исполнителя.</w:t>
      </w:r>
    </w:p>
    <w:p w:rsidR="0029785F" w:rsidRDefault="0029785F" w:rsidP="0029785F">
      <w:pPr>
        <w:widowControl w:val="0"/>
        <w:rPr>
          <w:b/>
          <w:bCs/>
          <w:color w:val="FF0000"/>
        </w:rPr>
      </w:pPr>
      <w:r>
        <w:t>2.4. До получения аванса Исполнитель к выполнению работ вправе не приступать. При задержке перечисления аванса могут быть изменены сроки начала и окончания работ на время этой задержки.</w:t>
      </w:r>
    </w:p>
    <w:p w:rsidR="0029785F" w:rsidRDefault="0029785F" w:rsidP="0029785F">
      <w:pPr>
        <w:widowControl w:val="0"/>
        <w:tabs>
          <w:tab w:val="num" w:pos="567"/>
        </w:tabs>
        <w:ind w:left="-567"/>
        <w:rPr>
          <w:bCs/>
        </w:rPr>
      </w:pPr>
    </w:p>
    <w:p w:rsidR="0029785F" w:rsidRDefault="0029785F" w:rsidP="0029785F">
      <w:pPr>
        <w:widowControl w:val="0"/>
        <w:numPr>
          <w:ilvl w:val="0"/>
          <w:numId w:val="40"/>
        </w:numPr>
        <w:tabs>
          <w:tab w:val="num" w:pos="-142"/>
        </w:tabs>
        <w:ind w:left="-142" w:hanging="425"/>
        <w:jc w:val="center"/>
        <w:rPr>
          <w:b/>
        </w:rPr>
      </w:pPr>
      <w:r>
        <w:rPr>
          <w:b/>
        </w:rPr>
        <w:t>ПОРЯДОК СДАЧИ И ПРИЕМКИ РАБОТ</w:t>
      </w:r>
    </w:p>
    <w:p w:rsidR="0029785F" w:rsidRDefault="0029785F" w:rsidP="0029785F">
      <w:pPr>
        <w:widowControl w:val="0"/>
        <w:numPr>
          <w:ilvl w:val="1"/>
          <w:numId w:val="40"/>
        </w:numPr>
        <w:tabs>
          <w:tab w:val="num" w:pos="0"/>
        </w:tabs>
        <w:ind w:left="0" w:firstLine="709"/>
      </w:pPr>
      <w:r>
        <w:t>Перечень производственной, технической и другой документации, подлежащей оформлению и сдаче Заказчику Исполнителем на отдельных этапах выполнения работ и по окончании Договора, определен Календарным планом.</w:t>
      </w:r>
    </w:p>
    <w:p w:rsidR="0029785F" w:rsidRDefault="0029785F" w:rsidP="0029785F">
      <w:pPr>
        <w:widowControl w:val="0"/>
        <w:numPr>
          <w:ilvl w:val="1"/>
          <w:numId w:val="40"/>
        </w:numPr>
        <w:tabs>
          <w:tab w:val="num" w:pos="0"/>
        </w:tabs>
        <w:ind w:left="0" w:firstLine="709"/>
      </w:pPr>
      <w:r>
        <w:t>По завершении работы Исполнитель представляет Заказчику материалы, документацию, электронные носители согласно Техническому заданию и Акт сдачи-приемки работ.</w:t>
      </w:r>
    </w:p>
    <w:p w:rsidR="0029785F" w:rsidRDefault="0029785F" w:rsidP="0029785F">
      <w:pPr>
        <w:widowControl w:val="0"/>
        <w:numPr>
          <w:ilvl w:val="1"/>
          <w:numId w:val="40"/>
        </w:numPr>
        <w:tabs>
          <w:tab w:val="num" w:pos="0"/>
        </w:tabs>
        <w:ind w:left="0" w:firstLine="709"/>
      </w:pPr>
      <w:r>
        <w:t>Заказчик в течение 10 дней со дня получения Акта сдачи-приемки и отчетных документов,  указанных в пункте 3.2 настоящего договора обязан направить исполнителю подписанный акт сдачи-приемки продукции или мотивированный отказ от приемки работ.</w:t>
      </w:r>
    </w:p>
    <w:p w:rsidR="0029785F" w:rsidRDefault="0029785F" w:rsidP="0029785F">
      <w:pPr>
        <w:widowControl w:val="0"/>
        <w:numPr>
          <w:ilvl w:val="1"/>
          <w:numId w:val="40"/>
        </w:numPr>
        <w:tabs>
          <w:tab w:val="num" w:pos="0"/>
        </w:tabs>
        <w:ind w:left="0" w:firstLine="709"/>
      </w:pPr>
      <w:r>
        <w:t>В случае мотивированного отказа Заказчика сторонами составляется двухсторонний Акт с перечнем необходимых доработок и сроков их выполнения.</w:t>
      </w:r>
    </w:p>
    <w:p w:rsidR="0029785F" w:rsidRDefault="0029785F" w:rsidP="0029785F">
      <w:pPr>
        <w:widowControl w:val="0"/>
        <w:numPr>
          <w:ilvl w:val="1"/>
          <w:numId w:val="40"/>
        </w:numPr>
        <w:tabs>
          <w:tab w:val="num" w:pos="0"/>
        </w:tabs>
        <w:ind w:left="0" w:firstLine="709"/>
      </w:pPr>
      <w:r>
        <w:t>В случае досрочного выполнения работ Заказчик вправе досрочно принять и оплатить работы по согласованной договорной цене.</w:t>
      </w:r>
    </w:p>
    <w:p w:rsidR="0029785F" w:rsidRDefault="0029785F" w:rsidP="0029785F">
      <w:pPr>
        <w:pStyle w:val="ab"/>
        <w:widowControl w:val="0"/>
        <w:numPr>
          <w:ilvl w:val="1"/>
          <w:numId w:val="40"/>
        </w:numPr>
        <w:tabs>
          <w:tab w:val="num" w:pos="0"/>
        </w:tabs>
        <w:ind w:left="0" w:firstLine="709"/>
      </w:pPr>
      <w:r>
        <w:rPr>
          <w:spacing w:val="-2"/>
        </w:rPr>
        <w:t xml:space="preserve">Место выполнения работ: </w:t>
      </w:r>
    </w:p>
    <w:p w:rsidR="0029785F" w:rsidRDefault="0029785F" w:rsidP="0029785F">
      <w:pPr>
        <w:widowControl w:val="0"/>
        <w:tabs>
          <w:tab w:val="num" w:pos="0"/>
          <w:tab w:val="num" w:pos="432"/>
        </w:tabs>
        <w:rPr>
          <w:spacing w:val="-2"/>
        </w:rPr>
      </w:pPr>
      <w:r>
        <w:rPr>
          <w:spacing w:val="-2"/>
        </w:rPr>
        <w:t xml:space="preserve">- филиал «Аэропорт Тигиль» (Камчатский край, </w:t>
      </w:r>
      <w:proofErr w:type="spellStart"/>
      <w:r>
        <w:rPr>
          <w:spacing w:val="-2"/>
        </w:rPr>
        <w:t>Тигильский</w:t>
      </w:r>
      <w:proofErr w:type="spellEnd"/>
      <w:r>
        <w:rPr>
          <w:spacing w:val="-2"/>
        </w:rPr>
        <w:t xml:space="preserve">  район, п. Тигиль);</w:t>
      </w:r>
    </w:p>
    <w:p w:rsidR="0029785F" w:rsidRDefault="0029785F" w:rsidP="0029785F">
      <w:pPr>
        <w:widowControl w:val="0"/>
        <w:tabs>
          <w:tab w:val="num" w:pos="0"/>
          <w:tab w:val="num" w:pos="432"/>
        </w:tabs>
        <w:rPr>
          <w:spacing w:val="-2"/>
        </w:rPr>
      </w:pPr>
      <w:r>
        <w:rPr>
          <w:spacing w:val="-2"/>
        </w:rPr>
        <w:t xml:space="preserve">- филиал «Аэропорт Никольское» (Камчатский край, Алеутский район, с. </w:t>
      </w:r>
      <w:r>
        <w:rPr>
          <w:spacing w:val="-2"/>
        </w:rPr>
        <w:lastRenderedPageBreak/>
        <w:t>Никольское);</w:t>
      </w:r>
    </w:p>
    <w:p w:rsidR="0029785F" w:rsidRDefault="0029785F" w:rsidP="0029785F">
      <w:pPr>
        <w:widowControl w:val="0"/>
        <w:tabs>
          <w:tab w:val="num" w:pos="0"/>
          <w:tab w:val="num" w:pos="432"/>
        </w:tabs>
        <w:rPr>
          <w:spacing w:val="-2"/>
        </w:rPr>
      </w:pPr>
      <w:r>
        <w:rPr>
          <w:spacing w:val="-2"/>
        </w:rPr>
        <w:t xml:space="preserve">- филиал «Аэропорт Оссора» (Камчатский край, </w:t>
      </w:r>
      <w:proofErr w:type="spellStart"/>
      <w:r>
        <w:rPr>
          <w:spacing w:val="-2"/>
        </w:rPr>
        <w:t>Карагинский</w:t>
      </w:r>
      <w:proofErr w:type="spellEnd"/>
      <w:r>
        <w:rPr>
          <w:spacing w:val="-2"/>
        </w:rPr>
        <w:t xml:space="preserve"> район, с. Оссора);</w:t>
      </w:r>
    </w:p>
    <w:p w:rsidR="0029785F" w:rsidRDefault="0029785F" w:rsidP="0029785F">
      <w:pPr>
        <w:widowControl w:val="0"/>
        <w:tabs>
          <w:tab w:val="num" w:pos="0"/>
          <w:tab w:val="num" w:pos="432"/>
        </w:tabs>
      </w:pPr>
      <w:r>
        <w:rPr>
          <w:spacing w:val="-2"/>
        </w:rPr>
        <w:t xml:space="preserve">- филиал «Аэропорт Усть-Камчатск (Камчатский край, </w:t>
      </w:r>
      <w:proofErr w:type="spellStart"/>
      <w:r>
        <w:rPr>
          <w:spacing w:val="-2"/>
        </w:rPr>
        <w:t>Усть-Камчатский</w:t>
      </w:r>
      <w:proofErr w:type="spellEnd"/>
      <w:r>
        <w:rPr>
          <w:spacing w:val="-2"/>
        </w:rPr>
        <w:t xml:space="preserve"> район, с. </w:t>
      </w:r>
      <w:proofErr w:type="spellStart"/>
      <w:r>
        <w:rPr>
          <w:spacing w:val="-2"/>
        </w:rPr>
        <w:t>Крутоберегово</w:t>
      </w:r>
      <w:proofErr w:type="spellEnd"/>
      <w:r>
        <w:rPr>
          <w:spacing w:val="-2"/>
        </w:rPr>
        <w:t>).</w:t>
      </w:r>
    </w:p>
    <w:p w:rsidR="0029785F" w:rsidRDefault="0029785F" w:rsidP="0029785F">
      <w:pPr>
        <w:widowControl w:val="0"/>
        <w:tabs>
          <w:tab w:val="num" w:pos="432"/>
        </w:tabs>
        <w:ind w:left="-567"/>
      </w:pPr>
    </w:p>
    <w:p w:rsidR="0029785F" w:rsidRDefault="0029785F" w:rsidP="0029785F">
      <w:pPr>
        <w:jc w:val="center"/>
        <w:rPr>
          <w:b/>
          <w:bCs/>
        </w:rPr>
      </w:pPr>
      <w:r>
        <w:rPr>
          <w:b/>
          <w:bCs/>
        </w:rPr>
        <w:t>4. ОБЕСПЕЧЕНИЕ ИСПОЛНЕНИЯ ДОГОВОРА.</w:t>
      </w:r>
    </w:p>
    <w:p w:rsidR="0029785F" w:rsidRDefault="0029785F" w:rsidP="0029785F">
      <w:r>
        <w:t xml:space="preserve">4.1. По Договору устанавливается обеспечение исполнения Договора на срок его действия. Размер обеспечения исполнения Договора составляет 30% от начальной (максимальной) цены Договора. </w:t>
      </w:r>
    </w:p>
    <w:p w:rsidR="0029785F" w:rsidRDefault="0029785F" w:rsidP="0029785F">
      <w:r>
        <w:t xml:space="preserve">4.2. Обеспечение исполнения Договора предоставлено Исполнителем в виде _______________________________________. </w:t>
      </w:r>
    </w:p>
    <w:p w:rsidR="0029785F" w:rsidRDefault="0029785F" w:rsidP="0029785F">
      <w:r>
        <w:t>4.3. Обеспечение исполнения Договора подтверждено Исполнителем  следующим документом ________________________.</w:t>
      </w:r>
    </w:p>
    <w:p w:rsidR="0029785F" w:rsidRDefault="0029785F" w:rsidP="0029785F">
      <w:r>
        <w:t xml:space="preserve">4.4. Обеспечение исполнения Договора обеспечивает выплату Заказчику Исполнителем денежных средств в качестве возмещения убытков, которые </w:t>
      </w:r>
      <w:proofErr w:type="gramStart"/>
      <w:r>
        <w:t>последний</w:t>
      </w:r>
      <w:proofErr w:type="gramEnd"/>
      <w:r>
        <w:t xml:space="preserve">, может причинить вследствие невыполнения в полном объеме или ненадлежащего выполнения Исполнителем своих обязательств по настоящему Договору. </w:t>
      </w:r>
    </w:p>
    <w:p w:rsidR="0029785F" w:rsidRDefault="0029785F" w:rsidP="0029785F">
      <w:r>
        <w:t xml:space="preserve">4.5. </w:t>
      </w:r>
      <w:proofErr w:type="gramStart"/>
      <w:r>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выполнение Исполнителем своих обязательств по Договору, Исполнитель обязуется в течение 10 (Десяти) дней предоставить Заказчику новое надлежащее обеспечение исполнения Договора на тех же условиях и в том же размере, что указаны в настоящем Договоре. </w:t>
      </w:r>
      <w:proofErr w:type="gramEnd"/>
    </w:p>
    <w:p w:rsidR="0029785F" w:rsidRDefault="0029785F" w:rsidP="0029785F">
      <w:pPr>
        <w:widowControl w:val="0"/>
        <w:tabs>
          <w:tab w:val="num" w:pos="432"/>
        </w:tabs>
        <w:ind w:left="-567"/>
      </w:pPr>
    </w:p>
    <w:p w:rsidR="0029785F" w:rsidRDefault="0029785F" w:rsidP="0029785F">
      <w:pPr>
        <w:widowControl w:val="0"/>
        <w:ind w:left="-142" w:firstLine="0"/>
        <w:jc w:val="center"/>
        <w:rPr>
          <w:b/>
        </w:rPr>
      </w:pPr>
      <w:r>
        <w:rPr>
          <w:b/>
        </w:rPr>
        <w:t>5. ОТВЕТСТВЕННОСТЬ СТОРОН</w:t>
      </w:r>
    </w:p>
    <w:p w:rsidR="0029785F" w:rsidRDefault="0029785F" w:rsidP="0029785F">
      <w:r>
        <w:t xml:space="preserve">5.1.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 </w:t>
      </w:r>
    </w:p>
    <w:p w:rsidR="0029785F" w:rsidRDefault="0029785F" w:rsidP="0029785F">
      <w:r>
        <w:t>5.2. В случае несоответствия качества выполняемой работы требованиям технического задания, Заказчик вправе потребовать от Исполнителя безвозмездного устранения недостатков в 45-дневный срок.</w:t>
      </w:r>
    </w:p>
    <w:p w:rsidR="0029785F" w:rsidRDefault="0029785F" w:rsidP="0029785F">
      <w:pPr>
        <w:autoSpaceDE w:val="0"/>
      </w:pPr>
      <w:r>
        <w:t>5.3. В случае просрочки исполнения Заказчиком обязательства, предусмотренного настоящим Договором, Исполнитель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настоящего Договора за каждый день просрочки.</w:t>
      </w:r>
    </w:p>
    <w:p w:rsidR="0029785F" w:rsidRDefault="0029785F" w:rsidP="0029785F">
      <w:pPr>
        <w:autoSpaceDE w:val="0"/>
      </w:pPr>
      <w: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29785F" w:rsidRDefault="0029785F" w:rsidP="0029785F">
      <w:pPr>
        <w:autoSpaceDE w:val="0"/>
      </w:pPr>
      <w:r>
        <w:t>5.4.  В случае просрочки Исполнителем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настоящего Договора за каждый день просрочки.</w:t>
      </w:r>
    </w:p>
    <w:p w:rsidR="0029785F" w:rsidRDefault="0029785F" w:rsidP="0029785F">
      <w:pPr>
        <w:autoSpaceDE w:val="0"/>
      </w:pPr>
      <w:r>
        <w:t>Исполнитель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29785F" w:rsidRDefault="0029785F" w:rsidP="0029785F">
      <w:pPr>
        <w:spacing w:before="240"/>
        <w:ind w:firstLine="0"/>
        <w:jc w:val="center"/>
        <w:rPr>
          <w:b/>
          <w:bCs/>
        </w:rPr>
      </w:pPr>
      <w:r>
        <w:rPr>
          <w:b/>
          <w:bCs/>
        </w:rPr>
        <w:t>6. ОБСТОЯТЕЛЬСТВА НЕПРЕОДОЛИМОЙ СИЛЫ</w:t>
      </w:r>
    </w:p>
    <w:p w:rsidR="0029785F" w:rsidRDefault="0029785F" w:rsidP="0029785F">
      <w:pPr>
        <w:autoSpaceDN w:val="0"/>
        <w:adjustRightInd w:val="0"/>
      </w:pPr>
      <w:r>
        <w:t xml:space="preserve">6.1. Стороны освобождаются от ответственности за частичное или полное неисполнение обязательств по настоящему Договору, если неисполнение явилось </w:t>
      </w:r>
      <w:r>
        <w:lastRenderedPageBreak/>
        <w:t>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29785F" w:rsidRDefault="0029785F" w:rsidP="0029785F">
      <w:r>
        <w:t>6.2.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29785F" w:rsidRDefault="0029785F" w:rsidP="0029785F">
      <w:r>
        <w:t>6.3.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29785F" w:rsidRDefault="0029785F" w:rsidP="0029785F">
      <w:pPr>
        <w:rPr>
          <w:b/>
          <w:bCs/>
        </w:rPr>
      </w:pPr>
      <w:r>
        <w:t xml:space="preserve">6.4. Если обстоятельства непреодолимой силы действуют на протяжении 3 (трех) последних месяцев и не обнаруживают признаков прекращения, настоящий Договор, может </w:t>
      </w:r>
      <w:proofErr w:type="gramStart"/>
      <w:r>
        <w:t>быть</w:t>
      </w:r>
      <w:proofErr w:type="gramEnd"/>
      <w:r>
        <w:t xml:space="preserve"> расторгнут Заказчиком и Исполнителем по соглашению сторон.</w:t>
      </w:r>
    </w:p>
    <w:p w:rsidR="0029785F" w:rsidRDefault="0029785F" w:rsidP="0029785F">
      <w:pPr>
        <w:widowControl w:val="0"/>
        <w:ind w:left="-142" w:firstLine="0"/>
        <w:jc w:val="center"/>
        <w:rPr>
          <w:b/>
        </w:rPr>
      </w:pPr>
    </w:p>
    <w:p w:rsidR="0029785F" w:rsidRDefault="0029785F" w:rsidP="0029785F">
      <w:pPr>
        <w:widowControl w:val="0"/>
        <w:ind w:left="-142" w:firstLine="0"/>
        <w:jc w:val="center"/>
        <w:rPr>
          <w:b/>
        </w:rPr>
      </w:pPr>
      <w:r>
        <w:rPr>
          <w:b/>
        </w:rPr>
        <w:t>7. ОСОБЫЕ УСЛОВИЯ</w:t>
      </w:r>
    </w:p>
    <w:p w:rsidR="0029785F" w:rsidRDefault="0029785F" w:rsidP="0029785F">
      <w:pPr>
        <w:widowControl w:val="0"/>
        <w:tabs>
          <w:tab w:val="num" w:pos="432"/>
        </w:tabs>
      </w:pPr>
      <w:r>
        <w:t>7.1. Условия соблюдения прав сторон на создаваемую продукцию - готовая  продукция является собственностью Заказчика.</w:t>
      </w:r>
    </w:p>
    <w:p w:rsidR="0029785F" w:rsidRDefault="0029785F" w:rsidP="0029785F">
      <w:pPr>
        <w:widowControl w:val="0"/>
        <w:tabs>
          <w:tab w:val="num" w:pos="432"/>
        </w:tabs>
      </w:pPr>
      <w:r>
        <w:t>7.2. Заказчик обязуется к началу работ  предоставить  информацию об объектах, подлежащих съемке для проведения работ и сдачи поставляемой продукции.</w:t>
      </w:r>
    </w:p>
    <w:p w:rsidR="0029785F" w:rsidRDefault="0029785F" w:rsidP="0029785F">
      <w:pPr>
        <w:widowControl w:val="0"/>
        <w:tabs>
          <w:tab w:val="num" w:pos="432"/>
        </w:tabs>
      </w:pPr>
      <w:r>
        <w:t xml:space="preserve">7.3. Заказчик обязуется оказывать Исполнителю содействие в создании необходимых для исполнения предмета Договора условий: </w:t>
      </w:r>
    </w:p>
    <w:p w:rsidR="0029785F" w:rsidRDefault="0029785F" w:rsidP="0029785F">
      <w:pPr>
        <w:numPr>
          <w:ilvl w:val="1"/>
          <w:numId w:val="41"/>
        </w:numPr>
        <w:ind w:firstLine="709"/>
      </w:pPr>
      <w:r>
        <w:t xml:space="preserve">оказать техническую помощь и при необходимости произвести закладку дополнительных геодезических знаков опорной сети; </w:t>
      </w:r>
    </w:p>
    <w:p w:rsidR="0029785F" w:rsidRDefault="0029785F" w:rsidP="0029785F">
      <w:pPr>
        <w:numPr>
          <w:ilvl w:val="1"/>
          <w:numId w:val="41"/>
        </w:numPr>
        <w:ind w:firstLine="709"/>
      </w:pPr>
      <w:r>
        <w:t>предоставить внутренний транспорт и сопровождающего для передвижений на территор</w:t>
      </w:r>
      <w:proofErr w:type="gramStart"/>
      <w:r>
        <w:t>ии аэ</w:t>
      </w:r>
      <w:proofErr w:type="gramEnd"/>
      <w:r>
        <w:t xml:space="preserve">родрома и </w:t>
      </w:r>
      <w:proofErr w:type="spellStart"/>
      <w:r>
        <w:t>приаэродромной</w:t>
      </w:r>
      <w:proofErr w:type="spellEnd"/>
      <w:r>
        <w:t xml:space="preserve"> территории.</w:t>
      </w:r>
    </w:p>
    <w:p w:rsidR="0029785F" w:rsidRDefault="0029785F" w:rsidP="0029785F"/>
    <w:p w:rsidR="0029785F" w:rsidRDefault="0029785F" w:rsidP="0029785F">
      <w:pPr>
        <w:pStyle w:val="ab"/>
        <w:widowControl w:val="0"/>
        <w:numPr>
          <w:ilvl w:val="0"/>
          <w:numId w:val="42"/>
        </w:numPr>
        <w:jc w:val="center"/>
        <w:rPr>
          <w:b/>
        </w:rPr>
      </w:pPr>
      <w:r>
        <w:rPr>
          <w:b/>
        </w:rPr>
        <w:t>РАСТОРЖЕНИЕ ДОГОВОРА</w:t>
      </w:r>
    </w:p>
    <w:p w:rsidR="0029785F" w:rsidRDefault="0029785F" w:rsidP="0029785F">
      <w:pPr>
        <w:widowControl w:val="0"/>
        <w:tabs>
          <w:tab w:val="num" w:pos="432"/>
        </w:tabs>
      </w:pPr>
      <w:r>
        <w:t>8.1. Действие настоящего договора может быть прекращено в двухстороннем порядке по письменному соглашению между Заказчиком и Исполнителем. При этом в 10-дневный срок сторонами принимается решение о взаимных расчетах, и Заказчик возмещает Исполнителю стоимость выполненной части работ.</w:t>
      </w:r>
    </w:p>
    <w:p w:rsidR="0029785F" w:rsidRDefault="0029785F" w:rsidP="0029785F">
      <w:pPr>
        <w:widowControl w:val="0"/>
        <w:tabs>
          <w:tab w:val="num" w:pos="432"/>
        </w:tabs>
      </w:pPr>
      <w:r>
        <w:t xml:space="preserve">8.2. Настоящий Договор, может быть, расторгнут в одностороннем порядке при условии направления стороной-инициатором уведомления об этом за 15 дней до даты расторжения. </w:t>
      </w:r>
    </w:p>
    <w:p w:rsidR="0029785F" w:rsidRDefault="0029785F" w:rsidP="0029785F">
      <w:pPr>
        <w:widowControl w:val="0"/>
        <w:tabs>
          <w:tab w:val="num" w:pos="-142"/>
        </w:tabs>
      </w:pPr>
      <w:r>
        <w:t xml:space="preserve">      Стороны имеют право расторгнуть настоящий Договор в одностороннем порядке в случае:</w:t>
      </w:r>
    </w:p>
    <w:p w:rsidR="0029785F" w:rsidRDefault="0029785F" w:rsidP="0029785F">
      <w:pPr>
        <w:widowControl w:val="0"/>
        <w:numPr>
          <w:ilvl w:val="0"/>
          <w:numId w:val="43"/>
        </w:numPr>
        <w:tabs>
          <w:tab w:val="num" w:pos="284"/>
        </w:tabs>
        <w:ind w:left="0" w:firstLine="709"/>
        <w:rPr>
          <w:bCs/>
        </w:rPr>
      </w:pPr>
      <w:r>
        <w:rPr>
          <w:bCs/>
        </w:rPr>
        <w:t>Невыполнения другой стороной условий настоящего Договора;</w:t>
      </w:r>
    </w:p>
    <w:p w:rsidR="0029785F" w:rsidRDefault="0029785F" w:rsidP="0029785F">
      <w:pPr>
        <w:widowControl w:val="0"/>
        <w:numPr>
          <w:ilvl w:val="0"/>
          <w:numId w:val="43"/>
        </w:numPr>
        <w:ind w:left="0" w:firstLine="709"/>
        <w:rPr>
          <w:bCs/>
        </w:rPr>
      </w:pPr>
      <w:r>
        <w:rPr>
          <w:bCs/>
        </w:rPr>
        <w:t xml:space="preserve">При наличии ситуации обстоятельств непреодолимой силы по разделу 7 настоящего Договора. </w:t>
      </w:r>
    </w:p>
    <w:p w:rsidR="0029785F" w:rsidRDefault="0029785F" w:rsidP="0029785F">
      <w:pPr>
        <w:widowControl w:val="0"/>
        <w:tabs>
          <w:tab w:val="num" w:pos="284"/>
        </w:tabs>
        <w:rPr>
          <w:bCs/>
        </w:rPr>
      </w:pPr>
      <w:r>
        <w:rPr>
          <w:bCs/>
        </w:rPr>
        <w:t>Сторона инициатор направляет другой стороне письменное уведомление, на которое последняя должна дать ответ в течение 15 календарных дней. Если уведомление будет оставлено без ответа, настоящий Договор считается расторгнутым через 15 календарных дней со дня вручения этого уведомления.</w:t>
      </w:r>
    </w:p>
    <w:p w:rsidR="0029785F" w:rsidRDefault="0029785F" w:rsidP="0029785F">
      <w:pPr>
        <w:widowControl w:val="0"/>
        <w:tabs>
          <w:tab w:val="num" w:pos="284"/>
        </w:tabs>
        <w:rPr>
          <w:bCs/>
        </w:rPr>
      </w:pPr>
      <w:r>
        <w:rPr>
          <w:bCs/>
        </w:rPr>
        <w:t>8.3.</w:t>
      </w:r>
      <w:r>
        <w:rPr>
          <w:bCs/>
        </w:rPr>
        <w:tab/>
        <w:t>При досрочном прекращении действия либо расторжения Договора предоплата в ее некомпенсированной на законных основаниях части должна быть возвращена Заказчику в течение 5 банковских дней от даты расторжения.</w:t>
      </w:r>
    </w:p>
    <w:p w:rsidR="0029785F" w:rsidRDefault="0029785F" w:rsidP="0029785F">
      <w:pPr>
        <w:widowControl w:val="0"/>
        <w:tabs>
          <w:tab w:val="num" w:pos="-142"/>
        </w:tabs>
        <w:ind w:left="-142" w:hanging="425"/>
        <w:rPr>
          <w:bCs/>
        </w:rPr>
      </w:pPr>
    </w:p>
    <w:p w:rsidR="0029785F" w:rsidRDefault="0029785F" w:rsidP="0029785F">
      <w:pPr>
        <w:pStyle w:val="ab"/>
        <w:ind w:firstLine="0"/>
        <w:jc w:val="center"/>
        <w:rPr>
          <w:b/>
          <w:bCs/>
        </w:rPr>
      </w:pPr>
      <w:r>
        <w:rPr>
          <w:b/>
          <w:bCs/>
        </w:rPr>
        <w:t>9. РАЗРЕШЕНИЕ СПОРОВ</w:t>
      </w:r>
    </w:p>
    <w:p w:rsidR="0029785F" w:rsidRDefault="0029785F" w:rsidP="0029785F">
      <w:r>
        <w:t>9.1.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29785F" w:rsidRDefault="0029785F" w:rsidP="0029785F">
      <w:r>
        <w:t>9.2. В случае если споры и разногласия не будут урегулированы путем переговоров, они подлежат разрешению в Арбитражном суде Камчатского края.</w:t>
      </w:r>
    </w:p>
    <w:p w:rsidR="0029785F" w:rsidRDefault="0029785F" w:rsidP="0029785F">
      <w:pPr>
        <w:widowControl w:val="0"/>
        <w:tabs>
          <w:tab w:val="num" w:pos="-142"/>
        </w:tabs>
        <w:ind w:firstLine="0"/>
        <w:rPr>
          <w:bCs/>
        </w:rPr>
      </w:pPr>
    </w:p>
    <w:p w:rsidR="0029785F" w:rsidRDefault="0029785F" w:rsidP="0029785F">
      <w:pPr>
        <w:pStyle w:val="ab"/>
        <w:ind w:firstLine="0"/>
        <w:jc w:val="center"/>
        <w:rPr>
          <w:b/>
          <w:bCs/>
        </w:rPr>
      </w:pPr>
      <w:r>
        <w:rPr>
          <w:b/>
          <w:bCs/>
        </w:rPr>
        <w:t>10. ЗАКЛЮЧИТЕЛЬНЫЕ ПОЛОЖЕНИЯ</w:t>
      </w:r>
    </w:p>
    <w:p w:rsidR="0029785F" w:rsidRDefault="0029785F" w:rsidP="0029785F">
      <w:r>
        <w:lastRenderedPageBreak/>
        <w:t>10.1.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29785F" w:rsidRDefault="0029785F" w:rsidP="0029785F">
      <w:r>
        <w:t>10.2. Настоящий Договор составлен в двух подлинных экземплярах, имеющих одинаковую юридическую силу, по одному для каждой из сторон.</w:t>
      </w:r>
    </w:p>
    <w:p w:rsidR="0029785F" w:rsidRDefault="0029785F" w:rsidP="0029785F">
      <w:pPr>
        <w:autoSpaceDN w:val="0"/>
        <w:adjustRightInd w:val="0"/>
      </w:pPr>
      <w:r>
        <w:t>10.3.  К настоящему Договору прилагается техническое задание (приложение № 1), являющееся его неотъемлемой частью.</w:t>
      </w:r>
    </w:p>
    <w:p w:rsidR="0029785F" w:rsidRDefault="0029785F" w:rsidP="0029785F">
      <w:pPr>
        <w:widowControl w:val="0"/>
        <w:tabs>
          <w:tab w:val="left" w:pos="5807"/>
        </w:tabs>
      </w:pPr>
      <w:r>
        <w:t>1. Техническое задание (Приложение № 1);</w:t>
      </w:r>
      <w:r>
        <w:tab/>
      </w:r>
    </w:p>
    <w:p w:rsidR="0029785F" w:rsidRDefault="0029785F" w:rsidP="0029785F">
      <w:pPr>
        <w:widowControl w:val="0"/>
        <w:tabs>
          <w:tab w:val="left" w:pos="5807"/>
        </w:tabs>
      </w:pPr>
      <w:r>
        <w:t>2. Календарный план (Приложение № 2),</w:t>
      </w:r>
    </w:p>
    <w:p w:rsidR="0029785F" w:rsidRDefault="0029785F" w:rsidP="0029785F">
      <w:pPr>
        <w:widowControl w:val="0"/>
      </w:pPr>
      <w:r>
        <w:t>3. Сметы.</w:t>
      </w:r>
    </w:p>
    <w:p w:rsidR="0029785F" w:rsidRDefault="0029785F" w:rsidP="0029785F">
      <w:pPr>
        <w:pStyle w:val="ab"/>
        <w:shd w:val="clear" w:color="auto" w:fill="FFFFFF"/>
        <w:spacing w:before="5" w:line="254" w:lineRule="exact"/>
        <w:ind w:firstLine="0"/>
        <w:rPr>
          <w:b/>
          <w:bCs/>
          <w:caps/>
          <w:spacing w:val="-1"/>
        </w:rPr>
      </w:pPr>
    </w:p>
    <w:p w:rsidR="0029785F" w:rsidRDefault="0029785F" w:rsidP="0029785F">
      <w:pPr>
        <w:pStyle w:val="ab"/>
        <w:shd w:val="clear" w:color="auto" w:fill="FFFFFF"/>
        <w:spacing w:before="5" w:line="254" w:lineRule="exact"/>
        <w:ind w:firstLine="0"/>
        <w:rPr>
          <w:b/>
          <w:bCs/>
          <w:caps/>
          <w:spacing w:val="-1"/>
        </w:rPr>
      </w:pPr>
      <w:r>
        <w:rPr>
          <w:b/>
          <w:bCs/>
          <w:caps/>
          <w:spacing w:val="-1"/>
        </w:rPr>
        <w:t>11. Юридические адреса, банковские реквизиты Сторон</w:t>
      </w:r>
    </w:p>
    <w:tbl>
      <w:tblPr>
        <w:tblW w:w="9675" w:type="dxa"/>
        <w:tblInd w:w="-106" w:type="dxa"/>
        <w:tblLayout w:type="fixed"/>
        <w:tblLook w:val="04A0"/>
      </w:tblPr>
      <w:tblGrid>
        <w:gridCol w:w="5316"/>
        <w:gridCol w:w="106"/>
        <w:gridCol w:w="4147"/>
        <w:gridCol w:w="106"/>
      </w:tblGrid>
      <w:tr w:rsidR="0029785F" w:rsidTr="0029785F">
        <w:trPr>
          <w:gridAfter w:val="1"/>
          <w:wAfter w:w="106" w:type="dxa"/>
          <w:trHeight w:val="183"/>
        </w:trPr>
        <w:tc>
          <w:tcPr>
            <w:tcW w:w="5316" w:type="dxa"/>
            <w:hideMark/>
          </w:tcPr>
          <w:p w:rsidR="0029785F" w:rsidRDefault="0029785F" w:rsidP="000904E1">
            <w:pPr>
              <w:shd w:val="clear" w:color="auto" w:fill="FFFFFF"/>
              <w:snapToGrid w:val="0"/>
              <w:spacing w:line="264" w:lineRule="exact"/>
              <w:ind w:left="34" w:hanging="34"/>
              <w:rPr>
                <w:spacing w:val="3"/>
              </w:rPr>
            </w:pPr>
            <w:r>
              <w:rPr>
                <w:spacing w:val="3"/>
              </w:rPr>
              <w:t>"Заказчик":</w:t>
            </w:r>
          </w:p>
        </w:tc>
        <w:tc>
          <w:tcPr>
            <w:tcW w:w="4253" w:type="dxa"/>
            <w:gridSpan w:val="2"/>
            <w:hideMark/>
          </w:tcPr>
          <w:p w:rsidR="0029785F" w:rsidRDefault="0029785F" w:rsidP="000904E1">
            <w:pPr>
              <w:shd w:val="clear" w:color="auto" w:fill="FFFFFF"/>
              <w:snapToGrid w:val="0"/>
              <w:spacing w:line="264" w:lineRule="exact"/>
              <w:ind w:left="34"/>
              <w:rPr>
                <w:spacing w:val="3"/>
              </w:rPr>
            </w:pPr>
            <w:r>
              <w:rPr>
                <w:spacing w:val="3"/>
              </w:rPr>
              <w:t>"Исполнитель":</w:t>
            </w:r>
          </w:p>
        </w:tc>
      </w:tr>
      <w:tr w:rsidR="0029785F" w:rsidTr="0029785F">
        <w:trPr>
          <w:gridAfter w:val="1"/>
          <w:wAfter w:w="106" w:type="dxa"/>
          <w:trHeight w:val="183"/>
        </w:trPr>
        <w:tc>
          <w:tcPr>
            <w:tcW w:w="5316" w:type="dxa"/>
            <w:hideMark/>
          </w:tcPr>
          <w:p w:rsidR="0029785F" w:rsidRDefault="0029785F" w:rsidP="000904E1">
            <w:pPr>
              <w:shd w:val="clear" w:color="auto" w:fill="FFFFFF"/>
              <w:snapToGrid w:val="0"/>
              <w:spacing w:line="264" w:lineRule="exact"/>
              <w:ind w:left="34" w:hanging="34"/>
              <w:rPr>
                <w:spacing w:val="3"/>
              </w:rPr>
            </w:pPr>
            <w:proofErr w:type="spellStart"/>
            <w:r>
              <w:rPr>
                <w:b/>
                <w:bCs/>
                <w:spacing w:val="3"/>
              </w:rPr>
              <w:t>ФКП</w:t>
            </w:r>
            <w:proofErr w:type="spellEnd"/>
            <w:r>
              <w:rPr>
                <w:b/>
                <w:bCs/>
                <w:spacing w:val="3"/>
              </w:rPr>
              <w:t xml:space="preserve"> "Аэропорты Камчатки"</w:t>
            </w:r>
          </w:p>
          <w:p w:rsidR="0029785F" w:rsidRDefault="0029785F" w:rsidP="000904E1">
            <w:pPr>
              <w:shd w:val="clear" w:color="auto" w:fill="FFFFFF"/>
              <w:snapToGrid w:val="0"/>
              <w:spacing w:line="264" w:lineRule="exact"/>
              <w:ind w:left="34" w:hanging="34"/>
              <w:rPr>
                <w:spacing w:val="3"/>
              </w:rPr>
            </w:pPr>
            <w:r>
              <w:rPr>
                <w:b/>
                <w:bCs/>
                <w:spacing w:val="3"/>
              </w:rPr>
              <w:t>Юридический адрес:</w:t>
            </w:r>
            <w:r>
              <w:rPr>
                <w:spacing w:val="3"/>
              </w:rPr>
              <w:t xml:space="preserve"> 684005, Камчатский </w:t>
            </w:r>
            <w:proofErr w:type="spellStart"/>
            <w:r>
              <w:rPr>
                <w:spacing w:val="3"/>
              </w:rPr>
              <w:t>кр</w:t>
            </w:r>
            <w:proofErr w:type="spellEnd"/>
            <w:r>
              <w:rPr>
                <w:spacing w:val="3"/>
              </w:rPr>
              <w:t xml:space="preserve">., г. Елизово, ул. </w:t>
            </w:r>
            <w:proofErr w:type="gramStart"/>
            <w:r>
              <w:rPr>
                <w:spacing w:val="3"/>
              </w:rPr>
              <w:t>Звездная</w:t>
            </w:r>
            <w:proofErr w:type="gramEnd"/>
            <w:r>
              <w:rPr>
                <w:spacing w:val="3"/>
              </w:rPr>
              <w:t>, д. 1</w:t>
            </w:r>
          </w:p>
          <w:p w:rsidR="0029785F" w:rsidRDefault="0029785F" w:rsidP="000904E1">
            <w:pPr>
              <w:shd w:val="clear" w:color="auto" w:fill="FFFFFF"/>
              <w:snapToGrid w:val="0"/>
              <w:spacing w:line="264" w:lineRule="exact"/>
              <w:ind w:left="34" w:hanging="34"/>
              <w:rPr>
                <w:spacing w:val="3"/>
              </w:rPr>
            </w:pPr>
            <w:r>
              <w:rPr>
                <w:b/>
                <w:bCs/>
                <w:spacing w:val="3"/>
              </w:rPr>
              <w:t>Почтовый адрес:</w:t>
            </w:r>
            <w:r>
              <w:rPr>
                <w:spacing w:val="3"/>
              </w:rPr>
              <w:t xml:space="preserve"> 684001, Камчатский </w:t>
            </w:r>
            <w:proofErr w:type="spellStart"/>
            <w:r>
              <w:rPr>
                <w:spacing w:val="3"/>
              </w:rPr>
              <w:t>кр</w:t>
            </w:r>
            <w:proofErr w:type="spellEnd"/>
            <w:r>
              <w:rPr>
                <w:spacing w:val="3"/>
              </w:rPr>
              <w:t xml:space="preserve">., </w:t>
            </w:r>
          </w:p>
          <w:p w:rsidR="0029785F" w:rsidRDefault="0029785F" w:rsidP="000904E1">
            <w:pPr>
              <w:shd w:val="clear" w:color="auto" w:fill="FFFFFF"/>
              <w:snapToGrid w:val="0"/>
              <w:spacing w:line="264" w:lineRule="exact"/>
              <w:ind w:left="34" w:hanging="34"/>
              <w:rPr>
                <w:spacing w:val="3"/>
              </w:rPr>
            </w:pPr>
            <w:r>
              <w:rPr>
                <w:spacing w:val="3"/>
              </w:rPr>
              <w:t>г. Елизово, а/я 1</w:t>
            </w:r>
          </w:p>
        </w:tc>
        <w:tc>
          <w:tcPr>
            <w:tcW w:w="4253" w:type="dxa"/>
            <w:gridSpan w:val="2"/>
            <w:vMerge w:val="restart"/>
          </w:tcPr>
          <w:p w:rsidR="0029785F" w:rsidRDefault="0029785F" w:rsidP="000904E1">
            <w:pPr>
              <w:shd w:val="clear" w:color="auto" w:fill="FFFFFF"/>
              <w:snapToGrid w:val="0"/>
              <w:spacing w:line="264" w:lineRule="exact"/>
              <w:ind w:left="34"/>
              <w:rPr>
                <w:spacing w:val="3"/>
              </w:rPr>
            </w:pPr>
          </w:p>
        </w:tc>
      </w:tr>
      <w:tr w:rsidR="0029785F" w:rsidTr="0029785F">
        <w:trPr>
          <w:gridAfter w:val="1"/>
          <w:wAfter w:w="106" w:type="dxa"/>
          <w:trHeight w:val="1791"/>
        </w:trPr>
        <w:tc>
          <w:tcPr>
            <w:tcW w:w="5316" w:type="dxa"/>
            <w:hideMark/>
          </w:tcPr>
          <w:p w:rsidR="0029785F" w:rsidRDefault="0029785F" w:rsidP="000904E1">
            <w:pPr>
              <w:shd w:val="clear" w:color="auto" w:fill="FFFFFF"/>
              <w:snapToGrid w:val="0"/>
              <w:spacing w:line="264" w:lineRule="exact"/>
              <w:ind w:left="34" w:hanging="34"/>
              <w:rPr>
                <w:spacing w:val="3"/>
              </w:rPr>
            </w:pPr>
            <w:proofErr w:type="spellStart"/>
            <w:proofErr w:type="gramStart"/>
            <w:r>
              <w:rPr>
                <w:spacing w:val="3"/>
              </w:rPr>
              <w:t>Р</w:t>
            </w:r>
            <w:proofErr w:type="spellEnd"/>
            <w:proofErr w:type="gramEnd"/>
            <w:r>
              <w:rPr>
                <w:spacing w:val="3"/>
              </w:rPr>
              <w:t>/счет: 40502810000000005381</w:t>
            </w:r>
          </w:p>
          <w:p w:rsidR="0029785F" w:rsidRDefault="0029785F" w:rsidP="000904E1">
            <w:pPr>
              <w:shd w:val="clear" w:color="auto" w:fill="FFFFFF"/>
              <w:snapToGrid w:val="0"/>
              <w:spacing w:line="264" w:lineRule="exact"/>
              <w:ind w:left="34" w:hanging="34"/>
              <w:rPr>
                <w:spacing w:val="3"/>
              </w:rPr>
            </w:pPr>
            <w:r>
              <w:rPr>
                <w:spacing w:val="3"/>
              </w:rPr>
              <w:t xml:space="preserve">Банк: </w:t>
            </w:r>
            <w:proofErr w:type="spellStart"/>
            <w:r>
              <w:rPr>
                <w:spacing w:val="3"/>
              </w:rPr>
              <w:t>ОАО</w:t>
            </w:r>
            <w:proofErr w:type="spellEnd"/>
            <w:r>
              <w:rPr>
                <w:spacing w:val="3"/>
              </w:rPr>
              <w:t xml:space="preserve"> "</w:t>
            </w:r>
            <w:proofErr w:type="spellStart"/>
            <w:r>
              <w:rPr>
                <w:spacing w:val="3"/>
              </w:rPr>
              <w:t>Камчаткомагропромбанк</w:t>
            </w:r>
            <w:proofErr w:type="spellEnd"/>
            <w:r>
              <w:rPr>
                <w:spacing w:val="3"/>
              </w:rPr>
              <w:t>"</w:t>
            </w:r>
          </w:p>
          <w:p w:rsidR="0029785F" w:rsidRDefault="0029785F" w:rsidP="000904E1">
            <w:pPr>
              <w:shd w:val="clear" w:color="auto" w:fill="FFFFFF"/>
              <w:snapToGrid w:val="0"/>
              <w:spacing w:line="264" w:lineRule="exact"/>
              <w:ind w:left="34" w:hanging="34"/>
              <w:rPr>
                <w:spacing w:val="3"/>
              </w:rPr>
            </w:pPr>
            <w:proofErr w:type="spellStart"/>
            <w:r>
              <w:rPr>
                <w:spacing w:val="3"/>
              </w:rPr>
              <w:t>БИК</w:t>
            </w:r>
            <w:proofErr w:type="spellEnd"/>
            <w:r>
              <w:rPr>
                <w:spacing w:val="3"/>
              </w:rPr>
              <w:t>: 043002711</w:t>
            </w:r>
          </w:p>
          <w:p w:rsidR="0029785F" w:rsidRDefault="0029785F" w:rsidP="000904E1">
            <w:pPr>
              <w:shd w:val="clear" w:color="auto" w:fill="FFFFFF"/>
              <w:snapToGrid w:val="0"/>
              <w:spacing w:line="264" w:lineRule="exact"/>
              <w:ind w:left="34" w:hanging="34"/>
              <w:rPr>
                <w:spacing w:val="3"/>
              </w:rPr>
            </w:pPr>
            <w:proofErr w:type="gramStart"/>
            <w:r>
              <w:rPr>
                <w:spacing w:val="3"/>
              </w:rPr>
              <w:t>К</w:t>
            </w:r>
            <w:proofErr w:type="gramEnd"/>
            <w:r>
              <w:rPr>
                <w:spacing w:val="3"/>
              </w:rPr>
              <w:t>/счет: 30101810300000000711</w:t>
            </w:r>
          </w:p>
          <w:p w:rsidR="0029785F" w:rsidRDefault="0029785F" w:rsidP="000904E1">
            <w:pPr>
              <w:shd w:val="clear" w:color="auto" w:fill="FFFFFF"/>
              <w:snapToGrid w:val="0"/>
              <w:spacing w:line="264" w:lineRule="exact"/>
              <w:ind w:left="34" w:hanging="34"/>
              <w:rPr>
                <w:spacing w:val="3"/>
              </w:rPr>
            </w:pPr>
            <w:r>
              <w:rPr>
                <w:spacing w:val="3"/>
              </w:rPr>
              <w:t>ИНН: 4105038601</w:t>
            </w:r>
          </w:p>
          <w:p w:rsidR="0029785F" w:rsidRDefault="0029785F" w:rsidP="000904E1">
            <w:pPr>
              <w:shd w:val="clear" w:color="auto" w:fill="FFFFFF"/>
              <w:snapToGrid w:val="0"/>
              <w:spacing w:line="264" w:lineRule="exact"/>
              <w:ind w:left="34" w:hanging="34"/>
              <w:rPr>
                <w:spacing w:val="3"/>
              </w:rPr>
            </w:pPr>
            <w:proofErr w:type="spellStart"/>
            <w:r>
              <w:rPr>
                <w:spacing w:val="3"/>
              </w:rPr>
              <w:t>КПП</w:t>
            </w:r>
            <w:proofErr w:type="spellEnd"/>
            <w:r>
              <w:rPr>
                <w:spacing w:val="3"/>
              </w:rPr>
              <w:t>: 410501001</w:t>
            </w:r>
          </w:p>
        </w:tc>
        <w:tc>
          <w:tcPr>
            <w:tcW w:w="4253" w:type="dxa"/>
            <w:gridSpan w:val="2"/>
            <w:vMerge/>
            <w:vAlign w:val="center"/>
            <w:hideMark/>
          </w:tcPr>
          <w:p w:rsidR="0029785F" w:rsidRDefault="0029785F" w:rsidP="000904E1">
            <w:pPr>
              <w:ind w:firstLine="0"/>
              <w:jc w:val="left"/>
              <w:rPr>
                <w:spacing w:val="3"/>
              </w:rPr>
            </w:pPr>
          </w:p>
        </w:tc>
      </w:tr>
      <w:tr w:rsidR="0029785F" w:rsidTr="0029785F">
        <w:trPr>
          <w:trHeight w:hRule="exact" w:val="1545"/>
        </w:trPr>
        <w:tc>
          <w:tcPr>
            <w:tcW w:w="5422" w:type="dxa"/>
            <w:gridSpan w:val="2"/>
            <w:hideMark/>
          </w:tcPr>
          <w:p w:rsidR="0029785F" w:rsidRDefault="0029785F" w:rsidP="000904E1">
            <w:pPr>
              <w:shd w:val="clear" w:color="auto" w:fill="FFFFFF"/>
              <w:snapToGrid w:val="0"/>
              <w:spacing w:line="264" w:lineRule="exact"/>
              <w:ind w:firstLine="0"/>
              <w:rPr>
                <w:spacing w:val="3"/>
              </w:rPr>
            </w:pPr>
            <w:r>
              <w:rPr>
                <w:spacing w:val="3"/>
              </w:rPr>
              <w:t xml:space="preserve">Генеральный директор </w:t>
            </w:r>
          </w:p>
          <w:p w:rsidR="0029785F" w:rsidRDefault="0029785F" w:rsidP="000904E1">
            <w:pPr>
              <w:shd w:val="clear" w:color="auto" w:fill="FFFFFF"/>
              <w:snapToGrid w:val="0"/>
              <w:spacing w:line="264" w:lineRule="exact"/>
              <w:ind w:left="34" w:hanging="36"/>
              <w:rPr>
                <w:spacing w:val="3"/>
              </w:rPr>
            </w:pPr>
            <w:proofErr w:type="spellStart"/>
            <w:r>
              <w:rPr>
                <w:spacing w:val="3"/>
              </w:rPr>
              <w:t>ФКП</w:t>
            </w:r>
            <w:proofErr w:type="spellEnd"/>
            <w:r>
              <w:rPr>
                <w:spacing w:val="3"/>
              </w:rPr>
              <w:t xml:space="preserve"> «Аэропорты Камчатки»</w:t>
            </w:r>
          </w:p>
          <w:p w:rsidR="0029785F" w:rsidRDefault="0029785F" w:rsidP="000904E1">
            <w:pPr>
              <w:shd w:val="clear" w:color="auto" w:fill="FFFFFF"/>
              <w:snapToGrid w:val="0"/>
              <w:spacing w:line="264" w:lineRule="exact"/>
              <w:ind w:left="34" w:hanging="36"/>
              <w:rPr>
                <w:spacing w:val="3"/>
              </w:rPr>
            </w:pPr>
            <w:proofErr w:type="spellStart"/>
            <w:r>
              <w:rPr>
                <w:spacing w:val="3"/>
              </w:rPr>
              <w:t>______________А.Ю</w:t>
            </w:r>
            <w:proofErr w:type="spellEnd"/>
            <w:r>
              <w:rPr>
                <w:spacing w:val="3"/>
              </w:rPr>
              <w:t>. Журавлев</w:t>
            </w:r>
          </w:p>
          <w:p w:rsidR="0029785F" w:rsidRDefault="0029785F" w:rsidP="000904E1">
            <w:pPr>
              <w:shd w:val="clear" w:color="auto" w:fill="FFFFFF"/>
              <w:snapToGrid w:val="0"/>
              <w:spacing w:line="264" w:lineRule="exact"/>
              <w:ind w:left="34" w:hanging="36"/>
              <w:rPr>
                <w:spacing w:val="3"/>
              </w:rPr>
            </w:pPr>
            <w:proofErr w:type="spellStart"/>
            <w:r>
              <w:rPr>
                <w:spacing w:val="3"/>
              </w:rPr>
              <w:t>мп</w:t>
            </w:r>
            <w:proofErr w:type="spellEnd"/>
          </w:p>
          <w:p w:rsidR="0029785F" w:rsidRDefault="0029785F" w:rsidP="000904E1">
            <w:pPr>
              <w:shd w:val="clear" w:color="auto" w:fill="FFFFFF"/>
              <w:snapToGrid w:val="0"/>
              <w:spacing w:line="264" w:lineRule="exact"/>
              <w:ind w:left="34" w:hanging="36"/>
              <w:rPr>
                <w:spacing w:val="3"/>
              </w:rPr>
            </w:pPr>
            <w:r>
              <w:rPr>
                <w:spacing w:val="3"/>
              </w:rPr>
              <w:t>«___» ___________ 2013 г.</w:t>
            </w:r>
          </w:p>
        </w:tc>
        <w:tc>
          <w:tcPr>
            <w:tcW w:w="4253" w:type="dxa"/>
            <w:gridSpan w:val="2"/>
          </w:tcPr>
          <w:p w:rsidR="0029785F" w:rsidRDefault="0029785F" w:rsidP="000904E1">
            <w:pPr>
              <w:shd w:val="clear" w:color="auto" w:fill="FFFFFF"/>
              <w:snapToGrid w:val="0"/>
              <w:spacing w:line="264" w:lineRule="exact"/>
              <w:ind w:left="742" w:hanging="36"/>
              <w:rPr>
                <w:spacing w:val="3"/>
              </w:rPr>
            </w:pPr>
          </w:p>
          <w:p w:rsidR="0029785F" w:rsidRDefault="0029785F" w:rsidP="000904E1">
            <w:pPr>
              <w:shd w:val="clear" w:color="auto" w:fill="FFFFFF"/>
              <w:snapToGrid w:val="0"/>
              <w:spacing w:line="264" w:lineRule="exact"/>
              <w:ind w:left="742" w:hanging="36"/>
              <w:rPr>
                <w:spacing w:val="3"/>
              </w:rPr>
            </w:pPr>
          </w:p>
          <w:p w:rsidR="0029785F" w:rsidRDefault="0029785F" w:rsidP="000904E1">
            <w:pPr>
              <w:shd w:val="clear" w:color="auto" w:fill="FFFFFF"/>
              <w:snapToGrid w:val="0"/>
              <w:spacing w:line="264" w:lineRule="exact"/>
              <w:ind w:left="742" w:hanging="36"/>
              <w:rPr>
                <w:spacing w:val="3"/>
              </w:rPr>
            </w:pPr>
            <w:r>
              <w:rPr>
                <w:spacing w:val="3"/>
              </w:rPr>
              <w:t>__________________</w:t>
            </w:r>
          </w:p>
          <w:p w:rsidR="0029785F" w:rsidRDefault="0029785F" w:rsidP="000904E1">
            <w:pPr>
              <w:shd w:val="clear" w:color="auto" w:fill="FFFFFF"/>
              <w:snapToGrid w:val="0"/>
              <w:spacing w:line="264" w:lineRule="exact"/>
              <w:ind w:left="742" w:hanging="36"/>
              <w:rPr>
                <w:spacing w:val="3"/>
              </w:rPr>
            </w:pPr>
            <w:proofErr w:type="spellStart"/>
            <w:r>
              <w:rPr>
                <w:spacing w:val="3"/>
              </w:rPr>
              <w:t>мп</w:t>
            </w:r>
            <w:proofErr w:type="spellEnd"/>
          </w:p>
          <w:p w:rsidR="0029785F" w:rsidRDefault="0029785F" w:rsidP="0029785F">
            <w:pPr>
              <w:shd w:val="clear" w:color="auto" w:fill="FFFFFF"/>
              <w:snapToGrid w:val="0"/>
              <w:spacing w:line="264" w:lineRule="exact"/>
              <w:ind w:left="742" w:hanging="36"/>
              <w:rPr>
                <w:spacing w:val="3"/>
              </w:rPr>
            </w:pPr>
            <w:r>
              <w:rPr>
                <w:spacing w:val="3"/>
              </w:rPr>
              <w:t>«___» _____________ 2013 г.</w:t>
            </w:r>
          </w:p>
        </w:tc>
      </w:tr>
    </w:tbl>
    <w:p w:rsidR="005E1D77" w:rsidRDefault="005E1D77" w:rsidP="00023D24">
      <w:pPr>
        <w:pStyle w:val="a4"/>
        <w:ind w:firstLine="0"/>
        <w:rPr>
          <w:sz w:val="24"/>
          <w:szCs w:val="24"/>
        </w:rPr>
      </w:pPr>
    </w:p>
    <w:p w:rsidR="0029785F" w:rsidRPr="0029785F" w:rsidRDefault="0029785F" w:rsidP="0029785F">
      <w:pPr>
        <w:pStyle w:val="a4"/>
        <w:rPr>
          <w:u w:val="single"/>
        </w:rPr>
      </w:pPr>
    </w:p>
    <w:p w:rsidR="0029785F" w:rsidRPr="0029785F" w:rsidRDefault="0029785F" w:rsidP="0029785F">
      <w:pPr>
        <w:pStyle w:val="a4"/>
        <w:ind w:firstLine="0"/>
        <w:rPr>
          <w:sz w:val="24"/>
          <w:szCs w:val="24"/>
        </w:rPr>
      </w:pPr>
      <w:r w:rsidRPr="0029785F">
        <w:rPr>
          <w:sz w:val="24"/>
          <w:szCs w:val="24"/>
        </w:rPr>
        <w:t>ТЕХНИЧЕСКОЕ ЗАДАНИЕ</w:t>
      </w:r>
    </w:p>
    <w:p w:rsidR="0029785F" w:rsidRPr="0029785F" w:rsidRDefault="0029785F" w:rsidP="0029785F">
      <w:pPr>
        <w:pStyle w:val="a4"/>
        <w:ind w:firstLine="0"/>
        <w:rPr>
          <w:sz w:val="24"/>
          <w:szCs w:val="24"/>
        </w:rPr>
      </w:pPr>
      <w:r w:rsidRPr="0029785F">
        <w:rPr>
          <w:sz w:val="24"/>
          <w:szCs w:val="24"/>
        </w:rPr>
        <w:t>«Проведение геодезической съёмки в системах координат</w:t>
      </w:r>
    </w:p>
    <w:p w:rsidR="0029785F" w:rsidRPr="0029785F" w:rsidRDefault="0029785F" w:rsidP="0029785F">
      <w:pPr>
        <w:pStyle w:val="a4"/>
        <w:ind w:firstLine="0"/>
        <w:rPr>
          <w:sz w:val="24"/>
          <w:szCs w:val="24"/>
        </w:rPr>
      </w:pPr>
      <w:proofErr w:type="spellStart"/>
      <w:r w:rsidRPr="0029785F">
        <w:rPr>
          <w:sz w:val="24"/>
          <w:szCs w:val="24"/>
        </w:rPr>
        <w:t>ПЗ-90.02</w:t>
      </w:r>
      <w:proofErr w:type="spellEnd"/>
      <w:r w:rsidRPr="0029785F">
        <w:rPr>
          <w:sz w:val="24"/>
          <w:szCs w:val="24"/>
        </w:rPr>
        <w:t xml:space="preserve"> (</w:t>
      </w:r>
      <w:proofErr w:type="spellStart"/>
      <w:r w:rsidRPr="0029785F">
        <w:rPr>
          <w:sz w:val="24"/>
          <w:szCs w:val="24"/>
        </w:rPr>
        <w:t>WGS-84</w:t>
      </w:r>
      <w:proofErr w:type="spellEnd"/>
      <w:r w:rsidRPr="0029785F">
        <w:rPr>
          <w:sz w:val="24"/>
          <w:szCs w:val="24"/>
        </w:rPr>
        <w:t>) аэронавигационных ориентиров (</w:t>
      </w:r>
      <w:proofErr w:type="spellStart"/>
      <w:r w:rsidRPr="0029785F">
        <w:rPr>
          <w:sz w:val="24"/>
          <w:szCs w:val="24"/>
        </w:rPr>
        <w:t>АНО</w:t>
      </w:r>
      <w:proofErr w:type="spellEnd"/>
      <w:r w:rsidRPr="0029785F">
        <w:rPr>
          <w:sz w:val="24"/>
          <w:szCs w:val="24"/>
        </w:rPr>
        <w:t>) и препятствий на аэродромах: Тигиль, Никольское Камчатского края. Расчет минимальных безопасных высот пролета препятствий на аэродромах Тигиль, Никольское Камчатского края. Подготовка заключений о классе и прочности искусственных покрытий аэродромов Оссора, Усть-Камчатск Камчатского края»</w:t>
      </w:r>
    </w:p>
    <w:p w:rsidR="0029785F" w:rsidRPr="0029785F" w:rsidRDefault="0029785F" w:rsidP="0029785F">
      <w:pPr>
        <w:pStyle w:val="a4"/>
        <w:ind w:firstLine="0"/>
        <w:rPr>
          <w:sz w:val="24"/>
          <w:szCs w:val="24"/>
        </w:rPr>
      </w:pPr>
    </w:p>
    <w:p w:rsidR="0029785F" w:rsidRPr="0029785F" w:rsidRDefault="0029785F" w:rsidP="0029785F">
      <w:pPr>
        <w:pStyle w:val="a4"/>
        <w:numPr>
          <w:ilvl w:val="0"/>
          <w:numId w:val="45"/>
        </w:numPr>
        <w:rPr>
          <w:sz w:val="24"/>
          <w:szCs w:val="24"/>
        </w:rPr>
      </w:pPr>
      <w:r w:rsidRPr="0029785F">
        <w:rPr>
          <w:sz w:val="24"/>
          <w:szCs w:val="24"/>
        </w:rPr>
        <w:t>Наименование и основание для проведения работы</w:t>
      </w:r>
    </w:p>
    <w:p w:rsidR="0029785F" w:rsidRPr="0029785F" w:rsidRDefault="0029785F" w:rsidP="0029785F">
      <w:pPr>
        <w:pStyle w:val="a4"/>
        <w:jc w:val="both"/>
        <w:rPr>
          <w:b w:val="0"/>
          <w:sz w:val="24"/>
          <w:szCs w:val="24"/>
        </w:rPr>
      </w:pPr>
      <w:r w:rsidRPr="0029785F">
        <w:rPr>
          <w:b w:val="0"/>
          <w:sz w:val="24"/>
          <w:szCs w:val="24"/>
        </w:rPr>
        <w:t xml:space="preserve">Наименование: Проведение геодезической съёмки в системах координат </w:t>
      </w:r>
      <w:proofErr w:type="spellStart"/>
      <w:r w:rsidRPr="0029785F">
        <w:rPr>
          <w:b w:val="0"/>
          <w:sz w:val="24"/>
          <w:szCs w:val="24"/>
        </w:rPr>
        <w:t>ПЗ-90.02</w:t>
      </w:r>
      <w:proofErr w:type="spellEnd"/>
      <w:r w:rsidRPr="0029785F">
        <w:rPr>
          <w:b w:val="0"/>
          <w:sz w:val="24"/>
          <w:szCs w:val="24"/>
        </w:rPr>
        <w:t xml:space="preserve"> (</w:t>
      </w:r>
      <w:proofErr w:type="spellStart"/>
      <w:r w:rsidRPr="0029785F">
        <w:rPr>
          <w:b w:val="0"/>
          <w:sz w:val="24"/>
          <w:szCs w:val="24"/>
        </w:rPr>
        <w:t>WGS-84</w:t>
      </w:r>
      <w:proofErr w:type="spellEnd"/>
      <w:r w:rsidRPr="0029785F">
        <w:rPr>
          <w:b w:val="0"/>
          <w:sz w:val="24"/>
          <w:szCs w:val="24"/>
        </w:rPr>
        <w:t>) аэронавигационных ориентиров (</w:t>
      </w:r>
      <w:proofErr w:type="spellStart"/>
      <w:r w:rsidRPr="0029785F">
        <w:rPr>
          <w:b w:val="0"/>
          <w:sz w:val="24"/>
          <w:szCs w:val="24"/>
        </w:rPr>
        <w:t>АНО</w:t>
      </w:r>
      <w:proofErr w:type="spellEnd"/>
      <w:r w:rsidRPr="0029785F">
        <w:rPr>
          <w:b w:val="0"/>
          <w:sz w:val="24"/>
          <w:szCs w:val="24"/>
        </w:rPr>
        <w:t>) и препятствий на аэродромах: Тигиль, Никольское</w:t>
      </w:r>
      <w:r w:rsidR="00C142A7">
        <w:rPr>
          <w:b w:val="0"/>
          <w:sz w:val="24"/>
          <w:szCs w:val="24"/>
        </w:rPr>
        <w:t xml:space="preserve"> Камчатского края</w:t>
      </w:r>
      <w:r w:rsidRPr="0029785F">
        <w:rPr>
          <w:b w:val="0"/>
          <w:sz w:val="24"/>
          <w:szCs w:val="24"/>
        </w:rPr>
        <w:t>. Расчет минимальных безопасных высот пролета препятствий на аэродромах Тигиль, Никольское Камчатского края. Подготовка заключений о классе и прочности искусственных покрытий аэродромов Оссора, Усть-Камчатск</w:t>
      </w:r>
      <w:r w:rsidR="00C142A7">
        <w:rPr>
          <w:b w:val="0"/>
          <w:sz w:val="24"/>
          <w:szCs w:val="24"/>
        </w:rPr>
        <w:t xml:space="preserve"> Камчатского края</w:t>
      </w:r>
      <w:r w:rsidRPr="0029785F">
        <w:rPr>
          <w:b w:val="0"/>
          <w:sz w:val="24"/>
          <w:szCs w:val="24"/>
        </w:rPr>
        <w:t>.</w:t>
      </w:r>
    </w:p>
    <w:p w:rsidR="0029785F" w:rsidRPr="0029785F" w:rsidRDefault="0029785F" w:rsidP="0029785F">
      <w:pPr>
        <w:pStyle w:val="a4"/>
        <w:jc w:val="both"/>
        <w:rPr>
          <w:b w:val="0"/>
          <w:sz w:val="24"/>
          <w:szCs w:val="24"/>
        </w:rPr>
      </w:pPr>
      <w:r w:rsidRPr="0029785F">
        <w:rPr>
          <w:b w:val="0"/>
          <w:sz w:val="24"/>
          <w:szCs w:val="24"/>
        </w:rPr>
        <w:t>Основание: Договор № ____ от  «__» __________ 2013 г.</w:t>
      </w:r>
    </w:p>
    <w:p w:rsidR="0029785F" w:rsidRPr="0029785F" w:rsidRDefault="0029785F" w:rsidP="0029785F">
      <w:pPr>
        <w:pStyle w:val="a4"/>
        <w:jc w:val="both"/>
        <w:rPr>
          <w:b w:val="0"/>
          <w:sz w:val="24"/>
          <w:szCs w:val="24"/>
        </w:rPr>
      </w:pPr>
      <w:r w:rsidRPr="0029785F">
        <w:rPr>
          <w:b w:val="0"/>
          <w:sz w:val="24"/>
          <w:szCs w:val="24"/>
        </w:rPr>
        <w:t>Заказчик – Федеральное казенное предприятие «Аэропорты Камчатки».</w:t>
      </w:r>
    </w:p>
    <w:p w:rsidR="0029785F" w:rsidRPr="0029785F" w:rsidRDefault="0029785F" w:rsidP="0029785F">
      <w:pPr>
        <w:pStyle w:val="a4"/>
        <w:jc w:val="both"/>
        <w:rPr>
          <w:b w:val="0"/>
          <w:sz w:val="24"/>
          <w:szCs w:val="24"/>
        </w:rPr>
      </w:pPr>
    </w:p>
    <w:p w:rsidR="0029785F" w:rsidRPr="0029785F" w:rsidRDefault="0029785F" w:rsidP="0029785F">
      <w:pPr>
        <w:pStyle w:val="a4"/>
        <w:numPr>
          <w:ilvl w:val="0"/>
          <w:numId w:val="45"/>
        </w:numPr>
        <w:rPr>
          <w:sz w:val="24"/>
          <w:szCs w:val="24"/>
        </w:rPr>
      </w:pPr>
      <w:r w:rsidRPr="0029785F">
        <w:rPr>
          <w:sz w:val="24"/>
          <w:szCs w:val="24"/>
        </w:rPr>
        <w:t>Исполнители работ.</w:t>
      </w:r>
    </w:p>
    <w:p w:rsidR="0029785F" w:rsidRPr="0029785F" w:rsidRDefault="0029785F" w:rsidP="0029785F">
      <w:pPr>
        <w:pStyle w:val="a4"/>
        <w:jc w:val="both"/>
        <w:rPr>
          <w:b w:val="0"/>
          <w:sz w:val="24"/>
          <w:szCs w:val="24"/>
        </w:rPr>
      </w:pPr>
      <w:r w:rsidRPr="0029785F">
        <w:rPr>
          <w:b w:val="0"/>
          <w:sz w:val="24"/>
          <w:szCs w:val="24"/>
        </w:rPr>
        <w:t>Головной исполнитель – _______________________________________.</w:t>
      </w:r>
    </w:p>
    <w:p w:rsidR="0029785F" w:rsidRPr="0029785F" w:rsidRDefault="0029785F" w:rsidP="0029785F">
      <w:pPr>
        <w:pStyle w:val="a4"/>
        <w:ind w:firstLine="0"/>
        <w:rPr>
          <w:sz w:val="24"/>
          <w:szCs w:val="24"/>
        </w:rPr>
      </w:pPr>
    </w:p>
    <w:p w:rsidR="0029785F" w:rsidRPr="0029785F" w:rsidRDefault="0029785F" w:rsidP="0029785F">
      <w:pPr>
        <w:pStyle w:val="a4"/>
        <w:numPr>
          <w:ilvl w:val="0"/>
          <w:numId w:val="45"/>
        </w:numPr>
        <w:rPr>
          <w:sz w:val="24"/>
          <w:szCs w:val="24"/>
        </w:rPr>
      </w:pPr>
      <w:r w:rsidRPr="0029785F">
        <w:rPr>
          <w:sz w:val="24"/>
          <w:szCs w:val="24"/>
        </w:rPr>
        <w:lastRenderedPageBreak/>
        <w:t>Сроки выполнения:</w:t>
      </w:r>
    </w:p>
    <w:p w:rsidR="0029785F" w:rsidRPr="0029785F" w:rsidRDefault="0029785F" w:rsidP="0029785F">
      <w:pPr>
        <w:pStyle w:val="a4"/>
        <w:jc w:val="both"/>
        <w:rPr>
          <w:b w:val="0"/>
          <w:sz w:val="24"/>
          <w:szCs w:val="24"/>
        </w:rPr>
      </w:pPr>
      <w:r w:rsidRPr="0029785F">
        <w:rPr>
          <w:b w:val="0"/>
          <w:sz w:val="24"/>
          <w:szCs w:val="24"/>
        </w:rPr>
        <w:t>Начало выполнения работ: «__» __________ 2013 года.</w:t>
      </w:r>
    </w:p>
    <w:p w:rsidR="0029785F" w:rsidRPr="0029785F" w:rsidRDefault="0029785F" w:rsidP="0029785F">
      <w:pPr>
        <w:pStyle w:val="a4"/>
        <w:jc w:val="both"/>
        <w:rPr>
          <w:b w:val="0"/>
          <w:sz w:val="24"/>
          <w:szCs w:val="24"/>
        </w:rPr>
      </w:pPr>
      <w:r w:rsidRPr="0029785F">
        <w:rPr>
          <w:b w:val="0"/>
          <w:sz w:val="24"/>
          <w:szCs w:val="24"/>
        </w:rPr>
        <w:t>Окончание (предоставление Акта выполненных работ): «</w:t>
      </w:r>
      <w:r w:rsidR="00C142A7">
        <w:rPr>
          <w:b w:val="0"/>
          <w:sz w:val="24"/>
          <w:szCs w:val="24"/>
        </w:rPr>
        <w:t>____</w:t>
      </w:r>
      <w:r w:rsidRPr="0029785F">
        <w:rPr>
          <w:b w:val="0"/>
          <w:sz w:val="24"/>
          <w:szCs w:val="24"/>
        </w:rPr>
        <w:t>» декабря 2013 года.</w:t>
      </w:r>
    </w:p>
    <w:p w:rsidR="0029785F" w:rsidRPr="0029785F" w:rsidRDefault="0029785F" w:rsidP="0029785F">
      <w:pPr>
        <w:pStyle w:val="a4"/>
        <w:jc w:val="both"/>
        <w:rPr>
          <w:b w:val="0"/>
          <w:sz w:val="24"/>
          <w:szCs w:val="24"/>
        </w:rPr>
      </w:pPr>
    </w:p>
    <w:p w:rsidR="0029785F" w:rsidRPr="0029785F" w:rsidRDefault="0029785F" w:rsidP="0029785F">
      <w:pPr>
        <w:pStyle w:val="a4"/>
        <w:numPr>
          <w:ilvl w:val="0"/>
          <w:numId w:val="36"/>
        </w:numPr>
        <w:rPr>
          <w:sz w:val="24"/>
          <w:szCs w:val="24"/>
        </w:rPr>
      </w:pPr>
      <w:r w:rsidRPr="0029785F">
        <w:rPr>
          <w:sz w:val="24"/>
          <w:szCs w:val="24"/>
        </w:rPr>
        <w:t>Цель работы:</w:t>
      </w:r>
    </w:p>
    <w:p w:rsidR="0029785F" w:rsidRPr="0029785F" w:rsidRDefault="0029785F" w:rsidP="0029785F">
      <w:pPr>
        <w:pStyle w:val="a4"/>
        <w:numPr>
          <w:ilvl w:val="0"/>
          <w:numId w:val="37"/>
        </w:numPr>
        <w:ind w:left="0" w:firstLine="720"/>
        <w:jc w:val="both"/>
        <w:rPr>
          <w:b w:val="0"/>
          <w:sz w:val="24"/>
          <w:szCs w:val="24"/>
        </w:rPr>
      </w:pPr>
      <w:r w:rsidRPr="0029785F">
        <w:rPr>
          <w:b w:val="0"/>
          <w:sz w:val="24"/>
          <w:szCs w:val="24"/>
        </w:rPr>
        <w:t xml:space="preserve">Выполнить определение геодезических параметров аэронавигационных ориентиров и препятствий в общеземных системах координат  </w:t>
      </w:r>
      <w:proofErr w:type="spellStart"/>
      <w:r w:rsidRPr="0029785F">
        <w:rPr>
          <w:b w:val="0"/>
          <w:sz w:val="24"/>
          <w:szCs w:val="24"/>
        </w:rPr>
        <w:t>ПЗ-90.02</w:t>
      </w:r>
      <w:proofErr w:type="spellEnd"/>
      <w:r w:rsidRPr="0029785F">
        <w:rPr>
          <w:b w:val="0"/>
          <w:sz w:val="24"/>
          <w:szCs w:val="24"/>
        </w:rPr>
        <w:t xml:space="preserve"> и </w:t>
      </w:r>
      <w:proofErr w:type="spellStart"/>
      <w:r w:rsidRPr="0029785F">
        <w:rPr>
          <w:b w:val="0"/>
          <w:sz w:val="24"/>
          <w:szCs w:val="24"/>
          <w:lang w:val="en-US"/>
        </w:rPr>
        <w:t>WGS</w:t>
      </w:r>
      <w:proofErr w:type="spellEnd"/>
      <w:r w:rsidRPr="0029785F">
        <w:rPr>
          <w:b w:val="0"/>
          <w:sz w:val="24"/>
          <w:szCs w:val="24"/>
        </w:rPr>
        <w:t>-84 на аэродромах Тигиль, Никольское;</w:t>
      </w:r>
    </w:p>
    <w:p w:rsidR="0029785F" w:rsidRPr="0029785F" w:rsidRDefault="0029785F" w:rsidP="0029785F">
      <w:pPr>
        <w:pStyle w:val="a4"/>
        <w:numPr>
          <w:ilvl w:val="0"/>
          <w:numId w:val="37"/>
        </w:numPr>
        <w:ind w:left="0" w:firstLine="720"/>
        <w:jc w:val="both"/>
        <w:rPr>
          <w:b w:val="0"/>
          <w:sz w:val="24"/>
          <w:szCs w:val="24"/>
        </w:rPr>
      </w:pPr>
      <w:r w:rsidRPr="0029785F">
        <w:rPr>
          <w:b w:val="0"/>
          <w:sz w:val="24"/>
          <w:szCs w:val="24"/>
        </w:rPr>
        <w:t>Выполнить расчет минимальных безопасных высот пролета препятствий на аэродромах Тигиль, Никольское;</w:t>
      </w:r>
    </w:p>
    <w:p w:rsidR="0029785F" w:rsidRPr="0029785F" w:rsidRDefault="0029785F" w:rsidP="0029785F">
      <w:pPr>
        <w:pStyle w:val="a4"/>
        <w:numPr>
          <w:ilvl w:val="0"/>
          <w:numId w:val="37"/>
        </w:numPr>
        <w:ind w:left="0" w:firstLine="720"/>
        <w:jc w:val="both"/>
        <w:rPr>
          <w:b w:val="0"/>
          <w:sz w:val="24"/>
          <w:szCs w:val="24"/>
        </w:rPr>
      </w:pPr>
      <w:r w:rsidRPr="0029785F">
        <w:rPr>
          <w:b w:val="0"/>
          <w:sz w:val="24"/>
          <w:szCs w:val="24"/>
        </w:rPr>
        <w:t>Подготовить заключения о классе и прочности искусственных покрытий аэродромов Оссора, Усть-Камчатск.</w:t>
      </w:r>
    </w:p>
    <w:p w:rsidR="0029785F" w:rsidRPr="0029785F" w:rsidRDefault="0029785F" w:rsidP="0029785F">
      <w:pPr>
        <w:pStyle w:val="a4"/>
        <w:ind w:firstLine="720"/>
        <w:jc w:val="both"/>
        <w:rPr>
          <w:b w:val="0"/>
          <w:sz w:val="24"/>
          <w:szCs w:val="24"/>
        </w:rPr>
      </w:pPr>
    </w:p>
    <w:p w:rsidR="0029785F" w:rsidRPr="0029785F" w:rsidRDefault="0029785F" w:rsidP="0029785F">
      <w:pPr>
        <w:pStyle w:val="a4"/>
        <w:numPr>
          <w:ilvl w:val="0"/>
          <w:numId w:val="36"/>
        </w:numPr>
        <w:rPr>
          <w:sz w:val="24"/>
          <w:szCs w:val="24"/>
        </w:rPr>
      </w:pPr>
      <w:r w:rsidRPr="0029785F">
        <w:rPr>
          <w:sz w:val="24"/>
          <w:szCs w:val="24"/>
        </w:rPr>
        <w:t>Требования к выполнению:</w:t>
      </w:r>
    </w:p>
    <w:p w:rsidR="0029785F" w:rsidRPr="0029785F" w:rsidRDefault="0029785F" w:rsidP="0029785F">
      <w:pPr>
        <w:pStyle w:val="a4"/>
        <w:jc w:val="both"/>
        <w:rPr>
          <w:b w:val="0"/>
          <w:sz w:val="24"/>
          <w:szCs w:val="24"/>
        </w:rPr>
      </w:pPr>
      <w:r w:rsidRPr="0029785F">
        <w:rPr>
          <w:b w:val="0"/>
          <w:sz w:val="24"/>
          <w:szCs w:val="24"/>
        </w:rPr>
        <w:t xml:space="preserve">Работа выполняется в соответствии </w:t>
      </w:r>
      <w:proofErr w:type="gramStart"/>
      <w:r w:rsidRPr="0029785F">
        <w:rPr>
          <w:b w:val="0"/>
          <w:sz w:val="24"/>
          <w:szCs w:val="24"/>
        </w:rPr>
        <w:t>с</w:t>
      </w:r>
      <w:proofErr w:type="gramEnd"/>
      <w:r w:rsidRPr="0029785F">
        <w:rPr>
          <w:b w:val="0"/>
          <w:sz w:val="24"/>
          <w:szCs w:val="24"/>
        </w:rPr>
        <w:t>:</w:t>
      </w:r>
    </w:p>
    <w:p w:rsidR="0029785F" w:rsidRPr="0029785F" w:rsidRDefault="0029785F" w:rsidP="0029785F">
      <w:pPr>
        <w:pStyle w:val="a4"/>
        <w:jc w:val="both"/>
        <w:rPr>
          <w:b w:val="0"/>
          <w:sz w:val="24"/>
          <w:szCs w:val="24"/>
        </w:rPr>
      </w:pPr>
      <w:r w:rsidRPr="0029785F">
        <w:rPr>
          <w:b w:val="0"/>
          <w:sz w:val="24"/>
          <w:szCs w:val="24"/>
        </w:rPr>
        <w:t xml:space="preserve">-  требованиями, изложенными в «Методических рекомендациях на проведение геодезической съемки </w:t>
      </w:r>
      <w:proofErr w:type="spellStart"/>
      <w:r w:rsidRPr="0029785F">
        <w:rPr>
          <w:b w:val="0"/>
          <w:sz w:val="24"/>
          <w:szCs w:val="24"/>
        </w:rPr>
        <w:t>АНО</w:t>
      </w:r>
      <w:proofErr w:type="spellEnd"/>
      <w:r w:rsidRPr="0029785F">
        <w:rPr>
          <w:b w:val="0"/>
          <w:sz w:val="24"/>
          <w:szCs w:val="24"/>
        </w:rPr>
        <w:t xml:space="preserve"> и препятствий на гражданских аэродромах и воздушных трассах России» (Приложение  к распоряжению Минтранса России от </w:t>
      </w:r>
      <w:proofErr w:type="spellStart"/>
      <w:r w:rsidRPr="0029785F">
        <w:rPr>
          <w:b w:val="0"/>
          <w:sz w:val="24"/>
          <w:szCs w:val="24"/>
        </w:rPr>
        <w:t>04.04.2003г</w:t>
      </w:r>
      <w:proofErr w:type="spellEnd"/>
      <w:r w:rsidRPr="0029785F">
        <w:rPr>
          <w:b w:val="0"/>
          <w:sz w:val="24"/>
          <w:szCs w:val="24"/>
        </w:rPr>
        <w:t>. №</w:t>
      </w:r>
      <w:proofErr w:type="spellStart"/>
      <w:r w:rsidRPr="0029785F">
        <w:rPr>
          <w:b w:val="0"/>
          <w:sz w:val="24"/>
          <w:szCs w:val="24"/>
        </w:rPr>
        <w:t>КР-14-р</w:t>
      </w:r>
      <w:proofErr w:type="spellEnd"/>
      <w:r w:rsidRPr="0029785F">
        <w:rPr>
          <w:b w:val="0"/>
          <w:sz w:val="24"/>
          <w:szCs w:val="24"/>
        </w:rPr>
        <w:t>);</w:t>
      </w:r>
    </w:p>
    <w:p w:rsidR="0029785F" w:rsidRPr="0029785F" w:rsidRDefault="0029785F" w:rsidP="0029785F">
      <w:pPr>
        <w:pStyle w:val="a4"/>
        <w:jc w:val="both"/>
        <w:rPr>
          <w:b w:val="0"/>
          <w:sz w:val="24"/>
          <w:szCs w:val="24"/>
        </w:rPr>
      </w:pPr>
      <w:r w:rsidRPr="0029785F">
        <w:rPr>
          <w:b w:val="0"/>
          <w:sz w:val="24"/>
          <w:szCs w:val="24"/>
        </w:rPr>
        <w:t xml:space="preserve"> -  рекомендациями  «Руководства по Всемирной геодезической  системе –1984 (</w:t>
      </w:r>
      <w:proofErr w:type="spellStart"/>
      <w:r w:rsidRPr="0029785F">
        <w:rPr>
          <w:b w:val="0"/>
          <w:sz w:val="24"/>
          <w:szCs w:val="24"/>
          <w:lang w:val="en-US"/>
        </w:rPr>
        <w:t>WGS</w:t>
      </w:r>
      <w:proofErr w:type="spellEnd"/>
      <w:r w:rsidRPr="0029785F">
        <w:rPr>
          <w:b w:val="0"/>
          <w:sz w:val="24"/>
          <w:szCs w:val="24"/>
        </w:rPr>
        <w:t xml:space="preserve">-84)»   </w:t>
      </w:r>
      <w:r w:rsidRPr="0029785F">
        <w:rPr>
          <w:b w:val="0"/>
          <w:sz w:val="24"/>
          <w:szCs w:val="24"/>
          <w:lang w:val="en-US"/>
        </w:rPr>
        <w:t>Doc</w:t>
      </w:r>
      <w:r w:rsidRPr="0029785F">
        <w:rPr>
          <w:b w:val="0"/>
          <w:sz w:val="24"/>
          <w:szCs w:val="24"/>
        </w:rPr>
        <w:t xml:space="preserve"> 9674-</w:t>
      </w:r>
      <w:r w:rsidRPr="0029785F">
        <w:rPr>
          <w:b w:val="0"/>
          <w:sz w:val="24"/>
          <w:szCs w:val="24"/>
          <w:lang w:val="en-US"/>
        </w:rPr>
        <w:t>AN</w:t>
      </w:r>
      <w:r w:rsidRPr="0029785F">
        <w:rPr>
          <w:b w:val="0"/>
          <w:sz w:val="24"/>
          <w:szCs w:val="24"/>
        </w:rPr>
        <w:t>/946 (Издание второе-2002);</w:t>
      </w:r>
    </w:p>
    <w:p w:rsidR="0029785F" w:rsidRPr="0029785F" w:rsidRDefault="0029785F" w:rsidP="0029785F">
      <w:pPr>
        <w:pStyle w:val="a4"/>
        <w:jc w:val="both"/>
        <w:rPr>
          <w:b w:val="0"/>
          <w:sz w:val="24"/>
          <w:szCs w:val="24"/>
        </w:rPr>
      </w:pPr>
      <w:r w:rsidRPr="0029785F">
        <w:rPr>
          <w:b w:val="0"/>
          <w:sz w:val="24"/>
          <w:szCs w:val="24"/>
        </w:rPr>
        <w:t xml:space="preserve">-  требованиями, изложенными в «Информационно-методическом  письме № 8 по вопросам проведения геодезической съемки  аэронавигационных ориентиров и препятствий на гражданских аэродромах и воздушных трассах  России в геоцентрических системах координат </w:t>
      </w:r>
      <w:proofErr w:type="spellStart"/>
      <w:r w:rsidRPr="0029785F">
        <w:rPr>
          <w:b w:val="0"/>
          <w:sz w:val="24"/>
          <w:szCs w:val="24"/>
        </w:rPr>
        <w:t>ПЗ-90.02</w:t>
      </w:r>
      <w:proofErr w:type="spellEnd"/>
      <w:r w:rsidRPr="0029785F">
        <w:rPr>
          <w:b w:val="0"/>
          <w:sz w:val="24"/>
          <w:szCs w:val="24"/>
        </w:rPr>
        <w:t xml:space="preserve"> (</w:t>
      </w:r>
      <w:proofErr w:type="spellStart"/>
      <w:r w:rsidRPr="0029785F">
        <w:rPr>
          <w:b w:val="0"/>
          <w:sz w:val="24"/>
          <w:szCs w:val="24"/>
        </w:rPr>
        <w:t>WGS-84</w:t>
      </w:r>
      <w:proofErr w:type="spellEnd"/>
      <w:r w:rsidRPr="0029785F">
        <w:rPr>
          <w:b w:val="0"/>
          <w:sz w:val="24"/>
          <w:szCs w:val="24"/>
        </w:rPr>
        <w:t>)»;</w:t>
      </w:r>
    </w:p>
    <w:p w:rsidR="0029785F" w:rsidRPr="0029785F" w:rsidRDefault="0029785F" w:rsidP="0029785F">
      <w:pPr>
        <w:pStyle w:val="a4"/>
        <w:jc w:val="both"/>
        <w:rPr>
          <w:b w:val="0"/>
          <w:sz w:val="24"/>
          <w:szCs w:val="24"/>
        </w:rPr>
      </w:pPr>
      <w:r w:rsidRPr="0029785F">
        <w:rPr>
          <w:b w:val="0"/>
          <w:sz w:val="24"/>
          <w:szCs w:val="24"/>
        </w:rPr>
        <w:t>-  требованиями, изложенными в «Руководстве по построению аэродромных схем и определению безопасных высот пролета препятствий», утвержденном приказом Минтранса России от 08.08.1994 г. №</w:t>
      </w:r>
      <w:proofErr w:type="spellStart"/>
      <w:r w:rsidRPr="0029785F">
        <w:rPr>
          <w:b w:val="0"/>
          <w:sz w:val="24"/>
          <w:szCs w:val="24"/>
        </w:rPr>
        <w:t>ДВ-86</w:t>
      </w:r>
      <w:proofErr w:type="spellEnd"/>
      <w:r w:rsidRPr="0029785F">
        <w:rPr>
          <w:b w:val="0"/>
          <w:sz w:val="24"/>
          <w:szCs w:val="24"/>
        </w:rPr>
        <w:t>;</w:t>
      </w:r>
    </w:p>
    <w:p w:rsidR="0029785F" w:rsidRPr="0029785F" w:rsidRDefault="0029785F" w:rsidP="0029785F">
      <w:pPr>
        <w:pStyle w:val="a4"/>
        <w:jc w:val="both"/>
        <w:rPr>
          <w:b w:val="0"/>
          <w:sz w:val="24"/>
          <w:szCs w:val="24"/>
        </w:rPr>
      </w:pPr>
      <w:r w:rsidRPr="0029785F">
        <w:rPr>
          <w:b w:val="0"/>
          <w:sz w:val="24"/>
          <w:szCs w:val="24"/>
        </w:rPr>
        <w:t xml:space="preserve">-  требованиями </w:t>
      </w:r>
      <w:proofErr w:type="spellStart"/>
      <w:r w:rsidRPr="0029785F">
        <w:rPr>
          <w:b w:val="0"/>
          <w:sz w:val="24"/>
          <w:szCs w:val="24"/>
        </w:rPr>
        <w:t>МОС</w:t>
      </w:r>
      <w:proofErr w:type="spellEnd"/>
      <w:r w:rsidRPr="0029785F">
        <w:rPr>
          <w:b w:val="0"/>
          <w:sz w:val="24"/>
          <w:szCs w:val="24"/>
        </w:rPr>
        <w:t xml:space="preserve"> </w:t>
      </w:r>
      <w:proofErr w:type="spellStart"/>
      <w:r w:rsidRPr="0029785F">
        <w:rPr>
          <w:b w:val="0"/>
          <w:sz w:val="24"/>
          <w:szCs w:val="24"/>
        </w:rPr>
        <w:t>НГЭА</w:t>
      </w:r>
      <w:proofErr w:type="spellEnd"/>
      <w:r w:rsidRPr="0029785F">
        <w:rPr>
          <w:b w:val="0"/>
          <w:sz w:val="24"/>
          <w:szCs w:val="24"/>
        </w:rPr>
        <w:t xml:space="preserve"> и </w:t>
      </w:r>
      <w:proofErr w:type="spellStart"/>
      <w:r w:rsidRPr="0029785F">
        <w:rPr>
          <w:b w:val="0"/>
          <w:sz w:val="24"/>
          <w:szCs w:val="24"/>
        </w:rPr>
        <w:t>НГЭА</w:t>
      </w:r>
      <w:proofErr w:type="spellEnd"/>
      <w:r w:rsidRPr="0029785F">
        <w:rPr>
          <w:b w:val="0"/>
          <w:sz w:val="24"/>
          <w:szCs w:val="24"/>
        </w:rPr>
        <w:t xml:space="preserve"> РФ.</w:t>
      </w:r>
    </w:p>
    <w:p w:rsidR="0029785F" w:rsidRPr="0029785F" w:rsidRDefault="0029785F" w:rsidP="0029785F">
      <w:pPr>
        <w:pStyle w:val="a4"/>
        <w:jc w:val="both"/>
        <w:rPr>
          <w:b w:val="0"/>
          <w:sz w:val="24"/>
          <w:szCs w:val="24"/>
        </w:rPr>
      </w:pPr>
    </w:p>
    <w:p w:rsidR="0029785F" w:rsidRPr="0029785F" w:rsidRDefault="0029785F" w:rsidP="0029785F">
      <w:pPr>
        <w:pStyle w:val="a4"/>
        <w:jc w:val="both"/>
        <w:rPr>
          <w:b w:val="0"/>
          <w:sz w:val="24"/>
          <w:szCs w:val="24"/>
        </w:rPr>
      </w:pPr>
      <w:r w:rsidRPr="0029785F">
        <w:rPr>
          <w:b w:val="0"/>
          <w:sz w:val="24"/>
          <w:szCs w:val="24"/>
        </w:rPr>
        <w:t>В соответствии с вышеуказанными нормативными документами геодезической съемке подлежат объекты и их характеристики, приведенные в таблице 1.</w:t>
      </w:r>
    </w:p>
    <w:p w:rsidR="0029785F" w:rsidRPr="0029785F" w:rsidRDefault="0029785F" w:rsidP="0029785F">
      <w:pPr>
        <w:pStyle w:val="a4"/>
        <w:jc w:val="right"/>
        <w:rPr>
          <w:sz w:val="24"/>
          <w:szCs w:val="24"/>
        </w:rPr>
      </w:pPr>
      <w:r w:rsidRPr="0029785F">
        <w:rPr>
          <w:sz w:val="24"/>
          <w:szCs w:val="24"/>
        </w:rPr>
        <w:t>Таблица 1</w:t>
      </w:r>
    </w:p>
    <w:tbl>
      <w:tblPr>
        <w:tblW w:w="9706" w:type="dxa"/>
        <w:jc w:val="center"/>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
        <w:gridCol w:w="3890"/>
        <w:gridCol w:w="4838"/>
      </w:tblGrid>
      <w:tr w:rsidR="0029785F" w:rsidRPr="0029785F" w:rsidTr="000904E1">
        <w:trPr>
          <w:cantSplit/>
          <w:tblHeader/>
          <w:jc w:val="center"/>
        </w:trPr>
        <w:tc>
          <w:tcPr>
            <w:tcW w:w="978" w:type="dxa"/>
            <w:tcBorders>
              <w:top w:val="single" w:sz="4" w:space="0" w:color="auto"/>
              <w:left w:val="single" w:sz="4" w:space="0" w:color="auto"/>
              <w:bottom w:val="single" w:sz="4" w:space="0" w:color="auto"/>
              <w:right w:val="single" w:sz="4" w:space="0" w:color="auto"/>
            </w:tcBorders>
            <w:vAlign w:val="center"/>
          </w:tcPr>
          <w:p w:rsidR="0029785F" w:rsidRPr="0029785F" w:rsidRDefault="0029785F" w:rsidP="0029785F">
            <w:pPr>
              <w:pStyle w:val="a4"/>
              <w:ind w:firstLine="0"/>
              <w:rPr>
                <w:b w:val="0"/>
                <w:sz w:val="24"/>
                <w:szCs w:val="24"/>
              </w:rPr>
            </w:pPr>
            <w:r w:rsidRPr="0029785F">
              <w:rPr>
                <w:b w:val="0"/>
                <w:sz w:val="24"/>
                <w:szCs w:val="24"/>
              </w:rPr>
              <w:t>№</w:t>
            </w:r>
          </w:p>
          <w:p w:rsidR="0029785F" w:rsidRPr="0029785F" w:rsidRDefault="0029785F" w:rsidP="0029785F">
            <w:pPr>
              <w:pStyle w:val="a4"/>
              <w:ind w:firstLine="0"/>
              <w:rPr>
                <w:b w:val="0"/>
                <w:sz w:val="24"/>
                <w:szCs w:val="24"/>
              </w:rPr>
            </w:pPr>
            <w:proofErr w:type="spellStart"/>
            <w:proofErr w:type="gramStart"/>
            <w:r w:rsidRPr="0029785F">
              <w:rPr>
                <w:b w:val="0"/>
                <w:sz w:val="24"/>
                <w:szCs w:val="24"/>
              </w:rPr>
              <w:t>п</w:t>
            </w:r>
            <w:proofErr w:type="spellEnd"/>
            <w:proofErr w:type="gramEnd"/>
            <w:r w:rsidRPr="0029785F">
              <w:rPr>
                <w:b w:val="0"/>
                <w:sz w:val="24"/>
                <w:szCs w:val="24"/>
              </w:rPr>
              <w:t>/</w:t>
            </w:r>
            <w:proofErr w:type="spellStart"/>
            <w:r w:rsidRPr="0029785F">
              <w:rPr>
                <w:b w:val="0"/>
                <w:sz w:val="24"/>
                <w:szCs w:val="24"/>
              </w:rPr>
              <w:t>п</w:t>
            </w:r>
            <w:proofErr w:type="spellEnd"/>
          </w:p>
        </w:tc>
        <w:tc>
          <w:tcPr>
            <w:tcW w:w="3890" w:type="dxa"/>
            <w:tcBorders>
              <w:top w:val="single" w:sz="4" w:space="0" w:color="auto"/>
              <w:left w:val="single" w:sz="4" w:space="0" w:color="auto"/>
              <w:bottom w:val="single" w:sz="4" w:space="0" w:color="auto"/>
              <w:right w:val="single" w:sz="4" w:space="0" w:color="auto"/>
            </w:tcBorders>
            <w:vAlign w:val="center"/>
          </w:tcPr>
          <w:p w:rsidR="0029785F" w:rsidRPr="0029785F" w:rsidRDefault="0029785F" w:rsidP="0029785F">
            <w:pPr>
              <w:pStyle w:val="a4"/>
              <w:ind w:firstLine="0"/>
              <w:rPr>
                <w:b w:val="0"/>
                <w:sz w:val="24"/>
                <w:szCs w:val="24"/>
              </w:rPr>
            </w:pPr>
            <w:r w:rsidRPr="0029785F">
              <w:rPr>
                <w:b w:val="0"/>
                <w:sz w:val="24"/>
                <w:szCs w:val="24"/>
              </w:rPr>
              <w:t>Объект, элемент</w:t>
            </w:r>
          </w:p>
        </w:tc>
        <w:tc>
          <w:tcPr>
            <w:tcW w:w="4838" w:type="dxa"/>
            <w:tcBorders>
              <w:top w:val="single" w:sz="4" w:space="0" w:color="auto"/>
              <w:left w:val="single" w:sz="4" w:space="0" w:color="auto"/>
              <w:bottom w:val="single" w:sz="4" w:space="0" w:color="auto"/>
              <w:right w:val="single" w:sz="4" w:space="0" w:color="auto"/>
            </w:tcBorders>
            <w:vAlign w:val="center"/>
          </w:tcPr>
          <w:p w:rsidR="0029785F" w:rsidRPr="0029785F" w:rsidRDefault="0029785F" w:rsidP="0029785F">
            <w:pPr>
              <w:pStyle w:val="a4"/>
              <w:ind w:firstLine="0"/>
              <w:rPr>
                <w:b w:val="0"/>
                <w:sz w:val="24"/>
                <w:szCs w:val="24"/>
              </w:rPr>
            </w:pPr>
            <w:r w:rsidRPr="0029785F">
              <w:rPr>
                <w:b w:val="0"/>
                <w:sz w:val="24"/>
                <w:szCs w:val="24"/>
              </w:rPr>
              <w:t>Определяемые характеристики</w:t>
            </w:r>
          </w:p>
        </w:tc>
      </w:tr>
      <w:tr w:rsidR="0029785F" w:rsidRPr="0029785F" w:rsidTr="000904E1">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t>1.</w:t>
            </w:r>
          </w:p>
        </w:tc>
        <w:tc>
          <w:tcPr>
            <w:tcW w:w="3890"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t xml:space="preserve">Геодезическая сеть опорных пунктов аэродрома </w:t>
            </w:r>
            <w:r w:rsidRPr="0029785F">
              <w:rPr>
                <w:b w:val="0"/>
                <w:i/>
                <w:sz w:val="24"/>
                <w:szCs w:val="24"/>
              </w:rPr>
              <w:t>(не менее четырех опорных пунктов)</w:t>
            </w:r>
          </w:p>
        </w:tc>
        <w:tc>
          <w:tcPr>
            <w:tcW w:w="483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t xml:space="preserve">широта, долгота, высота геодезическая и нормальная </w:t>
            </w:r>
          </w:p>
        </w:tc>
      </w:tr>
      <w:tr w:rsidR="0029785F" w:rsidRPr="0029785F" w:rsidTr="000904E1">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t>2.</w:t>
            </w:r>
          </w:p>
        </w:tc>
        <w:tc>
          <w:tcPr>
            <w:tcW w:w="3890"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t>Аэродром</w:t>
            </w:r>
          </w:p>
        </w:tc>
        <w:tc>
          <w:tcPr>
            <w:tcW w:w="4838" w:type="dxa"/>
            <w:tcBorders>
              <w:top w:val="single" w:sz="4" w:space="0" w:color="auto"/>
              <w:left w:val="single" w:sz="4" w:space="0" w:color="auto"/>
              <w:bottom w:val="single" w:sz="4" w:space="0" w:color="auto"/>
              <w:right w:val="single" w:sz="4" w:space="0" w:color="auto"/>
            </w:tcBorders>
          </w:tcPr>
          <w:p w:rsidR="0029785F" w:rsidRPr="0029785F" w:rsidRDefault="0029785F" w:rsidP="0029785F">
            <w:pPr>
              <w:pStyle w:val="a4"/>
              <w:ind w:firstLine="0"/>
              <w:jc w:val="both"/>
              <w:rPr>
                <w:b w:val="0"/>
                <w:sz w:val="24"/>
                <w:szCs w:val="24"/>
              </w:rPr>
            </w:pPr>
          </w:p>
        </w:tc>
      </w:tr>
      <w:tr w:rsidR="0029785F" w:rsidRPr="0029785F" w:rsidTr="000904E1">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t>2.1.</w:t>
            </w:r>
          </w:p>
        </w:tc>
        <w:tc>
          <w:tcPr>
            <w:tcW w:w="3890"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t>Контрольная точка аэродрома  (</w:t>
            </w:r>
            <w:proofErr w:type="spellStart"/>
            <w:r w:rsidRPr="0029785F">
              <w:rPr>
                <w:b w:val="0"/>
                <w:sz w:val="24"/>
                <w:szCs w:val="24"/>
              </w:rPr>
              <w:t>КТА</w:t>
            </w:r>
            <w:proofErr w:type="spellEnd"/>
            <w:r w:rsidRPr="0029785F">
              <w:rPr>
                <w:b w:val="0"/>
                <w:sz w:val="24"/>
                <w:szCs w:val="24"/>
              </w:rPr>
              <w:t>)</w:t>
            </w:r>
          </w:p>
        </w:tc>
        <w:tc>
          <w:tcPr>
            <w:tcW w:w="483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t xml:space="preserve">широта, долгота, высота геодезическая и нормальная  </w:t>
            </w:r>
          </w:p>
        </w:tc>
      </w:tr>
      <w:tr w:rsidR="0029785F" w:rsidRPr="0029785F" w:rsidTr="000904E1">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t>2.2.</w:t>
            </w:r>
          </w:p>
        </w:tc>
        <w:tc>
          <w:tcPr>
            <w:tcW w:w="3890"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i/>
                <w:sz w:val="24"/>
                <w:szCs w:val="24"/>
              </w:rPr>
            </w:pPr>
            <w:r w:rsidRPr="0029785F">
              <w:rPr>
                <w:b w:val="0"/>
                <w:sz w:val="24"/>
                <w:szCs w:val="24"/>
              </w:rPr>
              <w:t xml:space="preserve">Превышение аэродрома </w:t>
            </w:r>
          </w:p>
        </w:tc>
        <w:tc>
          <w:tcPr>
            <w:tcW w:w="483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t xml:space="preserve">высота геодезическая и нормальная  </w:t>
            </w:r>
          </w:p>
        </w:tc>
      </w:tr>
      <w:tr w:rsidR="0029785F" w:rsidRPr="0029785F" w:rsidTr="000904E1">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t>2.3.</w:t>
            </w:r>
          </w:p>
        </w:tc>
        <w:tc>
          <w:tcPr>
            <w:tcW w:w="3890"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t>Магнитное склонение</w:t>
            </w:r>
          </w:p>
        </w:tc>
        <w:tc>
          <w:tcPr>
            <w:tcW w:w="483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t>магнитное склонение</w:t>
            </w:r>
          </w:p>
        </w:tc>
      </w:tr>
      <w:tr w:rsidR="0029785F" w:rsidRPr="0029785F" w:rsidTr="000904E1">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t>3.</w:t>
            </w:r>
          </w:p>
        </w:tc>
        <w:tc>
          <w:tcPr>
            <w:tcW w:w="3890"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i/>
                <w:sz w:val="24"/>
                <w:szCs w:val="24"/>
              </w:rPr>
            </w:pPr>
            <w:proofErr w:type="spellStart"/>
            <w:r w:rsidRPr="0029785F">
              <w:rPr>
                <w:b w:val="0"/>
                <w:sz w:val="24"/>
                <w:szCs w:val="24"/>
              </w:rPr>
              <w:t>ВПП</w:t>
            </w:r>
            <w:proofErr w:type="spellEnd"/>
            <w:r w:rsidRPr="0029785F">
              <w:rPr>
                <w:b w:val="0"/>
                <w:sz w:val="24"/>
                <w:szCs w:val="24"/>
              </w:rPr>
              <w:t xml:space="preserve"> __/__       </w:t>
            </w:r>
            <w:r w:rsidRPr="0029785F">
              <w:rPr>
                <w:b w:val="0"/>
                <w:i/>
                <w:sz w:val="24"/>
                <w:szCs w:val="24"/>
              </w:rPr>
              <w:t xml:space="preserve">(характеристики определяются для всех </w:t>
            </w:r>
            <w:proofErr w:type="spellStart"/>
            <w:r w:rsidRPr="0029785F">
              <w:rPr>
                <w:b w:val="0"/>
                <w:i/>
                <w:sz w:val="24"/>
                <w:szCs w:val="24"/>
              </w:rPr>
              <w:t>ВПП</w:t>
            </w:r>
            <w:proofErr w:type="spellEnd"/>
            <w:r w:rsidRPr="0029785F">
              <w:rPr>
                <w:b w:val="0"/>
                <w:i/>
                <w:sz w:val="24"/>
                <w:szCs w:val="24"/>
              </w:rPr>
              <w:t xml:space="preserve"> длиной более </w:t>
            </w:r>
            <w:smartTag w:uri="urn:schemas-microsoft-com:office:smarttags" w:element="metricconverter">
              <w:smartTagPr>
                <w:attr w:name="ProductID" w:val="2000 м"/>
              </w:smartTagPr>
              <w:r w:rsidRPr="0029785F">
                <w:rPr>
                  <w:b w:val="0"/>
                  <w:i/>
                  <w:sz w:val="24"/>
                  <w:szCs w:val="24"/>
                </w:rPr>
                <w:t>2000 м</w:t>
              </w:r>
            </w:smartTag>
            <w:r w:rsidRPr="0029785F">
              <w:rPr>
                <w:b w:val="0"/>
                <w:i/>
                <w:sz w:val="24"/>
                <w:szCs w:val="24"/>
              </w:rPr>
              <w:t>)</w:t>
            </w:r>
          </w:p>
        </w:tc>
        <w:tc>
          <w:tcPr>
            <w:tcW w:w="483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t>длина, ширина</w:t>
            </w:r>
          </w:p>
        </w:tc>
      </w:tr>
      <w:tr w:rsidR="0029785F" w:rsidRPr="0029785F" w:rsidTr="000904E1">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t>3.1.</w:t>
            </w:r>
          </w:p>
        </w:tc>
        <w:tc>
          <w:tcPr>
            <w:tcW w:w="3890"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t xml:space="preserve">Пеленг: </w:t>
            </w:r>
            <w:proofErr w:type="spellStart"/>
            <w:r w:rsidRPr="0029785F">
              <w:rPr>
                <w:b w:val="0"/>
                <w:sz w:val="24"/>
                <w:szCs w:val="24"/>
              </w:rPr>
              <w:t>ВПП</w:t>
            </w:r>
            <w:proofErr w:type="spellEnd"/>
            <w:r w:rsidRPr="0029785F">
              <w:rPr>
                <w:b w:val="0"/>
                <w:sz w:val="24"/>
                <w:szCs w:val="24"/>
              </w:rPr>
              <w:t xml:space="preserve"> __/</w:t>
            </w:r>
          </w:p>
          <w:p w:rsidR="0029785F" w:rsidRPr="0029785F" w:rsidRDefault="0029785F" w:rsidP="0029785F">
            <w:pPr>
              <w:pStyle w:val="a4"/>
              <w:ind w:firstLine="0"/>
              <w:jc w:val="both"/>
              <w:rPr>
                <w:b w:val="0"/>
                <w:sz w:val="24"/>
                <w:szCs w:val="24"/>
              </w:rPr>
            </w:pPr>
            <w:r w:rsidRPr="0029785F">
              <w:rPr>
                <w:b w:val="0"/>
                <w:sz w:val="24"/>
                <w:szCs w:val="24"/>
              </w:rPr>
              <w:t xml:space="preserve"> </w:t>
            </w:r>
            <w:proofErr w:type="spellStart"/>
            <w:r w:rsidRPr="0029785F">
              <w:rPr>
                <w:b w:val="0"/>
                <w:sz w:val="24"/>
                <w:szCs w:val="24"/>
              </w:rPr>
              <w:t>ВПП</w:t>
            </w:r>
            <w:proofErr w:type="spellEnd"/>
            <w:r w:rsidRPr="0029785F">
              <w:rPr>
                <w:b w:val="0"/>
                <w:sz w:val="24"/>
                <w:szCs w:val="24"/>
              </w:rPr>
              <w:t xml:space="preserve"> /__</w:t>
            </w:r>
          </w:p>
        </w:tc>
        <w:tc>
          <w:tcPr>
            <w:tcW w:w="483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t>истинный пеленг (азимут)</w:t>
            </w:r>
          </w:p>
        </w:tc>
      </w:tr>
      <w:tr w:rsidR="0029785F" w:rsidRPr="0029785F" w:rsidTr="000904E1">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t>3.2.</w:t>
            </w:r>
          </w:p>
        </w:tc>
        <w:tc>
          <w:tcPr>
            <w:tcW w:w="3890"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t xml:space="preserve">Наивысшая точка  оси </w:t>
            </w:r>
            <w:proofErr w:type="spellStart"/>
            <w:r w:rsidRPr="0029785F">
              <w:rPr>
                <w:b w:val="0"/>
                <w:sz w:val="24"/>
                <w:szCs w:val="24"/>
              </w:rPr>
              <w:t>ВПП</w:t>
            </w:r>
            <w:proofErr w:type="spellEnd"/>
            <w:r w:rsidRPr="0029785F">
              <w:rPr>
                <w:b w:val="0"/>
                <w:sz w:val="24"/>
                <w:szCs w:val="24"/>
              </w:rPr>
              <w:t xml:space="preserve"> __/__</w:t>
            </w:r>
          </w:p>
        </w:tc>
        <w:tc>
          <w:tcPr>
            <w:tcW w:w="483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t xml:space="preserve">широта, долгота, высота геодезическая и нормальная  </w:t>
            </w:r>
          </w:p>
        </w:tc>
      </w:tr>
      <w:tr w:rsidR="0029785F" w:rsidRPr="0029785F" w:rsidTr="000904E1">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lastRenderedPageBreak/>
              <w:t>3.3.</w:t>
            </w:r>
          </w:p>
        </w:tc>
        <w:tc>
          <w:tcPr>
            <w:tcW w:w="3890"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t xml:space="preserve">Наивысшая точка зоны приземления: </w:t>
            </w:r>
          </w:p>
          <w:p w:rsidR="0029785F" w:rsidRPr="0029785F" w:rsidRDefault="0029785F" w:rsidP="0029785F">
            <w:pPr>
              <w:pStyle w:val="a4"/>
              <w:ind w:firstLine="0"/>
              <w:jc w:val="both"/>
              <w:rPr>
                <w:b w:val="0"/>
                <w:sz w:val="24"/>
                <w:szCs w:val="24"/>
              </w:rPr>
            </w:pPr>
            <w:r w:rsidRPr="0029785F">
              <w:rPr>
                <w:b w:val="0"/>
                <w:sz w:val="24"/>
                <w:szCs w:val="24"/>
              </w:rPr>
              <w:t xml:space="preserve"> </w:t>
            </w:r>
            <w:proofErr w:type="spellStart"/>
            <w:r w:rsidRPr="0029785F">
              <w:rPr>
                <w:b w:val="0"/>
                <w:sz w:val="24"/>
                <w:szCs w:val="24"/>
              </w:rPr>
              <w:t>ВПП</w:t>
            </w:r>
            <w:proofErr w:type="spellEnd"/>
            <w:r w:rsidRPr="0029785F">
              <w:rPr>
                <w:b w:val="0"/>
                <w:sz w:val="24"/>
                <w:szCs w:val="24"/>
              </w:rPr>
              <w:t xml:space="preserve"> __/</w:t>
            </w:r>
          </w:p>
          <w:p w:rsidR="0029785F" w:rsidRPr="0029785F" w:rsidRDefault="0029785F" w:rsidP="0029785F">
            <w:pPr>
              <w:pStyle w:val="a4"/>
              <w:ind w:firstLine="0"/>
              <w:jc w:val="both"/>
              <w:rPr>
                <w:b w:val="0"/>
                <w:sz w:val="24"/>
                <w:szCs w:val="24"/>
              </w:rPr>
            </w:pPr>
            <w:r w:rsidRPr="0029785F">
              <w:rPr>
                <w:b w:val="0"/>
                <w:sz w:val="24"/>
                <w:szCs w:val="24"/>
              </w:rPr>
              <w:t xml:space="preserve"> </w:t>
            </w:r>
            <w:proofErr w:type="spellStart"/>
            <w:r w:rsidRPr="0029785F">
              <w:rPr>
                <w:b w:val="0"/>
                <w:sz w:val="24"/>
                <w:szCs w:val="24"/>
              </w:rPr>
              <w:t>ВПП</w:t>
            </w:r>
            <w:proofErr w:type="spellEnd"/>
            <w:r w:rsidRPr="0029785F">
              <w:rPr>
                <w:b w:val="0"/>
                <w:sz w:val="24"/>
                <w:szCs w:val="24"/>
              </w:rPr>
              <w:t xml:space="preserve"> /__</w:t>
            </w:r>
          </w:p>
        </w:tc>
        <w:tc>
          <w:tcPr>
            <w:tcW w:w="483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t xml:space="preserve">широта, долгота, высота геодезическая и нормальная  </w:t>
            </w:r>
          </w:p>
        </w:tc>
      </w:tr>
      <w:tr w:rsidR="0029785F" w:rsidRPr="0029785F" w:rsidTr="000904E1">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t>3.4.</w:t>
            </w:r>
          </w:p>
        </w:tc>
        <w:tc>
          <w:tcPr>
            <w:tcW w:w="3890"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t xml:space="preserve">Порог: </w:t>
            </w:r>
            <w:proofErr w:type="spellStart"/>
            <w:r w:rsidRPr="0029785F">
              <w:rPr>
                <w:b w:val="0"/>
                <w:sz w:val="24"/>
                <w:szCs w:val="24"/>
              </w:rPr>
              <w:t>ВПП</w:t>
            </w:r>
            <w:proofErr w:type="spellEnd"/>
            <w:r w:rsidRPr="0029785F">
              <w:rPr>
                <w:b w:val="0"/>
                <w:sz w:val="24"/>
                <w:szCs w:val="24"/>
              </w:rPr>
              <w:t xml:space="preserve"> __/</w:t>
            </w:r>
          </w:p>
          <w:p w:rsidR="0029785F" w:rsidRPr="0029785F" w:rsidRDefault="0029785F" w:rsidP="0029785F">
            <w:pPr>
              <w:pStyle w:val="a4"/>
              <w:ind w:firstLine="0"/>
              <w:jc w:val="both"/>
              <w:rPr>
                <w:b w:val="0"/>
                <w:sz w:val="24"/>
                <w:szCs w:val="24"/>
              </w:rPr>
            </w:pPr>
            <w:proofErr w:type="spellStart"/>
            <w:r w:rsidRPr="0029785F">
              <w:rPr>
                <w:b w:val="0"/>
                <w:sz w:val="24"/>
                <w:szCs w:val="24"/>
              </w:rPr>
              <w:t>ВПП</w:t>
            </w:r>
            <w:proofErr w:type="spellEnd"/>
            <w:r w:rsidRPr="0029785F">
              <w:rPr>
                <w:b w:val="0"/>
                <w:sz w:val="24"/>
                <w:szCs w:val="24"/>
              </w:rPr>
              <w:t xml:space="preserve"> /__</w:t>
            </w:r>
          </w:p>
        </w:tc>
        <w:tc>
          <w:tcPr>
            <w:tcW w:w="483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t xml:space="preserve">широта, долгота, высота геодезическая и нормальная  </w:t>
            </w:r>
          </w:p>
        </w:tc>
      </w:tr>
      <w:tr w:rsidR="0029785F" w:rsidRPr="0029785F" w:rsidTr="000904E1">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t>3.5.</w:t>
            </w:r>
          </w:p>
        </w:tc>
        <w:tc>
          <w:tcPr>
            <w:tcW w:w="3890"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t xml:space="preserve">Смещенный порог: </w:t>
            </w:r>
            <w:proofErr w:type="spellStart"/>
            <w:r w:rsidRPr="0029785F">
              <w:rPr>
                <w:b w:val="0"/>
                <w:sz w:val="24"/>
                <w:szCs w:val="24"/>
              </w:rPr>
              <w:t>ВПП</w:t>
            </w:r>
            <w:proofErr w:type="spellEnd"/>
            <w:r w:rsidRPr="0029785F">
              <w:rPr>
                <w:b w:val="0"/>
                <w:sz w:val="24"/>
                <w:szCs w:val="24"/>
              </w:rPr>
              <w:t xml:space="preserve"> ___/</w:t>
            </w:r>
          </w:p>
          <w:p w:rsidR="0029785F" w:rsidRPr="0029785F" w:rsidRDefault="0029785F" w:rsidP="0029785F">
            <w:pPr>
              <w:pStyle w:val="a4"/>
              <w:ind w:firstLine="0"/>
              <w:jc w:val="both"/>
              <w:rPr>
                <w:b w:val="0"/>
                <w:sz w:val="24"/>
                <w:szCs w:val="24"/>
              </w:rPr>
            </w:pPr>
            <w:r w:rsidRPr="0029785F">
              <w:rPr>
                <w:b w:val="0"/>
                <w:sz w:val="24"/>
                <w:szCs w:val="24"/>
              </w:rPr>
              <w:t xml:space="preserve">                                  </w:t>
            </w:r>
            <w:proofErr w:type="spellStart"/>
            <w:r w:rsidRPr="0029785F">
              <w:rPr>
                <w:b w:val="0"/>
                <w:sz w:val="24"/>
                <w:szCs w:val="24"/>
              </w:rPr>
              <w:t>ВПП</w:t>
            </w:r>
            <w:proofErr w:type="spellEnd"/>
            <w:r w:rsidRPr="0029785F">
              <w:rPr>
                <w:b w:val="0"/>
                <w:sz w:val="24"/>
                <w:szCs w:val="24"/>
              </w:rPr>
              <w:t xml:space="preserve"> /___</w:t>
            </w:r>
          </w:p>
          <w:p w:rsidR="0029785F" w:rsidRPr="0029785F" w:rsidRDefault="0029785F" w:rsidP="0029785F">
            <w:pPr>
              <w:pStyle w:val="a4"/>
              <w:ind w:firstLine="0"/>
              <w:jc w:val="both"/>
              <w:rPr>
                <w:b w:val="0"/>
                <w:i/>
                <w:sz w:val="24"/>
                <w:szCs w:val="24"/>
              </w:rPr>
            </w:pPr>
            <w:r w:rsidRPr="0029785F">
              <w:rPr>
                <w:b w:val="0"/>
                <w:i/>
                <w:sz w:val="24"/>
                <w:szCs w:val="24"/>
              </w:rPr>
              <w:t>(при наличии смещенного порога)</w:t>
            </w:r>
          </w:p>
        </w:tc>
        <w:tc>
          <w:tcPr>
            <w:tcW w:w="483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t>широта, долгота, высота геодезическая и нормальная, расстояние смещения</w:t>
            </w:r>
          </w:p>
        </w:tc>
      </w:tr>
      <w:tr w:rsidR="0029785F" w:rsidRPr="0029785F" w:rsidTr="000904E1">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t>3.6.</w:t>
            </w:r>
          </w:p>
        </w:tc>
        <w:tc>
          <w:tcPr>
            <w:tcW w:w="3890"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i/>
                <w:sz w:val="24"/>
                <w:szCs w:val="24"/>
              </w:rPr>
            </w:pPr>
            <w:r w:rsidRPr="0029785F">
              <w:rPr>
                <w:b w:val="0"/>
                <w:sz w:val="24"/>
                <w:szCs w:val="24"/>
              </w:rPr>
              <w:t xml:space="preserve">Точки осевой линии </w:t>
            </w:r>
            <w:proofErr w:type="spellStart"/>
            <w:r w:rsidRPr="0029785F">
              <w:rPr>
                <w:b w:val="0"/>
                <w:sz w:val="24"/>
                <w:szCs w:val="24"/>
              </w:rPr>
              <w:t>ВПП</w:t>
            </w:r>
            <w:proofErr w:type="spellEnd"/>
            <w:r w:rsidRPr="0029785F">
              <w:rPr>
                <w:b w:val="0"/>
                <w:sz w:val="24"/>
                <w:szCs w:val="24"/>
              </w:rPr>
              <w:t xml:space="preserve"> </w:t>
            </w:r>
          </w:p>
        </w:tc>
        <w:tc>
          <w:tcPr>
            <w:tcW w:w="483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t xml:space="preserve">широта, долгота, высота геодезическая и нормальная  </w:t>
            </w:r>
          </w:p>
        </w:tc>
      </w:tr>
      <w:tr w:rsidR="0029785F" w:rsidRPr="0029785F" w:rsidTr="000904E1">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bCs/>
                <w:sz w:val="24"/>
                <w:szCs w:val="24"/>
              </w:rPr>
            </w:pPr>
            <w:r w:rsidRPr="0029785F">
              <w:rPr>
                <w:b w:val="0"/>
                <w:bCs/>
                <w:sz w:val="24"/>
                <w:szCs w:val="24"/>
              </w:rPr>
              <w:t>3.7.</w:t>
            </w:r>
          </w:p>
        </w:tc>
        <w:tc>
          <w:tcPr>
            <w:tcW w:w="3890"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bCs/>
                <w:sz w:val="24"/>
                <w:szCs w:val="24"/>
              </w:rPr>
            </w:pPr>
            <w:r w:rsidRPr="0029785F">
              <w:rPr>
                <w:b w:val="0"/>
                <w:bCs/>
                <w:sz w:val="24"/>
                <w:szCs w:val="24"/>
              </w:rPr>
              <w:t>Полоса, свободная от препятствий</w:t>
            </w:r>
          </w:p>
          <w:p w:rsidR="0029785F" w:rsidRPr="0029785F" w:rsidRDefault="0029785F" w:rsidP="0029785F">
            <w:pPr>
              <w:pStyle w:val="a4"/>
              <w:ind w:firstLine="0"/>
              <w:jc w:val="both"/>
              <w:rPr>
                <w:b w:val="0"/>
                <w:sz w:val="24"/>
                <w:szCs w:val="24"/>
              </w:rPr>
            </w:pPr>
            <w:proofErr w:type="spellStart"/>
            <w:r w:rsidRPr="0029785F">
              <w:rPr>
                <w:b w:val="0"/>
                <w:sz w:val="24"/>
                <w:szCs w:val="24"/>
              </w:rPr>
              <w:t>ВПП__</w:t>
            </w:r>
            <w:proofErr w:type="spellEnd"/>
            <w:r w:rsidRPr="0029785F">
              <w:rPr>
                <w:b w:val="0"/>
                <w:sz w:val="24"/>
                <w:szCs w:val="24"/>
              </w:rPr>
              <w:t>/</w:t>
            </w:r>
          </w:p>
          <w:p w:rsidR="0029785F" w:rsidRPr="0029785F" w:rsidRDefault="0029785F" w:rsidP="0029785F">
            <w:pPr>
              <w:pStyle w:val="a4"/>
              <w:ind w:firstLine="0"/>
              <w:jc w:val="both"/>
              <w:rPr>
                <w:b w:val="0"/>
                <w:bCs/>
                <w:sz w:val="24"/>
                <w:szCs w:val="24"/>
              </w:rPr>
            </w:pPr>
            <w:proofErr w:type="spellStart"/>
            <w:r w:rsidRPr="0029785F">
              <w:rPr>
                <w:b w:val="0"/>
                <w:sz w:val="24"/>
                <w:szCs w:val="24"/>
              </w:rPr>
              <w:t>ВПП</w:t>
            </w:r>
            <w:proofErr w:type="spellEnd"/>
            <w:r w:rsidRPr="0029785F">
              <w:rPr>
                <w:b w:val="0"/>
                <w:sz w:val="24"/>
                <w:szCs w:val="24"/>
              </w:rPr>
              <w:t xml:space="preserve"> /__</w:t>
            </w:r>
          </w:p>
        </w:tc>
        <w:tc>
          <w:tcPr>
            <w:tcW w:w="483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bCs/>
                <w:sz w:val="24"/>
                <w:szCs w:val="24"/>
              </w:rPr>
            </w:pPr>
            <w:r w:rsidRPr="0029785F">
              <w:rPr>
                <w:b w:val="0"/>
                <w:bCs/>
                <w:sz w:val="24"/>
                <w:szCs w:val="24"/>
              </w:rPr>
              <w:t>длина, ширина</w:t>
            </w:r>
          </w:p>
        </w:tc>
      </w:tr>
      <w:tr w:rsidR="0029785F" w:rsidRPr="0029785F" w:rsidTr="000904E1">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t>3.8.</w:t>
            </w:r>
          </w:p>
        </w:tc>
        <w:tc>
          <w:tcPr>
            <w:tcW w:w="3890"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t>Располагаемая длина разбега</w:t>
            </w:r>
          </w:p>
          <w:p w:rsidR="0029785F" w:rsidRPr="0029785F" w:rsidRDefault="0029785F" w:rsidP="0029785F">
            <w:pPr>
              <w:pStyle w:val="a4"/>
              <w:ind w:firstLine="0"/>
              <w:jc w:val="both"/>
              <w:rPr>
                <w:b w:val="0"/>
                <w:sz w:val="24"/>
                <w:szCs w:val="24"/>
              </w:rPr>
            </w:pPr>
            <w:proofErr w:type="spellStart"/>
            <w:r w:rsidRPr="0029785F">
              <w:rPr>
                <w:b w:val="0"/>
                <w:sz w:val="24"/>
                <w:szCs w:val="24"/>
              </w:rPr>
              <w:t>ВПП__</w:t>
            </w:r>
            <w:proofErr w:type="spellEnd"/>
            <w:r w:rsidRPr="0029785F">
              <w:rPr>
                <w:b w:val="0"/>
                <w:sz w:val="24"/>
                <w:szCs w:val="24"/>
              </w:rPr>
              <w:t>/</w:t>
            </w:r>
          </w:p>
          <w:p w:rsidR="0029785F" w:rsidRPr="0029785F" w:rsidRDefault="0029785F" w:rsidP="0029785F">
            <w:pPr>
              <w:pStyle w:val="a4"/>
              <w:ind w:firstLine="0"/>
              <w:jc w:val="both"/>
              <w:rPr>
                <w:b w:val="0"/>
                <w:sz w:val="24"/>
                <w:szCs w:val="24"/>
              </w:rPr>
            </w:pPr>
            <w:proofErr w:type="spellStart"/>
            <w:r w:rsidRPr="0029785F">
              <w:rPr>
                <w:b w:val="0"/>
                <w:sz w:val="24"/>
                <w:szCs w:val="24"/>
              </w:rPr>
              <w:t>ВПП</w:t>
            </w:r>
            <w:proofErr w:type="spellEnd"/>
            <w:r w:rsidRPr="0029785F">
              <w:rPr>
                <w:b w:val="0"/>
                <w:sz w:val="24"/>
                <w:szCs w:val="24"/>
              </w:rPr>
              <w:t xml:space="preserve"> /__</w:t>
            </w:r>
          </w:p>
        </w:tc>
        <w:tc>
          <w:tcPr>
            <w:tcW w:w="483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t>длина</w:t>
            </w:r>
          </w:p>
        </w:tc>
      </w:tr>
      <w:tr w:rsidR="0029785F" w:rsidRPr="0029785F" w:rsidTr="000904E1">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t>3.9.</w:t>
            </w:r>
          </w:p>
        </w:tc>
        <w:tc>
          <w:tcPr>
            <w:tcW w:w="3890"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t>Располагаемая дистанция  взлета</w:t>
            </w:r>
          </w:p>
          <w:p w:rsidR="0029785F" w:rsidRPr="0029785F" w:rsidRDefault="0029785F" w:rsidP="0029785F">
            <w:pPr>
              <w:pStyle w:val="a4"/>
              <w:ind w:firstLine="0"/>
              <w:jc w:val="both"/>
              <w:rPr>
                <w:b w:val="0"/>
                <w:sz w:val="24"/>
                <w:szCs w:val="24"/>
              </w:rPr>
            </w:pPr>
            <w:proofErr w:type="spellStart"/>
            <w:r w:rsidRPr="0029785F">
              <w:rPr>
                <w:b w:val="0"/>
                <w:sz w:val="24"/>
                <w:szCs w:val="24"/>
              </w:rPr>
              <w:t>ВПП__</w:t>
            </w:r>
            <w:proofErr w:type="spellEnd"/>
            <w:r w:rsidRPr="0029785F">
              <w:rPr>
                <w:b w:val="0"/>
                <w:sz w:val="24"/>
                <w:szCs w:val="24"/>
              </w:rPr>
              <w:t>/</w:t>
            </w:r>
          </w:p>
          <w:p w:rsidR="0029785F" w:rsidRPr="0029785F" w:rsidRDefault="0029785F" w:rsidP="0029785F">
            <w:pPr>
              <w:pStyle w:val="a4"/>
              <w:ind w:firstLine="0"/>
              <w:jc w:val="both"/>
              <w:rPr>
                <w:b w:val="0"/>
                <w:sz w:val="24"/>
                <w:szCs w:val="24"/>
              </w:rPr>
            </w:pPr>
            <w:proofErr w:type="spellStart"/>
            <w:r w:rsidRPr="0029785F">
              <w:rPr>
                <w:b w:val="0"/>
                <w:sz w:val="24"/>
                <w:szCs w:val="24"/>
              </w:rPr>
              <w:t>ВПП</w:t>
            </w:r>
            <w:proofErr w:type="spellEnd"/>
            <w:r w:rsidRPr="0029785F">
              <w:rPr>
                <w:b w:val="0"/>
                <w:sz w:val="24"/>
                <w:szCs w:val="24"/>
              </w:rPr>
              <w:t xml:space="preserve"> /__</w:t>
            </w:r>
          </w:p>
        </w:tc>
        <w:tc>
          <w:tcPr>
            <w:tcW w:w="483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t>длина</w:t>
            </w:r>
          </w:p>
        </w:tc>
      </w:tr>
      <w:tr w:rsidR="0029785F" w:rsidRPr="0029785F" w:rsidTr="000904E1">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t>3.10.</w:t>
            </w:r>
          </w:p>
        </w:tc>
        <w:tc>
          <w:tcPr>
            <w:tcW w:w="3890"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t>Располагаемая дистанция прерванного взлета</w:t>
            </w:r>
          </w:p>
          <w:p w:rsidR="0029785F" w:rsidRPr="0029785F" w:rsidRDefault="0029785F" w:rsidP="0029785F">
            <w:pPr>
              <w:pStyle w:val="a4"/>
              <w:ind w:firstLine="0"/>
              <w:jc w:val="both"/>
              <w:rPr>
                <w:b w:val="0"/>
                <w:sz w:val="24"/>
                <w:szCs w:val="24"/>
              </w:rPr>
            </w:pPr>
            <w:proofErr w:type="spellStart"/>
            <w:r w:rsidRPr="0029785F">
              <w:rPr>
                <w:b w:val="0"/>
                <w:sz w:val="24"/>
                <w:szCs w:val="24"/>
              </w:rPr>
              <w:t>ВПП__</w:t>
            </w:r>
            <w:proofErr w:type="spellEnd"/>
            <w:r w:rsidRPr="0029785F">
              <w:rPr>
                <w:b w:val="0"/>
                <w:sz w:val="24"/>
                <w:szCs w:val="24"/>
              </w:rPr>
              <w:t>/</w:t>
            </w:r>
          </w:p>
          <w:p w:rsidR="0029785F" w:rsidRPr="0029785F" w:rsidRDefault="0029785F" w:rsidP="0029785F">
            <w:pPr>
              <w:pStyle w:val="a4"/>
              <w:ind w:firstLine="0"/>
              <w:jc w:val="both"/>
              <w:rPr>
                <w:b w:val="0"/>
                <w:sz w:val="24"/>
                <w:szCs w:val="24"/>
              </w:rPr>
            </w:pPr>
            <w:proofErr w:type="spellStart"/>
            <w:r w:rsidRPr="0029785F">
              <w:rPr>
                <w:b w:val="0"/>
                <w:sz w:val="24"/>
                <w:szCs w:val="24"/>
              </w:rPr>
              <w:t>ВПП</w:t>
            </w:r>
            <w:proofErr w:type="spellEnd"/>
            <w:r w:rsidRPr="0029785F">
              <w:rPr>
                <w:b w:val="0"/>
                <w:sz w:val="24"/>
                <w:szCs w:val="24"/>
              </w:rPr>
              <w:t xml:space="preserve"> /__</w:t>
            </w:r>
          </w:p>
        </w:tc>
        <w:tc>
          <w:tcPr>
            <w:tcW w:w="483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t>длина</w:t>
            </w:r>
          </w:p>
        </w:tc>
      </w:tr>
      <w:tr w:rsidR="0029785F" w:rsidRPr="0029785F" w:rsidTr="000904E1">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t>3.11.</w:t>
            </w:r>
          </w:p>
        </w:tc>
        <w:tc>
          <w:tcPr>
            <w:tcW w:w="3890"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t xml:space="preserve">Концевая полоса торможения: </w:t>
            </w:r>
          </w:p>
          <w:p w:rsidR="0029785F" w:rsidRPr="0029785F" w:rsidRDefault="0029785F" w:rsidP="0029785F">
            <w:pPr>
              <w:pStyle w:val="a4"/>
              <w:ind w:firstLine="0"/>
              <w:jc w:val="both"/>
              <w:rPr>
                <w:b w:val="0"/>
                <w:sz w:val="24"/>
                <w:szCs w:val="24"/>
              </w:rPr>
            </w:pPr>
            <w:proofErr w:type="spellStart"/>
            <w:r w:rsidRPr="0029785F">
              <w:rPr>
                <w:b w:val="0"/>
                <w:sz w:val="24"/>
                <w:szCs w:val="24"/>
              </w:rPr>
              <w:t>ВПП__</w:t>
            </w:r>
            <w:proofErr w:type="spellEnd"/>
            <w:r w:rsidRPr="0029785F">
              <w:rPr>
                <w:b w:val="0"/>
                <w:sz w:val="24"/>
                <w:szCs w:val="24"/>
              </w:rPr>
              <w:t>/</w:t>
            </w:r>
          </w:p>
          <w:p w:rsidR="0029785F" w:rsidRPr="0029785F" w:rsidRDefault="0029785F" w:rsidP="0029785F">
            <w:pPr>
              <w:pStyle w:val="a4"/>
              <w:ind w:firstLine="0"/>
              <w:jc w:val="both"/>
              <w:rPr>
                <w:b w:val="0"/>
                <w:sz w:val="24"/>
                <w:szCs w:val="24"/>
              </w:rPr>
            </w:pPr>
            <w:proofErr w:type="spellStart"/>
            <w:r w:rsidRPr="0029785F">
              <w:rPr>
                <w:b w:val="0"/>
                <w:sz w:val="24"/>
                <w:szCs w:val="24"/>
              </w:rPr>
              <w:t>ВПП</w:t>
            </w:r>
            <w:proofErr w:type="spellEnd"/>
            <w:r w:rsidRPr="0029785F">
              <w:rPr>
                <w:b w:val="0"/>
                <w:sz w:val="24"/>
                <w:szCs w:val="24"/>
              </w:rPr>
              <w:t xml:space="preserve"> /__</w:t>
            </w:r>
          </w:p>
        </w:tc>
        <w:tc>
          <w:tcPr>
            <w:tcW w:w="483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t>длина, ширина</w:t>
            </w:r>
          </w:p>
        </w:tc>
      </w:tr>
      <w:tr w:rsidR="0029785F" w:rsidRPr="0029785F" w:rsidTr="000904E1">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t>3.12.</w:t>
            </w:r>
          </w:p>
        </w:tc>
        <w:tc>
          <w:tcPr>
            <w:tcW w:w="3890"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t xml:space="preserve">  Располагаемая посадочная дистанция:        </w:t>
            </w:r>
          </w:p>
          <w:p w:rsidR="0029785F" w:rsidRPr="0029785F" w:rsidRDefault="0029785F" w:rsidP="0029785F">
            <w:pPr>
              <w:pStyle w:val="a4"/>
              <w:ind w:firstLine="0"/>
              <w:jc w:val="both"/>
              <w:rPr>
                <w:b w:val="0"/>
                <w:sz w:val="24"/>
                <w:szCs w:val="24"/>
              </w:rPr>
            </w:pPr>
            <w:r w:rsidRPr="0029785F">
              <w:rPr>
                <w:b w:val="0"/>
                <w:sz w:val="24"/>
                <w:szCs w:val="24"/>
              </w:rPr>
              <w:t xml:space="preserve">  </w:t>
            </w:r>
            <w:proofErr w:type="spellStart"/>
            <w:r w:rsidRPr="0029785F">
              <w:rPr>
                <w:b w:val="0"/>
                <w:sz w:val="24"/>
                <w:szCs w:val="24"/>
              </w:rPr>
              <w:t>ВПП</w:t>
            </w:r>
            <w:proofErr w:type="spellEnd"/>
            <w:r w:rsidRPr="0029785F">
              <w:rPr>
                <w:b w:val="0"/>
                <w:sz w:val="24"/>
                <w:szCs w:val="24"/>
              </w:rPr>
              <w:t xml:space="preserve"> __/</w:t>
            </w:r>
          </w:p>
          <w:p w:rsidR="0029785F" w:rsidRPr="0029785F" w:rsidRDefault="0029785F" w:rsidP="0029785F">
            <w:pPr>
              <w:pStyle w:val="a4"/>
              <w:ind w:firstLine="0"/>
              <w:jc w:val="both"/>
              <w:rPr>
                <w:b w:val="0"/>
                <w:sz w:val="24"/>
                <w:szCs w:val="24"/>
              </w:rPr>
            </w:pPr>
            <w:proofErr w:type="spellStart"/>
            <w:r w:rsidRPr="0029785F">
              <w:rPr>
                <w:b w:val="0"/>
                <w:sz w:val="24"/>
                <w:szCs w:val="24"/>
              </w:rPr>
              <w:t>ВПП</w:t>
            </w:r>
            <w:proofErr w:type="spellEnd"/>
            <w:r w:rsidRPr="0029785F">
              <w:rPr>
                <w:b w:val="0"/>
                <w:sz w:val="24"/>
                <w:szCs w:val="24"/>
              </w:rPr>
              <w:t xml:space="preserve"> /__</w:t>
            </w:r>
          </w:p>
        </w:tc>
        <w:tc>
          <w:tcPr>
            <w:tcW w:w="483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t>длина</w:t>
            </w:r>
          </w:p>
        </w:tc>
      </w:tr>
      <w:tr w:rsidR="0029785F" w:rsidRPr="0029785F" w:rsidTr="000904E1">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bCs/>
                <w:sz w:val="24"/>
                <w:szCs w:val="24"/>
              </w:rPr>
            </w:pPr>
            <w:r w:rsidRPr="0029785F">
              <w:rPr>
                <w:b w:val="0"/>
                <w:bCs/>
                <w:sz w:val="24"/>
                <w:szCs w:val="24"/>
              </w:rPr>
              <w:t>3.13.1.</w:t>
            </w:r>
          </w:p>
        </w:tc>
        <w:tc>
          <w:tcPr>
            <w:tcW w:w="3890"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bCs/>
                <w:sz w:val="24"/>
                <w:szCs w:val="24"/>
              </w:rPr>
            </w:pPr>
            <w:r w:rsidRPr="0029785F">
              <w:rPr>
                <w:b w:val="0"/>
                <w:bCs/>
                <w:sz w:val="24"/>
                <w:szCs w:val="24"/>
              </w:rPr>
              <w:t>Левая боковая полоса безопасности</w:t>
            </w:r>
          </w:p>
          <w:p w:rsidR="0029785F" w:rsidRPr="0029785F" w:rsidRDefault="0029785F" w:rsidP="0029785F">
            <w:pPr>
              <w:pStyle w:val="a4"/>
              <w:ind w:firstLine="0"/>
              <w:jc w:val="both"/>
              <w:rPr>
                <w:b w:val="0"/>
                <w:sz w:val="24"/>
                <w:szCs w:val="24"/>
              </w:rPr>
            </w:pPr>
            <w:r w:rsidRPr="0029785F">
              <w:rPr>
                <w:b w:val="0"/>
                <w:sz w:val="24"/>
                <w:szCs w:val="24"/>
              </w:rPr>
              <w:t xml:space="preserve"> </w:t>
            </w:r>
            <w:proofErr w:type="spellStart"/>
            <w:r w:rsidRPr="0029785F">
              <w:rPr>
                <w:b w:val="0"/>
                <w:sz w:val="24"/>
                <w:szCs w:val="24"/>
              </w:rPr>
              <w:t>ВПП__</w:t>
            </w:r>
            <w:proofErr w:type="spellEnd"/>
            <w:r w:rsidRPr="0029785F">
              <w:rPr>
                <w:b w:val="0"/>
                <w:sz w:val="24"/>
                <w:szCs w:val="24"/>
              </w:rPr>
              <w:t>/</w:t>
            </w:r>
          </w:p>
          <w:p w:rsidR="0029785F" w:rsidRPr="0029785F" w:rsidRDefault="0029785F" w:rsidP="0029785F">
            <w:pPr>
              <w:pStyle w:val="a4"/>
              <w:ind w:firstLine="0"/>
              <w:jc w:val="both"/>
              <w:rPr>
                <w:b w:val="0"/>
                <w:bCs/>
                <w:sz w:val="24"/>
                <w:szCs w:val="24"/>
              </w:rPr>
            </w:pPr>
            <w:proofErr w:type="spellStart"/>
            <w:r w:rsidRPr="0029785F">
              <w:rPr>
                <w:b w:val="0"/>
                <w:sz w:val="24"/>
                <w:szCs w:val="24"/>
              </w:rPr>
              <w:t>ВПП</w:t>
            </w:r>
            <w:proofErr w:type="spellEnd"/>
            <w:r w:rsidRPr="0029785F">
              <w:rPr>
                <w:b w:val="0"/>
                <w:sz w:val="24"/>
                <w:szCs w:val="24"/>
              </w:rPr>
              <w:t xml:space="preserve"> /__</w:t>
            </w:r>
          </w:p>
        </w:tc>
        <w:tc>
          <w:tcPr>
            <w:tcW w:w="483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bCs/>
                <w:sz w:val="24"/>
                <w:szCs w:val="24"/>
              </w:rPr>
            </w:pPr>
            <w:r w:rsidRPr="0029785F">
              <w:rPr>
                <w:b w:val="0"/>
                <w:bCs/>
                <w:sz w:val="24"/>
                <w:szCs w:val="24"/>
              </w:rPr>
              <w:t>ширина</w:t>
            </w:r>
          </w:p>
        </w:tc>
      </w:tr>
      <w:tr w:rsidR="0029785F" w:rsidRPr="0029785F" w:rsidTr="000904E1">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bCs/>
                <w:sz w:val="24"/>
                <w:szCs w:val="24"/>
              </w:rPr>
            </w:pPr>
            <w:r w:rsidRPr="0029785F">
              <w:rPr>
                <w:b w:val="0"/>
                <w:bCs/>
                <w:sz w:val="24"/>
                <w:szCs w:val="24"/>
              </w:rPr>
              <w:t>3.13.2.</w:t>
            </w:r>
          </w:p>
        </w:tc>
        <w:tc>
          <w:tcPr>
            <w:tcW w:w="3890"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bCs/>
                <w:sz w:val="24"/>
                <w:szCs w:val="24"/>
              </w:rPr>
            </w:pPr>
            <w:r w:rsidRPr="0029785F">
              <w:rPr>
                <w:b w:val="0"/>
                <w:bCs/>
                <w:sz w:val="24"/>
                <w:szCs w:val="24"/>
              </w:rPr>
              <w:t>Правая  боковая полоса безопасности</w:t>
            </w:r>
          </w:p>
          <w:p w:rsidR="0029785F" w:rsidRPr="0029785F" w:rsidRDefault="0029785F" w:rsidP="0029785F">
            <w:pPr>
              <w:pStyle w:val="a4"/>
              <w:ind w:firstLine="0"/>
              <w:jc w:val="both"/>
              <w:rPr>
                <w:b w:val="0"/>
                <w:sz w:val="24"/>
                <w:szCs w:val="24"/>
              </w:rPr>
            </w:pPr>
            <w:r w:rsidRPr="0029785F">
              <w:rPr>
                <w:b w:val="0"/>
                <w:sz w:val="24"/>
                <w:szCs w:val="24"/>
              </w:rPr>
              <w:t xml:space="preserve"> </w:t>
            </w:r>
            <w:proofErr w:type="spellStart"/>
            <w:r w:rsidRPr="0029785F">
              <w:rPr>
                <w:b w:val="0"/>
                <w:sz w:val="24"/>
                <w:szCs w:val="24"/>
              </w:rPr>
              <w:t>ВПП__</w:t>
            </w:r>
            <w:proofErr w:type="spellEnd"/>
            <w:r w:rsidRPr="0029785F">
              <w:rPr>
                <w:b w:val="0"/>
                <w:sz w:val="24"/>
                <w:szCs w:val="24"/>
              </w:rPr>
              <w:t>/</w:t>
            </w:r>
          </w:p>
          <w:p w:rsidR="0029785F" w:rsidRPr="0029785F" w:rsidRDefault="0029785F" w:rsidP="0029785F">
            <w:pPr>
              <w:pStyle w:val="a4"/>
              <w:ind w:firstLine="0"/>
              <w:jc w:val="both"/>
              <w:rPr>
                <w:b w:val="0"/>
                <w:bCs/>
                <w:sz w:val="24"/>
                <w:szCs w:val="24"/>
              </w:rPr>
            </w:pPr>
            <w:proofErr w:type="spellStart"/>
            <w:r w:rsidRPr="0029785F">
              <w:rPr>
                <w:b w:val="0"/>
                <w:sz w:val="24"/>
                <w:szCs w:val="24"/>
              </w:rPr>
              <w:t>ВПП</w:t>
            </w:r>
            <w:proofErr w:type="spellEnd"/>
            <w:r w:rsidRPr="0029785F">
              <w:rPr>
                <w:b w:val="0"/>
                <w:sz w:val="24"/>
                <w:szCs w:val="24"/>
              </w:rPr>
              <w:t xml:space="preserve"> /__</w:t>
            </w:r>
          </w:p>
        </w:tc>
        <w:tc>
          <w:tcPr>
            <w:tcW w:w="483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bCs/>
                <w:sz w:val="24"/>
                <w:szCs w:val="24"/>
              </w:rPr>
            </w:pPr>
            <w:r w:rsidRPr="0029785F">
              <w:rPr>
                <w:b w:val="0"/>
                <w:bCs/>
                <w:sz w:val="24"/>
                <w:szCs w:val="24"/>
              </w:rPr>
              <w:t>ширина</w:t>
            </w:r>
          </w:p>
        </w:tc>
      </w:tr>
      <w:tr w:rsidR="0029785F" w:rsidRPr="0029785F" w:rsidTr="000904E1">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bCs/>
                <w:sz w:val="24"/>
                <w:szCs w:val="24"/>
              </w:rPr>
            </w:pPr>
            <w:r w:rsidRPr="0029785F">
              <w:rPr>
                <w:b w:val="0"/>
                <w:bCs/>
                <w:sz w:val="24"/>
                <w:szCs w:val="24"/>
              </w:rPr>
              <w:t>3.14.</w:t>
            </w:r>
          </w:p>
        </w:tc>
        <w:tc>
          <w:tcPr>
            <w:tcW w:w="3890"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bCs/>
                <w:sz w:val="24"/>
                <w:szCs w:val="24"/>
              </w:rPr>
            </w:pPr>
            <w:r w:rsidRPr="0029785F">
              <w:rPr>
                <w:b w:val="0"/>
                <w:bCs/>
                <w:sz w:val="24"/>
                <w:szCs w:val="24"/>
              </w:rPr>
              <w:t xml:space="preserve">Место ожидания у </w:t>
            </w:r>
          </w:p>
          <w:p w:rsidR="0029785F" w:rsidRPr="0029785F" w:rsidRDefault="0029785F" w:rsidP="0029785F">
            <w:pPr>
              <w:pStyle w:val="a4"/>
              <w:ind w:firstLine="0"/>
              <w:jc w:val="both"/>
              <w:rPr>
                <w:b w:val="0"/>
                <w:sz w:val="24"/>
                <w:szCs w:val="24"/>
              </w:rPr>
            </w:pPr>
            <w:proofErr w:type="spellStart"/>
            <w:r w:rsidRPr="0029785F">
              <w:rPr>
                <w:b w:val="0"/>
                <w:sz w:val="24"/>
                <w:szCs w:val="24"/>
              </w:rPr>
              <w:t>ВПП__</w:t>
            </w:r>
            <w:proofErr w:type="spellEnd"/>
            <w:r w:rsidRPr="0029785F">
              <w:rPr>
                <w:b w:val="0"/>
                <w:sz w:val="24"/>
                <w:szCs w:val="24"/>
              </w:rPr>
              <w:t>/</w:t>
            </w:r>
          </w:p>
          <w:p w:rsidR="0029785F" w:rsidRPr="0029785F" w:rsidRDefault="0029785F" w:rsidP="0029785F">
            <w:pPr>
              <w:pStyle w:val="a4"/>
              <w:ind w:firstLine="0"/>
              <w:jc w:val="both"/>
              <w:rPr>
                <w:b w:val="0"/>
                <w:bCs/>
                <w:sz w:val="24"/>
                <w:szCs w:val="24"/>
              </w:rPr>
            </w:pPr>
            <w:proofErr w:type="spellStart"/>
            <w:r w:rsidRPr="0029785F">
              <w:rPr>
                <w:b w:val="0"/>
                <w:sz w:val="24"/>
                <w:szCs w:val="24"/>
              </w:rPr>
              <w:t>ВПП</w:t>
            </w:r>
            <w:proofErr w:type="spellEnd"/>
            <w:r w:rsidRPr="0029785F">
              <w:rPr>
                <w:b w:val="0"/>
                <w:sz w:val="24"/>
                <w:szCs w:val="24"/>
              </w:rPr>
              <w:t xml:space="preserve"> /__</w:t>
            </w:r>
          </w:p>
        </w:tc>
        <w:tc>
          <w:tcPr>
            <w:tcW w:w="483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bCs/>
                <w:sz w:val="24"/>
                <w:szCs w:val="24"/>
              </w:rPr>
            </w:pPr>
            <w:r w:rsidRPr="0029785F">
              <w:rPr>
                <w:b w:val="0"/>
                <w:bCs/>
                <w:sz w:val="24"/>
                <w:szCs w:val="24"/>
              </w:rPr>
              <w:t>широта, долгота</w:t>
            </w:r>
          </w:p>
        </w:tc>
      </w:tr>
      <w:tr w:rsidR="0029785F" w:rsidRPr="0029785F" w:rsidTr="000904E1">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t>4.</w:t>
            </w:r>
          </w:p>
        </w:tc>
        <w:tc>
          <w:tcPr>
            <w:tcW w:w="3890"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t>Рулежные дорожки №№</w:t>
            </w:r>
          </w:p>
          <w:p w:rsidR="0029785F" w:rsidRPr="0029785F" w:rsidRDefault="0029785F" w:rsidP="0029785F">
            <w:pPr>
              <w:pStyle w:val="a4"/>
              <w:ind w:firstLine="0"/>
              <w:jc w:val="both"/>
              <w:rPr>
                <w:b w:val="0"/>
                <w:i/>
                <w:sz w:val="24"/>
                <w:szCs w:val="24"/>
              </w:rPr>
            </w:pPr>
            <w:r w:rsidRPr="0029785F">
              <w:rPr>
                <w:b w:val="0"/>
                <w:i/>
                <w:sz w:val="24"/>
                <w:szCs w:val="24"/>
              </w:rPr>
              <w:t>(для аэродромов, отвечающих требованиям к маркировке аэродромов)</w:t>
            </w:r>
          </w:p>
        </w:tc>
        <w:tc>
          <w:tcPr>
            <w:tcW w:w="483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t>ширина</w:t>
            </w:r>
          </w:p>
        </w:tc>
      </w:tr>
      <w:tr w:rsidR="0029785F" w:rsidRPr="0029785F" w:rsidTr="000904E1">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bCs/>
                <w:sz w:val="24"/>
                <w:szCs w:val="24"/>
              </w:rPr>
            </w:pPr>
            <w:r w:rsidRPr="0029785F">
              <w:rPr>
                <w:b w:val="0"/>
                <w:bCs/>
                <w:sz w:val="24"/>
                <w:szCs w:val="24"/>
              </w:rPr>
              <w:t>4.1.</w:t>
            </w:r>
          </w:p>
        </w:tc>
        <w:tc>
          <w:tcPr>
            <w:tcW w:w="3890"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bCs/>
                <w:sz w:val="24"/>
                <w:szCs w:val="24"/>
              </w:rPr>
            </w:pPr>
            <w:r w:rsidRPr="0029785F">
              <w:rPr>
                <w:b w:val="0"/>
                <w:bCs/>
                <w:sz w:val="24"/>
                <w:szCs w:val="24"/>
              </w:rPr>
              <w:t xml:space="preserve">Точки осевой линии </w:t>
            </w:r>
            <w:proofErr w:type="spellStart"/>
            <w:r w:rsidRPr="0029785F">
              <w:rPr>
                <w:b w:val="0"/>
                <w:bCs/>
                <w:sz w:val="24"/>
                <w:szCs w:val="24"/>
              </w:rPr>
              <w:t>РД</w:t>
            </w:r>
            <w:proofErr w:type="spellEnd"/>
            <w:r w:rsidRPr="0029785F">
              <w:rPr>
                <w:b w:val="0"/>
                <w:bCs/>
                <w:sz w:val="24"/>
                <w:szCs w:val="24"/>
              </w:rPr>
              <w:t xml:space="preserve"> №</w:t>
            </w:r>
          </w:p>
        </w:tc>
        <w:tc>
          <w:tcPr>
            <w:tcW w:w="483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bCs/>
                <w:sz w:val="24"/>
                <w:szCs w:val="24"/>
              </w:rPr>
            </w:pPr>
            <w:r w:rsidRPr="0029785F">
              <w:rPr>
                <w:b w:val="0"/>
                <w:bCs/>
                <w:sz w:val="24"/>
                <w:szCs w:val="24"/>
              </w:rPr>
              <w:t xml:space="preserve">широта, долгота, высота геодезическая и </w:t>
            </w:r>
            <w:r w:rsidRPr="0029785F">
              <w:rPr>
                <w:b w:val="0"/>
                <w:sz w:val="24"/>
                <w:szCs w:val="24"/>
              </w:rPr>
              <w:t xml:space="preserve">нормальная </w:t>
            </w:r>
          </w:p>
        </w:tc>
      </w:tr>
      <w:tr w:rsidR="0029785F" w:rsidRPr="0029785F" w:rsidTr="000904E1">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bCs/>
                <w:sz w:val="24"/>
                <w:szCs w:val="24"/>
              </w:rPr>
            </w:pPr>
            <w:r w:rsidRPr="0029785F">
              <w:rPr>
                <w:b w:val="0"/>
                <w:bCs/>
                <w:sz w:val="24"/>
                <w:szCs w:val="24"/>
              </w:rPr>
              <w:t>4.2.</w:t>
            </w:r>
          </w:p>
        </w:tc>
        <w:tc>
          <w:tcPr>
            <w:tcW w:w="3890"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bCs/>
                <w:sz w:val="24"/>
                <w:szCs w:val="24"/>
              </w:rPr>
            </w:pPr>
            <w:r w:rsidRPr="0029785F">
              <w:rPr>
                <w:b w:val="0"/>
                <w:bCs/>
                <w:sz w:val="24"/>
                <w:szCs w:val="24"/>
              </w:rPr>
              <w:t xml:space="preserve">Маркировочные линии пересечения </w:t>
            </w:r>
            <w:proofErr w:type="spellStart"/>
            <w:r w:rsidRPr="0029785F">
              <w:rPr>
                <w:b w:val="0"/>
                <w:bCs/>
                <w:sz w:val="24"/>
                <w:szCs w:val="24"/>
              </w:rPr>
              <w:t>РД</w:t>
            </w:r>
            <w:proofErr w:type="spellEnd"/>
            <w:r w:rsidRPr="0029785F">
              <w:rPr>
                <w:b w:val="0"/>
                <w:bCs/>
                <w:sz w:val="24"/>
                <w:szCs w:val="24"/>
              </w:rPr>
              <w:t xml:space="preserve"> №</w:t>
            </w:r>
          </w:p>
        </w:tc>
        <w:tc>
          <w:tcPr>
            <w:tcW w:w="483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bCs/>
                <w:sz w:val="24"/>
                <w:szCs w:val="24"/>
              </w:rPr>
            </w:pPr>
            <w:r w:rsidRPr="0029785F">
              <w:rPr>
                <w:b w:val="0"/>
                <w:bCs/>
                <w:sz w:val="24"/>
                <w:szCs w:val="24"/>
              </w:rPr>
              <w:t>широта, долгота</w:t>
            </w:r>
          </w:p>
        </w:tc>
      </w:tr>
      <w:tr w:rsidR="0029785F" w:rsidRPr="0029785F" w:rsidTr="000904E1">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bCs/>
                <w:sz w:val="24"/>
                <w:szCs w:val="24"/>
              </w:rPr>
            </w:pPr>
            <w:r w:rsidRPr="0029785F">
              <w:rPr>
                <w:b w:val="0"/>
                <w:bCs/>
                <w:sz w:val="24"/>
                <w:szCs w:val="24"/>
              </w:rPr>
              <w:lastRenderedPageBreak/>
              <w:t>4.3</w:t>
            </w:r>
          </w:p>
        </w:tc>
        <w:tc>
          <w:tcPr>
            <w:tcW w:w="3890"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bCs/>
                <w:sz w:val="24"/>
                <w:szCs w:val="24"/>
              </w:rPr>
            </w:pPr>
            <w:r w:rsidRPr="0029785F">
              <w:rPr>
                <w:b w:val="0"/>
                <w:bCs/>
                <w:sz w:val="24"/>
                <w:szCs w:val="24"/>
              </w:rPr>
              <w:t xml:space="preserve">Выводные линии наведения  (линии заруливания  и выруливания носового колеса) </w:t>
            </w:r>
          </w:p>
          <w:p w:rsidR="0029785F" w:rsidRPr="0029785F" w:rsidRDefault="0029785F" w:rsidP="0029785F">
            <w:pPr>
              <w:pStyle w:val="a4"/>
              <w:ind w:firstLine="0"/>
              <w:jc w:val="both"/>
              <w:rPr>
                <w:b w:val="0"/>
                <w:bCs/>
                <w:sz w:val="24"/>
                <w:szCs w:val="24"/>
              </w:rPr>
            </w:pPr>
            <w:proofErr w:type="spellStart"/>
            <w:r w:rsidRPr="0029785F">
              <w:rPr>
                <w:b w:val="0"/>
                <w:bCs/>
                <w:sz w:val="24"/>
                <w:szCs w:val="24"/>
              </w:rPr>
              <w:t>РД</w:t>
            </w:r>
            <w:proofErr w:type="spellEnd"/>
            <w:r w:rsidRPr="0029785F">
              <w:rPr>
                <w:b w:val="0"/>
                <w:bCs/>
                <w:sz w:val="24"/>
                <w:szCs w:val="24"/>
              </w:rPr>
              <w:t xml:space="preserve"> № </w:t>
            </w:r>
          </w:p>
        </w:tc>
        <w:tc>
          <w:tcPr>
            <w:tcW w:w="483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bCs/>
                <w:sz w:val="24"/>
                <w:szCs w:val="24"/>
              </w:rPr>
            </w:pPr>
            <w:r w:rsidRPr="0029785F">
              <w:rPr>
                <w:b w:val="0"/>
                <w:bCs/>
                <w:sz w:val="24"/>
                <w:szCs w:val="24"/>
              </w:rPr>
              <w:t>широта, долгота</w:t>
            </w:r>
          </w:p>
        </w:tc>
      </w:tr>
      <w:tr w:rsidR="0029785F" w:rsidRPr="0029785F" w:rsidTr="000904E1">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bCs/>
                <w:sz w:val="24"/>
                <w:szCs w:val="24"/>
              </w:rPr>
            </w:pPr>
            <w:r w:rsidRPr="0029785F">
              <w:rPr>
                <w:b w:val="0"/>
                <w:bCs/>
                <w:sz w:val="24"/>
                <w:szCs w:val="24"/>
              </w:rPr>
              <w:t>4.4.</w:t>
            </w:r>
          </w:p>
        </w:tc>
        <w:tc>
          <w:tcPr>
            <w:tcW w:w="3890"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bCs/>
                <w:sz w:val="24"/>
                <w:szCs w:val="24"/>
              </w:rPr>
            </w:pPr>
            <w:r w:rsidRPr="0029785F">
              <w:rPr>
                <w:b w:val="0"/>
                <w:bCs/>
                <w:sz w:val="24"/>
                <w:szCs w:val="24"/>
              </w:rPr>
              <w:t xml:space="preserve">Левая боковая полоса безопасности </w:t>
            </w:r>
            <w:proofErr w:type="spellStart"/>
            <w:r w:rsidRPr="0029785F">
              <w:rPr>
                <w:b w:val="0"/>
                <w:bCs/>
                <w:sz w:val="24"/>
                <w:szCs w:val="24"/>
              </w:rPr>
              <w:t>РД</w:t>
            </w:r>
            <w:proofErr w:type="spellEnd"/>
            <w:r w:rsidRPr="0029785F">
              <w:rPr>
                <w:b w:val="0"/>
                <w:bCs/>
                <w:sz w:val="24"/>
                <w:szCs w:val="24"/>
              </w:rPr>
              <w:t xml:space="preserve"> №</w:t>
            </w:r>
          </w:p>
        </w:tc>
        <w:tc>
          <w:tcPr>
            <w:tcW w:w="483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bCs/>
                <w:sz w:val="24"/>
                <w:szCs w:val="24"/>
              </w:rPr>
            </w:pPr>
            <w:r w:rsidRPr="0029785F">
              <w:rPr>
                <w:b w:val="0"/>
                <w:bCs/>
                <w:sz w:val="24"/>
                <w:szCs w:val="24"/>
              </w:rPr>
              <w:t>ширина</w:t>
            </w:r>
          </w:p>
        </w:tc>
      </w:tr>
      <w:tr w:rsidR="0029785F" w:rsidRPr="0029785F" w:rsidTr="000904E1">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bCs/>
                <w:sz w:val="24"/>
                <w:szCs w:val="24"/>
              </w:rPr>
            </w:pPr>
            <w:r w:rsidRPr="0029785F">
              <w:rPr>
                <w:b w:val="0"/>
                <w:bCs/>
                <w:sz w:val="24"/>
                <w:szCs w:val="24"/>
              </w:rPr>
              <w:t>4.5</w:t>
            </w:r>
          </w:p>
        </w:tc>
        <w:tc>
          <w:tcPr>
            <w:tcW w:w="3890"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bCs/>
                <w:sz w:val="24"/>
                <w:szCs w:val="24"/>
              </w:rPr>
            </w:pPr>
            <w:r w:rsidRPr="0029785F">
              <w:rPr>
                <w:b w:val="0"/>
                <w:bCs/>
                <w:sz w:val="24"/>
                <w:szCs w:val="24"/>
              </w:rPr>
              <w:t xml:space="preserve">Правая боковая полоса безопасности </w:t>
            </w:r>
            <w:proofErr w:type="spellStart"/>
            <w:r w:rsidRPr="0029785F">
              <w:rPr>
                <w:b w:val="0"/>
                <w:bCs/>
                <w:sz w:val="24"/>
                <w:szCs w:val="24"/>
              </w:rPr>
              <w:t>РД</w:t>
            </w:r>
            <w:proofErr w:type="spellEnd"/>
            <w:r w:rsidRPr="0029785F">
              <w:rPr>
                <w:b w:val="0"/>
                <w:bCs/>
                <w:sz w:val="24"/>
                <w:szCs w:val="24"/>
              </w:rPr>
              <w:t xml:space="preserve"> №</w:t>
            </w:r>
          </w:p>
        </w:tc>
        <w:tc>
          <w:tcPr>
            <w:tcW w:w="483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bCs/>
                <w:sz w:val="24"/>
                <w:szCs w:val="24"/>
              </w:rPr>
            </w:pPr>
            <w:r w:rsidRPr="0029785F">
              <w:rPr>
                <w:b w:val="0"/>
                <w:bCs/>
                <w:sz w:val="24"/>
                <w:szCs w:val="24"/>
              </w:rPr>
              <w:t>ширина</w:t>
            </w:r>
          </w:p>
        </w:tc>
      </w:tr>
      <w:tr w:rsidR="0029785F" w:rsidRPr="0029785F" w:rsidTr="000904E1">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t>5.</w:t>
            </w:r>
          </w:p>
        </w:tc>
        <w:tc>
          <w:tcPr>
            <w:tcW w:w="3890"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t xml:space="preserve">Места стоянок </w:t>
            </w:r>
            <w:proofErr w:type="spellStart"/>
            <w:proofErr w:type="gramStart"/>
            <w:r w:rsidRPr="0029785F">
              <w:rPr>
                <w:b w:val="0"/>
                <w:sz w:val="24"/>
                <w:szCs w:val="24"/>
              </w:rPr>
              <w:t>ВС</w:t>
            </w:r>
            <w:proofErr w:type="spellEnd"/>
            <w:proofErr w:type="gramEnd"/>
            <w:r w:rsidRPr="0029785F">
              <w:rPr>
                <w:b w:val="0"/>
                <w:sz w:val="24"/>
                <w:szCs w:val="24"/>
              </w:rPr>
              <w:t xml:space="preserve"> №№</w:t>
            </w:r>
          </w:p>
          <w:p w:rsidR="0029785F" w:rsidRPr="0029785F" w:rsidRDefault="0029785F" w:rsidP="0029785F">
            <w:pPr>
              <w:pStyle w:val="a4"/>
              <w:ind w:firstLine="0"/>
              <w:jc w:val="both"/>
              <w:rPr>
                <w:b w:val="0"/>
                <w:sz w:val="24"/>
                <w:szCs w:val="24"/>
              </w:rPr>
            </w:pPr>
            <w:r w:rsidRPr="0029785F">
              <w:rPr>
                <w:b w:val="0"/>
                <w:i/>
                <w:sz w:val="24"/>
                <w:szCs w:val="24"/>
              </w:rPr>
              <w:t>(для аэродромов, отвечающих требованиям к маркировке аэродромов)</w:t>
            </w:r>
          </w:p>
        </w:tc>
        <w:tc>
          <w:tcPr>
            <w:tcW w:w="483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bCs/>
                <w:sz w:val="24"/>
                <w:szCs w:val="24"/>
              </w:rPr>
            </w:pPr>
            <w:r w:rsidRPr="0029785F">
              <w:rPr>
                <w:b w:val="0"/>
                <w:bCs/>
                <w:sz w:val="24"/>
                <w:szCs w:val="24"/>
              </w:rPr>
              <w:t>широта, долгота</w:t>
            </w:r>
          </w:p>
        </w:tc>
      </w:tr>
      <w:tr w:rsidR="0029785F" w:rsidRPr="0029785F" w:rsidTr="000904E1">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t>6.</w:t>
            </w:r>
          </w:p>
        </w:tc>
        <w:tc>
          <w:tcPr>
            <w:tcW w:w="3890" w:type="dxa"/>
            <w:tcBorders>
              <w:top w:val="single" w:sz="4" w:space="0" w:color="auto"/>
              <w:left w:val="single" w:sz="4" w:space="0" w:color="auto"/>
              <w:bottom w:val="single" w:sz="4" w:space="0" w:color="auto"/>
              <w:right w:val="single" w:sz="4" w:space="0" w:color="auto"/>
            </w:tcBorders>
          </w:tcPr>
          <w:p w:rsidR="0029785F" w:rsidRPr="0029785F" w:rsidRDefault="0029785F" w:rsidP="0029785F">
            <w:pPr>
              <w:pStyle w:val="a4"/>
              <w:ind w:firstLine="0"/>
              <w:jc w:val="both"/>
              <w:rPr>
                <w:b w:val="0"/>
                <w:bCs/>
                <w:i/>
                <w:iCs/>
                <w:sz w:val="24"/>
                <w:szCs w:val="24"/>
              </w:rPr>
            </w:pPr>
            <w:r w:rsidRPr="0029785F">
              <w:rPr>
                <w:b w:val="0"/>
                <w:sz w:val="24"/>
                <w:szCs w:val="24"/>
              </w:rPr>
              <w:t>Препятствия:</w:t>
            </w:r>
          </w:p>
        </w:tc>
        <w:tc>
          <w:tcPr>
            <w:tcW w:w="4838" w:type="dxa"/>
            <w:tcBorders>
              <w:top w:val="single" w:sz="4" w:space="0" w:color="auto"/>
              <w:left w:val="single" w:sz="4" w:space="0" w:color="auto"/>
              <w:bottom w:val="single" w:sz="4" w:space="0" w:color="auto"/>
              <w:right w:val="single" w:sz="4" w:space="0" w:color="auto"/>
            </w:tcBorders>
          </w:tcPr>
          <w:p w:rsidR="0029785F" w:rsidRPr="0029785F" w:rsidRDefault="0029785F" w:rsidP="0029785F">
            <w:pPr>
              <w:pStyle w:val="a4"/>
              <w:ind w:firstLine="0"/>
              <w:jc w:val="both"/>
              <w:rPr>
                <w:b w:val="0"/>
                <w:sz w:val="24"/>
                <w:szCs w:val="24"/>
              </w:rPr>
            </w:pPr>
          </w:p>
        </w:tc>
      </w:tr>
      <w:tr w:rsidR="0029785F" w:rsidRPr="0029785F" w:rsidTr="000904E1">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bCs/>
                <w:sz w:val="24"/>
                <w:szCs w:val="24"/>
              </w:rPr>
            </w:pPr>
            <w:r w:rsidRPr="0029785F">
              <w:rPr>
                <w:b w:val="0"/>
                <w:bCs/>
                <w:sz w:val="24"/>
                <w:szCs w:val="24"/>
              </w:rPr>
              <w:t>6.1</w:t>
            </w:r>
          </w:p>
        </w:tc>
        <w:tc>
          <w:tcPr>
            <w:tcW w:w="3890"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bCs/>
                <w:sz w:val="24"/>
                <w:szCs w:val="24"/>
              </w:rPr>
            </w:pPr>
            <w:proofErr w:type="gramStart"/>
            <w:r w:rsidRPr="0029785F">
              <w:rPr>
                <w:b w:val="0"/>
                <w:bCs/>
                <w:sz w:val="24"/>
                <w:szCs w:val="24"/>
              </w:rPr>
              <w:t>Препятствия в районе 2*</w:t>
            </w:r>
            <w:r w:rsidRPr="0029785F">
              <w:rPr>
                <w:b w:val="0"/>
                <w:bCs/>
                <w:sz w:val="24"/>
                <w:szCs w:val="24"/>
                <w:vertAlign w:val="superscript"/>
              </w:rPr>
              <w:t>)</w:t>
            </w:r>
            <w:proofErr w:type="gramEnd"/>
          </w:p>
        </w:tc>
        <w:tc>
          <w:tcPr>
            <w:tcW w:w="483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t xml:space="preserve">широта, долгота, высота  геодезическая и нормальная  </w:t>
            </w:r>
          </w:p>
        </w:tc>
      </w:tr>
      <w:tr w:rsidR="0029785F" w:rsidRPr="0029785F" w:rsidTr="000904E1">
        <w:trPr>
          <w:cantSplit/>
          <w:jc w:val="center"/>
        </w:trPr>
        <w:tc>
          <w:tcPr>
            <w:tcW w:w="978" w:type="dxa"/>
            <w:tcBorders>
              <w:top w:val="single" w:sz="4" w:space="0" w:color="auto"/>
              <w:left w:val="single" w:sz="4" w:space="0" w:color="auto"/>
              <w:bottom w:val="single" w:sz="4" w:space="0" w:color="auto"/>
              <w:right w:val="single" w:sz="4" w:space="0" w:color="auto"/>
            </w:tcBorders>
          </w:tcPr>
          <w:p w:rsidR="0029785F" w:rsidRPr="0029785F" w:rsidRDefault="0029785F" w:rsidP="0029785F">
            <w:pPr>
              <w:pStyle w:val="a4"/>
              <w:ind w:firstLine="0"/>
              <w:jc w:val="both"/>
              <w:rPr>
                <w:b w:val="0"/>
                <w:bCs/>
                <w:sz w:val="24"/>
                <w:szCs w:val="24"/>
              </w:rPr>
            </w:pPr>
          </w:p>
          <w:p w:rsidR="0029785F" w:rsidRPr="0029785F" w:rsidRDefault="0029785F" w:rsidP="0029785F">
            <w:pPr>
              <w:pStyle w:val="a4"/>
              <w:ind w:firstLine="0"/>
              <w:jc w:val="both"/>
              <w:rPr>
                <w:b w:val="0"/>
                <w:bCs/>
                <w:sz w:val="24"/>
                <w:szCs w:val="24"/>
              </w:rPr>
            </w:pPr>
            <w:r w:rsidRPr="0029785F">
              <w:rPr>
                <w:b w:val="0"/>
                <w:bCs/>
                <w:sz w:val="24"/>
                <w:szCs w:val="24"/>
              </w:rPr>
              <w:t>6.2</w:t>
            </w:r>
          </w:p>
        </w:tc>
        <w:tc>
          <w:tcPr>
            <w:tcW w:w="3890" w:type="dxa"/>
            <w:tcBorders>
              <w:top w:val="single" w:sz="4" w:space="0" w:color="auto"/>
              <w:left w:val="single" w:sz="4" w:space="0" w:color="auto"/>
              <w:bottom w:val="single" w:sz="4" w:space="0" w:color="auto"/>
              <w:right w:val="single" w:sz="4" w:space="0" w:color="auto"/>
            </w:tcBorders>
          </w:tcPr>
          <w:p w:rsidR="0029785F" w:rsidRPr="0029785F" w:rsidRDefault="0029785F" w:rsidP="0029785F">
            <w:pPr>
              <w:pStyle w:val="a4"/>
              <w:ind w:firstLine="0"/>
              <w:jc w:val="both"/>
              <w:rPr>
                <w:b w:val="0"/>
                <w:bCs/>
                <w:sz w:val="24"/>
                <w:szCs w:val="24"/>
              </w:rPr>
            </w:pPr>
          </w:p>
          <w:p w:rsidR="0029785F" w:rsidRPr="0029785F" w:rsidRDefault="0029785F" w:rsidP="0029785F">
            <w:pPr>
              <w:pStyle w:val="a4"/>
              <w:ind w:firstLine="0"/>
              <w:jc w:val="both"/>
              <w:rPr>
                <w:b w:val="0"/>
                <w:bCs/>
                <w:sz w:val="24"/>
                <w:szCs w:val="24"/>
                <w:vertAlign w:val="superscript"/>
              </w:rPr>
            </w:pPr>
            <w:proofErr w:type="gramStart"/>
            <w:r w:rsidRPr="0029785F">
              <w:rPr>
                <w:b w:val="0"/>
                <w:bCs/>
                <w:sz w:val="24"/>
                <w:szCs w:val="24"/>
              </w:rPr>
              <w:t>Препятствия в районе 3**</w:t>
            </w:r>
            <w:r w:rsidRPr="0029785F">
              <w:rPr>
                <w:b w:val="0"/>
                <w:bCs/>
                <w:sz w:val="24"/>
                <w:szCs w:val="24"/>
                <w:vertAlign w:val="superscript"/>
              </w:rPr>
              <w:t>)</w:t>
            </w:r>
            <w:proofErr w:type="gramEnd"/>
          </w:p>
        </w:tc>
        <w:tc>
          <w:tcPr>
            <w:tcW w:w="4838" w:type="dxa"/>
            <w:tcBorders>
              <w:top w:val="single" w:sz="4" w:space="0" w:color="auto"/>
              <w:left w:val="single" w:sz="4" w:space="0" w:color="auto"/>
              <w:bottom w:val="single" w:sz="4" w:space="0" w:color="auto"/>
              <w:right w:val="single" w:sz="4" w:space="0" w:color="auto"/>
            </w:tcBorders>
            <w:hideMark/>
          </w:tcPr>
          <w:p w:rsidR="0029785F" w:rsidRPr="0029785F" w:rsidRDefault="0029785F" w:rsidP="0029785F">
            <w:pPr>
              <w:pStyle w:val="a4"/>
              <w:ind w:firstLine="0"/>
              <w:jc w:val="both"/>
              <w:rPr>
                <w:b w:val="0"/>
                <w:sz w:val="24"/>
                <w:szCs w:val="24"/>
              </w:rPr>
            </w:pPr>
            <w:r w:rsidRPr="0029785F">
              <w:rPr>
                <w:b w:val="0"/>
                <w:sz w:val="24"/>
                <w:szCs w:val="24"/>
              </w:rPr>
              <w:t xml:space="preserve">широта, долгота, высота геодезическая и нормальная </w:t>
            </w:r>
          </w:p>
        </w:tc>
      </w:tr>
    </w:tbl>
    <w:p w:rsidR="0029785F" w:rsidRPr="0029785F" w:rsidRDefault="0029785F" w:rsidP="0029785F">
      <w:pPr>
        <w:pStyle w:val="a4"/>
        <w:ind w:firstLine="0"/>
        <w:rPr>
          <w:b w:val="0"/>
          <w:iCs/>
          <w:sz w:val="24"/>
          <w:szCs w:val="24"/>
          <w:vertAlign w:val="superscript"/>
        </w:rPr>
      </w:pPr>
    </w:p>
    <w:p w:rsidR="0029785F" w:rsidRPr="0029785F" w:rsidRDefault="0029785F" w:rsidP="0029785F">
      <w:pPr>
        <w:pStyle w:val="a4"/>
        <w:jc w:val="both"/>
        <w:rPr>
          <w:b w:val="0"/>
          <w:i/>
          <w:sz w:val="24"/>
          <w:szCs w:val="24"/>
        </w:rPr>
      </w:pPr>
      <w:r w:rsidRPr="0029785F">
        <w:rPr>
          <w:b w:val="0"/>
          <w:iCs/>
          <w:sz w:val="24"/>
          <w:szCs w:val="24"/>
          <w:vertAlign w:val="superscript"/>
        </w:rPr>
        <w:t xml:space="preserve">*)  </w:t>
      </w:r>
      <w:r w:rsidRPr="0029785F">
        <w:rPr>
          <w:b w:val="0"/>
          <w:bCs/>
          <w:i/>
          <w:sz w:val="24"/>
          <w:szCs w:val="24"/>
        </w:rPr>
        <w:t xml:space="preserve">район 2 </w:t>
      </w:r>
      <w:r w:rsidRPr="0029785F">
        <w:rPr>
          <w:b w:val="0"/>
          <w:i/>
          <w:sz w:val="24"/>
          <w:szCs w:val="24"/>
        </w:rPr>
        <w:t>представляет собой узловой диспетчерский район, указанный в сборнике аэронавигационной информации (</w:t>
      </w:r>
      <w:proofErr w:type="spellStart"/>
      <w:r w:rsidRPr="0029785F">
        <w:rPr>
          <w:b w:val="0"/>
          <w:i/>
          <w:sz w:val="24"/>
          <w:szCs w:val="24"/>
        </w:rPr>
        <w:t>АИП</w:t>
      </w:r>
      <w:proofErr w:type="spellEnd"/>
      <w:r w:rsidRPr="0029785F">
        <w:rPr>
          <w:b w:val="0"/>
          <w:i/>
          <w:sz w:val="24"/>
          <w:szCs w:val="24"/>
        </w:rPr>
        <w:t xml:space="preserve">) государства или ограниченный радиусом </w:t>
      </w:r>
      <w:proofErr w:type="spellStart"/>
      <w:r w:rsidRPr="0029785F">
        <w:rPr>
          <w:b w:val="0"/>
          <w:i/>
          <w:sz w:val="24"/>
          <w:szCs w:val="24"/>
        </w:rPr>
        <w:t>50±</w:t>
      </w:r>
      <w:smartTag w:uri="urn:schemas-microsoft-com:office:smarttags" w:element="metricconverter">
        <w:smartTagPr>
          <w:attr w:name="ProductID" w:val="5 км"/>
        </w:smartTagPr>
        <w:r w:rsidRPr="0029785F">
          <w:rPr>
            <w:b w:val="0"/>
            <w:i/>
            <w:sz w:val="24"/>
            <w:szCs w:val="24"/>
          </w:rPr>
          <w:t>5</w:t>
        </w:r>
        <w:proofErr w:type="spellEnd"/>
        <w:r w:rsidRPr="0029785F">
          <w:rPr>
            <w:b w:val="0"/>
            <w:i/>
            <w:sz w:val="24"/>
            <w:szCs w:val="24"/>
          </w:rPr>
          <w:t xml:space="preserve"> км</w:t>
        </w:r>
      </w:smartTag>
      <w:r w:rsidRPr="0029785F">
        <w:rPr>
          <w:b w:val="0"/>
          <w:i/>
          <w:sz w:val="24"/>
          <w:szCs w:val="24"/>
        </w:rPr>
        <w:t xml:space="preserve"> от контрольной точки аэродрома  в зависимости от того, что меньше. </w:t>
      </w:r>
    </w:p>
    <w:p w:rsidR="0029785F" w:rsidRPr="0029785F" w:rsidRDefault="0029785F" w:rsidP="0029785F">
      <w:pPr>
        <w:pStyle w:val="a4"/>
        <w:jc w:val="both"/>
        <w:rPr>
          <w:b w:val="0"/>
          <w:i/>
          <w:iCs/>
          <w:sz w:val="24"/>
          <w:szCs w:val="24"/>
        </w:rPr>
      </w:pPr>
      <w:r w:rsidRPr="0029785F">
        <w:rPr>
          <w:b w:val="0"/>
          <w:iCs/>
          <w:sz w:val="24"/>
          <w:szCs w:val="24"/>
          <w:vertAlign w:val="superscript"/>
        </w:rPr>
        <w:t xml:space="preserve">**)  </w:t>
      </w:r>
      <w:r w:rsidRPr="0029785F">
        <w:rPr>
          <w:b w:val="0"/>
          <w:bCs/>
          <w:i/>
          <w:sz w:val="24"/>
          <w:szCs w:val="24"/>
        </w:rPr>
        <w:t>район 3</w:t>
      </w:r>
      <w:r w:rsidR="00C142A7">
        <w:rPr>
          <w:b w:val="0"/>
          <w:bCs/>
          <w:i/>
          <w:sz w:val="24"/>
          <w:szCs w:val="24"/>
        </w:rPr>
        <w:t xml:space="preserve"> </w:t>
      </w:r>
      <w:r w:rsidRPr="0029785F">
        <w:rPr>
          <w:b w:val="0"/>
          <w:i/>
          <w:iCs/>
          <w:sz w:val="24"/>
          <w:szCs w:val="24"/>
        </w:rPr>
        <w:t xml:space="preserve">охватывает зону, которая простирается от боковой кромки (кромок) одной (нескольких) </w:t>
      </w:r>
      <w:proofErr w:type="spellStart"/>
      <w:r w:rsidRPr="0029785F">
        <w:rPr>
          <w:b w:val="0"/>
          <w:i/>
          <w:iCs/>
          <w:sz w:val="24"/>
          <w:szCs w:val="24"/>
        </w:rPr>
        <w:t>ВПП</w:t>
      </w:r>
      <w:proofErr w:type="spellEnd"/>
      <w:r w:rsidRPr="0029785F">
        <w:rPr>
          <w:b w:val="0"/>
          <w:i/>
          <w:iCs/>
          <w:sz w:val="24"/>
          <w:szCs w:val="24"/>
        </w:rPr>
        <w:t xml:space="preserve"> до </w:t>
      </w:r>
      <w:smartTag w:uri="urn:schemas-microsoft-com:office:smarttags" w:element="metricconverter">
        <w:smartTagPr>
          <w:attr w:name="ProductID" w:val="90 м"/>
        </w:smartTagPr>
        <w:r w:rsidRPr="0029785F">
          <w:rPr>
            <w:b w:val="0"/>
            <w:i/>
            <w:iCs/>
            <w:sz w:val="24"/>
            <w:szCs w:val="24"/>
          </w:rPr>
          <w:t>90 м</w:t>
        </w:r>
      </w:smartTag>
      <w:r w:rsidRPr="0029785F">
        <w:rPr>
          <w:b w:val="0"/>
          <w:i/>
          <w:iCs/>
          <w:sz w:val="24"/>
          <w:szCs w:val="24"/>
        </w:rPr>
        <w:t xml:space="preserve"> от осевой линии (осевых линий) </w:t>
      </w:r>
      <w:proofErr w:type="spellStart"/>
      <w:r w:rsidRPr="0029785F">
        <w:rPr>
          <w:b w:val="0"/>
          <w:i/>
          <w:iCs/>
          <w:sz w:val="24"/>
          <w:szCs w:val="24"/>
        </w:rPr>
        <w:t>ВПП</w:t>
      </w:r>
      <w:proofErr w:type="spellEnd"/>
      <w:r w:rsidRPr="0029785F">
        <w:rPr>
          <w:b w:val="0"/>
          <w:i/>
          <w:iCs/>
          <w:sz w:val="24"/>
          <w:szCs w:val="24"/>
        </w:rPr>
        <w:t xml:space="preserve">, а для всех других частей рабочей площади аэродрома на </w:t>
      </w:r>
      <w:smartTag w:uri="urn:schemas-microsoft-com:office:smarttags" w:element="metricconverter">
        <w:smartTagPr>
          <w:attr w:name="ProductID" w:val="50 м"/>
        </w:smartTagPr>
        <w:r w:rsidRPr="0029785F">
          <w:rPr>
            <w:b w:val="0"/>
            <w:i/>
            <w:iCs/>
            <w:sz w:val="24"/>
            <w:szCs w:val="24"/>
          </w:rPr>
          <w:t>50 м</w:t>
        </w:r>
      </w:smartTag>
      <w:r w:rsidRPr="0029785F">
        <w:rPr>
          <w:b w:val="0"/>
          <w:i/>
          <w:iCs/>
          <w:sz w:val="24"/>
          <w:szCs w:val="24"/>
        </w:rPr>
        <w:t xml:space="preserve"> от боковой кромки (кромок) установленной зоны (зон).</w:t>
      </w:r>
    </w:p>
    <w:p w:rsidR="0029785F" w:rsidRPr="0029785F" w:rsidRDefault="0029785F" w:rsidP="0029785F">
      <w:pPr>
        <w:pStyle w:val="a4"/>
        <w:jc w:val="both"/>
        <w:rPr>
          <w:b w:val="0"/>
          <w:i/>
          <w:iCs/>
          <w:sz w:val="24"/>
          <w:szCs w:val="24"/>
        </w:rPr>
      </w:pPr>
      <w:r w:rsidRPr="0029785F">
        <w:rPr>
          <w:b w:val="0"/>
          <w:iCs/>
          <w:sz w:val="24"/>
          <w:szCs w:val="24"/>
        </w:rPr>
        <w:t>Примечание 1:</w:t>
      </w:r>
      <w:r w:rsidRPr="0029785F">
        <w:rPr>
          <w:b w:val="0"/>
          <w:i/>
          <w:iCs/>
          <w:sz w:val="24"/>
          <w:szCs w:val="24"/>
        </w:rPr>
        <w:t xml:space="preserve"> Координаты препятствий представить в отдельном каталоге в прямоугольной системе координат относительно порогов </w:t>
      </w:r>
      <w:proofErr w:type="spellStart"/>
      <w:r w:rsidRPr="0029785F">
        <w:rPr>
          <w:b w:val="0"/>
          <w:i/>
          <w:iCs/>
          <w:sz w:val="24"/>
          <w:szCs w:val="24"/>
        </w:rPr>
        <w:t>ВПП</w:t>
      </w:r>
      <w:proofErr w:type="spellEnd"/>
      <w:r w:rsidRPr="0029785F">
        <w:rPr>
          <w:b w:val="0"/>
          <w:i/>
          <w:iCs/>
          <w:sz w:val="24"/>
          <w:szCs w:val="24"/>
        </w:rPr>
        <w:t xml:space="preserve"> и в полярной системе относительно </w:t>
      </w:r>
      <w:proofErr w:type="spellStart"/>
      <w:r w:rsidRPr="0029785F">
        <w:rPr>
          <w:b w:val="0"/>
          <w:i/>
          <w:iCs/>
          <w:sz w:val="24"/>
          <w:szCs w:val="24"/>
        </w:rPr>
        <w:t>КТА</w:t>
      </w:r>
      <w:proofErr w:type="spellEnd"/>
      <w:r w:rsidRPr="0029785F">
        <w:rPr>
          <w:b w:val="0"/>
          <w:i/>
          <w:iCs/>
          <w:sz w:val="24"/>
          <w:szCs w:val="24"/>
        </w:rPr>
        <w:t xml:space="preserve"> </w:t>
      </w:r>
      <w:proofErr w:type="spellStart"/>
      <w:r w:rsidRPr="0029785F">
        <w:rPr>
          <w:b w:val="0"/>
          <w:i/>
          <w:iCs/>
          <w:sz w:val="24"/>
          <w:szCs w:val="24"/>
        </w:rPr>
        <w:t>ВПП</w:t>
      </w:r>
      <w:proofErr w:type="spellEnd"/>
      <w:r w:rsidRPr="0029785F">
        <w:rPr>
          <w:b w:val="0"/>
          <w:i/>
          <w:iCs/>
          <w:sz w:val="24"/>
          <w:szCs w:val="24"/>
        </w:rPr>
        <w:t>.</w:t>
      </w:r>
    </w:p>
    <w:p w:rsidR="0029785F" w:rsidRPr="0029785F" w:rsidRDefault="0029785F" w:rsidP="0029785F">
      <w:pPr>
        <w:pStyle w:val="a4"/>
        <w:jc w:val="both"/>
        <w:rPr>
          <w:b w:val="0"/>
          <w:i/>
          <w:iCs/>
          <w:sz w:val="24"/>
          <w:szCs w:val="24"/>
        </w:rPr>
      </w:pPr>
      <w:r w:rsidRPr="0029785F">
        <w:rPr>
          <w:b w:val="0"/>
          <w:iCs/>
          <w:sz w:val="24"/>
          <w:szCs w:val="24"/>
        </w:rPr>
        <w:t>Примечание 2:</w:t>
      </w:r>
      <w:r w:rsidRPr="0029785F">
        <w:rPr>
          <w:b w:val="0"/>
          <w:i/>
          <w:iCs/>
          <w:sz w:val="24"/>
          <w:szCs w:val="24"/>
        </w:rPr>
        <w:t xml:space="preserve"> Данные по искусственным препятствиям представить в отдельном каталоге в формате </w:t>
      </w:r>
      <w:proofErr w:type="spellStart"/>
      <w:r w:rsidRPr="0029785F">
        <w:rPr>
          <w:b w:val="0"/>
          <w:i/>
          <w:iCs/>
          <w:sz w:val="24"/>
          <w:szCs w:val="24"/>
          <w:lang w:val="en-US"/>
        </w:rPr>
        <w:t>WGS</w:t>
      </w:r>
      <w:proofErr w:type="spellEnd"/>
      <w:r w:rsidRPr="0029785F">
        <w:rPr>
          <w:b w:val="0"/>
          <w:i/>
          <w:iCs/>
          <w:sz w:val="24"/>
          <w:szCs w:val="24"/>
        </w:rPr>
        <w:t>-84 (градусы, минуты, секунды, с точностью до 00.00 сек) с указанием отдельно абсолютной и истинной высот.</w:t>
      </w:r>
    </w:p>
    <w:p w:rsidR="0029785F" w:rsidRPr="0029785F" w:rsidRDefault="0029785F" w:rsidP="0029785F">
      <w:pPr>
        <w:pStyle w:val="a4"/>
        <w:rPr>
          <w:sz w:val="24"/>
          <w:szCs w:val="24"/>
        </w:rPr>
      </w:pPr>
    </w:p>
    <w:p w:rsidR="0029785F" w:rsidRPr="0029785F" w:rsidRDefault="0029785F" w:rsidP="0029785F">
      <w:pPr>
        <w:pStyle w:val="a4"/>
        <w:jc w:val="both"/>
        <w:rPr>
          <w:sz w:val="24"/>
          <w:szCs w:val="24"/>
        </w:rPr>
      </w:pPr>
      <w:r w:rsidRPr="0029785F">
        <w:rPr>
          <w:sz w:val="24"/>
          <w:szCs w:val="24"/>
        </w:rPr>
        <w:t>Рассчитать абсолютные (</w:t>
      </w:r>
      <w:proofErr w:type="spellStart"/>
      <w:r w:rsidRPr="0029785F">
        <w:rPr>
          <w:sz w:val="24"/>
          <w:szCs w:val="24"/>
        </w:rPr>
        <w:t>OCA</w:t>
      </w:r>
      <w:proofErr w:type="spellEnd"/>
      <w:r w:rsidRPr="0029785F">
        <w:rPr>
          <w:sz w:val="24"/>
          <w:szCs w:val="24"/>
        </w:rPr>
        <w:t>) и относительные (</w:t>
      </w:r>
      <w:proofErr w:type="spellStart"/>
      <w:r w:rsidRPr="0029785F">
        <w:rPr>
          <w:sz w:val="24"/>
          <w:szCs w:val="24"/>
        </w:rPr>
        <w:t>ОСН</w:t>
      </w:r>
      <w:proofErr w:type="spellEnd"/>
      <w:r w:rsidRPr="0029785F">
        <w:rPr>
          <w:sz w:val="24"/>
          <w:szCs w:val="24"/>
        </w:rPr>
        <w:t>) минимальные безопасные высоты пролета препятствий (в метрах) на аэродромах для систем захода на посадку в объеме, указанном в таблице 2.</w:t>
      </w:r>
    </w:p>
    <w:p w:rsidR="0029785F" w:rsidRPr="0029785F" w:rsidRDefault="0029785F" w:rsidP="0029785F">
      <w:pPr>
        <w:pStyle w:val="a4"/>
        <w:ind w:firstLine="0"/>
        <w:jc w:val="right"/>
        <w:rPr>
          <w:sz w:val="24"/>
          <w:szCs w:val="24"/>
        </w:rPr>
      </w:pPr>
      <w:r w:rsidRPr="0029785F">
        <w:rPr>
          <w:sz w:val="24"/>
          <w:szCs w:val="24"/>
        </w:rPr>
        <w:t>Таблица 2</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559"/>
        <w:gridCol w:w="3260"/>
        <w:gridCol w:w="1948"/>
      </w:tblGrid>
      <w:tr w:rsidR="0029785F" w:rsidRPr="0029785F" w:rsidTr="000904E1">
        <w:tc>
          <w:tcPr>
            <w:tcW w:w="2802" w:type="dxa"/>
          </w:tcPr>
          <w:p w:rsidR="0029785F" w:rsidRPr="0029785F" w:rsidRDefault="0029785F" w:rsidP="0029785F">
            <w:pPr>
              <w:pStyle w:val="a4"/>
              <w:ind w:firstLine="0"/>
              <w:rPr>
                <w:b w:val="0"/>
                <w:sz w:val="24"/>
                <w:szCs w:val="24"/>
              </w:rPr>
            </w:pPr>
            <w:r w:rsidRPr="0029785F">
              <w:rPr>
                <w:b w:val="0"/>
                <w:sz w:val="24"/>
                <w:szCs w:val="24"/>
              </w:rPr>
              <w:t>Название аэродрома (индекс местоположения)</w:t>
            </w:r>
          </w:p>
        </w:tc>
        <w:tc>
          <w:tcPr>
            <w:tcW w:w="1559" w:type="dxa"/>
          </w:tcPr>
          <w:p w:rsidR="0029785F" w:rsidRPr="0029785F" w:rsidRDefault="0029785F" w:rsidP="0029785F">
            <w:pPr>
              <w:pStyle w:val="a4"/>
              <w:ind w:firstLine="0"/>
              <w:rPr>
                <w:b w:val="0"/>
                <w:sz w:val="24"/>
                <w:szCs w:val="24"/>
              </w:rPr>
            </w:pPr>
            <w:r w:rsidRPr="0029785F">
              <w:rPr>
                <w:b w:val="0"/>
                <w:sz w:val="24"/>
                <w:szCs w:val="24"/>
              </w:rPr>
              <w:t xml:space="preserve">Обозначение </w:t>
            </w:r>
            <w:proofErr w:type="spellStart"/>
            <w:r w:rsidRPr="0029785F">
              <w:rPr>
                <w:b w:val="0"/>
                <w:sz w:val="24"/>
                <w:szCs w:val="24"/>
              </w:rPr>
              <w:t>ВПП</w:t>
            </w:r>
            <w:proofErr w:type="spellEnd"/>
          </w:p>
        </w:tc>
        <w:tc>
          <w:tcPr>
            <w:tcW w:w="3260" w:type="dxa"/>
          </w:tcPr>
          <w:p w:rsidR="0029785F" w:rsidRPr="0029785F" w:rsidRDefault="0029785F" w:rsidP="0029785F">
            <w:pPr>
              <w:pStyle w:val="a4"/>
              <w:ind w:firstLine="0"/>
              <w:rPr>
                <w:b w:val="0"/>
                <w:sz w:val="24"/>
                <w:szCs w:val="24"/>
              </w:rPr>
            </w:pPr>
            <w:r w:rsidRPr="0029785F">
              <w:rPr>
                <w:b w:val="0"/>
                <w:sz w:val="24"/>
                <w:szCs w:val="24"/>
              </w:rPr>
              <w:t>Обозначение системы посадки</w:t>
            </w:r>
          </w:p>
        </w:tc>
        <w:tc>
          <w:tcPr>
            <w:tcW w:w="1948" w:type="dxa"/>
          </w:tcPr>
          <w:p w:rsidR="0029785F" w:rsidRPr="0029785F" w:rsidRDefault="0029785F" w:rsidP="0029785F">
            <w:pPr>
              <w:pStyle w:val="a4"/>
              <w:ind w:firstLine="0"/>
              <w:rPr>
                <w:b w:val="0"/>
                <w:sz w:val="24"/>
                <w:szCs w:val="24"/>
              </w:rPr>
            </w:pPr>
            <w:r w:rsidRPr="0029785F">
              <w:rPr>
                <w:b w:val="0"/>
                <w:sz w:val="24"/>
                <w:szCs w:val="24"/>
              </w:rPr>
              <w:t xml:space="preserve">Категория </w:t>
            </w:r>
            <w:proofErr w:type="spellStart"/>
            <w:proofErr w:type="gramStart"/>
            <w:r w:rsidRPr="0029785F">
              <w:rPr>
                <w:b w:val="0"/>
                <w:sz w:val="24"/>
                <w:szCs w:val="24"/>
              </w:rPr>
              <w:t>ВС</w:t>
            </w:r>
            <w:proofErr w:type="spellEnd"/>
            <w:proofErr w:type="gramEnd"/>
          </w:p>
        </w:tc>
      </w:tr>
      <w:tr w:rsidR="0029785F" w:rsidRPr="0029785F" w:rsidTr="000904E1">
        <w:trPr>
          <w:trHeight w:val="182"/>
        </w:trPr>
        <w:tc>
          <w:tcPr>
            <w:tcW w:w="2802" w:type="dxa"/>
          </w:tcPr>
          <w:p w:rsidR="0029785F" w:rsidRPr="0029785F" w:rsidRDefault="0029785F" w:rsidP="0029785F">
            <w:pPr>
              <w:pStyle w:val="a4"/>
              <w:ind w:firstLine="0"/>
              <w:rPr>
                <w:b w:val="0"/>
                <w:sz w:val="24"/>
                <w:szCs w:val="24"/>
              </w:rPr>
            </w:pPr>
            <w:r w:rsidRPr="0029785F">
              <w:rPr>
                <w:b w:val="0"/>
                <w:sz w:val="24"/>
                <w:szCs w:val="24"/>
              </w:rPr>
              <w:t>Тигиль</w:t>
            </w:r>
          </w:p>
        </w:tc>
        <w:tc>
          <w:tcPr>
            <w:tcW w:w="1559" w:type="dxa"/>
          </w:tcPr>
          <w:p w:rsidR="0029785F" w:rsidRPr="0029785F" w:rsidRDefault="0029785F" w:rsidP="0029785F">
            <w:pPr>
              <w:pStyle w:val="a4"/>
              <w:ind w:firstLine="0"/>
              <w:rPr>
                <w:b w:val="0"/>
                <w:sz w:val="24"/>
                <w:szCs w:val="24"/>
              </w:rPr>
            </w:pPr>
          </w:p>
        </w:tc>
        <w:tc>
          <w:tcPr>
            <w:tcW w:w="3260" w:type="dxa"/>
            <w:tcMar>
              <w:left w:w="57" w:type="dxa"/>
              <w:right w:w="57" w:type="dxa"/>
            </w:tcMar>
          </w:tcPr>
          <w:p w:rsidR="0029785F" w:rsidRPr="0029785F" w:rsidRDefault="0029785F" w:rsidP="0029785F">
            <w:pPr>
              <w:pStyle w:val="a4"/>
              <w:ind w:firstLine="0"/>
              <w:rPr>
                <w:b w:val="0"/>
                <w:sz w:val="24"/>
                <w:szCs w:val="24"/>
                <w:lang w:val="en-US"/>
              </w:rPr>
            </w:pPr>
          </w:p>
        </w:tc>
        <w:tc>
          <w:tcPr>
            <w:tcW w:w="1948" w:type="dxa"/>
          </w:tcPr>
          <w:p w:rsidR="0029785F" w:rsidRPr="0029785F" w:rsidRDefault="0029785F" w:rsidP="0029785F">
            <w:pPr>
              <w:pStyle w:val="a4"/>
              <w:ind w:firstLine="0"/>
              <w:rPr>
                <w:b w:val="0"/>
                <w:sz w:val="24"/>
                <w:szCs w:val="24"/>
              </w:rPr>
            </w:pPr>
          </w:p>
        </w:tc>
      </w:tr>
      <w:tr w:rsidR="0029785F" w:rsidRPr="0029785F" w:rsidTr="000904E1">
        <w:trPr>
          <w:trHeight w:val="60"/>
        </w:trPr>
        <w:tc>
          <w:tcPr>
            <w:tcW w:w="2802" w:type="dxa"/>
          </w:tcPr>
          <w:p w:rsidR="0029785F" w:rsidRPr="0029785F" w:rsidRDefault="0029785F" w:rsidP="0029785F">
            <w:pPr>
              <w:pStyle w:val="a4"/>
              <w:ind w:firstLine="0"/>
              <w:rPr>
                <w:b w:val="0"/>
                <w:sz w:val="24"/>
                <w:szCs w:val="24"/>
              </w:rPr>
            </w:pPr>
            <w:r w:rsidRPr="0029785F">
              <w:rPr>
                <w:b w:val="0"/>
                <w:sz w:val="24"/>
                <w:szCs w:val="24"/>
              </w:rPr>
              <w:t>Никольское</w:t>
            </w:r>
          </w:p>
        </w:tc>
        <w:tc>
          <w:tcPr>
            <w:tcW w:w="1559" w:type="dxa"/>
          </w:tcPr>
          <w:p w:rsidR="0029785F" w:rsidRPr="0029785F" w:rsidRDefault="0029785F" w:rsidP="0029785F">
            <w:pPr>
              <w:pStyle w:val="a4"/>
              <w:ind w:firstLine="0"/>
              <w:rPr>
                <w:b w:val="0"/>
                <w:sz w:val="24"/>
                <w:szCs w:val="24"/>
              </w:rPr>
            </w:pPr>
          </w:p>
        </w:tc>
        <w:tc>
          <w:tcPr>
            <w:tcW w:w="3260" w:type="dxa"/>
            <w:tcMar>
              <w:left w:w="57" w:type="dxa"/>
              <w:right w:w="57" w:type="dxa"/>
            </w:tcMar>
          </w:tcPr>
          <w:p w:rsidR="0029785F" w:rsidRPr="0029785F" w:rsidRDefault="0029785F" w:rsidP="0029785F">
            <w:pPr>
              <w:pStyle w:val="a4"/>
              <w:ind w:firstLine="0"/>
              <w:rPr>
                <w:b w:val="0"/>
                <w:sz w:val="24"/>
                <w:szCs w:val="24"/>
              </w:rPr>
            </w:pPr>
          </w:p>
        </w:tc>
        <w:tc>
          <w:tcPr>
            <w:tcW w:w="1948" w:type="dxa"/>
          </w:tcPr>
          <w:p w:rsidR="0029785F" w:rsidRPr="0029785F" w:rsidRDefault="0029785F" w:rsidP="0029785F">
            <w:pPr>
              <w:pStyle w:val="a4"/>
              <w:ind w:firstLine="0"/>
              <w:rPr>
                <w:b w:val="0"/>
                <w:sz w:val="24"/>
                <w:szCs w:val="24"/>
              </w:rPr>
            </w:pPr>
          </w:p>
        </w:tc>
      </w:tr>
    </w:tbl>
    <w:p w:rsidR="0029785F" w:rsidRPr="0029785F" w:rsidRDefault="0029785F" w:rsidP="0029785F">
      <w:pPr>
        <w:pStyle w:val="a4"/>
        <w:ind w:firstLine="0"/>
        <w:rPr>
          <w:b w:val="0"/>
          <w:sz w:val="24"/>
          <w:szCs w:val="24"/>
        </w:rPr>
      </w:pPr>
    </w:p>
    <w:p w:rsidR="0029785F" w:rsidRPr="0029785F" w:rsidRDefault="0029785F" w:rsidP="0029785F">
      <w:pPr>
        <w:pStyle w:val="a4"/>
        <w:jc w:val="both"/>
        <w:rPr>
          <w:b w:val="0"/>
          <w:sz w:val="24"/>
          <w:szCs w:val="24"/>
        </w:rPr>
      </w:pPr>
      <w:r w:rsidRPr="0029785F">
        <w:rPr>
          <w:b w:val="0"/>
          <w:sz w:val="24"/>
          <w:szCs w:val="24"/>
        </w:rPr>
        <w:t>Подготовить Заключение о классе и прочности искусственных покрытий аэродромов Оссора, Усть-Камчатск.</w:t>
      </w:r>
    </w:p>
    <w:p w:rsidR="0029785F" w:rsidRPr="0029785F" w:rsidRDefault="0029785F" w:rsidP="0029785F">
      <w:pPr>
        <w:pStyle w:val="a4"/>
        <w:jc w:val="both"/>
        <w:rPr>
          <w:b w:val="0"/>
          <w:sz w:val="24"/>
          <w:szCs w:val="24"/>
        </w:rPr>
      </w:pPr>
    </w:p>
    <w:p w:rsidR="0029785F" w:rsidRPr="0029785F" w:rsidRDefault="0029785F" w:rsidP="0029785F">
      <w:pPr>
        <w:pStyle w:val="a4"/>
        <w:ind w:firstLine="0"/>
        <w:rPr>
          <w:sz w:val="24"/>
          <w:szCs w:val="24"/>
        </w:rPr>
      </w:pPr>
      <w:r w:rsidRPr="0029785F">
        <w:rPr>
          <w:sz w:val="24"/>
          <w:szCs w:val="24"/>
        </w:rPr>
        <w:t>6. Организационные мероприятия</w:t>
      </w:r>
    </w:p>
    <w:p w:rsidR="0029785F" w:rsidRPr="0029785F" w:rsidRDefault="0029785F" w:rsidP="0029785F">
      <w:pPr>
        <w:pStyle w:val="a4"/>
        <w:jc w:val="both"/>
        <w:rPr>
          <w:b w:val="0"/>
          <w:sz w:val="24"/>
          <w:szCs w:val="24"/>
        </w:rPr>
      </w:pPr>
      <w:r w:rsidRPr="0029785F">
        <w:rPr>
          <w:b w:val="0"/>
          <w:sz w:val="24"/>
          <w:szCs w:val="24"/>
        </w:rPr>
        <w:t>Бригада обеспечивается транспортом Заказчика и необходимыми средствами связи, а также сопровождающим на время проведения полевых работ на объекте.</w:t>
      </w:r>
    </w:p>
    <w:p w:rsidR="0029785F" w:rsidRPr="0029785F" w:rsidRDefault="0029785F" w:rsidP="0029785F">
      <w:pPr>
        <w:pStyle w:val="a4"/>
        <w:jc w:val="both"/>
        <w:rPr>
          <w:b w:val="0"/>
          <w:sz w:val="24"/>
          <w:szCs w:val="24"/>
        </w:rPr>
      </w:pPr>
      <w:r w:rsidRPr="0029785F">
        <w:rPr>
          <w:b w:val="0"/>
          <w:sz w:val="24"/>
          <w:szCs w:val="24"/>
        </w:rPr>
        <w:t>Заказчик должен подготовить и передать Исполнителю:</w:t>
      </w:r>
    </w:p>
    <w:p w:rsidR="0029785F" w:rsidRPr="0029785F" w:rsidRDefault="0029785F" w:rsidP="0029785F">
      <w:pPr>
        <w:pStyle w:val="a4"/>
        <w:numPr>
          <w:ilvl w:val="0"/>
          <w:numId w:val="39"/>
        </w:numPr>
        <w:ind w:left="0" w:firstLine="709"/>
        <w:jc w:val="both"/>
        <w:rPr>
          <w:b w:val="0"/>
          <w:sz w:val="24"/>
          <w:szCs w:val="24"/>
        </w:rPr>
      </w:pPr>
      <w:proofErr w:type="spellStart"/>
      <w:r w:rsidRPr="0029785F">
        <w:rPr>
          <w:b w:val="0"/>
          <w:sz w:val="24"/>
          <w:szCs w:val="24"/>
        </w:rPr>
        <w:t>ИПП</w:t>
      </w:r>
      <w:proofErr w:type="spellEnd"/>
      <w:r w:rsidRPr="0029785F">
        <w:rPr>
          <w:b w:val="0"/>
          <w:sz w:val="24"/>
          <w:szCs w:val="24"/>
        </w:rPr>
        <w:t>;</w:t>
      </w:r>
    </w:p>
    <w:p w:rsidR="0029785F" w:rsidRPr="0029785F" w:rsidRDefault="0029785F" w:rsidP="0029785F">
      <w:pPr>
        <w:pStyle w:val="a4"/>
        <w:numPr>
          <w:ilvl w:val="0"/>
          <w:numId w:val="39"/>
        </w:numPr>
        <w:ind w:left="0" w:firstLine="709"/>
        <w:jc w:val="both"/>
        <w:rPr>
          <w:b w:val="0"/>
          <w:sz w:val="24"/>
          <w:szCs w:val="24"/>
        </w:rPr>
      </w:pPr>
      <w:r w:rsidRPr="0029785F">
        <w:rPr>
          <w:b w:val="0"/>
          <w:sz w:val="24"/>
          <w:szCs w:val="24"/>
        </w:rPr>
        <w:lastRenderedPageBreak/>
        <w:t xml:space="preserve">Схемы к </w:t>
      </w:r>
      <w:proofErr w:type="spellStart"/>
      <w:r w:rsidRPr="0029785F">
        <w:rPr>
          <w:b w:val="0"/>
          <w:sz w:val="24"/>
          <w:szCs w:val="24"/>
        </w:rPr>
        <w:t>ИПП</w:t>
      </w:r>
      <w:proofErr w:type="spellEnd"/>
      <w:r w:rsidRPr="0029785F">
        <w:rPr>
          <w:b w:val="0"/>
          <w:sz w:val="24"/>
          <w:szCs w:val="24"/>
        </w:rPr>
        <w:t xml:space="preserve"> (в частности, схемы захода на посадку по приборам).</w:t>
      </w:r>
    </w:p>
    <w:p w:rsidR="0029785F" w:rsidRPr="0029785F" w:rsidRDefault="0029785F" w:rsidP="0029785F">
      <w:pPr>
        <w:pStyle w:val="a4"/>
        <w:jc w:val="both"/>
        <w:rPr>
          <w:b w:val="0"/>
          <w:sz w:val="24"/>
          <w:szCs w:val="24"/>
        </w:rPr>
      </w:pPr>
    </w:p>
    <w:p w:rsidR="0029785F" w:rsidRPr="0029785F" w:rsidRDefault="0029785F" w:rsidP="0029785F">
      <w:pPr>
        <w:pStyle w:val="a4"/>
        <w:ind w:firstLine="0"/>
        <w:rPr>
          <w:sz w:val="24"/>
          <w:szCs w:val="24"/>
        </w:rPr>
      </w:pPr>
      <w:r w:rsidRPr="0029785F">
        <w:rPr>
          <w:sz w:val="24"/>
          <w:szCs w:val="24"/>
        </w:rPr>
        <w:t>7. Техника безопасности</w:t>
      </w:r>
    </w:p>
    <w:p w:rsidR="0029785F" w:rsidRPr="0029785F" w:rsidRDefault="0029785F" w:rsidP="0029785F">
      <w:pPr>
        <w:pStyle w:val="a4"/>
        <w:jc w:val="both"/>
        <w:rPr>
          <w:b w:val="0"/>
          <w:sz w:val="24"/>
          <w:szCs w:val="24"/>
        </w:rPr>
      </w:pPr>
      <w:r w:rsidRPr="0029785F">
        <w:rPr>
          <w:b w:val="0"/>
          <w:sz w:val="24"/>
          <w:szCs w:val="24"/>
        </w:rPr>
        <w:t>На объекте бригада проходит вводный инструктаж по технике безопасности с оформлением протокола обучения и с записью в книге инструктажа.</w:t>
      </w:r>
    </w:p>
    <w:p w:rsidR="0029785F" w:rsidRPr="0029785F" w:rsidRDefault="0029785F" w:rsidP="0029785F">
      <w:pPr>
        <w:pStyle w:val="a4"/>
        <w:ind w:firstLine="0"/>
        <w:rPr>
          <w:sz w:val="24"/>
          <w:szCs w:val="24"/>
        </w:rPr>
      </w:pPr>
    </w:p>
    <w:p w:rsidR="0029785F" w:rsidRPr="0029785F" w:rsidRDefault="0029785F" w:rsidP="0029785F">
      <w:pPr>
        <w:pStyle w:val="a4"/>
        <w:ind w:firstLine="0"/>
        <w:rPr>
          <w:sz w:val="24"/>
          <w:szCs w:val="24"/>
        </w:rPr>
      </w:pPr>
      <w:r w:rsidRPr="0029785F">
        <w:rPr>
          <w:sz w:val="24"/>
          <w:szCs w:val="24"/>
        </w:rPr>
        <w:t>8. Отчетность</w:t>
      </w:r>
    </w:p>
    <w:p w:rsidR="0029785F" w:rsidRPr="0029785F" w:rsidRDefault="0029785F" w:rsidP="0029785F">
      <w:pPr>
        <w:pStyle w:val="a4"/>
        <w:ind w:firstLine="0"/>
        <w:rPr>
          <w:sz w:val="24"/>
          <w:szCs w:val="24"/>
          <w:u w:val="single"/>
        </w:rPr>
      </w:pPr>
      <w:r w:rsidRPr="0029785F">
        <w:rPr>
          <w:sz w:val="24"/>
          <w:szCs w:val="24"/>
          <w:u w:val="single"/>
        </w:rPr>
        <w:t>Заказчику передается:</w:t>
      </w:r>
    </w:p>
    <w:p w:rsidR="0029785F" w:rsidRPr="0029785F" w:rsidRDefault="0029785F" w:rsidP="0029785F">
      <w:pPr>
        <w:pStyle w:val="a4"/>
        <w:ind w:firstLine="0"/>
        <w:rPr>
          <w:sz w:val="24"/>
          <w:szCs w:val="24"/>
        </w:rPr>
      </w:pPr>
    </w:p>
    <w:p w:rsidR="0029785F" w:rsidRPr="0029785F" w:rsidRDefault="0029785F" w:rsidP="0029785F">
      <w:pPr>
        <w:pStyle w:val="a4"/>
        <w:numPr>
          <w:ilvl w:val="0"/>
          <w:numId w:val="38"/>
        </w:numPr>
        <w:tabs>
          <w:tab w:val="clear" w:pos="360"/>
          <w:tab w:val="num" w:pos="0"/>
        </w:tabs>
        <w:ind w:left="0" w:firstLine="709"/>
        <w:jc w:val="both"/>
        <w:rPr>
          <w:b w:val="0"/>
          <w:sz w:val="24"/>
          <w:szCs w:val="24"/>
        </w:rPr>
      </w:pPr>
      <w:r w:rsidRPr="0029785F">
        <w:rPr>
          <w:b w:val="0"/>
          <w:sz w:val="24"/>
          <w:szCs w:val="24"/>
        </w:rPr>
        <w:t xml:space="preserve">Технический отчет по геодезической съемке </w:t>
      </w:r>
      <w:proofErr w:type="spellStart"/>
      <w:r w:rsidRPr="0029785F">
        <w:rPr>
          <w:b w:val="0"/>
          <w:sz w:val="24"/>
          <w:szCs w:val="24"/>
        </w:rPr>
        <w:t>АНО</w:t>
      </w:r>
      <w:proofErr w:type="spellEnd"/>
      <w:r w:rsidRPr="0029785F">
        <w:rPr>
          <w:b w:val="0"/>
          <w:sz w:val="24"/>
          <w:szCs w:val="24"/>
        </w:rPr>
        <w:t xml:space="preserve"> на аэродроме Тигиль и Никольское;</w:t>
      </w:r>
    </w:p>
    <w:p w:rsidR="0029785F" w:rsidRPr="0029785F" w:rsidRDefault="0029785F" w:rsidP="0029785F">
      <w:pPr>
        <w:pStyle w:val="a4"/>
        <w:numPr>
          <w:ilvl w:val="0"/>
          <w:numId w:val="38"/>
        </w:numPr>
        <w:tabs>
          <w:tab w:val="clear" w:pos="360"/>
          <w:tab w:val="num" w:pos="0"/>
        </w:tabs>
        <w:ind w:left="0" w:firstLine="709"/>
        <w:jc w:val="both"/>
        <w:rPr>
          <w:b w:val="0"/>
          <w:sz w:val="24"/>
          <w:szCs w:val="24"/>
        </w:rPr>
      </w:pPr>
      <w:r w:rsidRPr="0029785F">
        <w:rPr>
          <w:b w:val="0"/>
          <w:sz w:val="24"/>
          <w:szCs w:val="24"/>
        </w:rPr>
        <w:t xml:space="preserve">Каталог координат </w:t>
      </w:r>
      <w:proofErr w:type="spellStart"/>
      <w:r w:rsidRPr="0029785F">
        <w:rPr>
          <w:b w:val="0"/>
          <w:sz w:val="24"/>
          <w:szCs w:val="24"/>
        </w:rPr>
        <w:t>АНО</w:t>
      </w:r>
      <w:proofErr w:type="spellEnd"/>
      <w:r w:rsidRPr="0029785F">
        <w:rPr>
          <w:b w:val="0"/>
          <w:sz w:val="24"/>
          <w:szCs w:val="24"/>
        </w:rPr>
        <w:t xml:space="preserve"> аэродромов Тигиль и Никольское – ДСП;</w:t>
      </w:r>
    </w:p>
    <w:p w:rsidR="0029785F" w:rsidRPr="0029785F" w:rsidRDefault="0029785F" w:rsidP="0029785F">
      <w:pPr>
        <w:pStyle w:val="a4"/>
        <w:numPr>
          <w:ilvl w:val="0"/>
          <w:numId w:val="38"/>
        </w:numPr>
        <w:tabs>
          <w:tab w:val="clear" w:pos="360"/>
          <w:tab w:val="num" w:pos="0"/>
        </w:tabs>
        <w:ind w:left="0" w:firstLine="709"/>
        <w:jc w:val="both"/>
        <w:rPr>
          <w:b w:val="0"/>
          <w:sz w:val="24"/>
          <w:szCs w:val="24"/>
        </w:rPr>
      </w:pPr>
      <w:r w:rsidRPr="0029785F">
        <w:rPr>
          <w:b w:val="0"/>
          <w:sz w:val="24"/>
          <w:szCs w:val="24"/>
        </w:rPr>
        <w:t>Таблица с минимальными безопасными высотами пролета препятствий на аэродроме Тигиль и Никольское;</w:t>
      </w:r>
    </w:p>
    <w:p w:rsidR="0029785F" w:rsidRPr="0029785F" w:rsidRDefault="0029785F" w:rsidP="0029785F">
      <w:pPr>
        <w:pStyle w:val="a4"/>
        <w:numPr>
          <w:ilvl w:val="0"/>
          <w:numId w:val="38"/>
        </w:numPr>
        <w:tabs>
          <w:tab w:val="clear" w:pos="360"/>
          <w:tab w:val="num" w:pos="0"/>
        </w:tabs>
        <w:ind w:left="0" w:firstLine="709"/>
        <w:jc w:val="both"/>
        <w:rPr>
          <w:b w:val="0"/>
          <w:sz w:val="24"/>
          <w:szCs w:val="24"/>
        </w:rPr>
      </w:pPr>
      <w:r w:rsidRPr="0029785F">
        <w:rPr>
          <w:b w:val="0"/>
          <w:sz w:val="24"/>
          <w:szCs w:val="24"/>
        </w:rPr>
        <w:t>Заключения о классе и прочности искусственных покрытий аэродромов Оссора, Усть-Камчатск.</w:t>
      </w:r>
    </w:p>
    <w:p w:rsidR="0029785F" w:rsidRPr="0029785F" w:rsidRDefault="0029785F" w:rsidP="0029785F">
      <w:pPr>
        <w:pStyle w:val="a4"/>
        <w:tabs>
          <w:tab w:val="num" w:pos="0"/>
        </w:tabs>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3"/>
        <w:gridCol w:w="4643"/>
      </w:tblGrid>
      <w:tr w:rsidR="0029785F" w:rsidRPr="00310C46" w:rsidTr="000904E1">
        <w:trPr>
          <w:trHeight w:val="100"/>
        </w:trPr>
        <w:tc>
          <w:tcPr>
            <w:tcW w:w="4643" w:type="dxa"/>
          </w:tcPr>
          <w:p w:rsidR="0029785F" w:rsidRPr="00310C46" w:rsidRDefault="0029785F" w:rsidP="0029785F">
            <w:pPr>
              <w:ind w:firstLine="0"/>
              <w:jc w:val="center"/>
              <w:rPr>
                <w:b/>
              </w:rPr>
            </w:pPr>
            <w:r w:rsidRPr="00310C46">
              <w:rPr>
                <w:b/>
              </w:rPr>
              <w:t>«Заказчик»</w:t>
            </w:r>
          </w:p>
        </w:tc>
        <w:tc>
          <w:tcPr>
            <w:tcW w:w="4643" w:type="dxa"/>
            <w:hideMark/>
          </w:tcPr>
          <w:p w:rsidR="0029785F" w:rsidRPr="00310C46" w:rsidRDefault="0029785F" w:rsidP="0029785F">
            <w:pPr>
              <w:ind w:firstLine="0"/>
              <w:jc w:val="center"/>
              <w:rPr>
                <w:b/>
              </w:rPr>
            </w:pPr>
            <w:r w:rsidRPr="00310C46">
              <w:rPr>
                <w:b/>
              </w:rPr>
              <w:t>«Исполнитель»</w:t>
            </w:r>
          </w:p>
        </w:tc>
      </w:tr>
      <w:tr w:rsidR="0029785F" w:rsidRPr="00310C46" w:rsidTr="000904E1">
        <w:trPr>
          <w:trHeight w:val="100"/>
        </w:trPr>
        <w:tc>
          <w:tcPr>
            <w:tcW w:w="4643" w:type="dxa"/>
          </w:tcPr>
          <w:p w:rsidR="0029785F" w:rsidRPr="00310C46" w:rsidRDefault="0029785F" w:rsidP="0029785F">
            <w:pPr>
              <w:ind w:firstLine="0"/>
            </w:pPr>
            <w:r w:rsidRPr="00310C46">
              <w:t xml:space="preserve">Генеральный директор </w:t>
            </w:r>
          </w:p>
          <w:p w:rsidR="0029785F" w:rsidRPr="00310C46" w:rsidRDefault="0029785F" w:rsidP="0029785F">
            <w:pPr>
              <w:ind w:firstLine="0"/>
            </w:pPr>
            <w:proofErr w:type="spellStart"/>
            <w:r w:rsidRPr="00310C46">
              <w:t>ФКП</w:t>
            </w:r>
            <w:proofErr w:type="spellEnd"/>
            <w:r w:rsidRPr="00310C46">
              <w:t xml:space="preserve"> «Аэропорты Камчатки»</w:t>
            </w:r>
          </w:p>
          <w:p w:rsidR="0029785F" w:rsidRPr="00310C46" w:rsidRDefault="0029785F" w:rsidP="0029785F">
            <w:pPr>
              <w:ind w:firstLine="0"/>
            </w:pPr>
          </w:p>
          <w:p w:rsidR="0029785F" w:rsidRPr="00310C46" w:rsidRDefault="0029785F" w:rsidP="0029785F">
            <w:pPr>
              <w:ind w:firstLine="0"/>
            </w:pPr>
            <w:proofErr w:type="spellStart"/>
            <w:r w:rsidRPr="00310C46">
              <w:t>______________А.Ю</w:t>
            </w:r>
            <w:proofErr w:type="spellEnd"/>
            <w:r w:rsidRPr="00310C46">
              <w:t>. Журавлев</w:t>
            </w:r>
          </w:p>
          <w:p w:rsidR="0029785F" w:rsidRPr="00310C46" w:rsidRDefault="0029785F" w:rsidP="0029785F">
            <w:pPr>
              <w:ind w:firstLine="0"/>
            </w:pPr>
            <w:proofErr w:type="spellStart"/>
            <w:r w:rsidRPr="00310C46">
              <w:t>мп</w:t>
            </w:r>
            <w:proofErr w:type="spellEnd"/>
          </w:p>
        </w:tc>
        <w:tc>
          <w:tcPr>
            <w:tcW w:w="4643" w:type="dxa"/>
            <w:hideMark/>
          </w:tcPr>
          <w:p w:rsidR="0029785F" w:rsidRPr="00310C46" w:rsidRDefault="0029785F" w:rsidP="0029785F">
            <w:pPr>
              <w:ind w:firstLine="0"/>
            </w:pPr>
            <w:proofErr w:type="spellStart"/>
            <w:r w:rsidRPr="00310C46">
              <w:t>мп</w:t>
            </w:r>
            <w:proofErr w:type="spellEnd"/>
          </w:p>
        </w:tc>
      </w:tr>
    </w:tbl>
    <w:p w:rsidR="00C142A7" w:rsidRDefault="00C142A7">
      <w:pPr>
        <w:ind w:firstLine="0"/>
        <w:jc w:val="left"/>
      </w:pPr>
    </w:p>
    <w:p w:rsidR="00C142A7" w:rsidRDefault="00C142A7">
      <w:pPr>
        <w:ind w:firstLine="0"/>
        <w:jc w:val="left"/>
      </w:pPr>
      <w:r>
        <w:br w:type="page"/>
      </w:r>
    </w:p>
    <w:p w:rsidR="00F25556" w:rsidRDefault="00F25556">
      <w:pPr>
        <w:ind w:firstLine="0"/>
        <w:jc w:val="left"/>
      </w:pPr>
    </w:p>
    <w:p w:rsidR="00E6563F" w:rsidRDefault="00E6563F" w:rsidP="00E6563F">
      <w:pPr>
        <w:jc w:val="right"/>
        <w:rPr>
          <w:b/>
        </w:rPr>
      </w:pPr>
      <w:r>
        <w:rPr>
          <w:b/>
        </w:rPr>
        <w:t>Образцы основных форм документов</w:t>
      </w:r>
    </w:p>
    <w:p w:rsidR="00E6563F" w:rsidRPr="00297AEF" w:rsidRDefault="00E6563F" w:rsidP="00E6563F">
      <w:pPr>
        <w:pStyle w:val="2"/>
      </w:pPr>
    </w:p>
    <w:p w:rsidR="00E6563F" w:rsidRPr="00297AEF" w:rsidRDefault="00E6563F" w:rsidP="00E6563F">
      <w:pPr>
        <w:pStyle w:val="2"/>
        <w:rPr>
          <w:sz w:val="26"/>
        </w:rPr>
      </w:pPr>
      <w:bookmarkStart w:id="6" w:name="_Toc253767390"/>
      <w:r w:rsidRPr="00297AEF">
        <w:t>ФОРМА 1. ОПИСЬ ДОКУМЕНТОВ</w:t>
      </w:r>
      <w:bookmarkEnd w:id="6"/>
    </w:p>
    <w:p w:rsidR="00E6563F" w:rsidRPr="00297AEF" w:rsidRDefault="00E6563F" w:rsidP="00E6563F">
      <w:pPr>
        <w:rPr>
          <w:b/>
        </w:rPr>
      </w:pPr>
    </w:p>
    <w:p w:rsidR="00E6563F" w:rsidRPr="00297AEF" w:rsidRDefault="00E6563F" w:rsidP="00E6563F">
      <w:pPr>
        <w:jc w:val="center"/>
        <w:rPr>
          <w:b/>
          <w:sz w:val="28"/>
          <w:szCs w:val="28"/>
        </w:rPr>
      </w:pPr>
      <w:r>
        <w:rPr>
          <w:b/>
          <w:sz w:val="28"/>
          <w:szCs w:val="28"/>
        </w:rPr>
        <w:t>Опись документов</w:t>
      </w:r>
    </w:p>
    <w:p w:rsidR="00E6563F" w:rsidRPr="005E65D4" w:rsidRDefault="00E6563F" w:rsidP="00E6563F">
      <w:pPr>
        <w:shd w:val="clear" w:color="auto" w:fill="FFFFFF"/>
        <w:jc w:val="center"/>
        <w:rPr>
          <w:b/>
          <w:bCs/>
          <w:spacing w:val="6"/>
          <w:sz w:val="26"/>
          <w:szCs w:val="22"/>
        </w:rPr>
      </w:pPr>
      <w:r w:rsidRPr="00096D85">
        <w:rPr>
          <w:b/>
          <w:bCs/>
          <w:spacing w:val="6"/>
          <w:sz w:val="26"/>
          <w:szCs w:val="22"/>
        </w:rPr>
        <w:t xml:space="preserve">на проведение </w:t>
      </w:r>
      <w:r w:rsidR="00A311FE">
        <w:rPr>
          <w:b/>
          <w:bCs/>
          <w:spacing w:val="6"/>
          <w:sz w:val="26"/>
          <w:szCs w:val="22"/>
        </w:rPr>
        <w:t xml:space="preserve">запроса </w:t>
      </w:r>
      <w:proofErr w:type="gramStart"/>
      <w:r w:rsidR="00A311FE">
        <w:rPr>
          <w:b/>
          <w:bCs/>
          <w:spacing w:val="6"/>
          <w:sz w:val="26"/>
          <w:szCs w:val="22"/>
        </w:rPr>
        <w:t>предложений</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E6563F" w:rsidRPr="00B76589" w:rsidRDefault="00E6563F" w:rsidP="00E6563F">
      <w:pPr>
        <w:shd w:val="clear" w:color="auto" w:fill="FFFFFF"/>
        <w:jc w:val="center"/>
        <w:rPr>
          <w:b/>
          <w:bCs/>
          <w:spacing w:val="6"/>
          <w:sz w:val="26"/>
          <w:szCs w:val="22"/>
        </w:rPr>
      </w:pPr>
    </w:p>
    <w:p w:rsidR="00E6563F" w:rsidRPr="00B76589" w:rsidRDefault="00E6563F" w:rsidP="00E6563F">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предложений </w:t>
      </w:r>
      <w:r w:rsidRPr="00297AEF">
        <w:t xml:space="preserve">на право заключения </w:t>
      </w:r>
      <w:r>
        <w:t>договора</w:t>
      </w:r>
      <w:r w:rsidRPr="00297AEF">
        <w:t xml:space="preserve"> </w:t>
      </w:r>
    </w:p>
    <w:p w:rsidR="00E6563F" w:rsidRPr="00297AEF" w:rsidRDefault="00E6563F" w:rsidP="00E6563F">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E6563F" w:rsidRPr="00297AEF" w:rsidTr="00E6563F">
        <w:trPr>
          <w:tblHeader/>
        </w:trPr>
        <w:tc>
          <w:tcPr>
            <w:tcW w:w="851" w:type="dxa"/>
            <w:shd w:val="clear" w:color="000000" w:fill="auto"/>
            <w:vAlign w:val="center"/>
          </w:tcPr>
          <w:p w:rsidR="00E6563F" w:rsidRPr="00044651" w:rsidRDefault="00E6563F" w:rsidP="00E6563F">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E6563F" w:rsidRPr="00044651" w:rsidRDefault="00E6563F" w:rsidP="00E6563F">
            <w:pPr>
              <w:ind w:firstLine="34"/>
              <w:jc w:val="center"/>
              <w:rPr>
                <w:b/>
              </w:rPr>
            </w:pPr>
            <w:r w:rsidRPr="00044651">
              <w:rPr>
                <w:b/>
              </w:rPr>
              <w:t>Наименование документов</w:t>
            </w:r>
          </w:p>
        </w:tc>
        <w:tc>
          <w:tcPr>
            <w:tcW w:w="1440" w:type="dxa"/>
            <w:shd w:val="clear" w:color="000000" w:fill="auto"/>
          </w:tcPr>
          <w:p w:rsidR="00E6563F" w:rsidRPr="00044651" w:rsidRDefault="00E6563F" w:rsidP="00E656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E6563F" w:rsidRPr="00044651" w:rsidRDefault="00E6563F" w:rsidP="00E6563F">
            <w:pPr>
              <w:ind w:firstLine="34"/>
              <w:jc w:val="center"/>
              <w:rPr>
                <w:b/>
              </w:rPr>
            </w:pPr>
            <w:r w:rsidRPr="00044651">
              <w:rPr>
                <w:b/>
              </w:rPr>
              <w:t>Количество страниц</w:t>
            </w:r>
          </w:p>
        </w:tc>
      </w:tr>
      <w:tr w:rsidR="00E6563F" w:rsidRPr="00297AEF" w:rsidTr="00E6563F">
        <w:tc>
          <w:tcPr>
            <w:tcW w:w="851" w:type="dxa"/>
          </w:tcPr>
          <w:p w:rsidR="00E6563F" w:rsidRPr="00044651" w:rsidRDefault="00E6563F" w:rsidP="00E6563F">
            <w:pPr>
              <w:ind w:firstLine="34"/>
            </w:pPr>
            <w:r w:rsidRPr="00044651">
              <w:t>1</w:t>
            </w:r>
          </w:p>
        </w:tc>
        <w:tc>
          <w:tcPr>
            <w:tcW w:w="6124" w:type="dxa"/>
          </w:tcPr>
          <w:p w:rsidR="00E6563F" w:rsidRPr="00044651" w:rsidRDefault="00E6563F" w:rsidP="00E6563F">
            <w:pPr>
              <w:ind w:firstLine="34"/>
            </w:pPr>
          </w:p>
        </w:tc>
        <w:tc>
          <w:tcPr>
            <w:tcW w:w="1440" w:type="dxa"/>
          </w:tcPr>
          <w:p w:rsidR="00E6563F" w:rsidRPr="00044651" w:rsidRDefault="00E6563F" w:rsidP="00E6563F">
            <w:pPr>
              <w:ind w:firstLine="34"/>
            </w:pPr>
          </w:p>
        </w:tc>
        <w:tc>
          <w:tcPr>
            <w:tcW w:w="1620" w:type="dxa"/>
          </w:tcPr>
          <w:p w:rsidR="00E6563F" w:rsidRPr="00044651" w:rsidRDefault="00E6563F" w:rsidP="00E6563F">
            <w:pPr>
              <w:ind w:firstLine="34"/>
            </w:pPr>
          </w:p>
        </w:tc>
      </w:tr>
      <w:tr w:rsidR="00E6563F" w:rsidRPr="00297AEF" w:rsidTr="00E6563F">
        <w:trPr>
          <w:trHeight w:val="304"/>
        </w:trPr>
        <w:tc>
          <w:tcPr>
            <w:tcW w:w="851" w:type="dxa"/>
          </w:tcPr>
          <w:p w:rsidR="00E6563F" w:rsidRPr="00297AEF" w:rsidRDefault="00E6563F" w:rsidP="00E6563F">
            <w:pPr>
              <w:ind w:firstLine="34"/>
              <w:rPr>
                <w:sz w:val="22"/>
                <w:szCs w:val="22"/>
              </w:rPr>
            </w:pPr>
            <w:r w:rsidRPr="00297AEF">
              <w:rPr>
                <w:sz w:val="22"/>
                <w:szCs w:val="22"/>
              </w:rPr>
              <w:t>2</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79"/>
        </w:trPr>
        <w:tc>
          <w:tcPr>
            <w:tcW w:w="851" w:type="dxa"/>
          </w:tcPr>
          <w:p w:rsidR="00E6563F" w:rsidRPr="00297AEF" w:rsidRDefault="00E6563F" w:rsidP="00E6563F">
            <w:pPr>
              <w:ind w:firstLine="34"/>
              <w:rPr>
                <w:sz w:val="22"/>
                <w:szCs w:val="22"/>
              </w:rPr>
            </w:pPr>
            <w:r>
              <w:rPr>
                <w:sz w:val="22"/>
                <w:szCs w:val="22"/>
              </w:rPr>
              <w:t>3</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56"/>
        </w:trPr>
        <w:tc>
          <w:tcPr>
            <w:tcW w:w="851" w:type="dxa"/>
          </w:tcPr>
          <w:p w:rsidR="00E6563F" w:rsidRPr="00297AEF" w:rsidRDefault="00E6563F" w:rsidP="00E6563F">
            <w:pPr>
              <w:ind w:firstLine="34"/>
              <w:rPr>
                <w:sz w:val="22"/>
                <w:szCs w:val="22"/>
              </w:rPr>
            </w:pPr>
            <w:r>
              <w:rPr>
                <w:sz w:val="22"/>
                <w:szCs w:val="22"/>
              </w:rPr>
              <w:t>4</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59"/>
        </w:trPr>
        <w:tc>
          <w:tcPr>
            <w:tcW w:w="851" w:type="dxa"/>
          </w:tcPr>
          <w:p w:rsidR="00E6563F" w:rsidRPr="00297AEF" w:rsidRDefault="00E6563F" w:rsidP="00E6563F">
            <w:pPr>
              <w:ind w:firstLine="34"/>
              <w:rPr>
                <w:sz w:val="22"/>
                <w:szCs w:val="22"/>
              </w:rPr>
            </w:pPr>
            <w:r>
              <w:rPr>
                <w:sz w:val="22"/>
                <w:szCs w:val="22"/>
              </w:rPr>
              <w:t>5</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66"/>
        </w:trPr>
        <w:tc>
          <w:tcPr>
            <w:tcW w:w="851" w:type="dxa"/>
          </w:tcPr>
          <w:p w:rsidR="00E6563F" w:rsidRPr="00297AEF" w:rsidRDefault="00E6563F" w:rsidP="00E6563F">
            <w:pPr>
              <w:ind w:firstLine="34"/>
              <w:rPr>
                <w:sz w:val="22"/>
                <w:szCs w:val="22"/>
              </w:rPr>
            </w:pPr>
            <w:r>
              <w:rPr>
                <w:sz w:val="22"/>
                <w:szCs w:val="22"/>
              </w:rPr>
              <w:t>6</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67"/>
        </w:trPr>
        <w:tc>
          <w:tcPr>
            <w:tcW w:w="851" w:type="dxa"/>
          </w:tcPr>
          <w:p w:rsidR="00E6563F" w:rsidRPr="00297AEF" w:rsidRDefault="00E6563F" w:rsidP="00E6563F">
            <w:pPr>
              <w:ind w:firstLine="34"/>
              <w:rPr>
                <w:sz w:val="22"/>
                <w:szCs w:val="22"/>
              </w:rPr>
            </w:pPr>
            <w:r>
              <w:rPr>
                <w:sz w:val="22"/>
                <w:szCs w:val="22"/>
              </w:rPr>
              <w:t>7</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8</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9</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0</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1</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i/>
                <w:sz w:val="22"/>
                <w:szCs w:val="22"/>
              </w:rPr>
            </w:pPr>
            <w:r w:rsidRPr="00297AEF">
              <w:rPr>
                <w:i/>
                <w:sz w:val="22"/>
                <w:szCs w:val="22"/>
              </w:rPr>
              <w:t>…</w:t>
            </w:r>
          </w:p>
        </w:tc>
        <w:tc>
          <w:tcPr>
            <w:tcW w:w="6124" w:type="dxa"/>
          </w:tcPr>
          <w:p w:rsidR="00E6563F" w:rsidRPr="00297AEF" w:rsidRDefault="00E6563F" w:rsidP="00E656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E6563F" w:rsidRPr="00297AEF" w:rsidRDefault="00E6563F" w:rsidP="00E6563F">
            <w:pPr>
              <w:ind w:firstLine="34"/>
              <w:rPr>
                <w:i/>
                <w:sz w:val="22"/>
                <w:szCs w:val="22"/>
              </w:rPr>
            </w:pPr>
          </w:p>
        </w:tc>
        <w:tc>
          <w:tcPr>
            <w:tcW w:w="1620" w:type="dxa"/>
          </w:tcPr>
          <w:p w:rsidR="00E6563F" w:rsidRPr="00297AEF" w:rsidRDefault="00E6563F" w:rsidP="00E6563F">
            <w:pPr>
              <w:ind w:firstLine="34"/>
              <w:rPr>
                <w:i/>
                <w:sz w:val="22"/>
                <w:szCs w:val="22"/>
              </w:rPr>
            </w:pPr>
          </w:p>
        </w:tc>
      </w:tr>
      <w:tr w:rsidR="00E6563F" w:rsidRPr="00297AEF" w:rsidTr="00E6563F">
        <w:tc>
          <w:tcPr>
            <w:tcW w:w="10035" w:type="dxa"/>
            <w:gridSpan w:val="4"/>
          </w:tcPr>
          <w:p w:rsidR="00E6563F" w:rsidRPr="00297AEF" w:rsidRDefault="00E6563F" w:rsidP="00E656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2</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3</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4</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5</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6</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7</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18</w:t>
            </w:r>
          </w:p>
        </w:tc>
        <w:tc>
          <w:tcPr>
            <w:tcW w:w="6124" w:type="dxa"/>
          </w:tcPr>
          <w:p w:rsidR="00E6563F" w:rsidRPr="00297AEF" w:rsidRDefault="00E6563F" w:rsidP="00E6563F">
            <w:pPr>
              <w:ind w:firstLine="34"/>
              <w:rPr>
                <w:b/>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19</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p>
        </w:tc>
        <w:tc>
          <w:tcPr>
            <w:tcW w:w="6124" w:type="dxa"/>
          </w:tcPr>
          <w:p w:rsidR="00E6563F" w:rsidRPr="00297AEF" w:rsidRDefault="00E6563F" w:rsidP="00E6563F">
            <w:pPr>
              <w:ind w:firstLine="34"/>
              <w:rPr>
                <w:sz w:val="22"/>
                <w:szCs w:val="22"/>
              </w:rPr>
            </w:pPr>
            <w:r w:rsidRPr="00297AEF">
              <w:rPr>
                <w:b/>
                <w:sz w:val="22"/>
                <w:szCs w:val="22"/>
              </w:rPr>
              <w:t>ВСЕГО листов:</w:t>
            </w: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bl>
    <w:p w:rsidR="00E6563F" w:rsidRDefault="00E6563F" w:rsidP="00E6563F">
      <w:pPr>
        <w:ind w:firstLine="34"/>
        <w:rPr>
          <w:b/>
          <w:bCs/>
          <w:i/>
          <w:iCs/>
        </w:rPr>
      </w:pPr>
    </w:p>
    <w:p w:rsidR="00E6563F" w:rsidRDefault="00E6563F" w:rsidP="00E6563F">
      <w:pPr>
        <w:rPr>
          <w:b/>
          <w:bCs/>
          <w:i/>
          <w:iCs/>
        </w:rPr>
      </w:pPr>
    </w:p>
    <w:p w:rsidR="00E6563F" w:rsidRPr="00297AEF" w:rsidRDefault="00E6563F" w:rsidP="00E6563F">
      <w:pPr>
        <w:rPr>
          <w:b/>
        </w:rPr>
      </w:pPr>
    </w:p>
    <w:p w:rsidR="00E6563F" w:rsidRPr="00297AEF" w:rsidRDefault="00E6563F" w:rsidP="00E6563F">
      <w:pPr>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E6563F" w:rsidRPr="00297AEF" w:rsidRDefault="00E6563F" w:rsidP="00E6563F">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(подпись)  Ф.И.О.)</w:t>
      </w:r>
    </w:p>
    <w:p w:rsidR="00E6563F" w:rsidRDefault="00E6563F" w:rsidP="00E6563F">
      <w:r w:rsidRPr="00297AEF">
        <w:t>М.П.</w:t>
      </w:r>
    </w:p>
    <w:p w:rsidR="00E6563F" w:rsidRDefault="00E6563F" w:rsidP="00E6563F"/>
    <w:p w:rsidR="00E6563F" w:rsidRDefault="00E6563F" w:rsidP="00E6563F">
      <w:pPr>
        <w:rPr>
          <w:b/>
          <w:vertAlign w:val="superscript"/>
        </w:rPr>
      </w:pPr>
      <w:r>
        <w:rPr>
          <w:b/>
          <w:vertAlign w:val="superscript"/>
        </w:rPr>
        <w:br w:type="page"/>
      </w:r>
    </w:p>
    <w:p w:rsidR="00E6563F" w:rsidRDefault="00E6563F" w:rsidP="00E6563F">
      <w:pPr>
        <w:jc w:val="right"/>
      </w:pPr>
    </w:p>
    <w:p w:rsidR="00E6563F" w:rsidRPr="00DF5355" w:rsidRDefault="00E6563F" w:rsidP="00E6563F">
      <w:pPr>
        <w:tabs>
          <w:tab w:val="left" w:pos="993"/>
        </w:tabs>
        <w:jc w:val="right"/>
        <w:rPr>
          <w:b/>
        </w:rPr>
      </w:pPr>
      <w:r>
        <w:rPr>
          <w:b/>
        </w:rPr>
        <w:t>Форма 2</w:t>
      </w:r>
    </w:p>
    <w:p w:rsidR="00E6563F" w:rsidRPr="00DF5355" w:rsidRDefault="00E6563F" w:rsidP="00E6563F">
      <w:pPr>
        <w:ind w:left="709"/>
        <w:jc w:val="right"/>
        <w:rPr>
          <w:b/>
          <w:u w:val="single"/>
        </w:rPr>
      </w:pPr>
    </w:p>
    <w:tbl>
      <w:tblPr>
        <w:tblW w:w="0" w:type="auto"/>
        <w:tblLook w:val="0000"/>
      </w:tblPr>
      <w:tblGrid>
        <w:gridCol w:w="3207"/>
        <w:gridCol w:w="2505"/>
        <w:gridCol w:w="3858"/>
      </w:tblGrid>
      <w:tr w:rsidR="00E6563F" w:rsidRPr="00DF5355" w:rsidTr="00E6563F">
        <w:tc>
          <w:tcPr>
            <w:tcW w:w="3290" w:type="dxa"/>
            <w:tcBorders>
              <w:top w:val="dotted" w:sz="4" w:space="0" w:color="auto"/>
              <w:left w:val="dotted" w:sz="4" w:space="0" w:color="auto"/>
              <w:right w:val="dotted" w:sz="4" w:space="0" w:color="auto"/>
            </w:tcBorders>
          </w:tcPr>
          <w:p w:rsidR="00E6563F" w:rsidRPr="00DF5355" w:rsidRDefault="00E6563F" w:rsidP="00E6563F">
            <w:pPr>
              <w:ind w:firstLine="0"/>
              <w:jc w:val="center"/>
            </w:pPr>
            <w:bookmarkStart w:id="7" w:name="_Конкурсная_заявка"/>
            <w:bookmarkEnd w:id="7"/>
            <w:r w:rsidRPr="00DF5355">
              <w:t>На бланке</w:t>
            </w:r>
          </w:p>
          <w:p w:rsidR="00E6563F" w:rsidRPr="00DF5355" w:rsidRDefault="00E6563F" w:rsidP="00E6563F">
            <w:pPr>
              <w:ind w:firstLine="0"/>
              <w:jc w:val="center"/>
            </w:pPr>
            <w:r w:rsidRPr="00DF5355">
              <w:t xml:space="preserve">участника </w:t>
            </w:r>
            <w:r>
              <w:t>закупки</w:t>
            </w:r>
          </w:p>
          <w:p w:rsidR="00E6563F" w:rsidRPr="00DF5355" w:rsidRDefault="00E6563F" w:rsidP="00E6563F">
            <w:pPr>
              <w:ind w:firstLine="0"/>
              <w:jc w:val="center"/>
            </w:pPr>
            <w:r w:rsidRPr="00DF5355">
              <w:t>(при наличии)</w:t>
            </w:r>
          </w:p>
        </w:tc>
        <w:tc>
          <w:tcPr>
            <w:tcW w:w="2603" w:type="dxa"/>
            <w:tcBorders>
              <w:left w:val="dotted" w:sz="4" w:space="0" w:color="auto"/>
            </w:tcBorders>
          </w:tcPr>
          <w:p w:rsidR="00E6563F" w:rsidRPr="00DF5355" w:rsidRDefault="00E6563F" w:rsidP="00E6563F"/>
        </w:tc>
        <w:tc>
          <w:tcPr>
            <w:tcW w:w="3960" w:type="dxa"/>
          </w:tcPr>
          <w:p w:rsidR="00E6563F" w:rsidRPr="00DF5355" w:rsidRDefault="00E6563F" w:rsidP="00E6563F">
            <w:pPr>
              <w:ind w:firstLine="47"/>
              <w:rPr>
                <w:iCs/>
              </w:rPr>
            </w:pPr>
            <w:r w:rsidRPr="00DF5355">
              <w:rPr>
                <w:iCs/>
              </w:rPr>
              <w:t xml:space="preserve">В </w:t>
            </w:r>
            <w:r>
              <w:rPr>
                <w:iCs/>
              </w:rPr>
              <w:t>ФКП «Аэропорты Камчатки»</w:t>
            </w:r>
          </w:p>
        </w:tc>
      </w:tr>
      <w:tr w:rsidR="00E6563F" w:rsidRPr="00DF5355" w:rsidTr="00E6563F">
        <w:tc>
          <w:tcPr>
            <w:tcW w:w="3290" w:type="dxa"/>
            <w:tcBorders>
              <w:left w:val="dotted" w:sz="4" w:space="0" w:color="auto"/>
              <w:bottom w:val="dotted" w:sz="4" w:space="0" w:color="auto"/>
              <w:right w:val="dotted" w:sz="4" w:space="0" w:color="auto"/>
            </w:tcBorders>
          </w:tcPr>
          <w:p w:rsidR="00E6563F" w:rsidRPr="00DF5355" w:rsidRDefault="00E6563F" w:rsidP="00E6563F">
            <w:pPr>
              <w:ind w:firstLine="0"/>
              <w:jc w:val="center"/>
            </w:pPr>
            <w:r w:rsidRPr="00DF5355">
              <w:t>дата</w:t>
            </w:r>
          </w:p>
        </w:tc>
        <w:tc>
          <w:tcPr>
            <w:tcW w:w="2603" w:type="dxa"/>
            <w:tcBorders>
              <w:left w:val="dotted" w:sz="4" w:space="0" w:color="auto"/>
            </w:tcBorders>
          </w:tcPr>
          <w:p w:rsidR="00E6563F" w:rsidRPr="00DF5355" w:rsidRDefault="00E6563F" w:rsidP="00E6563F"/>
        </w:tc>
        <w:tc>
          <w:tcPr>
            <w:tcW w:w="3960" w:type="dxa"/>
          </w:tcPr>
          <w:p w:rsidR="00E6563F" w:rsidRPr="00DF5355" w:rsidRDefault="00E6563F" w:rsidP="00E6563F"/>
        </w:tc>
      </w:tr>
    </w:tbl>
    <w:p w:rsidR="00E6563F" w:rsidRPr="00DF5355" w:rsidRDefault="00E6563F" w:rsidP="00E6563F">
      <w:pPr>
        <w:pStyle w:val="af0"/>
        <w:ind w:firstLine="0"/>
        <w:jc w:val="center"/>
        <w:rPr>
          <w:rFonts w:cs="Times New Roman"/>
          <w:b/>
          <w:sz w:val="28"/>
          <w:szCs w:val="28"/>
        </w:rPr>
      </w:pPr>
      <w:bookmarkStart w:id="8" w:name="_Toc65401175"/>
    </w:p>
    <w:bookmarkEnd w:id="8"/>
    <w:p w:rsidR="00A8372E" w:rsidRPr="00DF5355" w:rsidRDefault="00A8372E" w:rsidP="00A8372E">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A8372E" w:rsidRPr="00DF5355" w:rsidRDefault="00A8372E" w:rsidP="00A8372E">
      <w:pPr>
        <w:pStyle w:val="af0"/>
        <w:ind w:firstLine="0"/>
        <w:jc w:val="center"/>
        <w:rPr>
          <w:rFonts w:cs="Times New Roman"/>
          <w:b/>
          <w:sz w:val="28"/>
          <w:szCs w:val="28"/>
        </w:rPr>
      </w:pPr>
    </w:p>
    <w:p w:rsidR="00A8372E" w:rsidRPr="00DF5355" w:rsidRDefault="00A8372E" w:rsidP="00A8372E">
      <w:pPr>
        <w:pBdr>
          <w:top w:val="single" w:sz="4" w:space="1" w:color="auto"/>
        </w:pBdr>
        <w:ind w:firstLine="0"/>
        <w:jc w:val="center"/>
        <w:rPr>
          <w:i/>
          <w:iCs/>
        </w:rPr>
      </w:pPr>
      <w:r w:rsidRPr="00DF5355">
        <w:rPr>
          <w:i/>
          <w:iCs/>
        </w:rPr>
        <w:t xml:space="preserve">наименование участника </w:t>
      </w:r>
      <w:r>
        <w:rPr>
          <w:i/>
          <w:iCs/>
        </w:rPr>
        <w:t>закупки</w:t>
      </w:r>
    </w:p>
    <w:p w:rsidR="00A8372E" w:rsidRPr="00DF5355" w:rsidRDefault="00A8372E" w:rsidP="00A8372E">
      <w:pPr>
        <w:pStyle w:val="af0"/>
        <w:ind w:firstLine="0"/>
        <w:jc w:val="center"/>
        <w:rPr>
          <w:rFonts w:ascii="Times New Roman" w:hAnsi="Times New Roman" w:cs="Times New Roman"/>
          <w:b/>
          <w:sz w:val="24"/>
        </w:rPr>
      </w:pPr>
    </w:p>
    <w:p w:rsidR="00A8372E" w:rsidRPr="00DF5355" w:rsidRDefault="00A8372E" w:rsidP="00A8372E">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запросе предложений</w:t>
      </w:r>
    </w:p>
    <w:p w:rsidR="00A8372E" w:rsidRPr="00F36FE6" w:rsidRDefault="00A8372E" w:rsidP="00A8372E">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A8372E" w:rsidRPr="00DF5355" w:rsidRDefault="00A8372E" w:rsidP="00A8372E">
      <w:pPr>
        <w:jc w:val="center"/>
        <w:rPr>
          <w:bCs/>
        </w:rPr>
      </w:pPr>
    </w:p>
    <w:p w:rsidR="00A8372E" w:rsidRPr="00DF5355" w:rsidRDefault="00A8372E" w:rsidP="00A8372E">
      <w:pPr>
        <w:pStyle w:val="af0"/>
        <w:rPr>
          <w:rFonts w:ascii="Times New Roman" w:hAnsi="Times New Roman" w:cs="Times New Roman"/>
          <w:color w:val="auto"/>
          <w:sz w:val="24"/>
        </w:rPr>
      </w:pPr>
    </w:p>
    <w:p w:rsidR="00A8372E" w:rsidRPr="00DF5355" w:rsidRDefault="00A8372E" w:rsidP="00A8372E">
      <w:pPr>
        <w:pStyle w:val="af5"/>
        <w:ind w:firstLine="720"/>
      </w:pPr>
      <w:r w:rsidRPr="00DF5355">
        <w:t xml:space="preserve">Изучив документацию </w:t>
      </w:r>
      <w:r>
        <w:t xml:space="preserve">о проведении запроса предложений </w:t>
      </w:r>
      <w:r w:rsidRPr="00DF5355">
        <w:t xml:space="preserve">и принимая все установленные в ней требования и условия проведения </w:t>
      </w:r>
      <w:r>
        <w:t>запроса предложений</w:t>
      </w:r>
      <w:r w:rsidRPr="00DF5355">
        <w:t xml:space="preserve">, направляем для участия в </w:t>
      </w:r>
      <w:r>
        <w:t>запросе предложений</w:t>
      </w:r>
      <w:r w:rsidRPr="00DF5355">
        <w:t xml:space="preserve"> комплект документов в соответствии с требованиями документации </w:t>
      </w:r>
      <w:r>
        <w:t xml:space="preserve">о проведении запроса предложений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A8372E" w:rsidRDefault="00A8372E" w:rsidP="00A8372E">
      <w:pPr>
        <w:pStyle w:val="af5"/>
        <w:ind w:firstLine="0"/>
      </w:pPr>
      <w:r w:rsidRPr="00DF5355">
        <w:t>на сумму __________</w:t>
      </w:r>
      <w:r>
        <w:t>________________________________________________________</w:t>
      </w:r>
      <w:r w:rsidRPr="00DF5355">
        <w:t>__</w:t>
      </w:r>
    </w:p>
    <w:p w:rsidR="00A8372E" w:rsidRPr="00A54FCA" w:rsidRDefault="00A8372E" w:rsidP="00A8372E">
      <w:pPr>
        <w:pStyle w:val="af5"/>
        <w:ind w:firstLine="720"/>
        <w:jc w:val="center"/>
        <w:rPr>
          <w:vertAlign w:val="superscript"/>
        </w:rPr>
      </w:pPr>
      <w:r w:rsidRPr="00A54FCA">
        <w:rPr>
          <w:vertAlign w:val="superscript"/>
        </w:rPr>
        <w:t>(цифрами и прописью).</w:t>
      </w:r>
    </w:p>
    <w:p w:rsidR="00A8372E" w:rsidRDefault="00A8372E" w:rsidP="00A8372E">
      <w:pPr>
        <w:rPr>
          <w:i/>
          <w:u w:val="single"/>
        </w:rPr>
      </w:pPr>
      <w:r w:rsidRPr="00DF5355">
        <w:rPr>
          <w:iCs/>
        </w:rPr>
        <w:t xml:space="preserve">Сообщаем, что </w:t>
      </w:r>
      <w:r>
        <w:rPr>
          <w:i/>
          <w:u w:val="single"/>
        </w:rPr>
        <w:t>_________________________________________________________</w:t>
      </w:r>
    </w:p>
    <w:p w:rsidR="00A8372E" w:rsidRPr="00C36B2F" w:rsidRDefault="00A8372E" w:rsidP="00A8372E">
      <w:pPr>
        <w:jc w:val="center"/>
        <w:rPr>
          <w:i/>
          <w:vertAlign w:val="superscript"/>
        </w:rPr>
      </w:pPr>
      <w:r w:rsidRPr="00C36B2F">
        <w:rPr>
          <w:i/>
          <w:vertAlign w:val="superscript"/>
        </w:rPr>
        <w:t xml:space="preserve">наименование Участника </w:t>
      </w:r>
      <w:r>
        <w:rPr>
          <w:i/>
          <w:vertAlign w:val="superscript"/>
        </w:rPr>
        <w:t>закупки</w:t>
      </w:r>
    </w:p>
    <w:p w:rsidR="00A8372E" w:rsidRPr="00DF5355" w:rsidRDefault="00A8372E" w:rsidP="00A8372E">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предложений</w:t>
      </w:r>
      <w:r w:rsidRPr="00DF5355">
        <w:rPr>
          <w:iCs/>
        </w:rPr>
        <w:t>:</w:t>
      </w:r>
    </w:p>
    <w:p w:rsidR="00A8372E" w:rsidRPr="00DF5355" w:rsidRDefault="00A8372E" w:rsidP="00A8372E">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предложений</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Pr>
          <w:rFonts w:ascii="Times New Roman" w:hAnsi="Times New Roman" w:cs="Times New Roman"/>
          <w:iCs/>
          <w:color w:val="auto"/>
          <w:sz w:val="24"/>
        </w:rPr>
        <w:t>запросе предложений</w:t>
      </w:r>
      <w:r w:rsidRPr="00DF5355">
        <w:rPr>
          <w:rFonts w:ascii="Times New Roman" w:hAnsi="Times New Roman" w:cs="Times New Roman"/>
          <w:iCs/>
          <w:color w:val="auto"/>
          <w:sz w:val="24"/>
        </w:rPr>
        <w:t>;</w:t>
      </w:r>
    </w:p>
    <w:p w:rsidR="00A8372E" w:rsidRDefault="00A8372E" w:rsidP="00A8372E">
      <w:pPr>
        <w:rPr>
          <w:i/>
          <w:u w:val="single"/>
        </w:rPr>
      </w:pPr>
      <w:r w:rsidRPr="00DF5355">
        <w:t xml:space="preserve">в отношении </w:t>
      </w:r>
      <w:r>
        <w:rPr>
          <w:i/>
          <w:u w:val="single"/>
        </w:rPr>
        <w:t>____________________________________________________________</w:t>
      </w:r>
    </w:p>
    <w:p w:rsidR="00A8372E" w:rsidRPr="00C36B2F" w:rsidRDefault="00A8372E" w:rsidP="00A8372E">
      <w:pPr>
        <w:jc w:val="center"/>
        <w:rPr>
          <w:i/>
          <w:vertAlign w:val="superscript"/>
        </w:rPr>
      </w:pPr>
      <w:r w:rsidRPr="00C36B2F">
        <w:rPr>
          <w:i/>
          <w:vertAlign w:val="superscript"/>
        </w:rPr>
        <w:t xml:space="preserve">наименование Участника </w:t>
      </w:r>
      <w:r>
        <w:rPr>
          <w:i/>
          <w:vertAlign w:val="superscript"/>
        </w:rPr>
        <w:t>закупки</w:t>
      </w:r>
    </w:p>
    <w:p w:rsidR="00A8372E" w:rsidRDefault="00A8372E" w:rsidP="00A8372E">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A8372E" w:rsidRPr="00C36B2F" w:rsidRDefault="00A8372E" w:rsidP="00A8372E">
      <w:pPr>
        <w:jc w:val="center"/>
        <w:rPr>
          <w:i/>
          <w:vertAlign w:val="superscript"/>
        </w:rPr>
      </w:pPr>
      <w:r w:rsidRPr="00C36B2F">
        <w:rPr>
          <w:i/>
          <w:vertAlign w:val="superscript"/>
        </w:rPr>
        <w:t>наименование Участника з</w:t>
      </w:r>
      <w:r>
        <w:rPr>
          <w:i/>
          <w:vertAlign w:val="superscript"/>
        </w:rPr>
        <w:t>акупки</w:t>
      </w:r>
    </w:p>
    <w:p w:rsidR="00A8372E" w:rsidRDefault="00A8372E" w:rsidP="00A8372E">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A8372E" w:rsidRPr="00C36B2F" w:rsidRDefault="00A8372E" w:rsidP="00A8372E">
      <w:pPr>
        <w:jc w:val="right"/>
        <w:rPr>
          <w:i/>
          <w:vertAlign w:val="superscript"/>
        </w:rPr>
      </w:pPr>
      <w:r w:rsidRPr="00C36B2F">
        <w:rPr>
          <w:i/>
          <w:vertAlign w:val="superscript"/>
        </w:rPr>
        <w:t xml:space="preserve">наименование Участника </w:t>
      </w:r>
      <w:r>
        <w:rPr>
          <w:i/>
          <w:vertAlign w:val="superscript"/>
        </w:rPr>
        <w:t>закупки</w:t>
      </w:r>
    </w:p>
    <w:p w:rsidR="00A8372E" w:rsidRPr="00DF5355" w:rsidRDefault="00A8372E" w:rsidP="00A8372E">
      <w:pPr>
        <w:ind w:firstLine="0"/>
      </w:pPr>
      <w:r w:rsidRPr="00DF5355">
        <w:t xml:space="preserve"> не приостановлена; </w:t>
      </w:r>
    </w:p>
    <w:p w:rsidR="00A8372E" w:rsidRDefault="00A8372E" w:rsidP="00A8372E">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A8372E" w:rsidRPr="00C36B2F" w:rsidRDefault="00A8372E" w:rsidP="00A8372E">
      <w:pPr>
        <w:jc w:val="center"/>
        <w:rPr>
          <w:i/>
          <w:vertAlign w:val="superscript"/>
        </w:rPr>
      </w:pPr>
      <w:r w:rsidRPr="00C36B2F">
        <w:rPr>
          <w:i/>
          <w:vertAlign w:val="superscript"/>
        </w:rPr>
        <w:t>наименование Участника з</w:t>
      </w:r>
      <w:r>
        <w:rPr>
          <w:i/>
          <w:vertAlign w:val="superscript"/>
        </w:rPr>
        <w:t>акупки</w:t>
      </w:r>
    </w:p>
    <w:p w:rsidR="00A8372E" w:rsidRPr="00DF5355" w:rsidRDefault="00A8372E" w:rsidP="00A8372E">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A8372E" w:rsidRPr="00DF5355" w:rsidRDefault="00A8372E" w:rsidP="00A8372E">
      <w:r w:rsidRPr="00DF5355">
        <w:t xml:space="preserve">Гарантируем подлинность и достоверность представленных в составе заявки на участие в </w:t>
      </w:r>
      <w:r>
        <w:t>запросе предложений</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A8372E" w:rsidRDefault="00A8372E" w:rsidP="00A8372E">
      <w:pPr>
        <w:rPr>
          <w:i/>
          <w:u w:val="single"/>
        </w:rPr>
      </w:pPr>
      <w:r w:rsidRPr="00DF5355">
        <w:t xml:space="preserve">Если </w:t>
      </w:r>
      <w:r>
        <w:rPr>
          <w:i/>
          <w:u w:val="single"/>
        </w:rPr>
        <w:t>_____________________________________________________________</w:t>
      </w:r>
    </w:p>
    <w:p w:rsidR="00A8372E" w:rsidRPr="00C36B2F" w:rsidRDefault="00A8372E" w:rsidP="00A8372E">
      <w:pPr>
        <w:jc w:val="center"/>
        <w:rPr>
          <w:i/>
          <w:vertAlign w:val="superscript"/>
        </w:rPr>
      </w:pPr>
      <w:r w:rsidRPr="00C36B2F">
        <w:rPr>
          <w:i/>
          <w:vertAlign w:val="superscript"/>
        </w:rPr>
        <w:lastRenderedPageBreak/>
        <w:t>наименование</w:t>
      </w:r>
      <w:r>
        <w:rPr>
          <w:i/>
          <w:vertAlign w:val="superscript"/>
        </w:rPr>
        <w:t xml:space="preserve"> Участника закупки</w:t>
      </w:r>
    </w:p>
    <w:p w:rsidR="00A8372E" w:rsidRPr="00DF5355" w:rsidRDefault="00A8372E" w:rsidP="00A8372E">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предложений</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предложений</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A8372E" w:rsidRPr="00DF5355" w:rsidRDefault="00A8372E" w:rsidP="00A8372E">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A8372E" w:rsidRDefault="00A8372E" w:rsidP="00A8372E">
      <w:pPr>
        <w:rPr>
          <w:i/>
          <w:u w:val="single"/>
        </w:rPr>
      </w:pPr>
      <w:r w:rsidRPr="00DF5355">
        <w:t xml:space="preserve">Если заявке на участие в </w:t>
      </w:r>
      <w:r>
        <w:t xml:space="preserve">запросе предложений </w:t>
      </w:r>
      <w:r w:rsidRPr="00DF5355">
        <w:t xml:space="preserve"> </w:t>
      </w:r>
      <w:r>
        <w:rPr>
          <w:i/>
          <w:u w:val="single"/>
        </w:rPr>
        <w:t>______________________________</w:t>
      </w:r>
    </w:p>
    <w:p w:rsidR="00A8372E" w:rsidRPr="00C36B2F" w:rsidRDefault="00A8372E" w:rsidP="00A8372E">
      <w:pPr>
        <w:jc w:val="center"/>
        <w:rPr>
          <w:i/>
          <w:vertAlign w:val="superscript"/>
        </w:rPr>
      </w:pPr>
      <w:r w:rsidRPr="00C36B2F">
        <w:rPr>
          <w:i/>
          <w:vertAlign w:val="superscript"/>
        </w:rPr>
        <w:t xml:space="preserve">наименование Участника </w:t>
      </w:r>
      <w:r>
        <w:rPr>
          <w:i/>
          <w:vertAlign w:val="superscript"/>
        </w:rPr>
        <w:t>закупки</w:t>
      </w:r>
    </w:p>
    <w:p w:rsidR="00A8372E" w:rsidRDefault="00A8372E" w:rsidP="00A8372E">
      <w:pPr>
        <w:rPr>
          <w:i/>
          <w:u w:val="single"/>
        </w:rPr>
      </w:pPr>
      <w:r w:rsidRPr="00DF5355">
        <w:t xml:space="preserve">будет присвоен второй номер, при отказе заказчика от заключения договора с победителем </w:t>
      </w:r>
      <w:r>
        <w:t>запроса предложений</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запроса предложений</w:t>
      </w:r>
      <w:r w:rsidRPr="00DF5355">
        <w:t xml:space="preserve"> будет признан уклонившимся от заключения </w:t>
      </w:r>
      <w:r>
        <w:t>Договора</w:t>
      </w:r>
      <w:r w:rsidRPr="00DF5355">
        <w:t xml:space="preserve">, </w:t>
      </w:r>
      <w:r>
        <w:rPr>
          <w:i/>
          <w:u w:val="single"/>
        </w:rPr>
        <w:t>_____________________________</w:t>
      </w:r>
    </w:p>
    <w:p w:rsidR="00A8372E" w:rsidRPr="00C36B2F" w:rsidRDefault="00A8372E" w:rsidP="00A8372E">
      <w:pPr>
        <w:jc w:val="center"/>
        <w:rPr>
          <w:i/>
          <w:vertAlign w:val="superscript"/>
        </w:rPr>
      </w:pPr>
      <w:r w:rsidRPr="00C36B2F">
        <w:rPr>
          <w:i/>
          <w:vertAlign w:val="superscript"/>
        </w:rPr>
        <w:t xml:space="preserve">наименование Участника </w:t>
      </w:r>
      <w:r>
        <w:rPr>
          <w:i/>
          <w:vertAlign w:val="superscript"/>
        </w:rPr>
        <w:t>закупки</w:t>
      </w:r>
    </w:p>
    <w:p w:rsidR="00A8372E" w:rsidRPr="00DF5355" w:rsidRDefault="00A8372E" w:rsidP="00A8372E">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предложений</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A8372E" w:rsidRPr="00DF5355" w:rsidRDefault="00A8372E" w:rsidP="00A8372E">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A8372E" w:rsidRPr="00DF5355" w:rsidRDefault="00A8372E" w:rsidP="00A8372E"/>
    <w:p w:rsidR="00A8372E" w:rsidRPr="00724D8F" w:rsidRDefault="00A8372E" w:rsidP="00A8372E">
      <w:pPr>
        <w:ind w:firstLine="0"/>
      </w:pPr>
      <w:r w:rsidRPr="00724D8F">
        <w:t>Руководитель организации _____________________   ___________________</w:t>
      </w:r>
    </w:p>
    <w:p w:rsidR="00A8372E" w:rsidRPr="00724D8F" w:rsidRDefault="00A8372E" w:rsidP="00A8372E">
      <w:pPr>
        <w:ind w:firstLine="0"/>
        <w:rPr>
          <w:vertAlign w:val="superscript"/>
        </w:rPr>
      </w:pPr>
      <w:r w:rsidRPr="00724D8F">
        <w:rPr>
          <w:vertAlign w:val="superscript"/>
        </w:rPr>
        <w:t>(подпись)</w:t>
      </w:r>
      <w:r>
        <w:rPr>
          <w:vertAlign w:val="superscript"/>
        </w:rPr>
        <w:t xml:space="preserve"> </w:t>
      </w:r>
      <w:r w:rsidRPr="00724D8F">
        <w:rPr>
          <w:vertAlign w:val="superscript"/>
        </w:rPr>
        <w:t>(Фамилия И. О.)</w:t>
      </w:r>
    </w:p>
    <w:p w:rsidR="00A8372E" w:rsidRPr="00724D8F" w:rsidRDefault="00A8372E" w:rsidP="00A8372E">
      <w:pPr>
        <w:ind w:firstLine="0"/>
        <w:rPr>
          <w:b/>
        </w:rPr>
      </w:pPr>
      <w:r w:rsidRPr="00724D8F">
        <w:t>МП</w:t>
      </w:r>
    </w:p>
    <w:p w:rsidR="00A8372E" w:rsidRPr="00724D8F" w:rsidRDefault="00A8372E" w:rsidP="00A8372E">
      <w:pPr>
        <w:ind w:firstLine="0"/>
        <w:rPr>
          <w:b/>
        </w:rPr>
      </w:pPr>
    </w:p>
    <w:p w:rsidR="00E6563F" w:rsidRPr="00DF5355" w:rsidRDefault="00A8372E" w:rsidP="00A8372E">
      <w:pPr>
        <w:ind w:firstLine="0"/>
        <w:jc w:val="right"/>
        <w:rPr>
          <w:b/>
          <w:bCs/>
        </w:rPr>
      </w:pPr>
      <w:r w:rsidRPr="00DF5355">
        <w:br w:type="page"/>
      </w:r>
      <w:r w:rsidR="00E6563F" w:rsidRPr="00DF5355">
        <w:rPr>
          <w:b/>
          <w:bCs/>
        </w:rPr>
        <w:lastRenderedPageBreak/>
        <w:t>Форма 2</w:t>
      </w:r>
    </w:p>
    <w:p w:rsidR="00E6563F" w:rsidRPr="00DF5355" w:rsidRDefault="00E6563F" w:rsidP="00E6563F">
      <w:pPr>
        <w:jc w:val="right"/>
        <w:rPr>
          <w:bCs/>
          <w:i/>
          <w:sz w:val="22"/>
          <w:szCs w:val="22"/>
        </w:rPr>
      </w:pPr>
      <w:r w:rsidRPr="00DF5355">
        <w:rPr>
          <w:bCs/>
          <w:i/>
          <w:sz w:val="22"/>
          <w:szCs w:val="22"/>
        </w:rPr>
        <w:t>(для юридических  лиц)</w:t>
      </w:r>
    </w:p>
    <w:p w:rsidR="00E6563F" w:rsidRDefault="00E6563F" w:rsidP="00E6563F">
      <w:pPr>
        <w:jc w:val="right"/>
        <w:rPr>
          <w:bCs/>
        </w:rPr>
      </w:pPr>
      <w:r w:rsidRPr="00DF5355">
        <w:rPr>
          <w:bCs/>
        </w:rPr>
        <w:t xml:space="preserve">Приложение 1 к заявке </w:t>
      </w:r>
    </w:p>
    <w:p w:rsidR="00E6563F" w:rsidRPr="00DF5355" w:rsidRDefault="00E6563F" w:rsidP="00E6563F">
      <w:pPr>
        <w:jc w:val="right"/>
        <w:rPr>
          <w:bCs/>
        </w:rPr>
      </w:pPr>
      <w:r w:rsidRPr="00DF5355">
        <w:rPr>
          <w:bCs/>
        </w:rPr>
        <w:t xml:space="preserve">на участие в </w:t>
      </w:r>
      <w:r w:rsidR="00A16B06">
        <w:rPr>
          <w:bCs/>
        </w:rPr>
        <w:t>запросе предложений</w:t>
      </w:r>
    </w:p>
    <w:p w:rsidR="00E6563F" w:rsidRPr="00DF5355" w:rsidRDefault="00E6563F" w:rsidP="00E6563F">
      <w:pPr>
        <w:pStyle w:val="af0"/>
        <w:rPr>
          <w:b/>
          <w:sz w:val="28"/>
          <w:szCs w:val="28"/>
        </w:rPr>
      </w:pPr>
    </w:p>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6563F" w:rsidRPr="00DF5355" w:rsidRDefault="00E6563F" w:rsidP="00E6563F">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E6563F" w:rsidRPr="00DF5355" w:rsidTr="00E6563F">
        <w:trPr>
          <w:trHeight w:val="737"/>
        </w:trPr>
        <w:tc>
          <w:tcPr>
            <w:tcW w:w="3888"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ind w:firstLine="0"/>
            </w:pPr>
            <w:r w:rsidRPr="00F008C1">
              <w:t xml:space="preserve">Корреспонденцию в наш адрес просим направлять по адресу: </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ind w:firstLine="0"/>
            </w:pPr>
            <w:r>
              <w:t>ОГРН</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3"/>
              <w:tabs>
                <w:tab w:val="clear" w:pos="227"/>
              </w:tabs>
              <w:rPr>
                <w:szCs w:val="24"/>
              </w:rPr>
            </w:pPr>
            <w:r w:rsidRPr="00DF5355">
              <w:rPr>
                <w:szCs w:val="24"/>
              </w:rPr>
              <w:t xml:space="preserve">Категория </w:t>
            </w:r>
            <w:r w:rsidRPr="00DF5355">
              <w:t>(отметить)*</w:t>
            </w:r>
          </w:p>
        </w:tc>
        <w:tc>
          <w:tcPr>
            <w:tcW w:w="5580" w:type="dxa"/>
          </w:tcPr>
          <w:p w:rsidR="00E6563F" w:rsidRPr="00DF5355" w:rsidRDefault="00E6563F" w:rsidP="00E656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E6563F" w:rsidRPr="00DF5355" w:rsidRDefault="00E6563F" w:rsidP="00E656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E6563F" w:rsidRPr="00DF5355" w:rsidRDefault="00E6563F" w:rsidP="00E6563F">
            <w:pPr>
              <w:pStyle w:val="af2"/>
              <w:ind w:firstLine="0"/>
              <w:rPr>
                <w:rFonts w:ascii="Times New Roman" w:hAnsi="Times New Roman"/>
              </w:rPr>
            </w:pPr>
            <w:r w:rsidRPr="00DF5355">
              <w:rPr>
                <w:rFonts w:ascii="Times New Roman" w:hAnsi="Times New Roman"/>
              </w:rPr>
              <w:t>общественная организация инвалидов</w:t>
            </w:r>
          </w:p>
          <w:p w:rsidR="00E6563F" w:rsidRPr="00DF5355" w:rsidRDefault="00E6563F" w:rsidP="00E6563F">
            <w:pPr>
              <w:pStyle w:val="af2"/>
              <w:ind w:firstLine="0"/>
              <w:rPr>
                <w:rFonts w:ascii="Times New Roman" w:hAnsi="Times New Roman"/>
              </w:rPr>
            </w:pPr>
            <w:r w:rsidRPr="00DF5355">
              <w:rPr>
                <w:rFonts w:ascii="Times New Roman" w:hAnsi="Times New Roman"/>
              </w:rPr>
              <w:t>иное</w:t>
            </w: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E6563F" w:rsidRPr="00DF5355" w:rsidRDefault="00E6563F" w:rsidP="00E6563F">
            <w:pPr>
              <w:pStyle w:val="af2"/>
              <w:ind w:firstLine="0"/>
              <w:rPr>
                <w:rFonts w:ascii="Times New Roman" w:hAnsi="Times New Roman"/>
              </w:rPr>
            </w:pPr>
          </w:p>
        </w:tc>
      </w:tr>
    </w:tbl>
    <w:p w:rsidR="00E6563F" w:rsidRPr="00DF5355" w:rsidRDefault="00E6563F" w:rsidP="00E6563F">
      <w:pPr>
        <w:pStyle w:val="af2"/>
        <w:ind w:firstLine="0"/>
        <w:rPr>
          <w:rFonts w:ascii="Times New Roman" w:hAnsi="Times New Roman"/>
          <w:sz w:val="16"/>
          <w:szCs w:val="16"/>
        </w:rPr>
      </w:pPr>
    </w:p>
    <w:p w:rsidR="00E6563F" w:rsidRPr="00DF5355" w:rsidRDefault="00E6563F" w:rsidP="00E6563F">
      <w:pPr>
        <w:pStyle w:val="af2"/>
        <w:rPr>
          <w:rFonts w:ascii="Times New Roman" w:hAnsi="Times New Roman"/>
          <w:sz w:val="24"/>
        </w:rPr>
      </w:pPr>
    </w:p>
    <w:p w:rsidR="00E6563F" w:rsidRPr="00DF5355" w:rsidRDefault="00E6563F" w:rsidP="00E6563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16B06">
        <w:rPr>
          <w:i/>
          <w:sz w:val="22"/>
          <w:szCs w:val="22"/>
        </w:rPr>
        <w:t>запросе предложений</w:t>
      </w:r>
      <w:r w:rsidRPr="00DF5355">
        <w:rPr>
          <w:i/>
          <w:sz w:val="22"/>
          <w:szCs w:val="22"/>
        </w:rPr>
        <w:t>).</w:t>
      </w:r>
    </w:p>
    <w:p w:rsidR="00E6563F" w:rsidRPr="00724D8F" w:rsidRDefault="00E6563F" w:rsidP="00E6563F">
      <w:pPr>
        <w:pStyle w:val="af2"/>
        <w:ind w:firstLine="0"/>
        <w:rPr>
          <w:rFonts w:ascii="Times New Roman" w:hAnsi="Times New Roman"/>
          <w:sz w:val="24"/>
          <w:szCs w:val="24"/>
        </w:rPr>
      </w:pPr>
    </w:p>
    <w:p w:rsidR="00E6563F" w:rsidRPr="00724D8F" w:rsidRDefault="00E6563F" w:rsidP="00E6563F">
      <w:pPr>
        <w:ind w:firstLine="0"/>
        <w:rPr>
          <w:bCs/>
        </w:rPr>
      </w:pPr>
      <w:r w:rsidRPr="00724D8F">
        <w:rPr>
          <w:bCs/>
        </w:rPr>
        <w:t>Руководитель организации _____________________   ___________________</w:t>
      </w:r>
    </w:p>
    <w:p w:rsidR="00E6563F" w:rsidRPr="00724D8F" w:rsidRDefault="00E6563F" w:rsidP="00E6563F">
      <w:pPr>
        <w:ind w:firstLine="0"/>
        <w:rPr>
          <w:bCs/>
          <w:vertAlign w:val="superscript"/>
        </w:rPr>
      </w:pPr>
      <w:r w:rsidRPr="00724D8F">
        <w:rPr>
          <w:bCs/>
          <w:vertAlign w:val="superscript"/>
        </w:rPr>
        <w:t>(подпись</w:t>
      </w:r>
      <w:proofErr w:type="gramStart"/>
      <w:r w:rsidRPr="00724D8F">
        <w:rPr>
          <w:bCs/>
          <w:vertAlign w:val="superscript"/>
        </w:rPr>
        <w:t>)(</w:t>
      </w:r>
      <w:proofErr w:type="gramEnd"/>
      <w:r w:rsidRPr="00724D8F">
        <w:rPr>
          <w:bCs/>
          <w:vertAlign w:val="superscript"/>
        </w:rPr>
        <w:t>Фамилия И. О.)</w:t>
      </w:r>
    </w:p>
    <w:p w:rsidR="00E6563F" w:rsidRPr="00724D8F" w:rsidRDefault="00E6563F" w:rsidP="00E6563F">
      <w:pPr>
        <w:ind w:firstLine="0"/>
        <w:rPr>
          <w:bCs/>
        </w:rPr>
      </w:pPr>
      <w:r w:rsidRPr="00724D8F">
        <w:rPr>
          <w:bCs/>
        </w:rPr>
        <w:t>МП</w:t>
      </w:r>
    </w:p>
    <w:p w:rsidR="00E6563F" w:rsidRPr="00724D8F" w:rsidRDefault="00E6563F" w:rsidP="00E6563F">
      <w:pPr>
        <w:jc w:val="right"/>
        <w:rPr>
          <w:b/>
          <w:bCs/>
          <w:sz w:val="28"/>
          <w:u w:val="single"/>
        </w:rPr>
      </w:pPr>
    </w:p>
    <w:p w:rsidR="00E6563F" w:rsidRPr="00DF5355" w:rsidRDefault="00E6563F" w:rsidP="00E6563F">
      <w:pPr>
        <w:jc w:val="right"/>
        <w:rPr>
          <w:b/>
          <w:bCs/>
        </w:rPr>
      </w:pPr>
      <w:r w:rsidRPr="00DF5355">
        <w:rPr>
          <w:b/>
          <w:bCs/>
          <w:sz w:val="28"/>
          <w:u w:val="single"/>
        </w:rPr>
        <w:br w:type="page"/>
      </w:r>
      <w:r w:rsidRPr="00DF5355">
        <w:rPr>
          <w:b/>
          <w:bCs/>
        </w:rPr>
        <w:lastRenderedPageBreak/>
        <w:t>Форма 2</w:t>
      </w:r>
    </w:p>
    <w:p w:rsidR="00E6563F" w:rsidRPr="00DF5355" w:rsidRDefault="00E6563F" w:rsidP="00E6563F">
      <w:pPr>
        <w:jc w:val="right"/>
        <w:rPr>
          <w:bCs/>
          <w:i/>
        </w:rPr>
      </w:pPr>
      <w:r w:rsidRPr="00DF5355">
        <w:rPr>
          <w:i/>
        </w:rPr>
        <w:t>(для физических лиц)</w:t>
      </w:r>
    </w:p>
    <w:p w:rsidR="00E6563F" w:rsidRPr="00DF5355" w:rsidRDefault="00E6563F" w:rsidP="00E6563F">
      <w:pPr>
        <w:jc w:val="right"/>
        <w:rPr>
          <w:bCs/>
        </w:rPr>
      </w:pPr>
    </w:p>
    <w:p w:rsidR="00A16B06" w:rsidRDefault="00E6563F" w:rsidP="00E6563F">
      <w:pPr>
        <w:ind w:left="5400" w:hanging="1274"/>
        <w:jc w:val="right"/>
      </w:pPr>
      <w:r w:rsidRPr="00DF5355">
        <w:rPr>
          <w:bCs/>
        </w:rPr>
        <w:t>Приложение 1 к заявке</w:t>
      </w:r>
      <w:r>
        <w:t xml:space="preserve"> </w:t>
      </w:r>
    </w:p>
    <w:p w:rsidR="00E6563F" w:rsidRPr="00DF5355" w:rsidRDefault="00E6563F" w:rsidP="00E6563F">
      <w:pPr>
        <w:ind w:left="5400" w:hanging="1274"/>
        <w:jc w:val="right"/>
        <w:rPr>
          <w:bCs/>
        </w:rPr>
      </w:pPr>
      <w:r>
        <w:t xml:space="preserve">на участие в </w:t>
      </w:r>
      <w:r w:rsidR="00A16B06">
        <w:t>запросе предложений</w:t>
      </w:r>
    </w:p>
    <w:p w:rsidR="00E6563F" w:rsidRPr="00DF5355" w:rsidRDefault="00E6563F" w:rsidP="00E6563F">
      <w:pPr>
        <w:ind w:left="5954"/>
        <w:jc w:val="center"/>
        <w:rPr>
          <w:iCs/>
        </w:rPr>
      </w:pPr>
    </w:p>
    <w:p w:rsidR="00E6563F" w:rsidRPr="00C36B2F" w:rsidRDefault="00E6563F" w:rsidP="00E6563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E6563F" w:rsidRPr="00DF5355" w:rsidRDefault="00E6563F" w:rsidP="00E6563F"/>
    <w:p w:rsidR="00E6563F" w:rsidRPr="00DF5355" w:rsidRDefault="00E6563F" w:rsidP="00E6563F"/>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6563F" w:rsidRPr="00DF5355" w:rsidRDefault="00E6563F" w:rsidP="00E6563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ind w:firstLine="0"/>
            </w:pPr>
            <w:r>
              <w:t>ОГРИП</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ind w:firstLine="0"/>
            </w:pPr>
            <w:r w:rsidRPr="00F008C1">
              <w:t xml:space="preserve">Корреспонденцию в наш адрес просим направлять по адресу: </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E6563F" w:rsidRPr="00DF5355" w:rsidRDefault="00E6563F" w:rsidP="00E6563F">
            <w:pPr>
              <w:pStyle w:val="af2"/>
              <w:ind w:firstLine="0"/>
              <w:rPr>
                <w:rFonts w:ascii="Times New Roman" w:hAnsi="Times New Roman"/>
              </w:rPr>
            </w:pPr>
          </w:p>
        </w:tc>
      </w:tr>
    </w:tbl>
    <w:p w:rsidR="00E6563F" w:rsidRPr="00DF5355" w:rsidRDefault="00E6563F" w:rsidP="00E6563F">
      <w:pPr>
        <w:pStyle w:val="af2"/>
        <w:rPr>
          <w:rFonts w:ascii="Times New Roman" w:hAnsi="Times New Roman"/>
          <w:sz w:val="24"/>
        </w:rPr>
      </w:pPr>
    </w:p>
    <w:p w:rsidR="00E6563F" w:rsidRPr="00DF5355" w:rsidRDefault="00E6563F" w:rsidP="00E6563F">
      <w:pPr>
        <w:pStyle w:val="af2"/>
        <w:rPr>
          <w:rFonts w:ascii="Times New Roman" w:hAnsi="Times New Roman"/>
          <w:sz w:val="24"/>
        </w:rPr>
      </w:pPr>
    </w:p>
    <w:p w:rsidR="00E6563F" w:rsidRPr="00DF5355" w:rsidRDefault="00E6563F" w:rsidP="00E6563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 xml:space="preserve">я отказа в допуске к участию в </w:t>
      </w:r>
      <w:r w:rsidR="00A16B06">
        <w:rPr>
          <w:i/>
          <w:sz w:val="22"/>
          <w:szCs w:val="22"/>
        </w:rPr>
        <w:t>запросе предложений</w:t>
      </w:r>
      <w:r w:rsidRPr="00DF5355">
        <w:rPr>
          <w:i/>
          <w:sz w:val="22"/>
          <w:szCs w:val="22"/>
        </w:rPr>
        <w:t>).</w:t>
      </w:r>
    </w:p>
    <w:p w:rsidR="00E6563F" w:rsidRPr="00DF5355" w:rsidRDefault="00E6563F" w:rsidP="00E6563F">
      <w:pPr>
        <w:pStyle w:val="af0"/>
        <w:ind w:firstLine="0"/>
        <w:jc w:val="left"/>
        <w:rPr>
          <w:rFonts w:ascii="Times New Roman" w:hAnsi="Times New Roman" w:cs="Times New Roman"/>
          <w:b/>
          <w:color w:val="auto"/>
          <w:sz w:val="24"/>
        </w:rPr>
      </w:pPr>
    </w:p>
    <w:p w:rsidR="00E6563F" w:rsidRPr="00724D8F" w:rsidRDefault="00E6563F" w:rsidP="00E6563F">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E6563F" w:rsidRPr="00724D8F" w:rsidRDefault="00E6563F" w:rsidP="00E6563F">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(подпись</w:t>
      </w:r>
      <w:proofErr w:type="gramStart"/>
      <w:r w:rsidRPr="00724D8F">
        <w:rPr>
          <w:rFonts w:ascii="Times New Roman" w:hAnsi="Times New Roman" w:cs="Times New Roman"/>
          <w:sz w:val="24"/>
          <w:vertAlign w:val="superscript"/>
        </w:rPr>
        <w:t>)(</w:t>
      </w:r>
      <w:proofErr w:type="gramEnd"/>
      <w:r w:rsidRPr="00724D8F">
        <w:rPr>
          <w:rFonts w:ascii="Times New Roman" w:hAnsi="Times New Roman" w:cs="Times New Roman"/>
          <w:sz w:val="24"/>
          <w:vertAlign w:val="superscript"/>
        </w:rPr>
        <w:t>Фамилия И. О.)</w:t>
      </w:r>
    </w:p>
    <w:p w:rsidR="00E6563F" w:rsidRPr="00724D8F" w:rsidRDefault="00E6563F" w:rsidP="00E6563F">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E6563F" w:rsidRPr="00724D8F" w:rsidRDefault="00E6563F" w:rsidP="00E6563F">
      <w:pPr>
        <w:pStyle w:val="af0"/>
        <w:ind w:firstLine="0"/>
        <w:jc w:val="left"/>
        <w:rPr>
          <w:rFonts w:ascii="Times New Roman" w:hAnsi="Times New Roman" w:cs="Times New Roman"/>
          <w:sz w:val="24"/>
        </w:rPr>
      </w:pPr>
    </w:p>
    <w:p w:rsidR="00E6563F" w:rsidRPr="00DF5355" w:rsidRDefault="00E6563F" w:rsidP="00E6563F">
      <w:pPr>
        <w:pStyle w:val="af0"/>
        <w:ind w:firstLine="0"/>
        <w:jc w:val="left"/>
        <w:rPr>
          <w:rFonts w:ascii="Times New Roman" w:hAnsi="Times New Roman" w:cs="Times New Roman"/>
          <w:b/>
          <w:color w:val="auto"/>
          <w:sz w:val="24"/>
        </w:rPr>
      </w:pPr>
    </w:p>
    <w:p w:rsidR="00E6563F" w:rsidRPr="00DF5355" w:rsidRDefault="00E6563F" w:rsidP="00E6563F">
      <w:pPr>
        <w:ind w:left="5670" w:firstLine="0"/>
        <w:jc w:val="right"/>
        <w:rPr>
          <w:bCs/>
        </w:rPr>
      </w:pPr>
      <w:r w:rsidRPr="00DF5355">
        <w:rPr>
          <w:b/>
          <w:bCs/>
        </w:rPr>
        <w:lastRenderedPageBreak/>
        <w:t>Форма 3</w:t>
      </w:r>
    </w:p>
    <w:p w:rsidR="00E6563F" w:rsidRPr="00DF5355" w:rsidRDefault="00E6563F" w:rsidP="00E6563F">
      <w:pPr>
        <w:ind w:left="5670" w:firstLine="0"/>
        <w:jc w:val="left"/>
        <w:rPr>
          <w:bCs/>
        </w:rPr>
      </w:pPr>
      <w:r w:rsidRPr="00DF5355">
        <w:rPr>
          <w:bCs/>
        </w:rPr>
        <w:t xml:space="preserve">Приложение 2 </w:t>
      </w:r>
    </w:p>
    <w:p w:rsidR="00E6563F" w:rsidRPr="00DF5355" w:rsidRDefault="00E6563F" w:rsidP="00E6563F">
      <w:pPr>
        <w:ind w:left="5670" w:firstLine="0"/>
        <w:jc w:val="left"/>
        <w:rPr>
          <w:bCs/>
        </w:rPr>
      </w:pPr>
      <w:r w:rsidRPr="00DF5355">
        <w:rPr>
          <w:bCs/>
        </w:rPr>
        <w:t>к заявке</w:t>
      </w:r>
      <w:r w:rsidRPr="00DF5355">
        <w:t xml:space="preserve"> на участие в </w:t>
      </w:r>
      <w:r w:rsidR="00A16B06">
        <w:t>запросе предложений</w:t>
      </w:r>
    </w:p>
    <w:p w:rsidR="00E6563F" w:rsidRPr="00DF5355" w:rsidRDefault="00E6563F" w:rsidP="00E6563F">
      <w:pPr>
        <w:ind w:left="5670" w:firstLine="0"/>
        <w:jc w:val="center"/>
        <w:rPr>
          <w:iCs/>
        </w:rPr>
      </w:pPr>
    </w:p>
    <w:p w:rsidR="00E6563F" w:rsidRPr="00DF5355" w:rsidRDefault="00E6563F" w:rsidP="00E6563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6563F" w:rsidRPr="00DF5355" w:rsidRDefault="00E6563F" w:rsidP="00E6563F">
      <w:pPr>
        <w:ind w:firstLine="0"/>
        <w:jc w:val="right"/>
        <w:rPr>
          <w:b/>
          <w:bCs/>
          <w:sz w:val="28"/>
        </w:rPr>
      </w:pPr>
    </w:p>
    <w:p w:rsidR="00E6563F" w:rsidRPr="009B367B" w:rsidRDefault="00E6563F" w:rsidP="00E6563F">
      <w:pPr>
        <w:pStyle w:val="2"/>
      </w:pPr>
      <w:bookmarkStart w:id="9" w:name="_Ref166330580"/>
      <w:bookmarkStart w:id="10" w:name="_Toc167251518"/>
      <w:bookmarkStart w:id="11" w:name="_Toc180912177"/>
      <w:bookmarkStart w:id="12" w:name="_Toc253767392"/>
      <w:r w:rsidRPr="009B367B">
        <w:t xml:space="preserve">ПРЕДЛОЖЕНИЕ О ЦЕНЕ </w:t>
      </w:r>
      <w:bookmarkEnd w:id="9"/>
      <w:bookmarkEnd w:id="10"/>
      <w:bookmarkEnd w:id="11"/>
      <w:bookmarkEnd w:id="12"/>
      <w:r w:rsidRPr="009B367B">
        <w:t>ДОГОВОРА</w:t>
      </w:r>
    </w:p>
    <w:p w:rsidR="00E6563F" w:rsidRPr="009B367B" w:rsidRDefault="00E6563F" w:rsidP="00E6563F">
      <w:pPr>
        <w:pStyle w:val="2"/>
        <w:rPr>
          <w:b/>
          <w:sz w:val="26"/>
          <w:szCs w:val="26"/>
        </w:rPr>
      </w:pPr>
      <w:r w:rsidRPr="009B367B">
        <w:t xml:space="preserve">И </w:t>
      </w:r>
      <w:proofErr w:type="gramStart"/>
      <w:r w:rsidRPr="009B367B">
        <w:t>СРОКАХ</w:t>
      </w:r>
      <w:proofErr w:type="gramEnd"/>
      <w:r w:rsidRPr="009B367B">
        <w:t xml:space="preserve"> </w:t>
      </w:r>
    </w:p>
    <w:p w:rsidR="00E6563F" w:rsidRPr="00F759AF" w:rsidRDefault="00E6563F" w:rsidP="00E6563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E6563F" w:rsidRPr="009B367B" w:rsidTr="00E6563F">
        <w:trPr>
          <w:cantSplit/>
        </w:trPr>
        <w:tc>
          <w:tcPr>
            <w:tcW w:w="878" w:type="dxa"/>
            <w:vAlign w:val="center"/>
          </w:tcPr>
          <w:p w:rsidR="00E6563F" w:rsidRPr="00112B1A" w:rsidRDefault="00E6563F" w:rsidP="00E6563F">
            <w:pPr>
              <w:ind w:firstLine="0"/>
              <w:jc w:val="center"/>
            </w:pPr>
            <w:r w:rsidRPr="00112B1A">
              <w:t>№</w:t>
            </w:r>
          </w:p>
          <w:p w:rsidR="00E6563F" w:rsidRPr="00112B1A" w:rsidRDefault="00E6563F" w:rsidP="00E656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E6563F" w:rsidRPr="00112B1A" w:rsidRDefault="00E6563F" w:rsidP="00E6563F">
            <w:pPr>
              <w:ind w:firstLine="0"/>
              <w:jc w:val="center"/>
            </w:pPr>
            <w:r w:rsidRPr="00112B1A">
              <w:t xml:space="preserve">Наименование </w:t>
            </w:r>
          </w:p>
        </w:tc>
        <w:tc>
          <w:tcPr>
            <w:tcW w:w="1417" w:type="dxa"/>
            <w:vAlign w:val="center"/>
          </w:tcPr>
          <w:p w:rsidR="00E6563F" w:rsidRPr="00112B1A" w:rsidRDefault="00E6563F" w:rsidP="00E6563F">
            <w:pPr>
              <w:ind w:firstLine="0"/>
              <w:jc w:val="center"/>
            </w:pPr>
            <w:r w:rsidRPr="00112B1A">
              <w:t>Единица измерения</w:t>
            </w:r>
          </w:p>
        </w:tc>
        <w:tc>
          <w:tcPr>
            <w:tcW w:w="1346" w:type="dxa"/>
            <w:vAlign w:val="center"/>
          </w:tcPr>
          <w:p w:rsidR="00E6563F" w:rsidRPr="00112B1A" w:rsidRDefault="00E6563F" w:rsidP="00E6563F">
            <w:pPr>
              <w:ind w:firstLine="0"/>
              <w:jc w:val="center"/>
            </w:pPr>
            <w:r w:rsidRPr="00112B1A">
              <w:t>Сумма без учёта НДС</w:t>
            </w:r>
            <w:r w:rsidRPr="00112B1A">
              <w:br/>
              <w:t>(руб.)</w:t>
            </w:r>
          </w:p>
        </w:tc>
        <w:tc>
          <w:tcPr>
            <w:tcW w:w="1347" w:type="dxa"/>
            <w:vAlign w:val="center"/>
          </w:tcPr>
          <w:p w:rsidR="00E6563F" w:rsidRPr="00112B1A" w:rsidRDefault="00E6563F" w:rsidP="00E6563F">
            <w:pPr>
              <w:ind w:firstLine="0"/>
              <w:jc w:val="center"/>
            </w:pPr>
            <w:r w:rsidRPr="00112B1A">
              <w:t>Сумма с учетом НДС</w:t>
            </w:r>
            <w:r w:rsidRPr="00112B1A">
              <w:br/>
              <w:t>(руб.)</w:t>
            </w:r>
          </w:p>
        </w:tc>
      </w:tr>
      <w:tr w:rsidR="00E6563F" w:rsidRPr="009B367B" w:rsidTr="00E6563F">
        <w:trPr>
          <w:cantSplit/>
          <w:trHeight w:val="575"/>
        </w:trPr>
        <w:tc>
          <w:tcPr>
            <w:tcW w:w="878" w:type="dxa"/>
          </w:tcPr>
          <w:p w:rsidR="00E6563F" w:rsidRPr="009B367B" w:rsidRDefault="00E6563F" w:rsidP="00E6563F">
            <w:pPr>
              <w:ind w:firstLine="0"/>
            </w:pPr>
            <w:r w:rsidRPr="009B367B">
              <w:t>1.</w:t>
            </w:r>
          </w:p>
        </w:tc>
        <w:tc>
          <w:tcPr>
            <w:tcW w:w="4395"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p>
        </w:tc>
        <w:tc>
          <w:tcPr>
            <w:tcW w:w="1417" w:type="dxa"/>
          </w:tcPr>
          <w:p w:rsidR="00E6563F" w:rsidRPr="009B367B" w:rsidRDefault="00E6563F" w:rsidP="00E6563F">
            <w:pPr>
              <w:ind w:firstLine="0"/>
            </w:pPr>
          </w:p>
        </w:tc>
        <w:tc>
          <w:tcPr>
            <w:tcW w:w="1346" w:type="dxa"/>
          </w:tcPr>
          <w:p w:rsidR="00E6563F" w:rsidRPr="009B367B" w:rsidRDefault="00E6563F" w:rsidP="00E6563F">
            <w:pPr>
              <w:ind w:firstLine="0"/>
            </w:pPr>
          </w:p>
        </w:tc>
        <w:tc>
          <w:tcPr>
            <w:tcW w:w="1347" w:type="dxa"/>
          </w:tcPr>
          <w:p w:rsidR="00E6563F" w:rsidRPr="009B367B" w:rsidRDefault="00E6563F" w:rsidP="00E6563F">
            <w:pPr>
              <w:ind w:firstLine="0"/>
            </w:pPr>
          </w:p>
        </w:tc>
      </w:tr>
      <w:tr w:rsidR="00E6563F" w:rsidRPr="009B367B" w:rsidTr="00E6563F">
        <w:trPr>
          <w:cantSplit/>
          <w:trHeight w:val="846"/>
        </w:trPr>
        <w:tc>
          <w:tcPr>
            <w:tcW w:w="878" w:type="dxa"/>
          </w:tcPr>
          <w:p w:rsidR="00E6563F" w:rsidRPr="009B367B" w:rsidRDefault="00E6563F" w:rsidP="00E6563F">
            <w:pPr>
              <w:ind w:firstLine="0"/>
            </w:pPr>
          </w:p>
        </w:tc>
        <w:tc>
          <w:tcPr>
            <w:tcW w:w="4395"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r w:rsidRPr="009B367B">
              <w:rPr>
                <w:sz w:val="18"/>
                <w:szCs w:val="18"/>
              </w:rPr>
              <w:t>…</w:t>
            </w:r>
          </w:p>
        </w:tc>
        <w:tc>
          <w:tcPr>
            <w:tcW w:w="1417" w:type="dxa"/>
          </w:tcPr>
          <w:p w:rsidR="00E6563F" w:rsidRPr="009B367B" w:rsidRDefault="00E6563F" w:rsidP="00E6563F">
            <w:pPr>
              <w:ind w:firstLine="0"/>
            </w:pPr>
          </w:p>
        </w:tc>
        <w:tc>
          <w:tcPr>
            <w:tcW w:w="1346" w:type="dxa"/>
          </w:tcPr>
          <w:p w:rsidR="00E6563F" w:rsidRPr="009B367B" w:rsidRDefault="00E6563F" w:rsidP="00E6563F">
            <w:pPr>
              <w:ind w:firstLine="0"/>
            </w:pPr>
          </w:p>
        </w:tc>
        <w:tc>
          <w:tcPr>
            <w:tcW w:w="1347" w:type="dxa"/>
          </w:tcPr>
          <w:p w:rsidR="00E6563F" w:rsidRPr="009B367B" w:rsidRDefault="00E6563F" w:rsidP="00E6563F">
            <w:pPr>
              <w:ind w:firstLine="0"/>
            </w:pPr>
          </w:p>
        </w:tc>
      </w:tr>
      <w:tr w:rsidR="00E6563F" w:rsidRPr="009B367B" w:rsidTr="00E6563F">
        <w:trPr>
          <w:cantSplit/>
          <w:trHeight w:val="520"/>
        </w:trPr>
        <w:tc>
          <w:tcPr>
            <w:tcW w:w="6690" w:type="dxa"/>
            <w:gridSpan w:val="3"/>
          </w:tcPr>
          <w:p w:rsidR="00E6563F" w:rsidRPr="009B367B" w:rsidRDefault="00E6563F" w:rsidP="00E6563F">
            <w:pPr>
              <w:ind w:firstLine="0"/>
              <w:jc w:val="right"/>
              <w:rPr>
                <w:b/>
              </w:rPr>
            </w:pPr>
            <w:r w:rsidRPr="009B367B">
              <w:rPr>
                <w:b/>
              </w:rPr>
              <w:t>ИТОГО:</w:t>
            </w:r>
          </w:p>
        </w:tc>
        <w:tc>
          <w:tcPr>
            <w:tcW w:w="1346" w:type="dxa"/>
          </w:tcPr>
          <w:p w:rsidR="00E6563F" w:rsidRPr="009B367B" w:rsidRDefault="00E6563F" w:rsidP="00E6563F">
            <w:pPr>
              <w:ind w:firstLine="0"/>
              <w:rPr>
                <w:b/>
              </w:rPr>
            </w:pPr>
          </w:p>
        </w:tc>
        <w:tc>
          <w:tcPr>
            <w:tcW w:w="1347" w:type="dxa"/>
          </w:tcPr>
          <w:p w:rsidR="00E6563F" w:rsidRPr="009B367B" w:rsidRDefault="00E6563F" w:rsidP="00E6563F">
            <w:pPr>
              <w:ind w:firstLine="0"/>
              <w:rPr>
                <w:b/>
              </w:rPr>
            </w:pPr>
          </w:p>
        </w:tc>
      </w:tr>
    </w:tbl>
    <w:p w:rsidR="00E6563F" w:rsidRPr="009B367B" w:rsidRDefault="00E6563F" w:rsidP="00E6563F">
      <w:pPr>
        <w:rPr>
          <w:bCs/>
        </w:rPr>
      </w:pPr>
    </w:p>
    <w:p w:rsidR="00E6563F" w:rsidRPr="00F759AF" w:rsidRDefault="00E6563F" w:rsidP="00E6563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E6563F" w:rsidRPr="009B367B" w:rsidRDefault="00E6563F" w:rsidP="00E6563F">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E6563F" w:rsidRDefault="00E6563F" w:rsidP="00E6563F">
      <w:pPr>
        <w:rPr>
          <w:bCs/>
        </w:rPr>
      </w:pPr>
    </w:p>
    <w:p w:rsidR="00E6563F" w:rsidRDefault="00E6563F" w:rsidP="00E6563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E6563F" w:rsidRDefault="00E6563F" w:rsidP="00E6563F">
      <w:pPr>
        <w:rPr>
          <w:b/>
          <w:bCs/>
          <w:sz w:val="28"/>
          <w:szCs w:val="28"/>
        </w:rPr>
      </w:pPr>
    </w:p>
    <w:p w:rsidR="00E6563F" w:rsidRPr="0055485D" w:rsidRDefault="00E6563F" w:rsidP="00E6563F">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E6563F" w:rsidRPr="009B367B" w:rsidTr="00E6563F">
        <w:trPr>
          <w:cantSplit/>
        </w:trPr>
        <w:tc>
          <w:tcPr>
            <w:tcW w:w="1020" w:type="dxa"/>
            <w:vAlign w:val="center"/>
          </w:tcPr>
          <w:p w:rsidR="00E6563F" w:rsidRPr="00112B1A" w:rsidRDefault="00E6563F" w:rsidP="00E6563F">
            <w:pPr>
              <w:ind w:firstLine="0"/>
              <w:jc w:val="center"/>
            </w:pPr>
            <w:r w:rsidRPr="00112B1A">
              <w:t>№</w:t>
            </w:r>
          </w:p>
          <w:p w:rsidR="00E6563F" w:rsidRPr="00112B1A" w:rsidRDefault="00E6563F" w:rsidP="00E656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E6563F" w:rsidRPr="00112B1A" w:rsidRDefault="00E6563F" w:rsidP="00E6563F">
            <w:pPr>
              <w:ind w:firstLine="0"/>
              <w:jc w:val="center"/>
            </w:pPr>
            <w:r w:rsidRPr="00112B1A">
              <w:t xml:space="preserve">Этап </w:t>
            </w:r>
          </w:p>
        </w:tc>
        <w:tc>
          <w:tcPr>
            <w:tcW w:w="1984" w:type="dxa"/>
            <w:vAlign w:val="center"/>
          </w:tcPr>
          <w:p w:rsidR="00E6563F" w:rsidRPr="00112B1A" w:rsidRDefault="00E6563F" w:rsidP="00E6563F">
            <w:pPr>
              <w:ind w:firstLine="0"/>
              <w:jc w:val="center"/>
            </w:pPr>
            <w:r w:rsidRPr="00112B1A">
              <w:t>Единица измерения</w:t>
            </w:r>
          </w:p>
        </w:tc>
        <w:tc>
          <w:tcPr>
            <w:tcW w:w="1985" w:type="dxa"/>
            <w:vAlign w:val="center"/>
          </w:tcPr>
          <w:p w:rsidR="00E6563F" w:rsidRPr="00112B1A" w:rsidRDefault="00E6563F" w:rsidP="00E6563F">
            <w:pPr>
              <w:ind w:firstLine="0"/>
              <w:jc w:val="center"/>
            </w:pPr>
            <w:r w:rsidRPr="00112B1A">
              <w:t>Срок (период) (цифрами и прописью)</w:t>
            </w:r>
          </w:p>
        </w:tc>
      </w:tr>
      <w:tr w:rsidR="00E6563F" w:rsidRPr="009B367B" w:rsidTr="00E6563F">
        <w:trPr>
          <w:cantSplit/>
          <w:trHeight w:val="437"/>
        </w:trPr>
        <w:tc>
          <w:tcPr>
            <w:tcW w:w="1020" w:type="dxa"/>
          </w:tcPr>
          <w:p w:rsidR="00E6563F" w:rsidRPr="009B367B" w:rsidRDefault="00E6563F" w:rsidP="00E6563F">
            <w:pPr>
              <w:ind w:firstLine="0"/>
            </w:pPr>
            <w:r w:rsidRPr="009B367B">
              <w:t>1.</w:t>
            </w:r>
          </w:p>
        </w:tc>
        <w:tc>
          <w:tcPr>
            <w:tcW w:w="4394"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p>
        </w:tc>
        <w:tc>
          <w:tcPr>
            <w:tcW w:w="1984" w:type="dxa"/>
          </w:tcPr>
          <w:p w:rsidR="00E6563F" w:rsidRPr="009B367B" w:rsidRDefault="00E6563F" w:rsidP="00E6563F">
            <w:pPr>
              <w:ind w:firstLine="0"/>
              <w:jc w:val="center"/>
            </w:pPr>
          </w:p>
        </w:tc>
        <w:tc>
          <w:tcPr>
            <w:tcW w:w="1985" w:type="dxa"/>
          </w:tcPr>
          <w:p w:rsidR="00E6563F" w:rsidRPr="009B367B" w:rsidRDefault="00E6563F" w:rsidP="00E6563F">
            <w:pPr>
              <w:ind w:firstLine="0"/>
            </w:pPr>
          </w:p>
        </w:tc>
      </w:tr>
      <w:tr w:rsidR="00E6563F" w:rsidRPr="009B367B" w:rsidTr="00E6563F">
        <w:trPr>
          <w:cantSplit/>
          <w:trHeight w:val="401"/>
        </w:trPr>
        <w:tc>
          <w:tcPr>
            <w:tcW w:w="1020" w:type="dxa"/>
          </w:tcPr>
          <w:p w:rsidR="00E6563F" w:rsidRPr="009B367B" w:rsidRDefault="00E6563F" w:rsidP="00E6563F">
            <w:pPr>
              <w:ind w:firstLine="0"/>
            </w:pPr>
            <w:r>
              <w:t>2.</w:t>
            </w:r>
          </w:p>
        </w:tc>
        <w:tc>
          <w:tcPr>
            <w:tcW w:w="4394" w:type="dxa"/>
          </w:tcPr>
          <w:p w:rsidR="00E6563F" w:rsidRPr="009B367B" w:rsidRDefault="00E6563F" w:rsidP="00E6563F">
            <w:pPr>
              <w:ind w:firstLine="0"/>
              <w:rPr>
                <w:sz w:val="18"/>
                <w:szCs w:val="18"/>
              </w:rPr>
            </w:pPr>
          </w:p>
        </w:tc>
        <w:tc>
          <w:tcPr>
            <w:tcW w:w="1984" w:type="dxa"/>
          </w:tcPr>
          <w:p w:rsidR="00E6563F" w:rsidRPr="009B367B" w:rsidRDefault="00E6563F" w:rsidP="00E6563F">
            <w:pPr>
              <w:ind w:firstLine="0"/>
              <w:jc w:val="center"/>
            </w:pPr>
          </w:p>
        </w:tc>
        <w:tc>
          <w:tcPr>
            <w:tcW w:w="1985" w:type="dxa"/>
          </w:tcPr>
          <w:p w:rsidR="00E6563F" w:rsidRPr="009B367B" w:rsidRDefault="00E6563F" w:rsidP="00E6563F">
            <w:pPr>
              <w:ind w:firstLine="0"/>
            </w:pPr>
          </w:p>
        </w:tc>
      </w:tr>
    </w:tbl>
    <w:p w:rsidR="00E6563F" w:rsidRPr="009B367B" w:rsidRDefault="00E6563F" w:rsidP="00E6563F">
      <w:pPr>
        <w:ind w:firstLine="0"/>
        <w:rPr>
          <w:bCs/>
          <w:sz w:val="28"/>
          <w:szCs w:val="28"/>
        </w:rPr>
      </w:pPr>
    </w:p>
    <w:p w:rsidR="00E6563F" w:rsidRPr="00DF5355" w:rsidRDefault="00E6563F" w:rsidP="00E6563F"/>
    <w:p w:rsidR="00E6563F" w:rsidRPr="00DF5355" w:rsidRDefault="00E6563F" w:rsidP="00E6563F">
      <w:pPr>
        <w:rPr>
          <w:i/>
        </w:rPr>
      </w:pPr>
      <w:r w:rsidRPr="00DF5355">
        <w:rPr>
          <w:i/>
          <w:u w:val="single"/>
        </w:rPr>
        <w:t>Примечание</w:t>
      </w:r>
      <w:r w:rsidRPr="00DF5355">
        <w:rPr>
          <w:i/>
        </w:rPr>
        <w:t xml:space="preserve">: </w:t>
      </w:r>
    </w:p>
    <w:p w:rsidR="00E6563F" w:rsidRPr="00DF5355" w:rsidRDefault="00E6563F" w:rsidP="00E6563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E6563F" w:rsidRPr="00DF5355" w:rsidRDefault="00E6563F" w:rsidP="00E6563F">
      <w:pPr>
        <w:ind w:firstLine="0"/>
      </w:pPr>
    </w:p>
    <w:p w:rsidR="00E6563F" w:rsidRPr="00724D8F" w:rsidRDefault="00E6563F" w:rsidP="00E6563F">
      <w:pPr>
        <w:ind w:firstLine="0"/>
      </w:pPr>
      <w:r w:rsidRPr="00724D8F">
        <w:t>Руководитель организации _____________________   ___________________</w:t>
      </w:r>
    </w:p>
    <w:p w:rsidR="00E6563F" w:rsidRPr="00724D8F" w:rsidRDefault="00E6563F" w:rsidP="00E6563F">
      <w:pPr>
        <w:ind w:firstLine="0"/>
        <w:rPr>
          <w:vertAlign w:val="superscript"/>
        </w:rPr>
      </w:pPr>
      <w:r w:rsidRPr="00724D8F">
        <w:rPr>
          <w:vertAlign w:val="superscript"/>
        </w:rPr>
        <w:t>(подпись</w:t>
      </w:r>
      <w:proofErr w:type="gramStart"/>
      <w:r w:rsidRPr="00724D8F">
        <w:rPr>
          <w:vertAlign w:val="superscript"/>
        </w:rPr>
        <w:t>)(</w:t>
      </w:r>
      <w:proofErr w:type="gramEnd"/>
      <w:r w:rsidRPr="00724D8F">
        <w:rPr>
          <w:vertAlign w:val="superscript"/>
        </w:rPr>
        <w:t>Фамилия И. О.)</w:t>
      </w:r>
    </w:p>
    <w:p w:rsidR="00E6563F" w:rsidRPr="00724D8F" w:rsidRDefault="00E6563F" w:rsidP="00E6563F">
      <w:pPr>
        <w:ind w:firstLine="0"/>
        <w:rPr>
          <w:b/>
        </w:rPr>
      </w:pPr>
      <w:r w:rsidRPr="00724D8F">
        <w:t>МП</w:t>
      </w:r>
    </w:p>
    <w:p w:rsidR="00E6563F" w:rsidRPr="00724D8F" w:rsidRDefault="00E6563F" w:rsidP="00E6563F">
      <w:pPr>
        <w:ind w:firstLine="0"/>
        <w:rPr>
          <w:b/>
        </w:rPr>
      </w:pPr>
    </w:p>
    <w:p w:rsidR="00E6563F" w:rsidRDefault="00E6563F" w:rsidP="00E6563F">
      <w:pPr>
        <w:rPr>
          <w:i/>
          <w:iCs/>
        </w:rPr>
      </w:pPr>
    </w:p>
    <w:p w:rsidR="00E6563F" w:rsidRDefault="00E6563F" w:rsidP="00E6563F">
      <w:pPr>
        <w:ind w:firstLine="0"/>
        <w:jc w:val="right"/>
        <w:rPr>
          <w:bCs/>
        </w:rPr>
      </w:pPr>
    </w:p>
    <w:p w:rsidR="00E6563F" w:rsidRPr="00DF5355" w:rsidRDefault="00E6563F" w:rsidP="00E6563F">
      <w:pPr>
        <w:ind w:firstLine="0"/>
        <w:jc w:val="right"/>
        <w:rPr>
          <w:bCs/>
        </w:rPr>
      </w:pPr>
      <w:r w:rsidRPr="00DF5355">
        <w:rPr>
          <w:bCs/>
        </w:rPr>
        <w:t xml:space="preserve">Приложение </w:t>
      </w:r>
      <w:r>
        <w:rPr>
          <w:bCs/>
        </w:rPr>
        <w:t>3</w:t>
      </w:r>
    </w:p>
    <w:p w:rsidR="00E6563F" w:rsidRPr="00DF5355" w:rsidRDefault="00E6563F" w:rsidP="00E6563F">
      <w:pPr>
        <w:ind w:left="5670" w:firstLine="0"/>
        <w:jc w:val="right"/>
        <w:rPr>
          <w:bCs/>
        </w:rPr>
      </w:pPr>
      <w:r w:rsidRPr="00DF5355">
        <w:rPr>
          <w:bCs/>
        </w:rPr>
        <w:t>к заявке</w:t>
      </w:r>
      <w:r w:rsidRPr="00DF5355">
        <w:t xml:space="preserve"> на участи</w:t>
      </w:r>
      <w:r>
        <w:t xml:space="preserve">е в </w:t>
      </w:r>
      <w:r w:rsidR="00A16B06">
        <w:t>запросе предложений</w:t>
      </w:r>
    </w:p>
    <w:p w:rsidR="00E6563F" w:rsidRPr="00DF5355" w:rsidRDefault="00E6563F" w:rsidP="00E6563F">
      <w:pPr>
        <w:ind w:left="5670" w:firstLine="0"/>
        <w:jc w:val="center"/>
        <w:rPr>
          <w:iCs/>
        </w:rPr>
      </w:pPr>
    </w:p>
    <w:p w:rsidR="00E6563F" w:rsidRPr="00DF5355" w:rsidRDefault="00E6563F" w:rsidP="00E6563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6563F" w:rsidRPr="00DF5355" w:rsidRDefault="00E6563F" w:rsidP="00E6563F">
      <w:pPr>
        <w:ind w:firstLine="0"/>
        <w:jc w:val="center"/>
        <w:rPr>
          <w:b/>
          <w:sz w:val="28"/>
          <w:szCs w:val="28"/>
        </w:rPr>
      </w:pPr>
    </w:p>
    <w:p w:rsidR="00E6563F" w:rsidRPr="009B367B" w:rsidRDefault="00E6563F" w:rsidP="00E6563F">
      <w:pPr>
        <w:pStyle w:val="2"/>
      </w:pPr>
      <w:bookmarkStart w:id="13" w:name="_Toc245875925"/>
      <w:bookmarkStart w:id="14" w:name="_Toc246134616"/>
      <w:bookmarkStart w:id="15" w:name="_Toc246135017"/>
      <w:bookmarkStart w:id="16" w:name="_Toc246155121"/>
      <w:bookmarkStart w:id="17" w:name="_Toc253767393"/>
      <w:r w:rsidRPr="009B367B">
        <w:t xml:space="preserve">ФОРМА 4. ПРЕДЛОЖЕНИЕ О КАЧЕСТВЕ </w:t>
      </w:r>
      <w:r>
        <w:t>ТОВАРОВ, РАБОТ, УСЛУГ</w:t>
      </w:r>
      <w:r w:rsidRPr="009B367B">
        <w:t xml:space="preserve"> И КВАЛИФИКАЦИИ УЧАСТНИКА </w:t>
      </w:r>
      <w:bookmarkEnd w:id="13"/>
      <w:bookmarkEnd w:id="14"/>
      <w:bookmarkEnd w:id="15"/>
      <w:bookmarkEnd w:id="16"/>
      <w:bookmarkEnd w:id="17"/>
      <w:r>
        <w:t>ЗАКУПКИ</w:t>
      </w:r>
    </w:p>
    <w:p w:rsidR="00E6563F" w:rsidRPr="009B367B" w:rsidRDefault="00E6563F" w:rsidP="00E6563F"/>
    <w:p w:rsidR="00E6563F" w:rsidRPr="009B367B" w:rsidRDefault="00E6563F" w:rsidP="00E6563F">
      <w:pPr>
        <w:rPr>
          <w:i/>
        </w:rPr>
      </w:pPr>
      <w:r w:rsidRPr="009B367B">
        <w:rPr>
          <w:i/>
        </w:rPr>
        <w:t xml:space="preserve">Форму предоставления сведений определяет участник </w:t>
      </w:r>
      <w:r>
        <w:rPr>
          <w:i/>
        </w:rPr>
        <w:t>закупки</w:t>
      </w:r>
    </w:p>
    <w:p w:rsidR="00E6563F" w:rsidRPr="009B367B" w:rsidRDefault="00E6563F" w:rsidP="00E6563F">
      <w:pPr>
        <w:rPr>
          <w:i/>
          <w:u w:val="single"/>
        </w:rPr>
      </w:pPr>
      <w:r w:rsidRPr="009B367B">
        <w:rPr>
          <w:i/>
          <w:u w:val="single"/>
        </w:rPr>
        <w:t>Например:</w:t>
      </w:r>
    </w:p>
    <w:p w:rsidR="00E6563F" w:rsidRPr="009B367B" w:rsidRDefault="00E6563F" w:rsidP="00E6563F">
      <w:pPr>
        <w:rPr>
          <w:b/>
        </w:rPr>
      </w:pPr>
    </w:p>
    <w:tbl>
      <w:tblPr>
        <w:tblW w:w="9781" w:type="dxa"/>
        <w:tblInd w:w="70" w:type="dxa"/>
        <w:tblLayout w:type="fixed"/>
        <w:tblCellMar>
          <w:left w:w="70" w:type="dxa"/>
          <w:right w:w="70" w:type="dxa"/>
        </w:tblCellMar>
        <w:tblLook w:val="0000"/>
      </w:tblPr>
      <w:tblGrid>
        <w:gridCol w:w="1134"/>
        <w:gridCol w:w="4719"/>
        <w:gridCol w:w="3928"/>
      </w:tblGrid>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Предложение участника </w:t>
            </w:r>
            <w:r>
              <w:rPr>
                <w:b/>
              </w:rPr>
              <w:t>закупки</w:t>
            </w: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bl>
    <w:p w:rsidR="00E6563F" w:rsidRPr="00DF5355" w:rsidRDefault="00E6563F" w:rsidP="00E6563F">
      <w:pPr>
        <w:ind w:firstLine="0"/>
        <w:rPr>
          <w:b/>
        </w:rPr>
      </w:pPr>
    </w:p>
    <w:p w:rsidR="00E6563F" w:rsidRPr="00DF5355" w:rsidRDefault="00E6563F" w:rsidP="00E6563F">
      <w:pPr>
        <w:ind w:firstLine="0"/>
        <w:rPr>
          <w:b/>
        </w:rPr>
      </w:pPr>
    </w:p>
    <w:p w:rsidR="00E6563F" w:rsidRPr="00DF5355" w:rsidRDefault="00E6563F" w:rsidP="00E6563F">
      <w:pPr>
        <w:ind w:firstLine="0"/>
        <w:rPr>
          <w:b/>
          <w:i/>
        </w:rPr>
      </w:pPr>
      <w:r>
        <w:rPr>
          <w:b/>
          <w:i/>
        </w:rPr>
        <w:t>* Заполнение формы 4</w:t>
      </w:r>
      <w:r w:rsidRPr="00DF5355">
        <w:rPr>
          <w:b/>
          <w:i/>
        </w:rPr>
        <w:t xml:space="preserve"> является необязательным для участника </w:t>
      </w:r>
      <w:r>
        <w:rPr>
          <w:b/>
          <w:i/>
        </w:rPr>
        <w:t>закупки</w:t>
      </w:r>
      <w:r w:rsidRPr="00DF5355">
        <w:rPr>
          <w:b/>
          <w:i/>
        </w:rPr>
        <w:t xml:space="preserve"> и влияет только на оценку заявок</w:t>
      </w:r>
      <w:r>
        <w:rPr>
          <w:b/>
          <w:i/>
        </w:rPr>
        <w:t xml:space="preserve"> на участие в </w:t>
      </w:r>
      <w:r w:rsidR="00A16B06">
        <w:rPr>
          <w:b/>
          <w:i/>
        </w:rPr>
        <w:t xml:space="preserve">запросе предложений </w:t>
      </w:r>
      <w:r w:rsidRPr="00DF5355">
        <w:rPr>
          <w:b/>
          <w:i/>
        </w:rPr>
        <w:t xml:space="preserve">по критерию «Качество работ и квалификация участников </w:t>
      </w:r>
      <w:r>
        <w:rPr>
          <w:b/>
          <w:i/>
        </w:rPr>
        <w:t>закупки</w:t>
      </w:r>
      <w:r w:rsidRPr="00DF5355">
        <w:rPr>
          <w:b/>
          <w:i/>
        </w:rPr>
        <w:t xml:space="preserve">». </w:t>
      </w:r>
    </w:p>
    <w:p w:rsidR="00E6563F" w:rsidRPr="00DF5355" w:rsidRDefault="00E6563F" w:rsidP="00E6563F"/>
    <w:p w:rsidR="00E6563F" w:rsidRDefault="00E6563F" w:rsidP="00E6563F"/>
    <w:p w:rsidR="00E6563F" w:rsidRPr="0006231A" w:rsidRDefault="00E6563F" w:rsidP="00E6563F">
      <w:pPr>
        <w:pStyle w:val="af2"/>
        <w:rPr>
          <w:rFonts w:ascii="Times New Roman" w:hAnsi="Times New Roman"/>
          <w:sz w:val="24"/>
        </w:rPr>
      </w:pPr>
    </w:p>
    <w:p w:rsidR="00E6563F" w:rsidRDefault="00E6563F" w:rsidP="00E6563F">
      <w:pPr>
        <w:ind w:firstLine="0"/>
        <w:jc w:val="right"/>
        <w:rPr>
          <w:b/>
          <w:bCs/>
        </w:rPr>
      </w:pPr>
    </w:p>
    <w:p w:rsidR="00E6563F" w:rsidRDefault="00E6563F" w:rsidP="00E6563F">
      <w:pPr>
        <w:ind w:firstLine="0"/>
        <w:jc w:val="right"/>
        <w:rPr>
          <w:b/>
          <w:bCs/>
        </w:rPr>
      </w:pPr>
    </w:p>
    <w:p w:rsidR="00E6563F" w:rsidRPr="00962CE4" w:rsidRDefault="00E6563F" w:rsidP="00E6563F">
      <w:pPr>
        <w:ind w:firstLine="0"/>
        <w:rPr>
          <w:bCs/>
        </w:rPr>
      </w:pPr>
      <w:r w:rsidRPr="00962CE4">
        <w:rPr>
          <w:bCs/>
        </w:rPr>
        <w:t>Руководитель организации _____________________   ___________________</w:t>
      </w:r>
    </w:p>
    <w:p w:rsidR="00E6563F" w:rsidRPr="00962CE4" w:rsidRDefault="00E6563F" w:rsidP="00E6563F">
      <w:pPr>
        <w:ind w:firstLine="0"/>
        <w:rPr>
          <w:bCs/>
          <w:vertAlign w:val="superscript"/>
        </w:rPr>
      </w:pPr>
      <w:r w:rsidRPr="00962CE4">
        <w:rPr>
          <w:bCs/>
          <w:vertAlign w:val="superscript"/>
        </w:rPr>
        <w:t>(подпись)</w:t>
      </w:r>
      <w:r w:rsidR="00F25556">
        <w:rPr>
          <w:bCs/>
          <w:vertAlign w:val="superscript"/>
        </w:rPr>
        <w:t xml:space="preserve"> </w:t>
      </w:r>
      <w:r w:rsidRPr="00962CE4">
        <w:rPr>
          <w:bCs/>
          <w:vertAlign w:val="superscript"/>
        </w:rPr>
        <w:t>(Фамилия И. О.)</w:t>
      </w:r>
    </w:p>
    <w:p w:rsidR="00E6563F" w:rsidRPr="00962CE4" w:rsidRDefault="00E6563F" w:rsidP="00E6563F">
      <w:pPr>
        <w:ind w:firstLine="0"/>
        <w:rPr>
          <w:b/>
          <w:bCs/>
        </w:rPr>
      </w:pPr>
      <w:r w:rsidRPr="00962CE4">
        <w:rPr>
          <w:b/>
          <w:bCs/>
        </w:rPr>
        <w:t>МП</w:t>
      </w:r>
    </w:p>
    <w:p w:rsidR="00E6563F" w:rsidRPr="00962CE4" w:rsidRDefault="00E6563F" w:rsidP="00E6563F">
      <w:pPr>
        <w:ind w:firstLine="0"/>
        <w:rPr>
          <w:b/>
          <w:bCs/>
        </w:rPr>
      </w:pPr>
    </w:p>
    <w:p w:rsidR="00E6563F" w:rsidRDefault="00E6563F" w:rsidP="00E6563F">
      <w:pPr>
        <w:ind w:firstLine="0"/>
      </w:pPr>
    </w:p>
    <w:p w:rsidR="00E6563F" w:rsidRDefault="00E6563F" w:rsidP="00E6563F">
      <w:pPr>
        <w:ind w:firstLine="0"/>
        <w:jc w:val="left"/>
      </w:pPr>
      <w:r>
        <w:br w:type="page"/>
      </w:r>
    </w:p>
    <w:p w:rsidR="00E6563F" w:rsidRPr="009B367B" w:rsidRDefault="00E6563F" w:rsidP="00E6563F">
      <w:pPr>
        <w:pStyle w:val="2"/>
      </w:pPr>
      <w:bookmarkStart w:id="18" w:name="_Toc253767395"/>
      <w:r w:rsidRPr="009B367B">
        <w:lastRenderedPageBreak/>
        <w:t xml:space="preserve">ФОРМА </w:t>
      </w:r>
      <w:r>
        <w:t>5</w:t>
      </w:r>
      <w:r w:rsidRPr="009B367B">
        <w:t>. ДОВЕРЕННОСТЬ</w:t>
      </w:r>
      <w:bookmarkEnd w:id="18"/>
    </w:p>
    <w:p w:rsidR="00E6563F" w:rsidRPr="009B367B" w:rsidRDefault="00E6563F" w:rsidP="00E6563F">
      <w:pPr>
        <w:ind w:firstLine="0"/>
        <w:rPr>
          <w:b/>
        </w:rPr>
      </w:pPr>
    </w:p>
    <w:p w:rsidR="00E6563F" w:rsidRPr="009B367B" w:rsidRDefault="00E6563F" w:rsidP="00E6563F">
      <w:pPr>
        <w:ind w:firstLine="0"/>
      </w:pPr>
      <w:r w:rsidRPr="009B367B">
        <w:t>Дата, исх. номер</w:t>
      </w:r>
    </w:p>
    <w:p w:rsidR="00E6563F" w:rsidRPr="009B367B" w:rsidRDefault="00E6563F" w:rsidP="00E6563F">
      <w:pPr>
        <w:ind w:firstLine="0"/>
        <w:jc w:val="center"/>
        <w:rPr>
          <w:b/>
        </w:rPr>
      </w:pPr>
    </w:p>
    <w:p w:rsidR="00E6563F" w:rsidRPr="009B367B" w:rsidRDefault="00E6563F" w:rsidP="00E6563F">
      <w:pPr>
        <w:ind w:firstLine="0"/>
        <w:jc w:val="center"/>
        <w:rPr>
          <w:b/>
        </w:rPr>
      </w:pPr>
      <w:r w:rsidRPr="009B367B">
        <w:rPr>
          <w:b/>
        </w:rPr>
        <w:t>ДОВЕРЕННОСТЬ № ____</w:t>
      </w:r>
    </w:p>
    <w:p w:rsidR="00E6563F" w:rsidRPr="009B367B" w:rsidRDefault="00E6563F" w:rsidP="00E6563F">
      <w:pPr>
        <w:ind w:firstLine="0"/>
      </w:pPr>
    </w:p>
    <w:p w:rsidR="00E6563F" w:rsidRPr="009B367B" w:rsidRDefault="00E6563F" w:rsidP="00E6563F">
      <w:pPr>
        <w:ind w:firstLine="0"/>
      </w:pPr>
    </w:p>
    <w:p w:rsidR="00E6563F" w:rsidRPr="009B367B" w:rsidRDefault="00E6563F" w:rsidP="00E6563F">
      <w:pPr>
        <w:ind w:firstLine="0"/>
      </w:pPr>
      <w:r w:rsidRPr="009B367B">
        <w:t>г. ____________________________________________________</w:t>
      </w:r>
      <w:r>
        <w:t>__________________</w:t>
      </w:r>
      <w:r w:rsidRPr="009B367B">
        <w:t>_</w:t>
      </w:r>
    </w:p>
    <w:p w:rsidR="00E6563F" w:rsidRPr="009B367B" w:rsidRDefault="00E6563F" w:rsidP="00E6563F">
      <w:pPr>
        <w:ind w:firstLine="0"/>
        <w:jc w:val="center"/>
        <w:rPr>
          <w:vertAlign w:val="superscript"/>
        </w:rPr>
      </w:pPr>
      <w:r w:rsidRPr="009B367B">
        <w:rPr>
          <w:vertAlign w:val="superscript"/>
        </w:rPr>
        <w:t>(прописью число, месяц и год выдачи доверенности)</w:t>
      </w:r>
    </w:p>
    <w:p w:rsidR="00E6563F" w:rsidRPr="009B367B" w:rsidRDefault="00E6563F" w:rsidP="00E6563F">
      <w:pPr>
        <w:ind w:firstLine="0"/>
      </w:pPr>
      <w:r w:rsidRPr="009B367B">
        <w:tab/>
        <w:t xml:space="preserve">Юридическое лицо (физическое лицо) – участник </w:t>
      </w:r>
      <w:r>
        <w:t>закупки</w:t>
      </w:r>
      <w:r w:rsidRPr="009B367B">
        <w:t>:</w:t>
      </w:r>
    </w:p>
    <w:p w:rsidR="00E6563F" w:rsidRPr="009B367B" w:rsidRDefault="00E6563F" w:rsidP="00E6563F">
      <w:pPr>
        <w:ind w:firstLine="0"/>
      </w:pPr>
      <w:r w:rsidRPr="009B367B">
        <w:t>________________</w:t>
      </w:r>
      <w:r>
        <w:t>_________________________</w:t>
      </w:r>
      <w:r w:rsidRPr="009B367B">
        <w:t>__________________ (далее – доверитель)</w:t>
      </w:r>
    </w:p>
    <w:p w:rsidR="00E6563F" w:rsidRPr="009B367B" w:rsidRDefault="00E6563F" w:rsidP="00E6563F">
      <w:pPr>
        <w:ind w:firstLine="0"/>
        <w:jc w:val="center"/>
        <w:rPr>
          <w:vertAlign w:val="superscript"/>
        </w:rPr>
      </w:pPr>
      <w:r>
        <w:rPr>
          <w:vertAlign w:val="superscript"/>
        </w:rPr>
        <w:t>(Наименование участника</w:t>
      </w:r>
      <w:r w:rsidRPr="009B367B">
        <w:rPr>
          <w:vertAlign w:val="superscript"/>
        </w:rPr>
        <w:t>)</w:t>
      </w:r>
    </w:p>
    <w:p w:rsidR="00E6563F" w:rsidRPr="009B367B" w:rsidRDefault="00E6563F" w:rsidP="00E6563F">
      <w:pPr>
        <w:ind w:firstLine="0"/>
        <w:rPr>
          <w:vertAlign w:val="superscript"/>
        </w:rPr>
      </w:pPr>
      <w:r w:rsidRPr="009B367B">
        <w:t>в</w:t>
      </w:r>
      <w:r>
        <w:t xml:space="preserve">  л</w:t>
      </w:r>
      <w:r w:rsidRPr="009B367B">
        <w:t>ице_______________________________________________________________________</w:t>
      </w:r>
    </w:p>
    <w:p w:rsidR="00E6563F" w:rsidRPr="009B367B" w:rsidRDefault="00E6563F" w:rsidP="00E6563F">
      <w:pPr>
        <w:ind w:firstLine="0"/>
        <w:jc w:val="center"/>
        <w:rPr>
          <w:vertAlign w:val="superscript"/>
        </w:rPr>
      </w:pPr>
      <w:r w:rsidRPr="009B367B">
        <w:rPr>
          <w:vertAlign w:val="superscript"/>
        </w:rPr>
        <w:t>(фамилия, имя, отчество, должность)</w:t>
      </w:r>
    </w:p>
    <w:p w:rsidR="00E6563F" w:rsidRPr="009B367B" w:rsidRDefault="00E6563F" w:rsidP="00E6563F">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E6563F" w:rsidRPr="009B367B" w:rsidRDefault="00E6563F" w:rsidP="00E6563F">
      <w:pPr>
        <w:ind w:firstLine="0"/>
        <w:jc w:val="center"/>
        <w:rPr>
          <w:vertAlign w:val="superscript"/>
        </w:rPr>
      </w:pPr>
      <w:r w:rsidRPr="009B367B">
        <w:rPr>
          <w:vertAlign w:val="superscript"/>
        </w:rPr>
        <w:t>(устава, доверенности, положения и т.д.)</w:t>
      </w:r>
    </w:p>
    <w:p w:rsidR="00E6563F" w:rsidRPr="0060596D" w:rsidRDefault="00E6563F" w:rsidP="00E6563F">
      <w:pPr>
        <w:pStyle w:val="afa"/>
      </w:pPr>
      <w:r w:rsidRPr="0060596D">
        <w:t xml:space="preserve">доверяет _________________________________________________(далее – представитель) </w:t>
      </w:r>
    </w:p>
    <w:p w:rsidR="00E6563F" w:rsidRPr="009B367B" w:rsidRDefault="00E6563F" w:rsidP="00E6563F">
      <w:pPr>
        <w:ind w:firstLine="0"/>
        <w:jc w:val="center"/>
        <w:rPr>
          <w:vertAlign w:val="superscript"/>
        </w:rPr>
      </w:pPr>
      <w:r w:rsidRPr="009B367B">
        <w:rPr>
          <w:vertAlign w:val="superscript"/>
        </w:rPr>
        <w:t>(фамилия, имя, отчество, должность)</w:t>
      </w:r>
    </w:p>
    <w:p w:rsidR="00E6563F" w:rsidRPr="009B367B" w:rsidRDefault="00E6563F" w:rsidP="00E6563F">
      <w:pPr>
        <w:ind w:firstLine="0"/>
      </w:pPr>
      <w:r w:rsidRPr="009B367B">
        <w:t>паспорт серии ______ №_________ выдан ________________________ «____» ________________</w:t>
      </w:r>
    </w:p>
    <w:p w:rsidR="00E6563F" w:rsidRPr="009B367B" w:rsidRDefault="00E6563F" w:rsidP="00E6563F">
      <w:pPr>
        <w:autoSpaceDE w:val="0"/>
        <w:autoSpaceDN w:val="0"/>
        <w:spacing w:after="120"/>
        <w:ind w:firstLine="0"/>
      </w:pPr>
      <w:r w:rsidRPr="009B367B">
        <w:t>пред</w:t>
      </w:r>
      <w:r>
        <w:t xml:space="preserve">ставлять интересы доверителя </w:t>
      </w:r>
      <w:r w:rsidR="00A16B06">
        <w:t xml:space="preserve">в запросе предложений </w:t>
      </w:r>
      <w:r>
        <w:t xml:space="preserve"> </w:t>
      </w:r>
      <w:r w:rsidRPr="009B367B">
        <w:t>______</w:t>
      </w:r>
      <w:r>
        <w:t xml:space="preserve">_____ </w:t>
      </w:r>
      <w:r w:rsidRPr="009B367B">
        <w:t xml:space="preserve">(далее – </w:t>
      </w:r>
      <w:r w:rsidR="00A16B06">
        <w:t>закупка</w:t>
      </w:r>
      <w:r w:rsidRPr="009B367B">
        <w:t>)</w:t>
      </w:r>
    </w:p>
    <w:p w:rsidR="00E6563F" w:rsidRPr="009B367B" w:rsidRDefault="00E6563F" w:rsidP="00E6563F">
      <w:pPr>
        <w:autoSpaceDE w:val="0"/>
        <w:autoSpaceDN w:val="0"/>
        <w:spacing w:after="120"/>
        <w:ind w:firstLine="0"/>
        <w:jc w:val="right"/>
      </w:pPr>
      <w:r w:rsidRPr="0060596D">
        <w:rPr>
          <w:vertAlign w:val="superscript"/>
        </w:rPr>
        <w:t xml:space="preserve">(указать наименование предмета </w:t>
      </w:r>
      <w:r w:rsidR="00A16B06">
        <w:rPr>
          <w:vertAlign w:val="superscript"/>
        </w:rPr>
        <w:t>закупки</w:t>
      </w:r>
      <w:r w:rsidRPr="0060596D">
        <w:rPr>
          <w:vertAlign w:val="superscript"/>
        </w:rPr>
        <w:t>)</w:t>
      </w:r>
      <w:r w:rsidRPr="009B367B">
        <w:t xml:space="preserve">, </w:t>
      </w:r>
    </w:p>
    <w:p w:rsidR="00E6563F" w:rsidRPr="009B367B" w:rsidRDefault="00E6563F" w:rsidP="00E6563F">
      <w:pPr>
        <w:autoSpaceDE w:val="0"/>
        <w:autoSpaceDN w:val="0"/>
        <w:spacing w:after="120"/>
        <w:ind w:firstLine="0"/>
      </w:pPr>
      <w:r w:rsidRPr="009B367B">
        <w:t xml:space="preserve">проводимом _________________________________________________________________ </w:t>
      </w:r>
    </w:p>
    <w:p w:rsidR="00E6563F" w:rsidRPr="003A2A59" w:rsidRDefault="00E6563F" w:rsidP="00E6563F">
      <w:pPr>
        <w:autoSpaceDE w:val="0"/>
        <w:autoSpaceDN w:val="0"/>
        <w:spacing w:after="120"/>
        <w:ind w:firstLine="0"/>
        <w:jc w:val="center"/>
        <w:rPr>
          <w:vertAlign w:val="superscript"/>
        </w:rPr>
      </w:pPr>
      <w:r w:rsidRPr="003A2A59">
        <w:rPr>
          <w:vertAlign w:val="superscript"/>
        </w:rPr>
        <w:t>(указать название заказчика).</w:t>
      </w:r>
    </w:p>
    <w:p w:rsidR="00E6563F" w:rsidRPr="009B367B" w:rsidRDefault="00E6563F" w:rsidP="00E6563F">
      <w:pPr>
        <w:pStyle w:val="af5"/>
        <w:ind w:firstLine="0"/>
      </w:pPr>
    </w:p>
    <w:p w:rsidR="00E6563F" w:rsidRPr="009B367B" w:rsidRDefault="00E6563F" w:rsidP="00E6563F">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A16B06">
        <w:t>запросе предложений</w:t>
      </w:r>
      <w:r w:rsidRPr="009B367B">
        <w:t xml:space="preserve">, совершать иные действия, связанные с участием доверителя в </w:t>
      </w:r>
      <w:r w:rsidR="00A311FE">
        <w:t>запросе предлож</w:t>
      </w:r>
      <w:r w:rsidR="00A16B06">
        <w:t>ений</w:t>
      </w:r>
      <w:r w:rsidRPr="009B367B">
        <w:t>.</w:t>
      </w:r>
    </w:p>
    <w:p w:rsidR="00E6563F" w:rsidRPr="009B367B" w:rsidRDefault="00E6563F" w:rsidP="00E6563F">
      <w:pPr>
        <w:autoSpaceDE w:val="0"/>
        <w:autoSpaceDN w:val="0"/>
        <w:spacing w:after="120"/>
        <w:ind w:firstLine="0"/>
      </w:pPr>
      <w:r w:rsidRPr="009B367B">
        <w:t xml:space="preserve">Подпись _____________________________  ________________________ удостоверяем. </w:t>
      </w:r>
    </w:p>
    <w:p w:rsidR="00E6563F" w:rsidRDefault="00E6563F" w:rsidP="00E6563F">
      <w:pPr>
        <w:autoSpaceDE w:val="0"/>
        <w:autoSpaceDN w:val="0"/>
        <w:spacing w:after="120"/>
        <w:ind w:firstLine="0"/>
        <w:rPr>
          <w:vertAlign w:val="superscript"/>
        </w:rPr>
      </w:pPr>
      <w:r w:rsidRPr="009B367B">
        <w:rPr>
          <w:vertAlign w:val="superscript"/>
        </w:rPr>
        <w:t xml:space="preserve">(Ф.И.О.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E6563F" w:rsidRDefault="00E6563F" w:rsidP="00E6563F">
      <w:pPr>
        <w:autoSpaceDE w:val="0"/>
        <w:autoSpaceDN w:val="0"/>
        <w:spacing w:after="120"/>
        <w:ind w:firstLine="0"/>
      </w:pPr>
      <w:r w:rsidRPr="009B367B">
        <w:t>Доверенность действительна  по  «____»  ____________________ _____ г.</w:t>
      </w:r>
    </w:p>
    <w:p w:rsidR="00E6563F" w:rsidRDefault="00E6563F" w:rsidP="00E6563F">
      <w:pPr>
        <w:autoSpaceDE w:val="0"/>
        <w:autoSpaceDN w:val="0"/>
        <w:spacing w:after="120"/>
        <w:ind w:firstLine="0"/>
        <w:jc w:val="left"/>
      </w:pPr>
    </w:p>
    <w:p w:rsidR="00E6563F" w:rsidRDefault="00E6563F" w:rsidP="00E6563F">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E6563F" w:rsidRDefault="00E6563F" w:rsidP="00E6563F">
      <w:pPr>
        <w:autoSpaceDE w:val="0"/>
        <w:autoSpaceDN w:val="0"/>
        <w:spacing w:after="120"/>
        <w:ind w:firstLine="0"/>
        <w:jc w:val="right"/>
        <w:rPr>
          <w:vertAlign w:val="superscript"/>
        </w:rPr>
      </w:pPr>
      <w:r w:rsidRPr="009B367B">
        <w:rPr>
          <w:vertAlign w:val="superscript"/>
        </w:rPr>
        <w:t>(Ф.И.О.)</w:t>
      </w:r>
    </w:p>
    <w:p w:rsidR="00E6563F" w:rsidRDefault="00E6563F" w:rsidP="00E6563F">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E6563F" w:rsidRDefault="00E6563F" w:rsidP="00E6563F">
      <w:pPr>
        <w:autoSpaceDE w:val="0"/>
        <w:autoSpaceDN w:val="0"/>
        <w:spacing w:after="120"/>
        <w:ind w:firstLine="0"/>
        <w:jc w:val="right"/>
        <w:rPr>
          <w:i/>
        </w:rPr>
      </w:pPr>
      <w:r w:rsidRPr="009B367B">
        <w:rPr>
          <w:vertAlign w:val="superscript"/>
        </w:rPr>
        <w:t xml:space="preserve">   (Ф.И.О.)</w:t>
      </w:r>
      <w:r w:rsidRPr="009B367B">
        <w:rPr>
          <w:i/>
        </w:rPr>
        <w:t xml:space="preserve"> </w:t>
      </w:r>
    </w:p>
    <w:p w:rsidR="00E6563F" w:rsidRPr="009B367B" w:rsidRDefault="00E6563F" w:rsidP="00E6563F">
      <w:pPr>
        <w:autoSpaceDE w:val="0"/>
        <w:autoSpaceDN w:val="0"/>
        <w:spacing w:after="120"/>
        <w:ind w:firstLine="0"/>
        <w:rPr>
          <w:i/>
        </w:rPr>
      </w:pPr>
      <w:r w:rsidRPr="009B367B">
        <w:rPr>
          <w:i/>
        </w:rPr>
        <w:t xml:space="preserve">   М.П.</w:t>
      </w:r>
    </w:p>
    <w:p w:rsidR="00E6563F" w:rsidRDefault="00E6563F" w:rsidP="00E6563F">
      <w:pPr>
        <w:ind w:firstLine="0"/>
        <w:jc w:val="left"/>
        <w:rPr>
          <w:b/>
          <w:iCs/>
          <w:spacing w:val="20"/>
          <w:sz w:val="28"/>
          <w:szCs w:val="28"/>
        </w:rPr>
      </w:pPr>
      <w:bookmarkStart w:id="19" w:name="_Toc253767396"/>
      <w:r>
        <w:br w:type="page"/>
      </w:r>
    </w:p>
    <w:p w:rsidR="00E6563F" w:rsidRDefault="00E6563F" w:rsidP="00E6563F">
      <w:pPr>
        <w:pStyle w:val="2"/>
      </w:pPr>
    </w:p>
    <w:p w:rsidR="00E6563F" w:rsidRPr="009B367B" w:rsidRDefault="00E6563F" w:rsidP="00E6563F">
      <w:pPr>
        <w:pStyle w:val="2"/>
      </w:pPr>
      <w:r w:rsidRPr="009B367B">
        <w:t xml:space="preserve">ФОРМА </w:t>
      </w:r>
      <w:r>
        <w:t>6</w:t>
      </w:r>
      <w:r w:rsidRPr="009B367B">
        <w:t>. Форма запроса на разъяснение документации</w:t>
      </w:r>
      <w:bookmarkEnd w:id="19"/>
      <w:r>
        <w:t xml:space="preserve"> о проведении </w:t>
      </w:r>
      <w:r w:rsidR="00A16B06">
        <w:t>запроса предложений</w:t>
      </w:r>
    </w:p>
    <w:p w:rsidR="00E6563F" w:rsidRPr="009B367B" w:rsidRDefault="00E6563F" w:rsidP="00E6563F">
      <w:pPr>
        <w:pBdr>
          <w:bottom w:val="single" w:sz="12" w:space="1" w:color="auto"/>
        </w:pBdr>
        <w:ind w:left="4536"/>
      </w:pPr>
    </w:p>
    <w:p w:rsidR="00E6563F" w:rsidRPr="009B367B" w:rsidRDefault="00E6563F" w:rsidP="00E6563F">
      <w:pPr>
        <w:ind w:left="4536" w:firstLine="0"/>
      </w:pPr>
      <w:r w:rsidRPr="009B367B">
        <w:t>Тел/факс ________________</w:t>
      </w:r>
    </w:p>
    <w:p w:rsidR="00E6563F" w:rsidRPr="009B367B" w:rsidRDefault="00E6563F" w:rsidP="00E6563F">
      <w:pPr>
        <w:ind w:left="4536" w:firstLine="0"/>
      </w:pPr>
      <w:r w:rsidRPr="009B367B">
        <w:t>Адрес: ____________, г. __________, ___________, д.__</w:t>
      </w:r>
    </w:p>
    <w:p w:rsidR="00E6563F" w:rsidRPr="009B367B" w:rsidRDefault="00E6563F" w:rsidP="00E6563F">
      <w:pPr>
        <w:ind w:left="4536"/>
      </w:pPr>
    </w:p>
    <w:p w:rsidR="00E6563F" w:rsidRPr="009B367B" w:rsidRDefault="00E6563F" w:rsidP="00E6563F"/>
    <w:p w:rsidR="00E6563F" w:rsidRPr="00C655E0" w:rsidRDefault="00E6563F" w:rsidP="00E6563F">
      <w:pPr>
        <w:shd w:val="clear" w:color="auto" w:fill="FFFFFF"/>
      </w:pPr>
      <w:r w:rsidRPr="009B367B">
        <w:t xml:space="preserve">Прошу Вас разъяснить следующие положения документации </w:t>
      </w:r>
      <w:r w:rsidR="00A16B06">
        <w:t xml:space="preserve">о проведении запроса предложений </w:t>
      </w:r>
      <w:r w:rsidRPr="00C655E0">
        <w:t xml:space="preserve">на проведение </w:t>
      </w:r>
      <w:r w:rsidR="00A16B06">
        <w:t>запроса предложений</w:t>
      </w:r>
      <w:r w:rsidRPr="00C655E0">
        <w:t xml:space="preserve"> </w:t>
      </w:r>
      <w:r>
        <w:t>______________________</w:t>
      </w:r>
      <w:r w:rsidRPr="00C655E0">
        <w:t xml:space="preserve"> на право заключения договора</w:t>
      </w:r>
      <w:r>
        <w:t xml:space="preserve"> ________________________________________</w:t>
      </w:r>
    </w:p>
    <w:p w:rsidR="00E6563F" w:rsidRPr="009B367B" w:rsidRDefault="00E6563F" w:rsidP="00E6563F">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E6563F" w:rsidRPr="009B367B" w:rsidTr="00E656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E6563F">
            <w:pPr>
              <w:ind w:left="-21" w:firstLine="34"/>
              <w:jc w:val="center"/>
              <w:rPr>
                <w:sz w:val="18"/>
              </w:rPr>
            </w:pPr>
            <w:r w:rsidRPr="009B367B">
              <w:rPr>
                <w:sz w:val="18"/>
              </w:rPr>
              <w:t>№</w:t>
            </w:r>
          </w:p>
          <w:p w:rsidR="00E6563F" w:rsidRPr="009B367B" w:rsidRDefault="00E6563F" w:rsidP="00E6563F">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 xml:space="preserve">Раздел документации </w:t>
            </w:r>
            <w:r>
              <w:rPr>
                <w:sz w:val="18"/>
              </w:rPr>
              <w:t xml:space="preserve">о проведении </w:t>
            </w:r>
            <w:r w:rsidR="00A16B06">
              <w:rPr>
                <w:sz w:val="18"/>
              </w:rPr>
              <w:t xml:space="preserve">запроса предложений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Ссылка на пункт документации</w:t>
            </w:r>
            <w:r>
              <w:rPr>
                <w:sz w:val="18"/>
              </w:rPr>
              <w:t xml:space="preserve"> о проведении </w:t>
            </w:r>
            <w:r w:rsidR="00A16B06">
              <w:rPr>
                <w:sz w:val="18"/>
              </w:rPr>
              <w:t>запроса предложений</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w:t>
            </w:r>
            <w:r w:rsidR="00A16B06">
              <w:rPr>
                <w:sz w:val="18"/>
              </w:rPr>
              <w:t>запроса предложений</w:t>
            </w:r>
          </w:p>
        </w:tc>
      </w:tr>
      <w:tr w:rsidR="00E6563F" w:rsidRPr="009B367B" w:rsidTr="00E6563F">
        <w:trPr>
          <w:cantSplit/>
          <w:trHeight w:val="303"/>
        </w:trPr>
        <w:tc>
          <w:tcPr>
            <w:tcW w:w="993"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r>
      <w:tr w:rsidR="00E6563F" w:rsidRPr="009B367B" w:rsidTr="00E6563F">
        <w:trPr>
          <w:cantSplit/>
          <w:trHeight w:val="341"/>
        </w:trPr>
        <w:tc>
          <w:tcPr>
            <w:tcW w:w="993"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r>
    </w:tbl>
    <w:p w:rsidR="00E6563F" w:rsidRPr="009B367B" w:rsidRDefault="00E6563F" w:rsidP="00E6563F">
      <w:pPr>
        <w:rPr>
          <w:sz w:val="22"/>
        </w:rPr>
      </w:pPr>
    </w:p>
    <w:p w:rsidR="00E6563F" w:rsidRDefault="00E6563F" w:rsidP="00E6563F">
      <w:r w:rsidRPr="009B367B">
        <w:t xml:space="preserve">Ответ на запрос прошу направить в организацию по адресу: </w:t>
      </w:r>
    </w:p>
    <w:p w:rsidR="00E6563F" w:rsidRPr="009B367B" w:rsidRDefault="00E6563F" w:rsidP="00E6563F">
      <w:pPr>
        <w:ind w:firstLine="0"/>
      </w:pPr>
      <w:r w:rsidRPr="009B367B">
        <w:t>_________________________________________________________________________________________________________________________________</w:t>
      </w:r>
      <w:r>
        <w:t>________________________</w:t>
      </w:r>
    </w:p>
    <w:p w:rsidR="00E6563F" w:rsidRPr="009B367B" w:rsidRDefault="00E6563F" w:rsidP="00E6563F">
      <w:pPr>
        <w:jc w:val="center"/>
        <w:rPr>
          <w:vertAlign w:val="superscript"/>
        </w:rPr>
      </w:pPr>
      <w:r w:rsidRPr="009B367B">
        <w:rPr>
          <w:vertAlign w:val="superscript"/>
        </w:rPr>
        <w:t>(почтовый адрес организации, направившей запрос)</w:t>
      </w:r>
    </w:p>
    <w:p w:rsidR="00E6563F" w:rsidRPr="009B367B" w:rsidRDefault="00E6563F" w:rsidP="00E6563F">
      <w:pPr>
        <w:spacing w:before="120"/>
      </w:pPr>
      <w:r w:rsidRPr="009B367B">
        <w:rPr>
          <w:u w:val="single"/>
        </w:rPr>
        <w:t>или</w:t>
      </w:r>
      <w:r w:rsidRPr="009B367B">
        <w:t xml:space="preserve"> по электронной почте: ______________________</w:t>
      </w:r>
    </w:p>
    <w:p w:rsidR="00E6563F" w:rsidRPr="009B367B" w:rsidRDefault="00E6563F" w:rsidP="00E6563F">
      <w:pPr>
        <w:spacing w:before="120"/>
      </w:pPr>
      <w:r w:rsidRPr="009B367B">
        <w:rPr>
          <w:u w:val="single"/>
        </w:rPr>
        <w:t>или</w:t>
      </w:r>
      <w:r w:rsidRPr="009B367B">
        <w:t xml:space="preserve"> __________________________________________</w:t>
      </w:r>
    </w:p>
    <w:p w:rsidR="00E6563F" w:rsidRPr="009B367B" w:rsidRDefault="00E6563F" w:rsidP="00E6563F">
      <w:pPr>
        <w:spacing w:before="120"/>
      </w:pPr>
    </w:p>
    <w:p w:rsidR="00E6563F" w:rsidRPr="009B367B" w:rsidRDefault="00E6563F" w:rsidP="00E6563F">
      <w:pPr>
        <w:spacing w:before="120"/>
      </w:pPr>
    </w:p>
    <w:p w:rsidR="00E6563F" w:rsidRPr="009B367B" w:rsidRDefault="00E6563F" w:rsidP="00E6563F">
      <w:pPr>
        <w:widowControl w:val="0"/>
      </w:pPr>
      <w:r w:rsidRPr="009B367B">
        <w:t xml:space="preserve">Участник </w:t>
      </w:r>
      <w:r>
        <w:t>закупки</w:t>
      </w:r>
      <w:r w:rsidRPr="009B367B">
        <w:t xml:space="preserve"> (уполномоченный представитель)</w:t>
      </w:r>
    </w:p>
    <w:p w:rsidR="00E6563F" w:rsidRPr="009B367B" w:rsidRDefault="00E6563F" w:rsidP="00E6563F">
      <w:pPr>
        <w:widowControl w:val="0"/>
      </w:pPr>
    </w:p>
    <w:p w:rsidR="00E6563F" w:rsidRPr="009B367B" w:rsidRDefault="00E6563F" w:rsidP="00E6563F">
      <w:pPr>
        <w:widowControl w:val="0"/>
      </w:pPr>
      <w:r w:rsidRPr="009B367B">
        <w:t>_______________________________________</w:t>
      </w:r>
    </w:p>
    <w:p w:rsidR="00E6563F" w:rsidRPr="009B367B" w:rsidRDefault="00E6563F" w:rsidP="00E6563F">
      <w:pPr>
        <w:widowControl w:val="0"/>
        <w:rPr>
          <w:vertAlign w:val="superscript"/>
        </w:rPr>
      </w:pPr>
      <w:r w:rsidRPr="009B367B">
        <w:rPr>
          <w:vertAlign w:val="superscript"/>
        </w:rPr>
        <w:t xml:space="preserve"> (подпись) (Ф.И.О.)</w:t>
      </w:r>
    </w:p>
    <w:p w:rsidR="00453590" w:rsidRDefault="00453590" w:rsidP="00D37A69">
      <w:pPr>
        <w:ind w:firstLine="0"/>
        <w:rPr>
          <w:bCs/>
        </w:rPr>
      </w:pPr>
    </w:p>
    <w:sectPr w:rsidR="00453590" w:rsidSect="00DE110B">
      <w:pgSz w:w="11906" w:h="16838"/>
      <w:pgMar w:top="993"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33B"/>
    <w:multiLevelType w:val="hybridMultilevel"/>
    <w:tmpl w:val="F5161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E74860"/>
    <w:multiLevelType w:val="multilevel"/>
    <w:tmpl w:val="2A8EE72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32"/>
        </w:tabs>
        <w:ind w:left="432" w:hanging="432"/>
      </w:pPr>
      <w:rPr>
        <w:rFonts w:hint="default"/>
        <w:b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ADF2E20"/>
    <w:multiLevelType w:val="hybridMultilevel"/>
    <w:tmpl w:val="8AC636C6"/>
    <w:lvl w:ilvl="0" w:tplc="E3F24088">
      <w:start w:val="1"/>
      <w:numFmt w:val="decimal"/>
      <w:lvlText w:val="%1."/>
      <w:lvlJc w:val="left"/>
      <w:pPr>
        <w:tabs>
          <w:tab w:val="num" w:pos="473"/>
        </w:tabs>
        <w:ind w:left="47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3A6C8E"/>
    <w:multiLevelType w:val="hybridMultilevel"/>
    <w:tmpl w:val="A5A6549C"/>
    <w:lvl w:ilvl="0" w:tplc="D41CAF56">
      <w:start w:val="1"/>
      <w:numFmt w:val="decimal"/>
      <w:lvlText w:val="%1."/>
      <w:lvlJc w:val="left"/>
      <w:pPr>
        <w:tabs>
          <w:tab w:val="num" w:pos="0"/>
        </w:tabs>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E01BA5"/>
    <w:multiLevelType w:val="hybridMultilevel"/>
    <w:tmpl w:val="D8CCADC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5">
    <w:nsid w:val="11E00433"/>
    <w:multiLevelType w:val="hybridMultilevel"/>
    <w:tmpl w:val="D4E84C00"/>
    <w:lvl w:ilvl="0" w:tplc="F1B0B61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E6638F"/>
    <w:multiLevelType w:val="hybridMultilevel"/>
    <w:tmpl w:val="C4160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ED00D0"/>
    <w:multiLevelType w:val="hybridMultilevel"/>
    <w:tmpl w:val="B10210FE"/>
    <w:lvl w:ilvl="0" w:tplc="8618CCD2">
      <w:start w:val="1"/>
      <w:numFmt w:val="decimal"/>
      <w:lvlText w:val="%1."/>
      <w:lvlJc w:val="left"/>
      <w:pPr>
        <w:tabs>
          <w:tab w:val="num" w:pos="0"/>
        </w:tabs>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4A1574"/>
    <w:multiLevelType w:val="multilevel"/>
    <w:tmpl w:val="EE060C8A"/>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1D9E5C48"/>
    <w:multiLevelType w:val="hybridMultilevel"/>
    <w:tmpl w:val="12049FEC"/>
    <w:lvl w:ilvl="0" w:tplc="4D1A5D4A">
      <w:start w:val="1"/>
      <w:numFmt w:val="decimal"/>
      <w:lvlText w:val="%1."/>
      <w:lvlJc w:val="left"/>
      <w:pPr>
        <w:ind w:left="360" w:hanging="360"/>
      </w:pPr>
      <w:rPr>
        <w:rFonts w:hint="default"/>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1A0ED2"/>
    <w:multiLevelType w:val="hybridMultilevel"/>
    <w:tmpl w:val="5F302E30"/>
    <w:lvl w:ilvl="0" w:tplc="604EF5C6">
      <w:start w:val="1"/>
      <w:numFmt w:val="decimal"/>
      <w:lvlText w:val="%1."/>
      <w:lvlJc w:val="left"/>
      <w:pPr>
        <w:ind w:left="360" w:hanging="360"/>
      </w:pPr>
      <w:rPr>
        <w:rFonts w:hint="default"/>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6C47F5"/>
    <w:multiLevelType w:val="multilevel"/>
    <w:tmpl w:val="EE060C8A"/>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238F53C2"/>
    <w:multiLevelType w:val="hybridMultilevel"/>
    <w:tmpl w:val="9E06C494"/>
    <w:lvl w:ilvl="0" w:tplc="158E60FA">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E536CF"/>
    <w:multiLevelType w:val="hybridMultilevel"/>
    <w:tmpl w:val="B14418AC"/>
    <w:lvl w:ilvl="0" w:tplc="E392E2EE">
      <w:start w:val="1"/>
      <w:numFmt w:val="decimal"/>
      <w:lvlText w:val="%1."/>
      <w:lvlJc w:val="left"/>
      <w:pPr>
        <w:ind w:left="360" w:hanging="360"/>
      </w:pPr>
      <w:rPr>
        <w:rFonts w:hint="default"/>
        <w:i w:val="0"/>
        <w:iCs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26DA3345"/>
    <w:multiLevelType w:val="hybridMultilevel"/>
    <w:tmpl w:val="97900E2E"/>
    <w:lvl w:ilvl="0" w:tplc="0419000F">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898131D"/>
    <w:multiLevelType w:val="hybridMultilevel"/>
    <w:tmpl w:val="E9FE3B5A"/>
    <w:lvl w:ilvl="0" w:tplc="A96282CC">
      <w:start w:val="1"/>
      <w:numFmt w:val="decimal"/>
      <w:lvlText w:val="%1."/>
      <w:lvlJc w:val="left"/>
      <w:pPr>
        <w:tabs>
          <w:tab w:val="num" w:pos="0"/>
        </w:tabs>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510FE7"/>
    <w:multiLevelType w:val="hybridMultilevel"/>
    <w:tmpl w:val="07B4DD40"/>
    <w:lvl w:ilvl="0" w:tplc="0419000F">
      <w:start w:val="1"/>
      <w:numFmt w:val="decimal"/>
      <w:lvlText w:val="%1."/>
      <w:lvlJc w:val="left"/>
      <w:pPr>
        <w:tabs>
          <w:tab w:val="num" w:pos="1008"/>
        </w:tabs>
        <w:ind w:left="1008" w:hanging="360"/>
      </w:pPr>
    </w:lvl>
    <w:lvl w:ilvl="1" w:tplc="04190019">
      <w:start w:val="1"/>
      <w:numFmt w:val="lowerLetter"/>
      <w:lvlText w:val="%2."/>
      <w:lvlJc w:val="left"/>
      <w:pPr>
        <w:tabs>
          <w:tab w:val="num" w:pos="1728"/>
        </w:tabs>
        <w:ind w:left="1728" w:hanging="360"/>
      </w:pPr>
    </w:lvl>
    <w:lvl w:ilvl="2" w:tplc="0419001B">
      <w:start w:val="1"/>
      <w:numFmt w:val="lowerRoman"/>
      <w:lvlText w:val="%3."/>
      <w:lvlJc w:val="right"/>
      <w:pPr>
        <w:tabs>
          <w:tab w:val="num" w:pos="2448"/>
        </w:tabs>
        <w:ind w:left="2448" w:hanging="180"/>
      </w:pPr>
    </w:lvl>
    <w:lvl w:ilvl="3" w:tplc="0419000F">
      <w:start w:val="1"/>
      <w:numFmt w:val="decimal"/>
      <w:lvlText w:val="%4."/>
      <w:lvlJc w:val="left"/>
      <w:pPr>
        <w:tabs>
          <w:tab w:val="num" w:pos="3168"/>
        </w:tabs>
        <w:ind w:left="3168" w:hanging="360"/>
      </w:pPr>
    </w:lvl>
    <w:lvl w:ilvl="4" w:tplc="04190019">
      <w:start w:val="1"/>
      <w:numFmt w:val="lowerLetter"/>
      <w:lvlText w:val="%5."/>
      <w:lvlJc w:val="left"/>
      <w:pPr>
        <w:tabs>
          <w:tab w:val="num" w:pos="3888"/>
        </w:tabs>
        <w:ind w:left="3888" w:hanging="360"/>
      </w:pPr>
    </w:lvl>
    <w:lvl w:ilvl="5" w:tplc="0419001B">
      <w:start w:val="1"/>
      <w:numFmt w:val="lowerRoman"/>
      <w:lvlText w:val="%6."/>
      <w:lvlJc w:val="right"/>
      <w:pPr>
        <w:tabs>
          <w:tab w:val="num" w:pos="4608"/>
        </w:tabs>
        <w:ind w:left="4608" w:hanging="180"/>
      </w:pPr>
    </w:lvl>
    <w:lvl w:ilvl="6" w:tplc="0419000F">
      <w:start w:val="1"/>
      <w:numFmt w:val="decimal"/>
      <w:lvlText w:val="%7."/>
      <w:lvlJc w:val="left"/>
      <w:pPr>
        <w:tabs>
          <w:tab w:val="num" w:pos="5328"/>
        </w:tabs>
        <w:ind w:left="5328" w:hanging="360"/>
      </w:pPr>
    </w:lvl>
    <w:lvl w:ilvl="7" w:tplc="04190019">
      <w:start w:val="1"/>
      <w:numFmt w:val="lowerLetter"/>
      <w:lvlText w:val="%8."/>
      <w:lvlJc w:val="left"/>
      <w:pPr>
        <w:tabs>
          <w:tab w:val="num" w:pos="6048"/>
        </w:tabs>
        <w:ind w:left="6048" w:hanging="360"/>
      </w:pPr>
    </w:lvl>
    <w:lvl w:ilvl="8" w:tplc="0419001B">
      <w:start w:val="1"/>
      <w:numFmt w:val="lowerRoman"/>
      <w:lvlText w:val="%9."/>
      <w:lvlJc w:val="right"/>
      <w:pPr>
        <w:tabs>
          <w:tab w:val="num" w:pos="6768"/>
        </w:tabs>
        <w:ind w:left="6768" w:hanging="180"/>
      </w:pPr>
    </w:lvl>
  </w:abstractNum>
  <w:abstractNum w:abstractNumId="17">
    <w:nsid w:val="2DF24A8A"/>
    <w:multiLevelType w:val="hybridMultilevel"/>
    <w:tmpl w:val="B6125B32"/>
    <w:lvl w:ilvl="0" w:tplc="A176CD38">
      <w:start w:val="1"/>
      <w:numFmt w:val="decimal"/>
      <w:lvlText w:val="%1."/>
      <w:lvlJc w:val="left"/>
      <w:pPr>
        <w:tabs>
          <w:tab w:val="num" w:pos="0"/>
        </w:tabs>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9F4B87"/>
    <w:multiLevelType w:val="multilevel"/>
    <w:tmpl w:val="8B747786"/>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360"/>
        </w:tabs>
        <w:ind w:left="360" w:hanging="360"/>
      </w:pPr>
      <w:rPr>
        <w:rFonts w:ascii="Symbol" w:hAnsi="Symbol"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2F883B6E"/>
    <w:multiLevelType w:val="hybridMultilevel"/>
    <w:tmpl w:val="D4E84C00"/>
    <w:lvl w:ilvl="0" w:tplc="F1B0B61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981ABC"/>
    <w:multiLevelType w:val="singleLevel"/>
    <w:tmpl w:val="26C6D592"/>
    <w:lvl w:ilvl="0">
      <w:start w:val="1"/>
      <w:numFmt w:val="decimal"/>
      <w:pStyle w:val="Body2"/>
      <w:lvlText w:val="%1."/>
      <w:lvlJc w:val="left"/>
      <w:pPr>
        <w:tabs>
          <w:tab w:val="num" w:pos="814"/>
        </w:tabs>
        <w:ind w:left="0" w:firstLine="454"/>
      </w:pPr>
    </w:lvl>
  </w:abstractNum>
  <w:abstractNum w:abstractNumId="21">
    <w:nsid w:val="36FB010B"/>
    <w:multiLevelType w:val="hybridMultilevel"/>
    <w:tmpl w:val="07B4DD40"/>
    <w:lvl w:ilvl="0" w:tplc="0419000F">
      <w:start w:val="1"/>
      <w:numFmt w:val="decimal"/>
      <w:lvlText w:val="%1."/>
      <w:lvlJc w:val="left"/>
      <w:pPr>
        <w:tabs>
          <w:tab w:val="num" w:pos="1008"/>
        </w:tabs>
        <w:ind w:left="1008" w:hanging="360"/>
      </w:pPr>
    </w:lvl>
    <w:lvl w:ilvl="1" w:tplc="04190019">
      <w:start w:val="1"/>
      <w:numFmt w:val="lowerLetter"/>
      <w:lvlText w:val="%2."/>
      <w:lvlJc w:val="left"/>
      <w:pPr>
        <w:tabs>
          <w:tab w:val="num" w:pos="1728"/>
        </w:tabs>
        <w:ind w:left="1728" w:hanging="360"/>
      </w:pPr>
    </w:lvl>
    <w:lvl w:ilvl="2" w:tplc="0419001B">
      <w:start w:val="1"/>
      <w:numFmt w:val="lowerRoman"/>
      <w:lvlText w:val="%3."/>
      <w:lvlJc w:val="right"/>
      <w:pPr>
        <w:tabs>
          <w:tab w:val="num" w:pos="2448"/>
        </w:tabs>
        <w:ind w:left="2448" w:hanging="180"/>
      </w:pPr>
    </w:lvl>
    <w:lvl w:ilvl="3" w:tplc="0419000F">
      <w:start w:val="1"/>
      <w:numFmt w:val="decimal"/>
      <w:lvlText w:val="%4."/>
      <w:lvlJc w:val="left"/>
      <w:pPr>
        <w:tabs>
          <w:tab w:val="num" w:pos="3168"/>
        </w:tabs>
        <w:ind w:left="3168" w:hanging="360"/>
      </w:pPr>
    </w:lvl>
    <w:lvl w:ilvl="4" w:tplc="04190019">
      <w:start w:val="1"/>
      <w:numFmt w:val="lowerLetter"/>
      <w:lvlText w:val="%5."/>
      <w:lvlJc w:val="left"/>
      <w:pPr>
        <w:tabs>
          <w:tab w:val="num" w:pos="3888"/>
        </w:tabs>
        <w:ind w:left="3888" w:hanging="360"/>
      </w:pPr>
    </w:lvl>
    <w:lvl w:ilvl="5" w:tplc="0419001B">
      <w:start w:val="1"/>
      <w:numFmt w:val="lowerRoman"/>
      <w:lvlText w:val="%6."/>
      <w:lvlJc w:val="right"/>
      <w:pPr>
        <w:tabs>
          <w:tab w:val="num" w:pos="4608"/>
        </w:tabs>
        <w:ind w:left="4608" w:hanging="180"/>
      </w:pPr>
    </w:lvl>
    <w:lvl w:ilvl="6" w:tplc="0419000F">
      <w:start w:val="1"/>
      <w:numFmt w:val="decimal"/>
      <w:lvlText w:val="%7."/>
      <w:lvlJc w:val="left"/>
      <w:pPr>
        <w:tabs>
          <w:tab w:val="num" w:pos="5328"/>
        </w:tabs>
        <w:ind w:left="5328" w:hanging="360"/>
      </w:pPr>
    </w:lvl>
    <w:lvl w:ilvl="7" w:tplc="04190019">
      <w:start w:val="1"/>
      <w:numFmt w:val="lowerLetter"/>
      <w:lvlText w:val="%8."/>
      <w:lvlJc w:val="left"/>
      <w:pPr>
        <w:tabs>
          <w:tab w:val="num" w:pos="6048"/>
        </w:tabs>
        <w:ind w:left="6048" w:hanging="360"/>
      </w:pPr>
    </w:lvl>
    <w:lvl w:ilvl="8" w:tplc="0419001B">
      <w:start w:val="1"/>
      <w:numFmt w:val="lowerRoman"/>
      <w:lvlText w:val="%9."/>
      <w:lvlJc w:val="right"/>
      <w:pPr>
        <w:tabs>
          <w:tab w:val="num" w:pos="6768"/>
        </w:tabs>
        <w:ind w:left="6768" w:hanging="180"/>
      </w:pPr>
    </w:lvl>
  </w:abstractNum>
  <w:abstractNum w:abstractNumId="22">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0286DEC"/>
    <w:multiLevelType w:val="hybridMultilevel"/>
    <w:tmpl w:val="7C987114"/>
    <w:lvl w:ilvl="0" w:tplc="880EFF4A">
      <w:start w:val="1"/>
      <w:numFmt w:val="decimal"/>
      <w:lvlText w:val="%1."/>
      <w:lvlJc w:val="left"/>
      <w:pPr>
        <w:tabs>
          <w:tab w:val="num" w:pos="473"/>
        </w:tabs>
        <w:ind w:left="47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063D18"/>
    <w:multiLevelType w:val="hybridMultilevel"/>
    <w:tmpl w:val="9E06C494"/>
    <w:lvl w:ilvl="0" w:tplc="158E60FA">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5E8108D"/>
    <w:multiLevelType w:val="hybridMultilevel"/>
    <w:tmpl w:val="07B4DD40"/>
    <w:lvl w:ilvl="0" w:tplc="0419000F">
      <w:start w:val="1"/>
      <w:numFmt w:val="decimal"/>
      <w:lvlText w:val="%1."/>
      <w:lvlJc w:val="left"/>
      <w:pPr>
        <w:tabs>
          <w:tab w:val="num" w:pos="1008"/>
        </w:tabs>
        <w:ind w:left="1008" w:hanging="360"/>
      </w:pPr>
    </w:lvl>
    <w:lvl w:ilvl="1" w:tplc="04190019">
      <w:start w:val="1"/>
      <w:numFmt w:val="lowerLetter"/>
      <w:lvlText w:val="%2."/>
      <w:lvlJc w:val="left"/>
      <w:pPr>
        <w:tabs>
          <w:tab w:val="num" w:pos="1728"/>
        </w:tabs>
        <w:ind w:left="1728" w:hanging="360"/>
      </w:pPr>
    </w:lvl>
    <w:lvl w:ilvl="2" w:tplc="0419001B">
      <w:start w:val="1"/>
      <w:numFmt w:val="lowerRoman"/>
      <w:lvlText w:val="%3."/>
      <w:lvlJc w:val="right"/>
      <w:pPr>
        <w:tabs>
          <w:tab w:val="num" w:pos="2448"/>
        </w:tabs>
        <w:ind w:left="2448" w:hanging="180"/>
      </w:pPr>
    </w:lvl>
    <w:lvl w:ilvl="3" w:tplc="0419000F">
      <w:start w:val="1"/>
      <w:numFmt w:val="decimal"/>
      <w:lvlText w:val="%4."/>
      <w:lvlJc w:val="left"/>
      <w:pPr>
        <w:tabs>
          <w:tab w:val="num" w:pos="3168"/>
        </w:tabs>
        <w:ind w:left="3168" w:hanging="360"/>
      </w:pPr>
    </w:lvl>
    <w:lvl w:ilvl="4" w:tplc="04190019">
      <w:start w:val="1"/>
      <w:numFmt w:val="lowerLetter"/>
      <w:lvlText w:val="%5."/>
      <w:lvlJc w:val="left"/>
      <w:pPr>
        <w:tabs>
          <w:tab w:val="num" w:pos="3888"/>
        </w:tabs>
        <w:ind w:left="3888" w:hanging="360"/>
      </w:pPr>
    </w:lvl>
    <w:lvl w:ilvl="5" w:tplc="0419001B">
      <w:start w:val="1"/>
      <w:numFmt w:val="lowerRoman"/>
      <w:lvlText w:val="%6."/>
      <w:lvlJc w:val="right"/>
      <w:pPr>
        <w:tabs>
          <w:tab w:val="num" w:pos="4608"/>
        </w:tabs>
        <w:ind w:left="4608" w:hanging="180"/>
      </w:pPr>
    </w:lvl>
    <w:lvl w:ilvl="6" w:tplc="0419000F">
      <w:start w:val="1"/>
      <w:numFmt w:val="decimal"/>
      <w:lvlText w:val="%7."/>
      <w:lvlJc w:val="left"/>
      <w:pPr>
        <w:tabs>
          <w:tab w:val="num" w:pos="5328"/>
        </w:tabs>
        <w:ind w:left="5328" w:hanging="360"/>
      </w:pPr>
    </w:lvl>
    <w:lvl w:ilvl="7" w:tplc="04190019">
      <w:start w:val="1"/>
      <w:numFmt w:val="lowerLetter"/>
      <w:lvlText w:val="%8."/>
      <w:lvlJc w:val="left"/>
      <w:pPr>
        <w:tabs>
          <w:tab w:val="num" w:pos="6048"/>
        </w:tabs>
        <w:ind w:left="6048" w:hanging="360"/>
      </w:pPr>
    </w:lvl>
    <w:lvl w:ilvl="8" w:tplc="0419001B">
      <w:start w:val="1"/>
      <w:numFmt w:val="lowerRoman"/>
      <w:lvlText w:val="%9."/>
      <w:lvlJc w:val="right"/>
      <w:pPr>
        <w:tabs>
          <w:tab w:val="num" w:pos="6768"/>
        </w:tabs>
        <w:ind w:left="6768" w:hanging="180"/>
      </w:pPr>
    </w:lvl>
  </w:abstractNum>
  <w:abstractNum w:abstractNumId="26">
    <w:nsid w:val="47C47B7C"/>
    <w:multiLevelType w:val="hybridMultilevel"/>
    <w:tmpl w:val="9F46B408"/>
    <w:lvl w:ilvl="0" w:tplc="4C7EF9A4">
      <w:start w:val="8"/>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7">
    <w:nsid w:val="5115535B"/>
    <w:multiLevelType w:val="hybridMultilevel"/>
    <w:tmpl w:val="8B08387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2EA25E7"/>
    <w:multiLevelType w:val="hybridMultilevel"/>
    <w:tmpl w:val="7F54512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55555B79"/>
    <w:multiLevelType w:val="hybridMultilevel"/>
    <w:tmpl w:val="043A876E"/>
    <w:lvl w:ilvl="0" w:tplc="5F34AF7C">
      <w:start w:val="1"/>
      <w:numFmt w:val="decimal"/>
      <w:lvlText w:val="%1."/>
      <w:lvlJc w:val="left"/>
      <w:pPr>
        <w:tabs>
          <w:tab w:val="num" w:pos="473"/>
        </w:tabs>
        <w:ind w:left="47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7B5114E"/>
    <w:multiLevelType w:val="hybridMultilevel"/>
    <w:tmpl w:val="E3B06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787254"/>
    <w:multiLevelType w:val="hybridMultilevel"/>
    <w:tmpl w:val="B6766E8E"/>
    <w:lvl w:ilvl="0" w:tplc="EF02E11C">
      <w:start w:val="1"/>
      <w:numFmt w:val="decimal"/>
      <w:lvlText w:val="%1."/>
      <w:lvlJc w:val="left"/>
      <w:pPr>
        <w:tabs>
          <w:tab w:val="num" w:pos="0"/>
        </w:tabs>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396B64"/>
    <w:multiLevelType w:val="hybridMultilevel"/>
    <w:tmpl w:val="C728CED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8C2368E"/>
    <w:multiLevelType w:val="hybridMultilevel"/>
    <w:tmpl w:val="809C7DC4"/>
    <w:lvl w:ilvl="0" w:tplc="8F762DB2">
      <w:start w:val="1"/>
      <w:numFmt w:val="decimal"/>
      <w:lvlText w:val="%1."/>
      <w:lvlJc w:val="left"/>
      <w:pPr>
        <w:tabs>
          <w:tab w:val="num" w:pos="0"/>
        </w:tabs>
        <w:ind w:left="720" w:hanging="60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6C096BE9"/>
    <w:multiLevelType w:val="hybridMultilevel"/>
    <w:tmpl w:val="517C5DFA"/>
    <w:lvl w:ilvl="0" w:tplc="0570FF0A">
      <w:start w:val="1"/>
      <w:numFmt w:val="decimal"/>
      <w:lvlText w:val="%1."/>
      <w:lvlJc w:val="left"/>
      <w:pPr>
        <w:tabs>
          <w:tab w:val="num" w:pos="0"/>
        </w:tabs>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6D1D3BDB"/>
    <w:multiLevelType w:val="hybridMultilevel"/>
    <w:tmpl w:val="FE1C3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39">
    <w:nsid w:val="6F6C4E5B"/>
    <w:multiLevelType w:val="hybridMultilevel"/>
    <w:tmpl w:val="07B4DD40"/>
    <w:lvl w:ilvl="0" w:tplc="0419000F">
      <w:start w:val="1"/>
      <w:numFmt w:val="decimal"/>
      <w:lvlText w:val="%1."/>
      <w:lvlJc w:val="left"/>
      <w:pPr>
        <w:tabs>
          <w:tab w:val="num" w:pos="1008"/>
        </w:tabs>
        <w:ind w:left="1008" w:hanging="360"/>
      </w:pPr>
    </w:lvl>
    <w:lvl w:ilvl="1" w:tplc="04190019">
      <w:start w:val="1"/>
      <w:numFmt w:val="lowerLetter"/>
      <w:lvlText w:val="%2."/>
      <w:lvlJc w:val="left"/>
      <w:pPr>
        <w:tabs>
          <w:tab w:val="num" w:pos="1728"/>
        </w:tabs>
        <w:ind w:left="1728" w:hanging="360"/>
      </w:pPr>
    </w:lvl>
    <w:lvl w:ilvl="2" w:tplc="0419001B">
      <w:start w:val="1"/>
      <w:numFmt w:val="lowerRoman"/>
      <w:lvlText w:val="%3."/>
      <w:lvlJc w:val="right"/>
      <w:pPr>
        <w:tabs>
          <w:tab w:val="num" w:pos="2448"/>
        </w:tabs>
        <w:ind w:left="2448" w:hanging="180"/>
      </w:pPr>
    </w:lvl>
    <w:lvl w:ilvl="3" w:tplc="0419000F">
      <w:start w:val="1"/>
      <w:numFmt w:val="decimal"/>
      <w:lvlText w:val="%4."/>
      <w:lvlJc w:val="left"/>
      <w:pPr>
        <w:tabs>
          <w:tab w:val="num" w:pos="3168"/>
        </w:tabs>
        <w:ind w:left="3168" w:hanging="360"/>
      </w:pPr>
    </w:lvl>
    <w:lvl w:ilvl="4" w:tplc="04190019">
      <w:start w:val="1"/>
      <w:numFmt w:val="lowerLetter"/>
      <w:lvlText w:val="%5."/>
      <w:lvlJc w:val="left"/>
      <w:pPr>
        <w:tabs>
          <w:tab w:val="num" w:pos="3888"/>
        </w:tabs>
        <w:ind w:left="3888" w:hanging="360"/>
      </w:pPr>
    </w:lvl>
    <w:lvl w:ilvl="5" w:tplc="0419001B">
      <w:start w:val="1"/>
      <w:numFmt w:val="lowerRoman"/>
      <w:lvlText w:val="%6."/>
      <w:lvlJc w:val="right"/>
      <w:pPr>
        <w:tabs>
          <w:tab w:val="num" w:pos="4608"/>
        </w:tabs>
        <w:ind w:left="4608" w:hanging="180"/>
      </w:pPr>
    </w:lvl>
    <w:lvl w:ilvl="6" w:tplc="0419000F">
      <w:start w:val="1"/>
      <w:numFmt w:val="decimal"/>
      <w:lvlText w:val="%7."/>
      <w:lvlJc w:val="left"/>
      <w:pPr>
        <w:tabs>
          <w:tab w:val="num" w:pos="5328"/>
        </w:tabs>
        <w:ind w:left="5328" w:hanging="360"/>
      </w:pPr>
    </w:lvl>
    <w:lvl w:ilvl="7" w:tplc="04190019">
      <w:start w:val="1"/>
      <w:numFmt w:val="lowerLetter"/>
      <w:lvlText w:val="%8."/>
      <w:lvlJc w:val="left"/>
      <w:pPr>
        <w:tabs>
          <w:tab w:val="num" w:pos="6048"/>
        </w:tabs>
        <w:ind w:left="6048" w:hanging="360"/>
      </w:pPr>
    </w:lvl>
    <w:lvl w:ilvl="8" w:tplc="0419001B">
      <w:start w:val="1"/>
      <w:numFmt w:val="lowerRoman"/>
      <w:lvlText w:val="%9."/>
      <w:lvlJc w:val="right"/>
      <w:pPr>
        <w:tabs>
          <w:tab w:val="num" w:pos="6768"/>
        </w:tabs>
        <w:ind w:left="6768" w:hanging="180"/>
      </w:pPr>
    </w:lvl>
  </w:abstractNum>
  <w:abstractNum w:abstractNumId="40">
    <w:nsid w:val="73652A28"/>
    <w:multiLevelType w:val="hybridMultilevel"/>
    <w:tmpl w:val="07B4DD40"/>
    <w:lvl w:ilvl="0" w:tplc="0419000F">
      <w:start w:val="1"/>
      <w:numFmt w:val="decimal"/>
      <w:lvlText w:val="%1."/>
      <w:lvlJc w:val="left"/>
      <w:pPr>
        <w:tabs>
          <w:tab w:val="num" w:pos="1008"/>
        </w:tabs>
        <w:ind w:left="1008" w:hanging="360"/>
      </w:pPr>
    </w:lvl>
    <w:lvl w:ilvl="1" w:tplc="04190019">
      <w:start w:val="1"/>
      <w:numFmt w:val="lowerLetter"/>
      <w:lvlText w:val="%2."/>
      <w:lvlJc w:val="left"/>
      <w:pPr>
        <w:tabs>
          <w:tab w:val="num" w:pos="1728"/>
        </w:tabs>
        <w:ind w:left="1728" w:hanging="360"/>
      </w:pPr>
    </w:lvl>
    <w:lvl w:ilvl="2" w:tplc="0419001B">
      <w:start w:val="1"/>
      <w:numFmt w:val="lowerRoman"/>
      <w:lvlText w:val="%3."/>
      <w:lvlJc w:val="right"/>
      <w:pPr>
        <w:tabs>
          <w:tab w:val="num" w:pos="2448"/>
        </w:tabs>
        <w:ind w:left="2448" w:hanging="180"/>
      </w:pPr>
    </w:lvl>
    <w:lvl w:ilvl="3" w:tplc="0419000F">
      <w:start w:val="1"/>
      <w:numFmt w:val="decimal"/>
      <w:lvlText w:val="%4."/>
      <w:lvlJc w:val="left"/>
      <w:pPr>
        <w:tabs>
          <w:tab w:val="num" w:pos="3168"/>
        </w:tabs>
        <w:ind w:left="3168" w:hanging="360"/>
      </w:pPr>
    </w:lvl>
    <w:lvl w:ilvl="4" w:tplc="04190019">
      <w:start w:val="1"/>
      <w:numFmt w:val="lowerLetter"/>
      <w:lvlText w:val="%5."/>
      <w:lvlJc w:val="left"/>
      <w:pPr>
        <w:tabs>
          <w:tab w:val="num" w:pos="3888"/>
        </w:tabs>
        <w:ind w:left="3888" w:hanging="360"/>
      </w:pPr>
    </w:lvl>
    <w:lvl w:ilvl="5" w:tplc="0419001B">
      <w:start w:val="1"/>
      <w:numFmt w:val="lowerRoman"/>
      <w:lvlText w:val="%6."/>
      <w:lvlJc w:val="right"/>
      <w:pPr>
        <w:tabs>
          <w:tab w:val="num" w:pos="4608"/>
        </w:tabs>
        <w:ind w:left="4608" w:hanging="180"/>
      </w:pPr>
    </w:lvl>
    <w:lvl w:ilvl="6" w:tplc="0419000F">
      <w:start w:val="1"/>
      <w:numFmt w:val="decimal"/>
      <w:lvlText w:val="%7."/>
      <w:lvlJc w:val="left"/>
      <w:pPr>
        <w:tabs>
          <w:tab w:val="num" w:pos="5328"/>
        </w:tabs>
        <w:ind w:left="5328" w:hanging="360"/>
      </w:pPr>
    </w:lvl>
    <w:lvl w:ilvl="7" w:tplc="04190019">
      <w:start w:val="1"/>
      <w:numFmt w:val="lowerLetter"/>
      <w:lvlText w:val="%8."/>
      <w:lvlJc w:val="left"/>
      <w:pPr>
        <w:tabs>
          <w:tab w:val="num" w:pos="6048"/>
        </w:tabs>
        <w:ind w:left="6048" w:hanging="360"/>
      </w:pPr>
    </w:lvl>
    <w:lvl w:ilvl="8" w:tplc="0419001B">
      <w:start w:val="1"/>
      <w:numFmt w:val="lowerRoman"/>
      <w:lvlText w:val="%9."/>
      <w:lvlJc w:val="right"/>
      <w:pPr>
        <w:tabs>
          <w:tab w:val="num" w:pos="6768"/>
        </w:tabs>
        <w:ind w:left="6768" w:hanging="180"/>
      </w:pPr>
    </w:lvl>
  </w:abstractNum>
  <w:abstractNum w:abstractNumId="41">
    <w:nsid w:val="7A445DE9"/>
    <w:multiLevelType w:val="multilevel"/>
    <w:tmpl w:val="0F64CFBC"/>
    <w:lvl w:ilvl="0">
      <w:start w:val="1"/>
      <w:numFmt w:val="decimal"/>
      <w:lvlText w:val="%1."/>
      <w:lvlJc w:val="left"/>
      <w:pPr>
        <w:ind w:left="465" w:hanging="465"/>
      </w:pPr>
      <w:rPr>
        <w:rFonts w:hint="default"/>
      </w:rPr>
    </w:lvl>
    <w:lvl w:ilvl="1">
      <w:start w:val="1"/>
      <w:numFmt w:val="decimal"/>
      <w:lvlText w:val="%1.%2."/>
      <w:lvlJc w:val="left"/>
      <w:pPr>
        <w:ind w:left="822" w:hanging="46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2">
    <w:nsid w:val="7E95611C"/>
    <w:multiLevelType w:val="hybridMultilevel"/>
    <w:tmpl w:val="3524239C"/>
    <w:lvl w:ilvl="0" w:tplc="8C4850EE">
      <w:start w:val="2"/>
      <w:numFmt w:val="decimal"/>
      <w:lvlText w:val="%1."/>
      <w:lvlJc w:val="left"/>
      <w:pPr>
        <w:tabs>
          <w:tab w:val="num" w:pos="783"/>
        </w:tabs>
        <w:ind w:left="783" w:hanging="360"/>
      </w:pPr>
      <w:rPr>
        <w:rFonts w:hint="default"/>
      </w:rPr>
    </w:lvl>
    <w:lvl w:ilvl="1" w:tplc="04190019">
      <w:start w:val="1"/>
      <w:numFmt w:val="lowerLetter"/>
      <w:lvlText w:val="%2."/>
      <w:lvlJc w:val="left"/>
      <w:pPr>
        <w:tabs>
          <w:tab w:val="num" w:pos="1503"/>
        </w:tabs>
        <w:ind w:left="1503" w:hanging="360"/>
      </w:pPr>
    </w:lvl>
    <w:lvl w:ilvl="2" w:tplc="0419001B">
      <w:start w:val="1"/>
      <w:numFmt w:val="lowerRoman"/>
      <w:lvlText w:val="%3."/>
      <w:lvlJc w:val="right"/>
      <w:pPr>
        <w:tabs>
          <w:tab w:val="num" w:pos="2223"/>
        </w:tabs>
        <w:ind w:left="2223" w:hanging="180"/>
      </w:pPr>
    </w:lvl>
    <w:lvl w:ilvl="3" w:tplc="0419000F">
      <w:start w:val="1"/>
      <w:numFmt w:val="decimal"/>
      <w:lvlText w:val="%4."/>
      <w:lvlJc w:val="left"/>
      <w:pPr>
        <w:tabs>
          <w:tab w:val="num" w:pos="2943"/>
        </w:tabs>
        <w:ind w:left="2943" w:hanging="360"/>
      </w:pPr>
    </w:lvl>
    <w:lvl w:ilvl="4" w:tplc="04190019">
      <w:start w:val="1"/>
      <w:numFmt w:val="lowerLetter"/>
      <w:lvlText w:val="%5."/>
      <w:lvlJc w:val="left"/>
      <w:pPr>
        <w:tabs>
          <w:tab w:val="num" w:pos="3663"/>
        </w:tabs>
        <w:ind w:left="3663" w:hanging="360"/>
      </w:pPr>
    </w:lvl>
    <w:lvl w:ilvl="5" w:tplc="0419001B">
      <w:start w:val="1"/>
      <w:numFmt w:val="lowerRoman"/>
      <w:lvlText w:val="%6."/>
      <w:lvlJc w:val="right"/>
      <w:pPr>
        <w:tabs>
          <w:tab w:val="num" w:pos="4383"/>
        </w:tabs>
        <w:ind w:left="4383" w:hanging="180"/>
      </w:pPr>
    </w:lvl>
    <w:lvl w:ilvl="6" w:tplc="0419000F">
      <w:start w:val="1"/>
      <w:numFmt w:val="decimal"/>
      <w:lvlText w:val="%7."/>
      <w:lvlJc w:val="left"/>
      <w:pPr>
        <w:tabs>
          <w:tab w:val="num" w:pos="5103"/>
        </w:tabs>
        <w:ind w:left="5103" w:hanging="360"/>
      </w:pPr>
    </w:lvl>
    <w:lvl w:ilvl="7" w:tplc="04190019">
      <w:start w:val="1"/>
      <w:numFmt w:val="lowerLetter"/>
      <w:lvlText w:val="%8."/>
      <w:lvlJc w:val="left"/>
      <w:pPr>
        <w:tabs>
          <w:tab w:val="num" w:pos="5823"/>
        </w:tabs>
        <w:ind w:left="5823" w:hanging="360"/>
      </w:pPr>
    </w:lvl>
    <w:lvl w:ilvl="8" w:tplc="0419001B">
      <w:start w:val="1"/>
      <w:numFmt w:val="lowerRoman"/>
      <w:lvlText w:val="%9."/>
      <w:lvlJc w:val="right"/>
      <w:pPr>
        <w:tabs>
          <w:tab w:val="num" w:pos="6543"/>
        </w:tabs>
        <w:ind w:left="6543" w:hanging="180"/>
      </w:pPr>
    </w:lvl>
  </w:abstractNum>
  <w:num w:numId="1">
    <w:abstractNumId w:val="38"/>
  </w:num>
  <w:num w:numId="2">
    <w:abstractNumId w:val="36"/>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num>
  <w:num w:numId="5">
    <w:abstractNumId w:val="33"/>
  </w:num>
  <w:num w:numId="6">
    <w:abstractNumId w:val="31"/>
  </w:num>
  <w:num w:numId="7">
    <w:abstractNumId w:val="19"/>
  </w:num>
  <w:num w:numId="8">
    <w:abstractNumId w:val="37"/>
  </w:num>
  <w:num w:numId="9">
    <w:abstractNumId w:val="6"/>
  </w:num>
  <w:num w:numId="10">
    <w:abstractNumId w:val="41"/>
  </w:num>
  <w:num w:numId="11">
    <w:abstractNumId w:val="5"/>
  </w:num>
  <w:num w:numId="12">
    <w:abstractNumId w:val="12"/>
  </w:num>
  <w:num w:numId="13">
    <w:abstractNumId w:val="0"/>
  </w:num>
  <w:num w:numId="14">
    <w:abstractNumId w:val="24"/>
  </w:num>
  <w:num w:numId="15">
    <w:abstractNumId w:val="25"/>
  </w:num>
  <w:num w:numId="16">
    <w:abstractNumId w:val="40"/>
  </w:num>
  <w:num w:numId="17">
    <w:abstractNumId w:val="30"/>
  </w:num>
  <w:num w:numId="18">
    <w:abstractNumId w:val="16"/>
  </w:num>
  <w:num w:numId="19">
    <w:abstractNumId w:val="21"/>
  </w:num>
  <w:num w:numId="20">
    <w:abstractNumId w:val="39"/>
  </w:num>
  <w:num w:numId="21">
    <w:abstractNumId w:val="34"/>
  </w:num>
  <w:num w:numId="22">
    <w:abstractNumId w:val="42"/>
  </w:num>
  <w:num w:numId="23">
    <w:abstractNumId w:val="13"/>
  </w:num>
  <w:num w:numId="24">
    <w:abstractNumId w:val="35"/>
  </w:num>
  <w:num w:numId="25">
    <w:abstractNumId w:val="17"/>
  </w:num>
  <w:num w:numId="26">
    <w:abstractNumId w:val="3"/>
  </w:num>
  <w:num w:numId="27">
    <w:abstractNumId w:val="9"/>
  </w:num>
  <w:num w:numId="28">
    <w:abstractNumId w:val="29"/>
  </w:num>
  <w:num w:numId="29">
    <w:abstractNumId w:val="23"/>
  </w:num>
  <w:num w:numId="30">
    <w:abstractNumId w:val="7"/>
  </w:num>
  <w:num w:numId="31">
    <w:abstractNumId w:val="32"/>
  </w:num>
  <w:num w:numId="32">
    <w:abstractNumId w:val="2"/>
  </w:num>
  <w:num w:numId="33">
    <w:abstractNumId w:val="15"/>
  </w:num>
  <w:num w:numId="34">
    <w:abstractNumId w:val="10"/>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20"/>
  <w:displayHorizontalDrawingGridEvery w:val="2"/>
  <w:characterSpacingControl w:val="doNotCompress"/>
  <w:compat/>
  <w:rsids>
    <w:rsidRoot w:val="0033532E"/>
    <w:rsid w:val="00001B1A"/>
    <w:rsid w:val="000032EB"/>
    <w:rsid w:val="000037AC"/>
    <w:rsid w:val="00005251"/>
    <w:rsid w:val="000064E9"/>
    <w:rsid w:val="000070A4"/>
    <w:rsid w:val="000075D9"/>
    <w:rsid w:val="00010114"/>
    <w:rsid w:val="000115FB"/>
    <w:rsid w:val="00011631"/>
    <w:rsid w:val="00012743"/>
    <w:rsid w:val="000128F4"/>
    <w:rsid w:val="00013953"/>
    <w:rsid w:val="00014636"/>
    <w:rsid w:val="00016710"/>
    <w:rsid w:val="00016753"/>
    <w:rsid w:val="00016EA9"/>
    <w:rsid w:val="0001750C"/>
    <w:rsid w:val="00017C4A"/>
    <w:rsid w:val="00020F58"/>
    <w:rsid w:val="00021018"/>
    <w:rsid w:val="00022351"/>
    <w:rsid w:val="00023159"/>
    <w:rsid w:val="00023AFC"/>
    <w:rsid w:val="00023D24"/>
    <w:rsid w:val="00024CFF"/>
    <w:rsid w:val="00026521"/>
    <w:rsid w:val="00026F09"/>
    <w:rsid w:val="00030296"/>
    <w:rsid w:val="000304DF"/>
    <w:rsid w:val="000311D0"/>
    <w:rsid w:val="00031D85"/>
    <w:rsid w:val="00032F7A"/>
    <w:rsid w:val="00033CA7"/>
    <w:rsid w:val="0003418B"/>
    <w:rsid w:val="000343D0"/>
    <w:rsid w:val="0003461A"/>
    <w:rsid w:val="00035414"/>
    <w:rsid w:val="0003788D"/>
    <w:rsid w:val="00040294"/>
    <w:rsid w:val="0004053C"/>
    <w:rsid w:val="00041CBB"/>
    <w:rsid w:val="00042AF4"/>
    <w:rsid w:val="00042EC5"/>
    <w:rsid w:val="00042F83"/>
    <w:rsid w:val="000446F8"/>
    <w:rsid w:val="00045089"/>
    <w:rsid w:val="00045748"/>
    <w:rsid w:val="00045D10"/>
    <w:rsid w:val="0004666A"/>
    <w:rsid w:val="000478C1"/>
    <w:rsid w:val="000537BA"/>
    <w:rsid w:val="00053B38"/>
    <w:rsid w:val="00054BBB"/>
    <w:rsid w:val="00054FDD"/>
    <w:rsid w:val="00055215"/>
    <w:rsid w:val="000553D2"/>
    <w:rsid w:val="00057F6D"/>
    <w:rsid w:val="00057F8C"/>
    <w:rsid w:val="00061119"/>
    <w:rsid w:val="00063B63"/>
    <w:rsid w:val="000652D1"/>
    <w:rsid w:val="000658F2"/>
    <w:rsid w:val="00065B0F"/>
    <w:rsid w:val="0006638B"/>
    <w:rsid w:val="000672CB"/>
    <w:rsid w:val="00067317"/>
    <w:rsid w:val="000711F2"/>
    <w:rsid w:val="00071D03"/>
    <w:rsid w:val="0007241F"/>
    <w:rsid w:val="00072689"/>
    <w:rsid w:val="00073406"/>
    <w:rsid w:val="00075919"/>
    <w:rsid w:val="000767F3"/>
    <w:rsid w:val="0007734D"/>
    <w:rsid w:val="00077A1F"/>
    <w:rsid w:val="00077D3B"/>
    <w:rsid w:val="000800BE"/>
    <w:rsid w:val="00080235"/>
    <w:rsid w:val="000812E8"/>
    <w:rsid w:val="000812EC"/>
    <w:rsid w:val="000814C8"/>
    <w:rsid w:val="00081751"/>
    <w:rsid w:val="00081818"/>
    <w:rsid w:val="00081D9C"/>
    <w:rsid w:val="00081E91"/>
    <w:rsid w:val="000825AB"/>
    <w:rsid w:val="00082D5A"/>
    <w:rsid w:val="000843DB"/>
    <w:rsid w:val="00084938"/>
    <w:rsid w:val="000869F9"/>
    <w:rsid w:val="00087484"/>
    <w:rsid w:val="00087924"/>
    <w:rsid w:val="000904E1"/>
    <w:rsid w:val="00090C64"/>
    <w:rsid w:val="00091F25"/>
    <w:rsid w:val="00092AEE"/>
    <w:rsid w:val="00093C03"/>
    <w:rsid w:val="000950A9"/>
    <w:rsid w:val="00095FF8"/>
    <w:rsid w:val="00097496"/>
    <w:rsid w:val="00097DD7"/>
    <w:rsid w:val="000A1B75"/>
    <w:rsid w:val="000A2695"/>
    <w:rsid w:val="000A3359"/>
    <w:rsid w:val="000A438E"/>
    <w:rsid w:val="000A6892"/>
    <w:rsid w:val="000B11F9"/>
    <w:rsid w:val="000B2816"/>
    <w:rsid w:val="000B458D"/>
    <w:rsid w:val="000B4BED"/>
    <w:rsid w:val="000B4EA7"/>
    <w:rsid w:val="000B53E0"/>
    <w:rsid w:val="000B541B"/>
    <w:rsid w:val="000B648F"/>
    <w:rsid w:val="000B7372"/>
    <w:rsid w:val="000C2063"/>
    <w:rsid w:val="000C2D14"/>
    <w:rsid w:val="000C5243"/>
    <w:rsid w:val="000C5512"/>
    <w:rsid w:val="000C6283"/>
    <w:rsid w:val="000C6320"/>
    <w:rsid w:val="000D0E1A"/>
    <w:rsid w:val="000D17D5"/>
    <w:rsid w:val="000D3931"/>
    <w:rsid w:val="000D47AA"/>
    <w:rsid w:val="000D6084"/>
    <w:rsid w:val="000D75A2"/>
    <w:rsid w:val="000E09E4"/>
    <w:rsid w:val="000E0C28"/>
    <w:rsid w:val="000E1717"/>
    <w:rsid w:val="000E2662"/>
    <w:rsid w:val="000E46DF"/>
    <w:rsid w:val="000E4F90"/>
    <w:rsid w:val="000E515D"/>
    <w:rsid w:val="000E6A91"/>
    <w:rsid w:val="000E75A1"/>
    <w:rsid w:val="000E75B5"/>
    <w:rsid w:val="000E7A12"/>
    <w:rsid w:val="000F2097"/>
    <w:rsid w:val="000F21F9"/>
    <w:rsid w:val="000F2E2D"/>
    <w:rsid w:val="000F4AF9"/>
    <w:rsid w:val="000F4EBB"/>
    <w:rsid w:val="000F53DD"/>
    <w:rsid w:val="00100563"/>
    <w:rsid w:val="00100598"/>
    <w:rsid w:val="00100A18"/>
    <w:rsid w:val="00101913"/>
    <w:rsid w:val="0010320A"/>
    <w:rsid w:val="0010401B"/>
    <w:rsid w:val="001040AF"/>
    <w:rsid w:val="00104813"/>
    <w:rsid w:val="0010769C"/>
    <w:rsid w:val="0011051C"/>
    <w:rsid w:val="00110C9D"/>
    <w:rsid w:val="00111167"/>
    <w:rsid w:val="00111DDB"/>
    <w:rsid w:val="00111F11"/>
    <w:rsid w:val="0011223D"/>
    <w:rsid w:val="001150E6"/>
    <w:rsid w:val="00115708"/>
    <w:rsid w:val="001158D0"/>
    <w:rsid w:val="00115E2C"/>
    <w:rsid w:val="001170B5"/>
    <w:rsid w:val="001177F3"/>
    <w:rsid w:val="00117A0D"/>
    <w:rsid w:val="00120346"/>
    <w:rsid w:val="00120664"/>
    <w:rsid w:val="00120A6A"/>
    <w:rsid w:val="001217B2"/>
    <w:rsid w:val="0012223E"/>
    <w:rsid w:val="001224D6"/>
    <w:rsid w:val="00123F29"/>
    <w:rsid w:val="00124235"/>
    <w:rsid w:val="001243AD"/>
    <w:rsid w:val="0012461D"/>
    <w:rsid w:val="00125775"/>
    <w:rsid w:val="00126A63"/>
    <w:rsid w:val="001273BA"/>
    <w:rsid w:val="001309AC"/>
    <w:rsid w:val="00130EDF"/>
    <w:rsid w:val="00130F89"/>
    <w:rsid w:val="00132A4A"/>
    <w:rsid w:val="0013469B"/>
    <w:rsid w:val="0014078D"/>
    <w:rsid w:val="001411D5"/>
    <w:rsid w:val="00143052"/>
    <w:rsid w:val="00144987"/>
    <w:rsid w:val="00144DEF"/>
    <w:rsid w:val="00145430"/>
    <w:rsid w:val="001461B7"/>
    <w:rsid w:val="001463EA"/>
    <w:rsid w:val="001468B1"/>
    <w:rsid w:val="00146C08"/>
    <w:rsid w:val="00147F2A"/>
    <w:rsid w:val="001528A1"/>
    <w:rsid w:val="00153462"/>
    <w:rsid w:val="00153610"/>
    <w:rsid w:val="00153CE5"/>
    <w:rsid w:val="00154BF6"/>
    <w:rsid w:val="00154D13"/>
    <w:rsid w:val="001551F0"/>
    <w:rsid w:val="00155682"/>
    <w:rsid w:val="00155EF6"/>
    <w:rsid w:val="00157476"/>
    <w:rsid w:val="00157911"/>
    <w:rsid w:val="00160113"/>
    <w:rsid w:val="00160DF9"/>
    <w:rsid w:val="001613AF"/>
    <w:rsid w:val="00162258"/>
    <w:rsid w:val="00163041"/>
    <w:rsid w:val="001636B4"/>
    <w:rsid w:val="00164EC8"/>
    <w:rsid w:val="00164FE7"/>
    <w:rsid w:val="001706F2"/>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A51"/>
    <w:rsid w:val="00187E20"/>
    <w:rsid w:val="001908E4"/>
    <w:rsid w:val="00190CE1"/>
    <w:rsid w:val="001913DE"/>
    <w:rsid w:val="00191D61"/>
    <w:rsid w:val="00192A33"/>
    <w:rsid w:val="001931FB"/>
    <w:rsid w:val="00193831"/>
    <w:rsid w:val="00195055"/>
    <w:rsid w:val="001956B4"/>
    <w:rsid w:val="00195BF0"/>
    <w:rsid w:val="00195C69"/>
    <w:rsid w:val="0019688A"/>
    <w:rsid w:val="0019690C"/>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0D16"/>
    <w:rsid w:val="001B13B5"/>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8AA"/>
    <w:rsid w:val="001C7C9D"/>
    <w:rsid w:val="001D0BD2"/>
    <w:rsid w:val="001D12B8"/>
    <w:rsid w:val="001D23C7"/>
    <w:rsid w:val="001D3DFC"/>
    <w:rsid w:val="001D5B36"/>
    <w:rsid w:val="001D7BB8"/>
    <w:rsid w:val="001E04EC"/>
    <w:rsid w:val="001E189C"/>
    <w:rsid w:val="001E2066"/>
    <w:rsid w:val="001E219A"/>
    <w:rsid w:val="001E29DC"/>
    <w:rsid w:val="001E4A1A"/>
    <w:rsid w:val="001E6D89"/>
    <w:rsid w:val="001E732E"/>
    <w:rsid w:val="001E789A"/>
    <w:rsid w:val="001E79E0"/>
    <w:rsid w:val="001F0202"/>
    <w:rsid w:val="001F069B"/>
    <w:rsid w:val="001F143E"/>
    <w:rsid w:val="001F20BF"/>
    <w:rsid w:val="001F452E"/>
    <w:rsid w:val="001F5F4D"/>
    <w:rsid w:val="001F6F5A"/>
    <w:rsid w:val="001F7681"/>
    <w:rsid w:val="0020023D"/>
    <w:rsid w:val="00202167"/>
    <w:rsid w:val="00202F99"/>
    <w:rsid w:val="0020367E"/>
    <w:rsid w:val="00204979"/>
    <w:rsid w:val="00205AAF"/>
    <w:rsid w:val="00205B7D"/>
    <w:rsid w:val="00205BDD"/>
    <w:rsid w:val="00205F44"/>
    <w:rsid w:val="00205FA7"/>
    <w:rsid w:val="002069F7"/>
    <w:rsid w:val="002079D0"/>
    <w:rsid w:val="002125E6"/>
    <w:rsid w:val="002135AF"/>
    <w:rsid w:val="002144CB"/>
    <w:rsid w:val="00214698"/>
    <w:rsid w:val="00214A7B"/>
    <w:rsid w:val="00216BA1"/>
    <w:rsid w:val="00221E5F"/>
    <w:rsid w:val="00222056"/>
    <w:rsid w:val="002220A5"/>
    <w:rsid w:val="00223427"/>
    <w:rsid w:val="00223528"/>
    <w:rsid w:val="0022763A"/>
    <w:rsid w:val="00232E03"/>
    <w:rsid w:val="00233FE9"/>
    <w:rsid w:val="00236472"/>
    <w:rsid w:val="00236A9F"/>
    <w:rsid w:val="00236FB6"/>
    <w:rsid w:val="002371B6"/>
    <w:rsid w:val="00237AAE"/>
    <w:rsid w:val="0024082E"/>
    <w:rsid w:val="00240B7A"/>
    <w:rsid w:val="002419D3"/>
    <w:rsid w:val="00241AA1"/>
    <w:rsid w:val="00241B3D"/>
    <w:rsid w:val="00242B24"/>
    <w:rsid w:val="00242D92"/>
    <w:rsid w:val="00242F32"/>
    <w:rsid w:val="0024419E"/>
    <w:rsid w:val="00244878"/>
    <w:rsid w:val="00246150"/>
    <w:rsid w:val="0024649E"/>
    <w:rsid w:val="002466AB"/>
    <w:rsid w:val="002469C2"/>
    <w:rsid w:val="00247061"/>
    <w:rsid w:val="00247291"/>
    <w:rsid w:val="0024761E"/>
    <w:rsid w:val="00247ED2"/>
    <w:rsid w:val="00250E01"/>
    <w:rsid w:val="00250E7E"/>
    <w:rsid w:val="002517DB"/>
    <w:rsid w:val="00253B6D"/>
    <w:rsid w:val="00256864"/>
    <w:rsid w:val="00256B98"/>
    <w:rsid w:val="002572A0"/>
    <w:rsid w:val="00257B67"/>
    <w:rsid w:val="002611EB"/>
    <w:rsid w:val="0026121C"/>
    <w:rsid w:val="00261CAC"/>
    <w:rsid w:val="00261FC2"/>
    <w:rsid w:val="00262463"/>
    <w:rsid w:val="00262DAE"/>
    <w:rsid w:val="002655D0"/>
    <w:rsid w:val="0026621E"/>
    <w:rsid w:val="00267F37"/>
    <w:rsid w:val="00270451"/>
    <w:rsid w:val="00270FF5"/>
    <w:rsid w:val="002710BC"/>
    <w:rsid w:val="0027231F"/>
    <w:rsid w:val="00275762"/>
    <w:rsid w:val="00275BDC"/>
    <w:rsid w:val="00275C85"/>
    <w:rsid w:val="00277B13"/>
    <w:rsid w:val="002815A4"/>
    <w:rsid w:val="0028246A"/>
    <w:rsid w:val="0028295F"/>
    <w:rsid w:val="002831AD"/>
    <w:rsid w:val="00283AF3"/>
    <w:rsid w:val="00283BA9"/>
    <w:rsid w:val="00283C6E"/>
    <w:rsid w:val="0028495E"/>
    <w:rsid w:val="00285D6A"/>
    <w:rsid w:val="002908AC"/>
    <w:rsid w:val="00293862"/>
    <w:rsid w:val="00293A26"/>
    <w:rsid w:val="00294786"/>
    <w:rsid w:val="002950D0"/>
    <w:rsid w:val="002954B9"/>
    <w:rsid w:val="00295A53"/>
    <w:rsid w:val="00295B88"/>
    <w:rsid w:val="0029635E"/>
    <w:rsid w:val="0029637E"/>
    <w:rsid w:val="00296A50"/>
    <w:rsid w:val="00297489"/>
    <w:rsid w:val="002976E5"/>
    <w:rsid w:val="0029785F"/>
    <w:rsid w:val="00297C57"/>
    <w:rsid w:val="002A159B"/>
    <w:rsid w:val="002A257B"/>
    <w:rsid w:val="002A2783"/>
    <w:rsid w:val="002A27DF"/>
    <w:rsid w:val="002A2A76"/>
    <w:rsid w:val="002A2FF0"/>
    <w:rsid w:val="002A3177"/>
    <w:rsid w:val="002A3B75"/>
    <w:rsid w:val="002A429F"/>
    <w:rsid w:val="002A49EF"/>
    <w:rsid w:val="002B06DB"/>
    <w:rsid w:val="002B1F9B"/>
    <w:rsid w:val="002B204B"/>
    <w:rsid w:val="002B2061"/>
    <w:rsid w:val="002B24C6"/>
    <w:rsid w:val="002B3766"/>
    <w:rsid w:val="002B3A07"/>
    <w:rsid w:val="002B3A97"/>
    <w:rsid w:val="002B4996"/>
    <w:rsid w:val="002B5ED3"/>
    <w:rsid w:val="002B6BA6"/>
    <w:rsid w:val="002B7527"/>
    <w:rsid w:val="002B7E87"/>
    <w:rsid w:val="002C01B0"/>
    <w:rsid w:val="002C0D9C"/>
    <w:rsid w:val="002C2C51"/>
    <w:rsid w:val="002C3357"/>
    <w:rsid w:val="002C4ED2"/>
    <w:rsid w:val="002D017F"/>
    <w:rsid w:val="002D082B"/>
    <w:rsid w:val="002D222D"/>
    <w:rsid w:val="002D24D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8F7"/>
    <w:rsid w:val="00303768"/>
    <w:rsid w:val="003039FB"/>
    <w:rsid w:val="00305FE5"/>
    <w:rsid w:val="003115F8"/>
    <w:rsid w:val="0031163C"/>
    <w:rsid w:val="00316070"/>
    <w:rsid w:val="0032046F"/>
    <w:rsid w:val="0032056B"/>
    <w:rsid w:val="0032151F"/>
    <w:rsid w:val="0032183F"/>
    <w:rsid w:val="0032282C"/>
    <w:rsid w:val="00322F69"/>
    <w:rsid w:val="00323A21"/>
    <w:rsid w:val="00324033"/>
    <w:rsid w:val="00324450"/>
    <w:rsid w:val="003255E1"/>
    <w:rsid w:val="00325D2A"/>
    <w:rsid w:val="00325DAB"/>
    <w:rsid w:val="00326DA0"/>
    <w:rsid w:val="00326FEF"/>
    <w:rsid w:val="003311BB"/>
    <w:rsid w:val="0033123B"/>
    <w:rsid w:val="003319FA"/>
    <w:rsid w:val="00332120"/>
    <w:rsid w:val="003328DF"/>
    <w:rsid w:val="00332C1D"/>
    <w:rsid w:val="00332C57"/>
    <w:rsid w:val="00333F24"/>
    <w:rsid w:val="0033532E"/>
    <w:rsid w:val="00336BF7"/>
    <w:rsid w:val="003372FB"/>
    <w:rsid w:val="003373C1"/>
    <w:rsid w:val="003413CD"/>
    <w:rsid w:val="00341D01"/>
    <w:rsid w:val="00343A24"/>
    <w:rsid w:val="0034453F"/>
    <w:rsid w:val="00344BA4"/>
    <w:rsid w:val="0034503C"/>
    <w:rsid w:val="00345CE0"/>
    <w:rsid w:val="003474C0"/>
    <w:rsid w:val="00352C13"/>
    <w:rsid w:val="00353540"/>
    <w:rsid w:val="003540FE"/>
    <w:rsid w:val="0035471C"/>
    <w:rsid w:val="003552AA"/>
    <w:rsid w:val="0035587C"/>
    <w:rsid w:val="00355B2A"/>
    <w:rsid w:val="003565D0"/>
    <w:rsid w:val="003603E1"/>
    <w:rsid w:val="00365C46"/>
    <w:rsid w:val="0036692F"/>
    <w:rsid w:val="003704A0"/>
    <w:rsid w:val="003711B9"/>
    <w:rsid w:val="0037139B"/>
    <w:rsid w:val="0037157A"/>
    <w:rsid w:val="00371F09"/>
    <w:rsid w:val="00372B71"/>
    <w:rsid w:val="00373211"/>
    <w:rsid w:val="00373D50"/>
    <w:rsid w:val="0037448C"/>
    <w:rsid w:val="003745B6"/>
    <w:rsid w:val="00374EED"/>
    <w:rsid w:val="00375B4A"/>
    <w:rsid w:val="003779E8"/>
    <w:rsid w:val="0038034A"/>
    <w:rsid w:val="0038046E"/>
    <w:rsid w:val="00381DAD"/>
    <w:rsid w:val="00383EDF"/>
    <w:rsid w:val="00384C3A"/>
    <w:rsid w:val="00384E47"/>
    <w:rsid w:val="00386C85"/>
    <w:rsid w:val="00387569"/>
    <w:rsid w:val="0038795D"/>
    <w:rsid w:val="00387AED"/>
    <w:rsid w:val="00387F20"/>
    <w:rsid w:val="0039075C"/>
    <w:rsid w:val="00390F15"/>
    <w:rsid w:val="003912A6"/>
    <w:rsid w:val="00392EB7"/>
    <w:rsid w:val="00393BD6"/>
    <w:rsid w:val="00393FC8"/>
    <w:rsid w:val="00394C6E"/>
    <w:rsid w:val="00396EDA"/>
    <w:rsid w:val="00397173"/>
    <w:rsid w:val="0039726E"/>
    <w:rsid w:val="0039746E"/>
    <w:rsid w:val="003A0129"/>
    <w:rsid w:val="003A0F74"/>
    <w:rsid w:val="003A227A"/>
    <w:rsid w:val="003A2BA7"/>
    <w:rsid w:val="003B035C"/>
    <w:rsid w:val="003B0C9C"/>
    <w:rsid w:val="003B3154"/>
    <w:rsid w:val="003B3C49"/>
    <w:rsid w:val="003B48D6"/>
    <w:rsid w:val="003B4D04"/>
    <w:rsid w:val="003B4E01"/>
    <w:rsid w:val="003B5522"/>
    <w:rsid w:val="003B69D0"/>
    <w:rsid w:val="003B7450"/>
    <w:rsid w:val="003B7A46"/>
    <w:rsid w:val="003B7DD2"/>
    <w:rsid w:val="003C06F3"/>
    <w:rsid w:val="003C092F"/>
    <w:rsid w:val="003C1D48"/>
    <w:rsid w:val="003C2A22"/>
    <w:rsid w:val="003C4745"/>
    <w:rsid w:val="003C48DC"/>
    <w:rsid w:val="003C5EDF"/>
    <w:rsid w:val="003C641B"/>
    <w:rsid w:val="003C724D"/>
    <w:rsid w:val="003C7306"/>
    <w:rsid w:val="003D0C5F"/>
    <w:rsid w:val="003D1360"/>
    <w:rsid w:val="003D2959"/>
    <w:rsid w:val="003D39C7"/>
    <w:rsid w:val="003D3E67"/>
    <w:rsid w:val="003D4819"/>
    <w:rsid w:val="003D5182"/>
    <w:rsid w:val="003D6A2F"/>
    <w:rsid w:val="003D7334"/>
    <w:rsid w:val="003E0ABB"/>
    <w:rsid w:val="003E1765"/>
    <w:rsid w:val="003E2012"/>
    <w:rsid w:val="003E46AE"/>
    <w:rsid w:val="003E47DB"/>
    <w:rsid w:val="003E51FC"/>
    <w:rsid w:val="003E6C86"/>
    <w:rsid w:val="003E6E06"/>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2020F"/>
    <w:rsid w:val="0042029A"/>
    <w:rsid w:val="00420C59"/>
    <w:rsid w:val="00420CAB"/>
    <w:rsid w:val="00421FE2"/>
    <w:rsid w:val="004223C4"/>
    <w:rsid w:val="004223FB"/>
    <w:rsid w:val="00422D40"/>
    <w:rsid w:val="00423FFF"/>
    <w:rsid w:val="0042442D"/>
    <w:rsid w:val="0042534C"/>
    <w:rsid w:val="00425F01"/>
    <w:rsid w:val="00425F17"/>
    <w:rsid w:val="00426B3C"/>
    <w:rsid w:val="00426E3B"/>
    <w:rsid w:val="004303EE"/>
    <w:rsid w:val="004331AB"/>
    <w:rsid w:val="00433CC0"/>
    <w:rsid w:val="00433D31"/>
    <w:rsid w:val="00434FAF"/>
    <w:rsid w:val="004361C1"/>
    <w:rsid w:val="00436D7A"/>
    <w:rsid w:val="00436EDC"/>
    <w:rsid w:val="00437CB8"/>
    <w:rsid w:val="00437DC7"/>
    <w:rsid w:val="004412EA"/>
    <w:rsid w:val="004443EE"/>
    <w:rsid w:val="00446B14"/>
    <w:rsid w:val="0044717B"/>
    <w:rsid w:val="004471F8"/>
    <w:rsid w:val="00447EFB"/>
    <w:rsid w:val="00447FE5"/>
    <w:rsid w:val="00451DE4"/>
    <w:rsid w:val="00452A54"/>
    <w:rsid w:val="00452DE0"/>
    <w:rsid w:val="00452FA9"/>
    <w:rsid w:val="00453290"/>
    <w:rsid w:val="004534F9"/>
    <w:rsid w:val="00453590"/>
    <w:rsid w:val="00453CCD"/>
    <w:rsid w:val="00455576"/>
    <w:rsid w:val="004566F9"/>
    <w:rsid w:val="004575F2"/>
    <w:rsid w:val="00457BDE"/>
    <w:rsid w:val="00457CB0"/>
    <w:rsid w:val="00460655"/>
    <w:rsid w:val="00460DEC"/>
    <w:rsid w:val="0046128B"/>
    <w:rsid w:val="00461A4B"/>
    <w:rsid w:val="00461B88"/>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3D11"/>
    <w:rsid w:val="004741F8"/>
    <w:rsid w:val="00474D07"/>
    <w:rsid w:val="0047574A"/>
    <w:rsid w:val="00475900"/>
    <w:rsid w:val="00477B11"/>
    <w:rsid w:val="00477E51"/>
    <w:rsid w:val="0048005D"/>
    <w:rsid w:val="004839D6"/>
    <w:rsid w:val="0048522B"/>
    <w:rsid w:val="004856B9"/>
    <w:rsid w:val="00487191"/>
    <w:rsid w:val="004879FB"/>
    <w:rsid w:val="00487F6D"/>
    <w:rsid w:val="00487FE3"/>
    <w:rsid w:val="00492D7B"/>
    <w:rsid w:val="00492EA6"/>
    <w:rsid w:val="00493A60"/>
    <w:rsid w:val="004946E4"/>
    <w:rsid w:val="00496AF7"/>
    <w:rsid w:val="004979E1"/>
    <w:rsid w:val="004A1236"/>
    <w:rsid w:val="004A123E"/>
    <w:rsid w:val="004A2A06"/>
    <w:rsid w:val="004A3BEA"/>
    <w:rsid w:val="004A40E6"/>
    <w:rsid w:val="004A454F"/>
    <w:rsid w:val="004A71C3"/>
    <w:rsid w:val="004A7BBF"/>
    <w:rsid w:val="004B082A"/>
    <w:rsid w:val="004B0915"/>
    <w:rsid w:val="004B2CBE"/>
    <w:rsid w:val="004B35B9"/>
    <w:rsid w:val="004B3BE8"/>
    <w:rsid w:val="004B48BB"/>
    <w:rsid w:val="004B6BEF"/>
    <w:rsid w:val="004C0308"/>
    <w:rsid w:val="004C03BD"/>
    <w:rsid w:val="004C0518"/>
    <w:rsid w:val="004C19D4"/>
    <w:rsid w:val="004C37CD"/>
    <w:rsid w:val="004C513C"/>
    <w:rsid w:val="004D0FE8"/>
    <w:rsid w:val="004D19A2"/>
    <w:rsid w:val="004D3235"/>
    <w:rsid w:val="004D3722"/>
    <w:rsid w:val="004D3D7D"/>
    <w:rsid w:val="004D3EB6"/>
    <w:rsid w:val="004E0A71"/>
    <w:rsid w:val="004E4BD1"/>
    <w:rsid w:val="004E6925"/>
    <w:rsid w:val="004F1FDA"/>
    <w:rsid w:val="004F2173"/>
    <w:rsid w:val="004F30F3"/>
    <w:rsid w:val="004F4B9F"/>
    <w:rsid w:val="004F5A3E"/>
    <w:rsid w:val="004F6133"/>
    <w:rsid w:val="004F717A"/>
    <w:rsid w:val="004F75E0"/>
    <w:rsid w:val="004F7A84"/>
    <w:rsid w:val="005004AA"/>
    <w:rsid w:val="00500F51"/>
    <w:rsid w:val="0050110A"/>
    <w:rsid w:val="0050199B"/>
    <w:rsid w:val="00501D8E"/>
    <w:rsid w:val="005020D6"/>
    <w:rsid w:val="0050280A"/>
    <w:rsid w:val="00502C94"/>
    <w:rsid w:val="0050306E"/>
    <w:rsid w:val="00504C51"/>
    <w:rsid w:val="00505F15"/>
    <w:rsid w:val="005064F7"/>
    <w:rsid w:val="00507AD3"/>
    <w:rsid w:val="005103F9"/>
    <w:rsid w:val="00510E21"/>
    <w:rsid w:val="00512034"/>
    <w:rsid w:val="00512F7C"/>
    <w:rsid w:val="00513848"/>
    <w:rsid w:val="00513E54"/>
    <w:rsid w:val="005140F4"/>
    <w:rsid w:val="00514DC6"/>
    <w:rsid w:val="00515B96"/>
    <w:rsid w:val="005165D8"/>
    <w:rsid w:val="00517664"/>
    <w:rsid w:val="005176AE"/>
    <w:rsid w:val="0051782B"/>
    <w:rsid w:val="00520876"/>
    <w:rsid w:val="00521245"/>
    <w:rsid w:val="005238A9"/>
    <w:rsid w:val="005239E2"/>
    <w:rsid w:val="00523C24"/>
    <w:rsid w:val="00523DF6"/>
    <w:rsid w:val="005249F2"/>
    <w:rsid w:val="0052685C"/>
    <w:rsid w:val="00526894"/>
    <w:rsid w:val="005303BA"/>
    <w:rsid w:val="005303CB"/>
    <w:rsid w:val="0053058F"/>
    <w:rsid w:val="00530B73"/>
    <w:rsid w:val="00533109"/>
    <w:rsid w:val="00533924"/>
    <w:rsid w:val="00534A93"/>
    <w:rsid w:val="00535952"/>
    <w:rsid w:val="00536308"/>
    <w:rsid w:val="00536499"/>
    <w:rsid w:val="005366FE"/>
    <w:rsid w:val="005368D3"/>
    <w:rsid w:val="00540387"/>
    <w:rsid w:val="0054069E"/>
    <w:rsid w:val="00540D80"/>
    <w:rsid w:val="005410CC"/>
    <w:rsid w:val="0054261A"/>
    <w:rsid w:val="005431F2"/>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F4D"/>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0CE"/>
    <w:rsid w:val="00575D0E"/>
    <w:rsid w:val="00576A00"/>
    <w:rsid w:val="00580EAC"/>
    <w:rsid w:val="00581186"/>
    <w:rsid w:val="00581520"/>
    <w:rsid w:val="00582B94"/>
    <w:rsid w:val="00582F42"/>
    <w:rsid w:val="005834DE"/>
    <w:rsid w:val="00584315"/>
    <w:rsid w:val="0058474A"/>
    <w:rsid w:val="00586034"/>
    <w:rsid w:val="0059085B"/>
    <w:rsid w:val="0059201A"/>
    <w:rsid w:val="00592857"/>
    <w:rsid w:val="00592D26"/>
    <w:rsid w:val="00594753"/>
    <w:rsid w:val="00594A80"/>
    <w:rsid w:val="00594E49"/>
    <w:rsid w:val="005953BD"/>
    <w:rsid w:val="00595537"/>
    <w:rsid w:val="00595683"/>
    <w:rsid w:val="00596531"/>
    <w:rsid w:val="005965D8"/>
    <w:rsid w:val="00596B82"/>
    <w:rsid w:val="00597959"/>
    <w:rsid w:val="005A12D8"/>
    <w:rsid w:val="005A1448"/>
    <w:rsid w:val="005A15DF"/>
    <w:rsid w:val="005A181C"/>
    <w:rsid w:val="005A19BA"/>
    <w:rsid w:val="005A1A57"/>
    <w:rsid w:val="005A3965"/>
    <w:rsid w:val="005A4796"/>
    <w:rsid w:val="005A6CA2"/>
    <w:rsid w:val="005A706F"/>
    <w:rsid w:val="005A79E1"/>
    <w:rsid w:val="005B17C8"/>
    <w:rsid w:val="005B1D09"/>
    <w:rsid w:val="005B2848"/>
    <w:rsid w:val="005B29E0"/>
    <w:rsid w:val="005B2FD4"/>
    <w:rsid w:val="005B3CE5"/>
    <w:rsid w:val="005B47D8"/>
    <w:rsid w:val="005B552F"/>
    <w:rsid w:val="005B70AF"/>
    <w:rsid w:val="005C013E"/>
    <w:rsid w:val="005C05BF"/>
    <w:rsid w:val="005C0706"/>
    <w:rsid w:val="005C0CFF"/>
    <w:rsid w:val="005C1A31"/>
    <w:rsid w:val="005C541A"/>
    <w:rsid w:val="005C610E"/>
    <w:rsid w:val="005C63B1"/>
    <w:rsid w:val="005D0F97"/>
    <w:rsid w:val="005D11D2"/>
    <w:rsid w:val="005D29E1"/>
    <w:rsid w:val="005D3A0A"/>
    <w:rsid w:val="005D44E9"/>
    <w:rsid w:val="005D679D"/>
    <w:rsid w:val="005D67B7"/>
    <w:rsid w:val="005D6A9C"/>
    <w:rsid w:val="005D6AA9"/>
    <w:rsid w:val="005D7B54"/>
    <w:rsid w:val="005D7C16"/>
    <w:rsid w:val="005E0755"/>
    <w:rsid w:val="005E1D77"/>
    <w:rsid w:val="005E252C"/>
    <w:rsid w:val="005E26AC"/>
    <w:rsid w:val="005E2D65"/>
    <w:rsid w:val="005E3001"/>
    <w:rsid w:val="005E5652"/>
    <w:rsid w:val="005E58B2"/>
    <w:rsid w:val="005E591F"/>
    <w:rsid w:val="005E5B70"/>
    <w:rsid w:val="005E6D5A"/>
    <w:rsid w:val="005F2158"/>
    <w:rsid w:val="005F46F3"/>
    <w:rsid w:val="005F4C64"/>
    <w:rsid w:val="005F5DF7"/>
    <w:rsid w:val="005F6B50"/>
    <w:rsid w:val="006008A8"/>
    <w:rsid w:val="00601070"/>
    <w:rsid w:val="00601924"/>
    <w:rsid w:val="00601FD5"/>
    <w:rsid w:val="00602924"/>
    <w:rsid w:val="0060331D"/>
    <w:rsid w:val="006065E7"/>
    <w:rsid w:val="006078FA"/>
    <w:rsid w:val="00607E39"/>
    <w:rsid w:val="006104A6"/>
    <w:rsid w:val="00610EC7"/>
    <w:rsid w:val="006110E7"/>
    <w:rsid w:val="00611C0C"/>
    <w:rsid w:val="00612867"/>
    <w:rsid w:val="00614C84"/>
    <w:rsid w:val="00616418"/>
    <w:rsid w:val="00617641"/>
    <w:rsid w:val="0062060B"/>
    <w:rsid w:val="0062502F"/>
    <w:rsid w:val="006253CE"/>
    <w:rsid w:val="006261AF"/>
    <w:rsid w:val="00627C8D"/>
    <w:rsid w:val="006307A6"/>
    <w:rsid w:val="0063186D"/>
    <w:rsid w:val="00635319"/>
    <w:rsid w:val="00635932"/>
    <w:rsid w:val="00635CAA"/>
    <w:rsid w:val="00636C57"/>
    <w:rsid w:val="00637A00"/>
    <w:rsid w:val="00640860"/>
    <w:rsid w:val="006409E3"/>
    <w:rsid w:val="00641832"/>
    <w:rsid w:val="0064200E"/>
    <w:rsid w:val="0064246B"/>
    <w:rsid w:val="006431AD"/>
    <w:rsid w:val="00644F67"/>
    <w:rsid w:val="00645F5B"/>
    <w:rsid w:val="006464DE"/>
    <w:rsid w:val="006470DB"/>
    <w:rsid w:val="006470EC"/>
    <w:rsid w:val="00650A54"/>
    <w:rsid w:val="00650F96"/>
    <w:rsid w:val="0065140B"/>
    <w:rsid w:val="00652D25"/>
    <w:rsid w:val="00653887"/>
    <w:rsid w:val="00653FFC"/>
    <w:rsid w:val="006542CF"/>
    <w:rsid w:val="006545D4"/>
    <w:rsid w:val="00655891"/>
    <w:rsid w:val="0065695A"/>
    <w:rsid w:val="006606DB"/>
    <w:rsid w:val="00660AF5"/>
    <w:rsid w:val="00661B51"/>
    <w:rsid w:val="00666333"/>
    <w:rsid w:val="00667909"/>
    <w:rsid w:val="00670825"/>
    <w:rsid w:val="0067158C"/>
    <w:rsid w:val="0067173F"/>
    <w:rsid w:val="00672400"/>
    <w:rsid w:val="006742D1"/>
    <w:rsid w:val="006779ED"/>
    <w:rsid w:val="006814A5"/>
    <w:rsid w:val="00682BD3"/>
    <w:rsid w:val="0068377E"/>
    <w:rsid w:val="00683A9F"/>
    <w:rsid w:val="0068472F"/>
    <w:rsid w:val="00684EDD"/>
    <w:rsid w:val="0068645A"/>
    <w:rsid w:val="00686461"/>
    <w:rsid w:val="006876FD"/>
    <w:rsid w:val="00687DE5"/>
    <w:rsid w:val="00687FA2"/>
    <w:rsid w:val="00691678"/>
    <w:rsid w:val="0069291C"/>
    <w:rsid w:val="00692CEA"/>
    <w:rsid w:val="00696658"/>
    <w:rsid w:val="006A01F1"/>
    <w:rsid w:val="006A4BC2"/>
    <w:rsid w:val="006A5E18"/>
    <w:rsid w:val="006A71ED"/>
    <w:rsid w:val="006A7BFA"/>
    <w:rsid w:val="006A7F5B"/>
    <w:rsid w:val="006B0E7C"/>
    <w:rsid w:val="006B0FB7"/>
    <w:rsid w:val="006B2F80"/>
    <w:rsid w:val="006B3401"/>
    <w:rsid w:val="006B3573"/>
    <w:rsid w:val="006B49EF"/>
    <w:rsid w:val="006B6AC0"/>
    <w:rsid w:val="006B7465"/>
    <w:rsid w:val="006B7AC3"/>
    <w:rsid w:val="006C2834"/>
    <w:rsid w:val="006C46E5"/>
    <w:rsid w:val="006C4A2E"/>
    <w:rsid w:val="006C4D14"/>
    <w:rsid w:val="006C57DB"/>
    <w:rsid w:val="006C58CF"/>
    <w:rsid w:val="006C5B5D"/>
    <w:rsid w:val="006C5F70"/>
    <w:rsid w:val="006C5FC7"/>
    <w:rsid w:val="006C6772"/>
    <w:rsid w:val="006C6AB7"/>
    <w:rsid w:val="006C6F5D"/>
    <w:rsid w:val="006C75E9"/>
    <w:rsid w:val="006D0834"/>
    <w:rsid w:val="006D5419"/>
    <w:rsid w:val="006D5461"/>
    <w:rsid w:val="006D5C1E"/>
    <w:rsid w:val="006D6C19"/>
    <w:rsid w:val="006D7F1A"/>
    <w:rsid w:val="006E1070"/>
    <w:rsid w:val="006E3749"/>
    <w:rsid w:val="006E4663"/>
    <w:rsid w:val="006E5AAD"/>
    <w:rsid w:val="006E7576"/>
    <w:rsid w:val="006F177D"/>
    <w:rsid w:val="006F1C84"/>
    <w:rsid w:val="006F25D6"/>
    <w:rsid w:val="006F3507"/>
    <w:rsid w:val="006F5A44"/>
    <w:rsid w:val="006F7CBE"/>
    <w:rsid w:val="007010BF"/>
    <w:rsid w:val="007021E9"/>
    <w:rsid w:val="00703A60"/>
    <w:rsid w:val="00703E2F"/>
    <w:rsid w:val="00703F90"/>
    <w:rsid w:val="0070491F"/>
    <w:rsid w:val="007054CD"/>
    <w:rsid w:val="007056BF"/>
    <w:rsid w:val="00705932"/>
    <w:rsid w:val="00705D13"/>
    <w:rsid w:val="0071098A"/>
    <w:rsid w:val="00710BB8"/>
    <w:rsid w:val="00712479"/>
    <w:rsid w:val="00712D46"/>
    <w:rsid w:val="007130CA"/>
    <w:rsid w:val="00713CA1"/>
    <w:rsid w:val="007148B2"/>
    <w:rsid w:val="00715119"/>
    <w:rsid w:val="00716E0E"/>
    <w:rsid w:val="00720150"/>
    <w:rsid w:val="0072045B"/>
    <w:rsid w:val="00720D5C"/>
    <w:rsid w:val="00721F33"/>
    <w:rsid w:val="0072209D"/>
    <w:rsid w:val="007220E2"/>
    <w:rsid w:val="00723122"/>
    <w:rsid w:val="00724509"/>
    <w:rsid w:val="00724C91"/>
    <w:rsid w:val="00724F96"/>
    <w:rsid w:val="00725FDF"/>
    <w:rsid w:val="00727659"/>
    <w:rsid w:val="0072780C"/>
    <w:rsid w:val="00730227"/>
    <w:rsid w:val="00730E2A"/>
    <w:rsid w:val="00732649"/>
    <w:rsid w:val="00732D7E"/>
    <w:rsid w:val="0073498A"/>
    <w:rsid w:val="00735D45"/>
    <w:rsid w:val="0073614F"/>
    <w:rsid w:val="00737255"/>
    <w:rsid w:val="0074015B"/>
    <w:rsid w:val="00740566"/>
    <w:rsid w:val="0074275B"/>
    <w:rsid w:val="00743269"/>
    <w:rsid w:val="00744A2F"/>
    <w:rsid w:val="00746760"/>
    <w:rsid w:val="00747379"/>
    <w:rsid w:val="00747FC1"/>
    <w:rsid w:val="007534E8"/>
    <w:rsid w:val="00753644"/>
    <w:rsid w:val="00753B30"/>
    <w:rsid w:val="007542E5"/>
    <w:rsid w:val="00755E91"/>
    <w:rsid w:val="00763586"/>
    <w:rsid w:val="00763D11"/>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F4F"/>
    <w:rsid w:val="00793244"/>
    <w:rsid w:val="00793A68"/>
    <w:rsid w:val="00795AD1"/>
    <w:rsid w:val="007A02AB"/>
    <w:rsid w:val="007A0E5E"/>
    <w:rsid w:val="007A136F"/>
    <w:rsid w:val="007A418C"/>
    <w:rsid w:val="007A4245"/>
    <w:rsid w:val="007A46B2"/>
    <w:rsid w:val="007A4769"/>
    <w:rsid w:val="007A4949"/>
    <w:rsid w:val="007A53D4"/>
    <w:rsid w:val="007A59AF"/>
    <w:rsid w:val="007A741A"/>
    <w:rsid w:val="007A7628"/>
    <w:rsid w:val="007B06A3"/>
    <w:rsid w:val="007B06D5"/>
    <w:rsid w:val="007B0804"/>
    <w:rsid w:val="007B0BAB"/>
    <w:rsid w:val="007B114D"/>
    <w:rsid w:val="007B1EC0"/>
    <w:rsid w:val="007B29B1"/>
    <w:rsid w:val="007B37CF"/>
    <w:rsid w:val="007B4D3D"/>
    <w:rsid w:val="007B4F94"/>
    <w:rsid w:val="007B515E"/>
    <w:rsid w:val="007B5AC9"/>
    <w:rsid w:val="007B6418"/>
    <w:rsid w:val="007C1015"/>
    <w:rsid w:val="007C12CD"/>
    <w:rsid w:val="007C1F33"/>
    <w:rsid w:val="007C21C5"/>
    <w:rsid w:val="007C28F3"/>
    <w:rsid w:val="007C2E63"/>
    <w:rsid w:val="007C2F90"/>
    <w:rsid w:val="007C3005"/>
    <w:rsid w:val="007C3E29"/>
    <w:rsid w:val="007C429E"/>
    <w:rsid w:val="007C596A"/>
    <w:rsid w:val="007C6367"/>
    <w:rsid w:val="007C681C"/>
    <w:rsid w:val="007C6E69"/>
    <w:rsid w:val="007C6FE0"/>
    <w:rsid w:val="007D03D7"/>
    <w:rsid w:val="007D36E3"/>
    <w:rsid w:val="007D4BE8"/>
    <w:rsid w:val="007D62DA"/>
    <w:rsid w:val="007D697D"/>
    <w:rsid w:val="007D6BA8"/>
    <w:rsid w:val="007D7C5A"/>
    <w:rsid w:val="007E05DC"/>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4246"/>
    <w:rsid w:val="0080428A"/>
    <w:rsid w:val="00804D87"/>
    <w:rsid w:val="00806BB5"/>
    <w:rsid w:val="008103F6"/>
    <w:rsid w:val="00811369"/>
    <w:rsid w:val="008120AF"/>
    <w:rsid w:val="00812311"/>
    <w:rsid w:val="0081444A"/>
    <w:rsid w:val="008145F2"/>
    <w:rsid w:val="00815F31"/>
    <w:rsid w:val="008176C0"/>
    <w:rsid w:val="008202D6"/>
    <w:rsid w:val="008221F6"/>
    <w:rsid w:val="00823125"/>
    <w:rsid w:val="0082324B"/>
    <w:rsid w:val="00824EE2"/>
    <w:rsid w:val="00825BB4"/>
    <w:rsid w:val="0082642C"/>
    <w:rsid w:val="00827DD3"/>
    <w:rsid w:val="008319F0"/>
    <w:rsid w:val="00832534"/>
    <w:rsid w:val="00833D2F"/>
    <w:rsid w:val="00834F0A"/>
    <w:rsid w:val="008375F6"/>
    <w:rsid w:val="0084189C"/>
    <w:rsid w:val="00843D06"/>
    <w:rsid w:val="00844260"/>
    <w:rsid w:val="008445EE"/>
    <w:rsid w:val="00845531"/>
    <w:rsid w:val="008455B3"/>
    <w:rsid w:val="00846C2D"/>
    <w:rsid w:val="00852277"/>
    <w:rsid w:val="00852808"/>
    <w:rsid w:val="008569C8"/>
    <w:rsid w:val="0085713A"/>
    <w:rsid w:val="008579DC"/>
    <w:rsid w:val="00857A20"/>
    <w:rsid w:val="00862B85"/>
    <w:rsid w:val="00862FAB"/>
    <w:rsid w:val="00864402"/>
    <w:rsid w:val="00864BE2"/>
    <w:rsid w:val="00864CB1"/>
    <w:rsid w:val="008652C5"/>
    <w:rsid w:val="008664C4"/>
    <w:rsid w:val="0086663C"/>
    <w:rsid w:val="00866CA9"/>
    <w:rsid w:val="00870429"/>
    <w:rsid w:val="00872DB3"/>
    <w:rsid w:val="00873072"/>
    <w:rsid w:val="008734E1"/>
    <w:rsid w:val="00873B99"/>
    <w:rsid w:val="00874244"/>
    <w:rsid w:val="0087424A"/>
    <w:rsid w:val="008745F8"/>
    <w:rsid w:val="0087497A"/>
    <w:rsid w:val="00881481"/>
    <w:rsid w:val="00882D59"/>
    <w:rsid w:val="00884104"/>
    <w:rsid w:val="00884D25"/>
    <w:rsid w:val="00885A3F"/>
    <w:rsid w:val="0088617F"/>
    <w:rsid w:val="0088637B"/>
    <w:rsid w:val="008865A1"/>
    <w:rsid w:val="008904ED"/>
    <w:rsid w:val="00890D69"/>
    <w:rsid w:val="008918E2"/>
    <w:rsid w:val="0089287A"/>
    <w:rsid w:val="00893722"/>
    <w:rsid w:val="00893B21"/>
    <w:rsid w:val="00895258"/>
    <w:rsid w:val="00896481"/>
    <w:rsid w:val="008A1F5F"/>
    <w:rsid w:val="008A28D7"/>
    <w:rsid w:val="008A5815"/>
    <w:rsid w:val="008A600B"/>
    <w:rsid w:val="008B0548"/>
    <w:rsid w:val="008B15DB"/>
    <w:rsid w:val="008B25C4"/>
    <w:rsid w:val="008B279C"/>
    <w:rsid w:val="008B286A"/>
    <w:rsid w:val="008B3E07"/>
    <w:rsid w:val="008B3F9F"/>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2108"/>
    <w:rsid w:val="008D2F99"/>
    <w:rsid w:val="008D304D"/>
    <w:rsid w:val="008D4AB4"/>
    <w:rsid w:val="008D59C2"/>
    <w:rsid w:val="008D5BBC"/>
    <w:rsid w:val="008D68AF"/>
    <w:rsid w:val="008D70C3"/>
    <w:rsid w:val="008E177F"/>
    <w:rsid w:val="008E2041"/>
    <w:rsid w:val="008E2BF6"/>
    <w:rsid w:val="008E38BF"/>
    <w:rsid w:val="008E42C6"/>
    <w:rsid w:val="008E45A2"/>
    <w:rsid w:val="008F0E08"/>
    <w:rsid w:val="008F18D9"/>
    <w:rsid w:val="008F40C5"/>
    <w:rsid w:val="008F5036"/>
    <w:rsid w:val="008F6895"/>
    <w:rsid w:val="008F6B88"/>
    <w:rsid w:val="008F7290"/>
    <w:rsid w:val="008F7D0D"/>
    <w:rsid w:val="00900A82"/>
    <w:rsid w:val="0090127A"/>
    <w:rsid w:val="009024C6"/>
    <w:rsid w:val="00902902"/>
    <w:rsid w:val="00903019"/>
    <w:rsid w:val="00903B7F"/>
    <w:rsid w:val="00904F78"/>
    <w:rsid w:val="0090527C"/>
    <w:rsid w:val="00905D2A"/>
    <w:rsid w:val="00905DBD"/>
    <w:rsid w:val="00907A61"/>
    <w:rsid w:val="00907F2B"/>
    <w:rsid w:val="00910F18"/>
    <w:rsid w:val="0091174E"/>
    <w:rsid w:val="00911F9C"/>
    <w:rsid w:val="00913986"/>
    <w:rsid w:val="009152CF"/>
    <w:rsid w:val="00915441"/>
    <w:rsid w:val="00915EE5"/>
    <w:rsid w:val="00916AD1"/>
    <w:rsid w:val="00917E6E"/>
    <w:rsid w:val="00920C41"/>
    <w:rsid w:val="00920E80"/>
    <w:rsid w:val="009215AC"/>
    <w:rsid w:val="00921A1A"/>
    <w:rsid w:val="009228B9"/>
    <w:rsid w:val="0092347B"/>
    <w:rsid w:val="00923481"/>
    <w:rsid w:val="009259F2"/>
    <w:rsid w:val="00925CF9"/>
    <w:rsid w:val="0092635E"/>
    <w:rsid w:val="00926BAE"/>
    <w:rsid w:val="009324FC"/>
    <w:rsid w:val="00932663"/>
    <w:rsid w:val="0093295D"/>
    <w:rsid w:val="00932E24"/>
    <w:rsid w:val="00933C4E"/>
    <w:rsid w:val="00937156"/>
    <w:rsid w:val="009375A1"/>
    <w:rsid w:val="009407EE"/>
    <w:rsid w:val="00940E56"/>
    <w:rsid w:val="00941299"/>
    <w:rsid w:val="00942983"/>
    <w:rsid w:val="00945BC3"/>
    <w:rsid w:val="00945C20"/>
    <w:rsid w:val="009460B4"/>
    <w:rsid w:val="00950F7A"/>
    <w:rsid w:val="00951B56"/>
    <w:rsid w:val="00951EC6"/>
    <w:rsid w:val="00952210"/>
    <w:rsid w:val="0095279F"/>
    <w:rsid w:val="009532F0"/>
    <w:rsid w:val="00954221"/>
    <w:rsid w:val="00955664"/>
    <w:rsid w:val="009557B2"/>
    <w:rsid w:val="00955D03"/>
    <w:rsid w:val="00955E39"/>
    <w:rsid w:val="00956FF1"/>
    <w:rsid w:val="009570FC"/>
    <w:rsid w:val="00957CB3"/>
    <w:rsid w:val="00960848"/>
    <w:rsid w:val="00960DCF"/>
    <w:rsid w:val="00961A58"/>
    <w:rsid w:val="00961B02"/>
    <w:rsid w:val="009626F7"/>
    <w:rsid w:val="0096298D"/>
    <w:rsid w:val="00962CE4"/>
    <w:rsid w:val="009657F2"/>
    <w:rsid w:val="009659CF"/>
    <w:rsid w:val="00966EA4"/>
    <w:rsid w:val="00967170"/>
    <w:rsid w:val="00967E8E"/>
    <w:rsid w:val="0097129A"/>
    <w:rsid w:val="009726E0"/>
    <w:rsid w:val="009733AC"/>
    <w:rsid w:val="00973930"/>
    <w:rsid w:val="0097628D"/>
    <w:rsid w:val="00976352"/>
    <w:rsid w:val="00976ACF"/>
    <w:rsid w:val="00977651"/>
    <w:rsid w:val="009778EE"/>
    <w:rsid w:val="009826E4"/>
    <w:rsid w:val="0098329B"/>
    <w:rsid w:val="00985A5F"/>
    <w:rsid w:val="00987042"/>
    <w:rsid w:val="0099025A"/>
    <w:rsid w:val="009916A6"/>
    <w:rsid w:val="00991BB7"/>
    <w:rsid w:val="00992AB5"/>
    <w:rsid w:val="00993378"/>
    <w:rsid w:val="00993FB9"/>
    <w:rsid w:val="00993FE1"/>
    <w:rsid w:val="00995B66"/>
    <w:rsid w:val="00995B8B"/>
    <w:rsid w:val="00996DB3"/>
    <w:rsid w:val="009A0D5D"/>
    <w:rsid w:val="009A22B9"/>
    <w:rsid w:val="009A3429"/>
    <w:rsid w:val="009A3C76"/>
    <w:rsid w:val="009A51C9"/>
    <w:rsid w:val="009A5AA6"/>
    <w:rsid w:val="009A62EF"/>
    <w:rsid w:val="009A75A6"/>
    <w:rsid w:val="009A7E4A"/>
    <w:rsid w:val="009B092A"/>
    <w:rsid w:val="009B29EE"/>
    <w:rsid w:val="009B38BF"/>
    <w:rsid w:val="009B43FA"/>
    <w:rsid w:val="009B63D7"/>
    <w:rsid w:val="009C0263"/>
    <w:rsid w:val="009C19C5"/>
    <w:rsid w:val="009C2423"/>
    <w:rsid w:val="009C28CE"/>
    <w:rsid w:val="009C3181"/>
    <w:rsid w:val="009C3F15"/>
    <w:rsid w:val="009C4620"/>
    <w:rsid w:val="009C5724"/>
    <w:rsid w:val="009C5831"/>
    <w:rsid w:val="009C5BBB"/>
    <w:rsid w:val="009C5C2C"/>
    <w:rsid w:val="009C78ED"/>
    <w:rsid w:val="009C7972"/>
    <w:rsid w:val="009D295B"/>
    <w:rsid w:val="009D29DA"/>
    <w:rsid w:val="009D355F"/>
    <w:rsid w:val="009D4056"/>
    <w:rsid w:val="009D40F0"/>
    <w:rsid w:val="009D5B7B"/>
    <w:rsid w:val="009D5E17"/>
    <w:rsid w:val="009D6BA5"/>
    <w:rsid w:val="009D7C13"/>
    <w:rsid w:val="009D7EC4"/>
    <w:rsid w:val="009E1C48"/>
    <w:rsid w:val="009E2923"/>
    <w:rsid w:val="009E334E"/>
    <w:rsid w:val="009E50E8"/>
    <w:rsid w:val="009E5BB4"/>
    <w:rsid w:val="009E7275"/>
    <w:rsid w:val="009F0C9C"/>
    <w:rsid w:val="009F0F6E"/>
    <w:rsid w:val="009F14EB"/>
    <w:rsid w:val="009F18D2"/>
    <w:rsid w:val="009F1DBB"/>
    <w:rsid w:val="009F2037"/>
    <w:rsid w:val="009F6F93"/>
    <w:rsid w:val="00A0032E"/>
    <w:rsid w:val="00A007C1"/>
    <w:rsid w:val="00A01648"/>
    <w:rsid w:val="00A01B8D"/>
    <w:rsid w:val="00A05F4F"/>
    <w:rsid w:val="00A1087A"/>
    <w:rsid w:val="00A10E14"/>
    <w:rsid w:val="00A10E87"/>
    <w:rsid w:val="00A110F8"/>
    <w:rsid w:val="00A11FD4"/>
    <w:rsid w:val="00A136A0"/>
    <w:rsid w:val="00A14899"/>
    <w:rsid w:val="00A1491F"/>
    <w:rsid w:val="00A14CF7"/>
    <w:rsid w:val="00A16B06"/>
    <w:rsid w:val="00A1702C"/>
    <w:rsid w:val="00A1736D"/>
    <w:rsid w:val="00A17397"/>
    <w:rsid w:val="00A17C15"/>
    <w:rsid w:val="00A20078"/>
    <w:rsid w:val="00A20444"/>
    <w:rsid w:val="00A2075E"/>
    <w:rsid w:val="00A217BC"/>
    <w:rsid w:val="00A2197F"/>
    <w:rsid w:val="00A2211E"/>
    <w:rsid w:val="00A22818"/>
    <w:rsid w:val="00A22C60"/>
    <w:rsid w:val="00A23110"/>
    <w:rsid w:val="00A25428"/>
    <w:rsid w:val="00A25F8F"/>
    <w:rsid w:val="00A261E7"/>
    <w:rsid w:val="00A275EF"/>
    <w:rsid w:val="00A2771A"/>
    <w:rsid w:val="00A27ED7"/>
    <w:rsid w:val="00A301A7"/>
    <w:rsid w:val="00A30BF4"/>
    <w:rsid w:val="00A311FE"/>
    <w:rsid w:val="00A313A6"/>
    <w:rsid w:val="00A328DF"/>
    <w:rsid w:val="00A33191"/>
    <w:rsid w:val="00A33B8A"/>
    <w:rsid w:val="00A33BEC"/>
    <w:rsid w:val="00A35171"/>
    <w:rsid w:val="00A37AA1"/>
    <w:rsid w:val="00A4028D"/>
    <w:rsid w:val="00A41451"/>
    <w:rsid w:val="00A425F6"/>
    <w:rsid w:val="00A43898"/>
    <w:rsid w:val="00A43B64"/>
    <w:rsid w:val="00A43D32"/>
    <w:rsid w:val="00A44BC9"/>
    <w:rsid w:val="00A44E1A"/>
    <w:rsid w:val="00A4526B"/>
    <w:rsid w:val="00A4552A"/>
    <w:rsid w:val="00A4719D"/>
    <w:rsid w:val="00A50D32"/>
    <w:rsid w:val="00A5223C"/>
    <w:rsid w:val="00A522FF"/>
    <w:rsid w:val="00A54FCA"/>
    <w:rsid w:val="00A56A8F"/>
    <w:rsid w:val="00A6000E"/>
    <w:rsid w:val="00A60763"/>
    <w:rsid w:val="00A6159E"/>
    <w:rsid w:val="00A637F4"/>
    <w:rsid w:val="00A64179"/>
    <w:rsid w:val="00A645E4"/>
    <w:rsid w:val="00A665F7"/>
    <w:rsid w:val="00A66D55"/>
    <w:rsid w:val="00A6745D"/>
    <w:rsid w:val="00A70B6B"/>
    <w:rsid w:val="00A70EAD"/>
    <w:rsid w:val="00A7119F"/>
    <w:rsid w:val="00A71F70"/>
    <w:rsid w:val="00A72BE7"/>
    <w:rsid w:val="00A74A5D"/>
    <w:rsid w:val="00A7792F"/>
    <w:rsid w:val="00A80315"/>
    <w:rsid w:val="00A80602"/>
    <w:rsid w:val="00A81A8C"/>
    <w:rsid w:val="00A82B90"/>
    <w:rsid w:val="00A8372E"/>
    <w:rsid w:val="00A84029"/>
    <w:rsid w:val="00A84137"/>
    <w:rsid w:val="00A8654A"/>
    <w:rsid w:val="00A869A8"/>
    <w:rsid w:val="00A877B5"/>
    <w:rsid w:val="00A87A4F"/>
    <w:rsid w:val="00A90026"/>
    <w:rsid w:val="00A9055E"/>
    <w:rsid w:val="00A911F0"/>
    <w:rsid w:val="00A9178B"/>
    <w:rsid w:val="00A93760"/>
    <w:rsid w:val="00A96743"/>
    <w:rsid w:val="00A97736"/>
    <w:rsid w:val="00AA01D8"/>
    <w:rsid w:val="00AA1173"/>
    <w:rsid w:val="00AA2797"/>
    <w:rsid w:val="00AA2812"/>
    <w:rsid w:val="00AA306E"/>
    <w:rsid w:val="00AA3372"/>
    <w:rsid w:val="00AA348E"/>
    <w:rsid w:val="00AA395B"/>
    <w:rsid w:val="00AA72E8"/>
    <w:rsid w:val="00AB12E1"/>
    <w:rsid w:val="00AB33CF"/>
    <w:rsid w:val="00AB410B"/>
    <w:rsid w:val="00AB41E2"/>
    <w:rsid w:val="00AB421D"/>
    <w:rsid w:val="00AB4D51"/>
    <w:rsid w:val="00AB5175"/>
    <w:rsid w:val="00AB6CEB"/>
    <w:rsid w:val="00AB7A5D"/>
    <w:rsid w:val="00AC2DEF"/>
    <w:rsid w:val="00AC2E27"/>
    <w:rsid w:val="00AC346A"/>
    <w:rsid w:val="00AC36B2"/>
    <w:rsid w:val="00AC3705"/>
    <w:rsid w:val="00AC5033"/>
    <w:rsid w:val="00AC50F4"/>
    <w:rsid w:val="00AC5A4C"/>
    <w:rsid w:val="00AD001F"/>
    <w:rsid w:val="00AD07C2"/>
    <w:rsid w:val="00AD0B8E"/>
    <w:rsid w:val="00AD1B82"/>
    <w:rsid w:val="00AD1F0D"/>
    <w:rsid w:val="00AD3F92"/>
    <w:rsid w:val="00AD5A90"/>
    <w:rsid w:val="00AD5B29"/>
    <w:rsid w:val="00AD6BBA"/>
    <w:rsid w:val="00AD711C"/>
    <w:rsid w:val="00AD72DA"/>
    <w:rsid w:val="00AD740F"/>
    <w:rsid w:val="00AD7EAE"/>
    <w:rsid w:val="00AE1900"/>
    <w:rsid w:val="00AE1A3D"/>
    <w:rsid w:val="00AE2A11"/>
    <w:rsid w:val="00AE72EA"/>
    <w:rsid w:val="00AE78A7"/>
    <w:rsid w:val="00AF1DF2"/>
    <w:rsid w:val="00AF352A"/>
    <w:rsid w:val="00AF49C0"/>
    <w:rsid w:val="00AF4A51"/>
    <w:rsid w:val="00B002FB"/>
    <w:rsid w:val="00B008E6"/>
    <w:rsid w:val="00B00DAF"/>
    <w:rsid w:val="00B0296A"/>
    <w:rsid w:val="00B03060"/>
    <w:rsid w:val="00B04143"/>
    <w:rsid w:val="00B04996"/>
    <w:rsid w:val="00B059EF"/>
    <w:rsid w:val="00B06A94"/>
    <w:rsid w:val="00B07E3E"/>
    <w:rsid w:val="00B100B0"/>
    <w:rsid w:val="00B10552"/>
    <w:rsid w:val="00B1132D"/>
    <w:rsid w:val="00B12138"/>
    <w:rsid w:val="00B1351C"/>
    <w:rsid w:val="00B1382F"/>
    <w:rsid w:val="00B13EC1"/>
    <w:rsid w:val="00B1467B"/>
    <w:rsid w:val="00B14C3E"/>
    <w:rsid w:val="00B14D37"/>
    <w:rsid w:val="00B16292"/>
    <w:rsid w:val="00B166B0"/>
    <w:rsid w:val="00B2007B"/>
    <w:rsid w:val="00B213FB"/>
    <w:rsid w:val="00B21A40"/>
    <w:rsid w:val="00B22656"/>
    <w:rsid w:val="00B22E11"/>
    <w:rsid w:val="00B234F3"/>
    <w:rsid w:val="00B23AD1"/>
    <w:rsid w:val="00B23C51"/>
    <w:rsid w:val="00B23E9A"/>
    <w:rsid w:val="00B26021"/>
    <w:rsid w:val="00B26A54"/>
    <w:rsid w:val="00B26E1B"/>
    <w:rsid w:val="00B274CA"/>
    <w:rsid w:val="00B3422A"/>
    <w:rsid w:val="00B34D9D"/>
    <w:rsid w:val="00B355F3"/>
    <w:rsid w:val="00B368AD"/>
    <w:rsid w:val="00B368D7"/>
    <w:rsid w:val="00B373B3"/>
    <w:rsid w:val="00B433ED"/>
    <w:rsid w:val="00B435F2"/>
    <w:rsid w:val="00B43A52"/>
    <w:rsid w:val="00B43ABF"/>
    <w:rsid w:val="00B440D7"/>
    <w:rsid w:val="00B454FC"/>
    <w:rsid w:val="00B47059"/>
    <w:rsid w:val="00B507BF"/>
    <w:rsid w:val="00B524AE"/>
    <w:rsid w:val="00B53E9A"/>
    <w:rsid w:val="00B5409A"/>
    <w:rsid w:val="00B55162"/>
    <w:rsid w:val="00B55AA5"/>
    <w:rsid w:val="00B564EA"/>
    <w:rsid w:val="00B56A10"/>
    <w:rsid w:val="00B571FF"/>
    <w:rsid w:val="00B57A5A"/>
    <w:rsid w:val="00B57EB0"/>
    <w:rsid w:val="00B62404"/>
    <w:rsid w:val="00B64432"/>
    <w:rsid w:val="00B650FA"/>
    <w:rsid w:val="00B65268"/>
    <w:rsid w:val="00B672B3"/>
    <w:rsid w:val="00B70930"/>
    <w:rsid w:val="00B7418F"/>
    <w:rsid w:val="00B74B46"/>
    <w:rsid w:val="00B75BBB"/>
    <w:rsid w:val="00B76375"/>
    <w:rsid w:val="00B7667D"/>
    <w:rsid w:val="00B7679D"/>
    <w:rsid w:val="00B76CCF"/>
    <w:rsid w:val="00B77493"/>
    <w:rsid w:val="00B77919"/>
    <w:rsid w:val="00B81042"/>
    <w:rsid w:val="00B81A7B"/>
    <w:rsid w:val="00B81E87"/>
    <w:rsid w:val="00B824B1"/>
    <w:rsid w:val="00B8298F"/>
    <w:rsid w:val="00B84453"/>
    <w:rsid w:val="00B84858"/>
    <w:rsid w:val="00B84DE3"/>
    <w:rsid w:val="00B8592B"/>
    <w:rsid w:val="00B85B88"/>
    <w:rsid w:val="00B85B8E"/>
    <w:rsid w:val="00B87F21"/>
    <w:rsid w:val="00B87F6C"/>
    <w:rsid w:val="00B90D3D"/>
    <w:rsid w:val="00B90E8A"/>
    <w:rsid w:val="00B92CE3"/>
    <w:rsid w:val="00B94D1F"/>
    <w:rsid w:val="00B97C74"/>
    <w:rsid w:val="00BA0D94"/>
    <w:rsid w:val="00BA17CE"/>
    <w:rsid w:val="00BA1E55"/>
    <w:rsid w:val="00BA2459"/>
    <w:rsid w:val="00BA3929"/>
    <w:rsid w:val="00BA4092"/>
    <w:rsid w:val="00BA531D"/>
    <w:rsid w:val="00BA74F3"/>
    <w:rsid w:val="00BA7B68"/>
    <w:rsid w:val="00BB1F42"/>
    <w:rsid w:val="00BB22D9"/>
    <w:rsid w:val="00BB40B5"/>
    <w:rsid w:val="00BB443D"/>
    <w:rsid w:val="00BB45BE"/>
    <w:rsid w:val="00BB4925"/>
    <w:rsid w:val="00BB64E1"/>
    <w:rsid w:val="00BB6721"/>
    <w:rsid w:val="00BC057E"/>
    <w:rsid w:val="00BC0DDF"/>
    <w:rsid w:val="00BC1312"/>
    <w:rsid w:val="00BC1A2C"/>
    <w:rsid w:val="00BC2830"/>
    <w:rsid w:val="00BC2BB0"/>
    <w:rsid w:val="00BC3390"/>
    <w:rsid w:val="00BC5DC6"/>
    <w:rsid w:val="00BC7B8B"/>
    <w:rsid w:val="00BD01AC"/>
    <w:rsid w:val="00BD0900"/>
    <w:rsid w:val="00BD0AEC"/>
    <w:rsid w:val="00BD1B06"/>
    <w:rsid w:val="00BD1CFA"/>
    <w:rsid w:val="00BD2083"/>
    <w:rsid w:val="00BD26D8"/>
    <w:rsid w:val="00BD2C3A"/>
    <w:rsid w:val="00BD5006"/>
    <w:rsid w:val="00BD554C"/>
    <w:rsid w:val="00BD6127"/>
    <w:rsid w:val="00BD7613"/>
    <w:rsid w:val="00BE003D"/>
    <w:rsid w:val="00BE06BF"/>
    <w:rsid w:val="00BE0CC2"/>
    <w:rsid w:val="00BE12E6"/>
    <w:rsid w:val="00BE1CE2"/>
    <w:rsid w:val="00BE2EFE"/>
    <w:rsid w:val="00BE31F3"/>
    <w:rsid w:val="00BE3D82"/>
    <w:rsid w:val="00BE54BE"/>
    <w:rsid w:val="00BE5B97"/>
    <w:rsid w:val="00BE7DB7"/>
    <w:rsid w:val="00BF0A7E"/>
    <w:rsid w:val="00BF0ABC"/>
    <w:rsid w:val="00BF0BFC"/>
    <w:rsid w:val="00BF2438"/>
    <w:rsid w:val="00BF309F"/>
    <w:rsid w:val="00BF36F8"/>
    <w:rsid w:val="00BF4B91"/>
    <w:rsid w:val="00BF4B96"/>
    <w:rsid w:val="00BF5A63"/>
    <w:rsid w:val="00BF6091"/>
    <w:rsid w:val="00BF7240"/>
    <w:rsid w:val="00C0005C"/>
    <w:rsid w:val="00C00450"/>
    <w:rsid w:val="00C0070B"/>
    <w:rsid w:val="00C012C0"/>
    <w:rsid w:val="00C03F14"/>
    <w:rsid w:val="00C04D2F"/>
    <w:rsid w:val="00C0506B"/>
    <w:rsid w:val="00C054B7"/>
    <w:rsid w:val="00C05FE3"/>
    <w:rsid w:val="00C068E0"/>
    <w:rsid w:val="00C07284"/>
    <w:rsid w:val="00C10A9F"/>
    <w:rsid w:val="00C142A7"/>
    <w:rsid w:val="00C168FC"/>
    <w:rsid w:val="00C2036B"/>
    <w:rsid w:val="00C21BA3"/>
    <w:rsid w:val="00C226EE"/>
    <w:rsid w:val="00C228B7"/>
    <w:rsid w:val="00C23452"/>
    <w:rsid w:val="00C24690"/>
    <w:rsid w:val="00C24D7D"/>
    <w:rsid w:val="00C25375"/>
    <w:rsid w:val="00C25603"/>
    <w:rsid w:val="00C25FF5"/>
    <w:rsid w:val="00C2641F"/>
    <w:rsid w:val="00C26A37"/>
    <w:rsid w:val="00C27DA9"/>
    <w:rsid w:val="00C30548"/>
    <w:rsid w:val="00C30E05"/>
    <w:rsid w:val="00C31453"/>
    <w:rsid w:val="00C314C3"/>
    <w:rsid w:val="00C31AFB"/>
    <w:rsid w:val="00C31D9D"/>
    <w:rsid w:val="00C33909"/>
    <w:rsid w:val="00C33CDC"/>
    <w:rsid w:val="00C34434"/>
    <w:rsid w:val="00C36199"/>
    <w:rsid w:val="00C36445"/>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424"/>
    <w:rsid w:val="00C50575"/>
    <w:rsid w:val="00C50C9F"/>
    <w:rsid w:val="00C51395"/>
    <w:rsid w:val="00C52E3A"/>
    <w:rsid w:val="00C53463"/>
    <w:rsid w:val="00C55285"/>
    <w:rsid w:val="00C61A05"/>
    <w:rsid w:val="00C61B23"/>
    <w:rsid w:val="00C62447"/>
    <w:rsid w:val="00C63FD7"/>
    <w:rsid w:val="00C64A52"/>
    <w:rsid w:val="00C65725"/>
    <w:rsid w:val="00C65F3D"/>
    <w:rsid w:val="00C66563"/>
    <w:rsid w:val="00C66650"/>
    <w:rsid w:val="00C7098C"/>
    <w:rsid w:val="00C70FC1"/>
    <w:rsid w:val="00C71837"/>
    <w:rsid w:val="00C729E8"/>
    <w:rsid w:val="00C73140"/>
    <w:rsid w:val="00C74C53"/>
    <w:rsid w:val="00C76391"/>
    <w:rsid w:val="00C76DC3"/>
    <w:rsid w:val="00C77244"/>
    <w:rsid w:val="00C776DC"/>
    <w:rsid w:val="00C77830"/>
    <w:rsid w:val="00C779E0"/>
    <w:rsid w:val="00C82114"/>
    <w:rsid w:val="00C82791"/>
    <w:rsid w:val="00C85A24"/>
    <w:rsid w:val="00C85FE6"/>
    <w:rsid w:val="00C87090"/>
    <w:rsid w:val="00C90ABC"/>
    <w:rsid w:val="00C91EC3"/>
    <w:rsid w:val="00C9356F"/>
    <w:rsid w:val="00C93A93"/>
    <w:rsid w:val="00C93E19"/>
    <w:rsid w:val="00C9496F"/>
    <w:rsid w:val="00C97015"/>
    <w:rsid w:val="00C97CE0"/>
    <w:rsid w:val="00CA10EF"/>
    <w:rsid w:val="00CA14F8"/>
    <w:rsid w:val="00CA163E"/>
    <w:rsid w:val="00CA2DB8"/>
    <w:rsid w:val="00CA593A"/>
    <w:rsid w:val="00CA5CC8"/>
    <w:rsid w:val="00CA65DA"/>
    <w:rsid w:val="00CA65E4"/>
    <w:rsid w:val="00CB098D"/>
    <w:rsid w:val="00CB0AD9"/>
    <w:rsid w:val="00CB0EF7"/>
    <w:rsid w:val="00CB108E"/>
    <w:rsid w:val="00CB269A"/>
    <w:rsid w:val="00CB2DF3"/>
    <w:rsid w:val="00CB3679"/>
    <w:rsid w:val="00CB4378"/>
    <w:rsid w:val="00CB480F"/>
    <w:rsid w:val="00CB4D60"/>
    <w:rsid w:val="00CB5A13"/>
    <w:rsid w:val="00CB6FBE"/>
    <w:rsid w:val="00CC08E6"/>
    <w:rsid w:val="00CC0F95"/>
    <w:rsid w:val="00CC22FF"/>
    <w:rsid w:val="00CC2C98"/>
    <w:rsid w:val="00CC7145"/>
    <w:rsid w:val="00CD06DD"/>
    <w:rsid w:val="00CD0737"/>
    <w:rsid w:val="00CD122D"/>
    <w:rsid w:val="00CD2A85"/>
    <w:rsid w:val="00CD3727"/>
    <w:rsid w:val="00CD37D4"/>
    <w:rsid w:val="00CD3E38"/>
    <w:rsid w:val="00CD5A6B"/>
    <w:rsid w:val="00CD6D28"/>
    <w:rsid w:val="00CD6F2C"/>
    <w:rsid w:val="00CD7C68"/>
    <w:rsid w:val="00CE0438"/>
    <w:rsid w:val="00CE0519"/>
    <w:rsid w:val="00CE1488"/>
    <w:rsid w:val="00CE1CE3"/>
    <w:rsid w:val="00CE373E"/>
    <w:rsid w:val="00CE4B72"/>
    <w:rsid w:val="00CE5E76"/>
    <w:rsid w:val="00CE7051"/>
    <w:rsid w:val="00CE7193"/>
    <w:rsid w:val="00CE7AD4"/>
    <w:rsid w:val="00CE7D56"/>
    <w:rsid w:val="00CF0696"/>
    <w:rsid w:val="00CF0D5C"/>
    <w:rsid w:val="00CF12F0"/>
    <w:rsid w:val="00CF1B08"/>
    <w:rsid w:val="00CF1FCD"/>
    <w:rsid w:val="00CF3759"/>
    <w:rsid w:val="00CF4128"/>
    <w:rsid w:val="00CF7C88"/>
    <w:rsid w:val="00D043A5"/>
    <w:rsid w:val="00D0442D"/>
    <w:rsid w:val="00D07860"/>
    <w:rsid w:val="00D10B53"/>
    <w:rsid w:val="00D1246B"/>
    <w:rsid w:val="00D1375A"/>
    <w:rsid w:val="00D13D7E"/>
    <w:rsid w:val="00D1488F"/>
    <w:rsid w:val="00D14AA6"/>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36F1"/>
    <w:rsid w:val="00D34B8D"/>
    <w:rsid w:val="00D351F1"/>
    <w:rsid w:val="00D35A26"/>
    <w:rsid w:val="00D37A69"/>
    <w:rsid w:val="00D40FCB"/>
    <w:rsid w:val="00D4151D"/>
    <w:rsid w:val="00D428F7"/>
    <w:rsid w:val="00D457F4"/>
    <w:rsid w:val="00D45E4D"/>
    <w:rsid w:val="00D50B93"/>
    <w:rsid w:val="00D50BB3"/>
    <w:rsid w:val="00D5420A"/>
    <w:rsid w:val="00D54AD4"/>
    <w:rsid w:val="00D55496"/>
    <w:rsid w:val="00D558CA"/>
    <w:rsid w:val="00D569D3"/>
    <w:rsid w:val="00D57146"/>
    <w:rsid w:val="00D574A8"/>
    <w:rsid w:val="00D6170E"/>
    <w:rsid w:val="00D630F2"/>
    <w:rsid w:val="00D6527B"/>
    <w:rsid w:val="00D654B0"/>
    <w:rsid w:val="00D6664F"/>
    <w:rsid w:val="00D66C3D"/>
    <w:rsid w:val="00D707D2"/>
    <w:rsid w:val="00D72EE4"/>
    <w:rsid w:val="00D73B46"/>
    <w:rsid w:val="00D74D36"/>
    <w:rsid w:val="00D7523E"/>
    <w:rsid w:val="00D75988"/>
    <w:rsid w:val="00D7623A"/>
    <w:rsid w:val="00D822D3"/>
    <w:rsid w:val="00D825D5"/>
    <w:rsid w:val="00D85395"/>
    <w:rsid w:val="00D85BFB"/>
    <w:rsid w:val="00D85F99"/>
    <w:rsid w:val="00D86374"/>
    <w:rsid w:val="00D865F0"/>
    <w:rsid w:val="00D86649"/>
    <w:rsid w:val="00D9168B"/>
    <w:rsid w:val="00D92F19"/>
    <w:rsid w:val="00D931F0"/>
    <w:rsid w:val="00D94A08"/>
    <w:rsid w:val="00D94F5B"/>
    <w:rsid w:val="00D94FE0"/>
    <w:rsid w:val="00D962E6"/>
    <w:rsid w:val="00D9638E"/>
    <w:rsid w:val="00D97700"/>
    <w:rsid w:val="00DA1530"/>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0A7"/>
    <w:rsid w:val="00DC3461"/>
    <w:rsid w:val="00DC4E1C"/>
    <w:rsid w:val="00DC6314"/>
    <w:rsid w:val="00DC6E5C"/>
    <w:rsid w:val="00DC6F62"/>
    <w:rsid w:val="00DC742B"/>
    <w:rsid w:val="00DC7AC5"/>
    <w:rsid w:val="00DD06CD"/>
    <w:rsid w:val="00DD28E1"/>
    <w:rsid w:val="00DD35CD"/>
    <w:rsid w:val="00DD4F49"/>
    <w:rsid w:val="00DD5898"/>
    <w:rsid w:val="00DD5F38"/>
    <w:rsid w:val="00DD6E5A"/>
    <w:rsid w:val="00DD7406"/>
    <w:rsid w:val="00DE110B"/>
    <w:rsid w:val="00DE15DB"/>
    <w:rsid w:val="00DE1D2C"/>
    <w:rsid w:val="00DE27C2"/>
    <w:rsid w:val="00DE2D9C"/>
    <w:rsid w:val="00DE427F"/>
    <w:rsid w:val="00DE4B0A"/>
    <w:rsid w:val="00DE5270"/>
    <w:rsid w:val="00DE5531"/>
    <w:rsid w:val="00DE57F1"/>
    <w:rsid w:val="00DE6939"/>
    <w:rsid w:val="00DE6D88"/>
    <w:rsid w:val="00DE6F62"/>
    <w:rsid w:val="00DE7363"/>
    <w:rsid w:val="00DE7404"/>
    <w:rsid w:val="00DF0050"/>
    <w:rsid w:val="00DF07F8"/>
    <w:rsid w:val="00DF0C4E"/>
    <w:rsid w:val="00DF0DEB"/>
    <w:rsid w:val="00DF2DC3"/>
    <w:rsid w:val="00DF38FD"/>
    <w:rsid w:val="00DF3D5E"/>
    <w:rsid w:val="00DF417C"/>
    <w:rsid w:val="00DF4377"/>
    <w:rsid w:val="00DF51A7"/>
    <w:rsid w:val="00DF5654"/>
    <w:rsid w:val="00DF5B4E"/>
    <w:rsid w:val="00DF69D6"/>
    <w:rsid w:val="00DF7869"/>
    <w:rsid w:val="00E003C7"/>
    <w:rsid w:val="00E00580"/>
    <w:rsid w:val="00E01833"/>
    <w:rsid w:val="00E02869"/>
    <w:rsid w:val="00E02A90"/>
    <w:rsid w:val="00E03555"/>
    <w:rsid w:val="00E03718"/>
    <w:rsid w:val="00E040C2"/>
    <w:rsid w:val="00E04E29"/>
    <w:rsid w:val="00E064A5"/>
    <w:rsid w:val="00E06524"/>
    <w:rsid w:val="00E06B49"/>
    <w:rsid w:val="00E103F6"/>
    <w:rsid w:val="00E1077C"/>
    <w:rsid w:val="00E12CED"/>
    <w:rsid w:val="00E12EDD"/>
    <w:rsid w:val="00E13866"/>
    <w:rsid w:val="00E146B4"/>
    <w:rsid w:val="00E16F40"/>
    <w:rsid w:val="00E17FE4"/>
    <w:rsid w:val="00E215AF"/>
    <w:rsid w:val="00E215CD"/>
    <w:rsid w:val="00E21B79"/>
    <w:rsid w:val="00E23C2E"/>
    <w:rsid w:val="00E24D16"/>
    <w:rsid w:val="00E25C85"/>
    <w:rsid w:val="00E27366"/>
    <w:rsid w:val="00E27F5C"/>
    <w:rsid w:val="00E30EEF"/>
    <w:rsid w:val="00E31FB3"/>
    <w:rsid w:val="00E32381"/>
    <w:rsid w:val="00E32F94"/>
    <w:rsid w:val="00E363DC"/>
    <w:rsid w:val="00E3645D"/>
    <w:rsid w:val="00E3696E"/>
    <w:rsid w:val="00E37C4E"/>
    <w:rsid w:val="00E37F19"/>
    <w:rsid w:val="00E40222"/>
    <w:rsid w:val="00E40B84"/>
    <w:rsid w:val="00E42135"/>
    <w:rsid w:val="00E4430D"/>
    <w:rsid w:val="00E44423"/>
    <w:rsid w:val="00E462BA"/>
    <w:rsid w:val="00E464F6"/>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63F"/>
    <w:rsid w:val="00E65A91"/>
    <w:rsid w:val="00E65F94"/>
    <w:rsid w:val="00E70450"/>
    <w:rsid w:val="00E7046C"/>
    <w:rsid w:val="00E709E9"/>
    <w:rsid w:val="00E70DC2"/>
    <w:rsid w:val="00E71685"/>
    <w:rsid w:val="00E71768"/>
    <w:rsid w:val="00E72477"/>
    <w:rsid w:val="00E72B88"/>
    <w:rsid w:val="00E73632"/>
    <w:rsid w:val="00E73F96"/>
    <w:rsid w:val="00E74E9A"/>
    <w:rsid w:val="00E75784"/>
    <w:rsid w:val="00E766FF"/>
    <w:rsid w:val="00E76A2B"/>
    <w:rsid w:val="00E76FCD"/>
    <w:rsid w:val="00E81E7C"/>
    <w:rsid w:val="00E821AA"/>
    <w:rsid w:val="00E83201"/>
    <w:rsid w:val="00E85A9C"/>
    <w:rsid w:val="00E86C99"/>
    <w:rsid w:val="00E87851"/>
    <w:rsid w:val="00E917DD"/>
    <w:rsid w:val="00E91C7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D9F"/>
    <w:rsid w:val="00EB26D7"/>
    <w:rsid w:val="00EB28D4"/>
    <w:rsid w:val="00EB44DC"/>
    <w:rsid w:val="00EB51D4"/>
    <w:rsid w:val="00EB5952"/>
    <w:rsid w:val="00EC38AE"/>
    <w:rsid w:val="00EC3E1B"/>
    <w:rsid w:val="00EC6861"/>
    <w:rsid w:val="00ED1311"/>
    <w:rsid w:val="00ED2116"/>
    <w:rsid w:val="00ED3FDB"/>
    <w:rsid w:val="00ED465B"/>
    <w:rsid w:val="00ED51E0"/>
    <w:rsid w:val="00ED66E8"/>
    <w:rsid w:val="00ED674F"/>
    <w:rsid w:val="00ED69D0"/>
    <w:rsid w:val="00ED6B86"/>
    <w:rsid w:val="00ED7772"/>
    <w:rsid w:val="00EE00E5"/>
    <w:rsid w:val="00EE0E1C"/>
    <w:rsid w:val="00EE178B"/>
    <w:rsid w:val="00EE1A3E"/>
    <w:rsid w:val="00EE3567"/>
    <w:rsid w:val="00EE38A2"/>
    <w:rsid w:val="00EE3907"/>
    <w:rsid w:val="00EE42D8"/>
    <w:rsid w:val="00EE4BD8"/>
    <w:rsid w:val="00EE7089"/>
    <w:rsid w:val="00EF0720"/>
    <w:rsid w:val="00EF082D"/>
    <w:rsid w:val="00EF0E31"/>
    <w:rsid w:val="00EF0EB6"/>
    <w:rsid w:val="00EF272C"/>
    <w:rsid w:val="00EF2CCF"/>
    <w:rsid w:val="00EF47FE"/>
    <w:rsid w:val="00EF4BA1"/>
    <w:rsid w:val="00EF5076"/>
    <w:rsid w:val="00EF5298"/>
    <w:rsid w:val="00EF635C"/>
    <w:rsid w:val="00EF68A8"/>
    <w:rsid w:val="00EF6FA0"/>
    <w:rsid w:val="00EF709B"/>
    <w:rsid w:val="00EF720B"/>
    <w:rsid w:val="00F00FB0"/>
    <w:rsid w:val="00F015C7"/>
    <w:rsid w:val="00F024F6"/>
    <w:rsid w:val="00F03556"/>
    <w:rsid w:val="00F0374C"/>
    <w:rsid w:val="00F041C3"/>
    <w:rsid w:val="00F04CC2"/>
    <w:rsid w:val="00F06208"/>
    <w:rsid w:val="00F06255"/>
    <w:rsid w:val="00F079D1"/>
    <w:rsid w:val="00F101E4"/>
    <w:rsid w:val="00F10E64"/>
    <w:rsid w:val="00F10EC6"/>
    <w:rsid w:val="00F11234"/>
    <w:rsid w:val="00F117A0"/>
    <w:rsid w:val="00F13E56"/>
    <w:rsid w:val="00F1433A"/>
    <w:rsid w:val="00F147C8"/>
    <w:rsid w:val="00F1738E"/>
    <w:rsid w:val="00F1741A"/>
    <w:rsid w:val="00F17FE6"/>
    <w:rsid w:val="00F20353"/>
    <w:rsid w:val="00F20DBC"/>
    <w:rsid w:val="00F20EA2"/>
    <w:rsid w:val="00F2165D"/>
    <w:rsid w:val="00F221B4"/>
    <w:rsid w:val="00F25556"/>
    <w:rsid w:val="00F265AA"/>
    <w:rsid w:val="00F268F2"/>
    <w:rsid w:val="00F27F46"/>
    <w:rsid w:val="00F31456"/>
    <w:rsid w:val="00F33109"/>
    <w:rsid w:val="00F35ED6"/>
    <w:rsid w:val="00F368CF"/>
    <w:rsid w:val="00F37146"/>
    <w:rsid w:val="00F40622"/>
    <w:rsid w:val="00F4076B"/>
    <w:rsid w:val="00F40EE7"/>
    <w:rsid w:val="00F4164C"/>
    <w:rsid w:val="00F41F4F"/>
    <w:rsid w:val="00F42055"/>
    <w:rsid w:val="00F423BA"/>
    <w:rsid w:val="00F43ACA"/>
    <w:rsid w:val="00F43BB4"/>
    <w:rsid w:val="00F4411E"/>
    <w:rsid w:val="00F443E1"/>
    <w:rsid w:val="00F4567D"/>
    <w:rsid w:val="00F46BFB"/>
    <w:rsid w:val="00F5045B"/>
    <w:rsid w:val="00F5126A"/>
    <w:rsid w:val="00F53070"/>
    <w:rsid w:val="00F53D94"/>
    <w:rsid w:val="00F54E33"/>
    <w:rsid w:val="00F57433"/>
    <w:rsid w:val="00F605A1"/>
    <w:rsid w:val="00F616E1"/>
    <w:rsid w:val="00F62A1E"/>
    <w:rsid w:val="00F62E2C"/>
    <w:rsid w:val="00F63D5F"/>
    <w:rsid w:val="00F64104"/>
    <w:rsid w:val="00F66597"/>
    <w:rsid w:val="00F6784A"/>
    <w:rsid w:val="00F70027"/>
    <w:rsid w:val="00F700D3"/>
    <w:rsid w:val="00F703F3"/>
    <w:rsid w:val="00F71490"/>
    <w:rsid w:val="00F71CD7"/>
    <w:rsid w:val="00F738DE"/>
    <w:rsid w:val="00F73C32"/>
    <w:rsid w:val="00F74401"/>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1247"/>
    <w:rsid w:val="00F92D0E"/>
    <w:rsid w:val="00F933C1"/>
    <w:rsid w:val="00F9493D"/>
    <w:rsid w:val="00F95312"/>
    <w:rsid w:val="00F95C63"/>
    <w:rsid w:val="00F95F5C"/>
    <w:rsid w:val="00F966B7"/>
    <w:rsid w:val="00F96F06"/>
    <w:rsid w:val="00F97A02"/>
    <w:rsid w:val="00FA064A"/>
    <w:rsid w:val="00FA0CE9"/>
    <w:rsid w:val="00FA13BA"/>
    <w:rsid w:val="00FA159F"/>
    <w:rsid w:val="00FA166D"/>
    <w:rsid w:val="00FA1805"/>
    <w:rsid w:val="00FA36A4"/>
    <w:rsid w:val="00FA519F"/>
    <w:rsid w:val="00FA639B"/>
    <w:rsid w:val="00FA6BE4"/>
    <w:rsid w:val="00FA7277"/>
    <w:rsid w:val="00FA75F5"/>
    <w:rsid w:val="00FB14AF"/>
    <w:rsid w:val="00FB1847"/>
    <w:rsid w:val="00FB1D15"/>
    <w:rsid w:val="00FB3188"/>
    <w:rsid w:val="00FB417F"/>
    <w:rsid w:val="00FB473A"/>
    <w:rsid w:val="00FB5563"/>
    <w:rsid w:val="00FB59FE"/>
    <w:rsid w:val="00FB672C"/>
    <w:rsid w:val="00FB6F22"/>
    <w:rsid w:val="00FB7323"/>
    <w:rsid w:val="00FB7640"/>
    <w:rsid w:val="00FC417A"/>
    <w:rsid w:val="00FC4796"/>
    <w:rsid w:val="00FC54E9"/>
    <w:rsid w:val="00FC7283"/>
    <w:rsid w:val="00FD1F10"/>
    <w:rsid w:val="00FD268C"/>
    <w:rsid w:val="00FD3920"/>
    <w:rsid w:val="00FD4071"/>
    <w:rsid w:val="00FD4C9F"/>
    <w:rsid w:val="00FD5CBF"/>
    <w:rsid w:val="00FD7903"/>
    <w:rsid w:val="00FE2C4A"/>
    <w:rsid w:val="00FE5775"/>
    <w:rsid w:val="00FE6161"/>
    <w:rsid w:val="00FE62F6"/>
    <w:rsid w:val="00FE7BB1"/>
    <w:rsid w:val="00FE7D1D"/>
    <w:rsid w:val="00FF050A"/>
    <w:rsid w:val="00FF1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qFormat/>
    <w:rsid w:val="00B53E9A"/>
    <w:pPr>
      <w:keepNext/>
      <w:spacing w:after="60"/>
      <w:ind w:firstLine="0"/>
      <w:jc w:val="center"/>
      <w:outlineLvl w:val="1"/>
    </w:pPr>
    <w:rPr>
      <w:iCs/>
      <w:spacing w:val="20"/>
    </w:rPr>
  </w:style>
  <w:style w:type="paragraph" w:styleId="30">
    <w:name w:val="heading 3"/>
    <w:aliases w:val="3,H3,h3,Çàãîëîâîê 3"/>
    <w:basedOn w:val="a"/>
    <w:next w:val="a"/>
    <w:link w:val="31"/>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012743"/>
    <w:pPr>
      <w:keepNext/>
      <w:widowControl w:val="0"/>
      <w:autoSpaceDE w:val="0"/>
      <w:autoSpaceDN w:val="0"/>
      <w:adjustRightInd w:val="0"/>
      <w:ind w:firstLine="34"/>
      <w:outlineLvl w:val="4"/>
    </w:pPr>
    <w:rPr>
      <w:rFonts w:cs="Arial"/>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55714E"/>
    <w:rPr>
      <w:rFonts w:eastAsia="MS Mincho"/>
      <w:b/>
      <w:bCs/>
      <w:kern w:val="32"/>
      <w:sz w:val="28"/>
      <w:szCs w:val="28"/>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B53E9A"/>
    <w:rPr>
      <w:rFonts w:eastAsia="MS Mincho"/>
      <w:iCs/>
      <w:spacing w:val="20"/>
      <w:sz w:val="24"/>
      <w:szCs w:val="24"/>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012743"/>
    <w:rPr>
      <w:rFonts w:eastAsia="MS Mincho" w:cs="Arial"/>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qFormat/>
    <w:rsid w:val="00EA56D0"/>
    <w:rPr>
      <w:sz w:val="24"/>
      <w:szCs w:val="24"/>
    </w:rPr>
  </w:style>
  <w:style w:type="paragraph" w:styleId="ab">
    <w:name w:val="List Paragraph"/>
    <w:basedOn w:val="a"/>
    <w:uiPriority w:val="34"/>
    <w:qFormat/>
    <w:rsid w:val="00EA56D0"/>
    <w:pPr>
      <w:ind w:left="720"/>
      <w:contextualSpacing/>
    </w:pPr>
  </w:style>
  <w:style w:type="character" w:styleId="ac">
    <w:name w:val="Hyperlink"/>
    <w:basedOn w:val="a0"/>
    <w:uiPriority w:val="99"/>
    <w:rsid w:val="000E46DF"/>
    <w:rPr>
      <w:color w:val="0000FF"/>
      <w:u w:val="single"/>
    </w:rPr>
  </w:style>
  <w:style w:type="character" w:customStyle="1" w:styleId="grame">
    <w:name w:val="grame"/>
    <w:basedOn w:val="a0"/>
    <w:rsid w:val="000E46DF"/>
  </w:style>
  <w:style w:type="paragraph" w:styleId="ad">
    <w:name w:val="Normal (Web)"/>
    <w:basedOn w:val="a"/>
    <w:link w:val="ae"/>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link w:val="12"/>
    <w:qFormat/>
    <w:rsid w:val="005A15DF"/>
    <w:pPr>
      <w:keepNext/>
      <w:keepLines/>
      <w:widowControl w:val="0"/>
      <w:numPr>
        <w:numId w:val="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paragraph" w:styleId="af7">
    <w:name w:val="Balloon Text"/>
    <w:basedOn w:val="a"/>
    <w:link w:val="af8"/>
    <w:uiPriority w:val="99"/>
    <w:semiHidden/>
    <w:unhideWhenUsed/>
    <w:rsid w:val="00547B12"/>
    <w:rPr>
      <w:rFonts w:ascii="Tahoma" w:hAnsi="Tahoma" w:cs="Tahoma"/>
      <w:sz w:val="16"/>
      <w:szCs w:val="16"/>
    </w:rPr>
  </w:style>
  <w:style w:type="character" w:customStyle="1" w:styleId="af8">
    <w:name w:val="Текст выноски Знак"/>
    <w:basedOn w:val="a0"/>
    <w:link w:val="af7"/>
    <w:uiPriority w:val="99"/>
    <w:semiHidden/>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customStyle="1" w:styleId="FR1">
    <w:name w:val="FR1"/>
    <w:rsid w:val="00352C13"/>
    <w:pPr>
      <w:widowControl w:val="0"/>
      <w:spacing w:line="360" w:lineRule="auto"/>
      <w:ind w:right="400"/>
    </w:pPr>
    <w:rPr>
      <w:rFonts w:eastAsia="Times New Roman"/>
      <w:sz w:val="24"/>
      <w:szCs w:val="24"/>
      <w:lang w:eastAsia="ru-RU"/>
    </w:rPr>
  </w:style>
  <w:style w:type="character" w:customStyle="1" w:styleId="ae">
    <w:name w:val="Обычный (веб) Знак"/>
    <w:basedOn w:val="a0"/>
    <w:link w:val="ad"/>
    <w:locked/>
    <w:rsid w:val="00712479"/>
    <w:rPr>
      <w:rFonts w:eastAsia="Times New Roman"/>
      <w:sz w:val="24"/>
      <w:szCs w:val="24"/>
      <w:lang w:eastAsia="ru-RU"/>
    </w:rPr>
  </w:style>
  <w:style w:type="paragraph" w:customStyle="1" w:styleId="af9">
    <w:name w:val="Заголовок"/>
    <w:basedOn w:val="2"/>
    <w:rsid w:val="008B3F9F"/>
    <w:pPr>
      <w:suppressAutoHyphens/>
      <w:spacing w:before="240" w:after="120"/>
    </w:pPr>
    <w:rPr>
      <w:rFonts w:eastAsia="Times New Roman"/>
      <w:b/>
      <w:iCs w:val="0"/>
      <w:spacing w:val="0"/>
      <w:sz w:val="28"/>
      <w:lang w:eastAsia="ru-RU"/>
    </w:rPr>
  </w:style>
  <w:style w:type="paragraph" w:styleId="afa">
    <w:name w:val="Note Heading"/>
    <w:basedOn w:val="a"/>
    <w:next w:val="a"/>
    <w:link w:val="afb"/>
    <w:rsid w:val="00E6563F"/>
    <w:pPr>
      <w:spacing w:after="60"/>
      <w:ind w:firstLine="0"/>
    </w:pPr>
    <w:rPr>
      <w:rFonts w:eastAsia="Times New Roman"/>
      <w:lang w:eastAsia="ru-RU"/>
    </w:rPr>
  </w:style>
  <w:style w:type="character" w:customStyle="1" w:styleId="afb">
    <w:name w:val="Заголовок записки Знак"/>
    <w:basedOn w:val="a0"/>
    <w:link w:val="afa"/>
    <w:rsid w:val="00E6563F"/>
    <w:rPr>
      <w:rFonts w:eastAsia="Times New Roman"/>
      <w:sz w:val="24"/>
      <w:szCs w:val="24"/>
      <w:lang w:eastAsia="ru-RU"/>
    </w:rPr>
  </w:style>
  <w:style w:type="paragraph" w:styleId="afc">
    <w:name w:val="footer"/>
    <w:basedOn w:val="a"/>
    <w:link w:val="afd"/>
    <w:unhideWhenUsed/>
    <w:rsid w:val="00EF0720"/>
    <w:pPr>
      <w:tabs>
        <w:tab w:val="center" w:pos="4677"/>
        <w:tab w:val="right" w:pos="9355"/>
      </w:tabs>
      <w:spacing w:before="60" w:after="60"/>
      <w:ind w:firstLine="0"/>
      <w:jc w:val="left"/>
    </w:pPr>
    <w:rPr>
      <w:rFonts w:eastAsia="Times New Roman"/>
      <w:szCs w:val="20"/>
      <w:lang w:eastAsia="ru-RU"/>
    </w:rPr>
  </w:style>
  <w:style w:type="character" w:customStyle="1" w:styleId="afd">
    <w:name w:val="Нижний колонтитул Знак"/>
    <w:basedOn w:val="a0"/>
    <w:link w:val="afc"/>
    <w:rsid w:val="00EF0720"/>
    <w:rPr>
      <w:rFonts w:eastAsia="Times New Roman"/>
      <w:sz w:val="24"/>
      <w:lang w:eastAsia="ru-RU"/>
    </w:rPr>
  </w:style>
  <w:style w:type="paragraph" w:customStyle="1" w:styleId="afe">
    <w:name w:val="Письмо"/>
    <w:basedOn w:val="a"/>
    <w:rsid w:val="00EF0720"/>
    <w:pPr>
      <w:spacing w:before="120" w:after="120"/>
      <w:ind w:firstLine="567"/>
    </w:pPr>
    <w:rPr>
      <w:rFonts w:eastAsia="Times New Roman"/>
      <w:kern w:val="24"/>
      <w:szCs w:val="20"/>
      <w:lang w:eastAsia="ru-RU"/>
    </w:rPr>
  </w:style>
  <w:style w:type="paragraph" w:customStyle="1" w:styleId="Body">
    <w:name w:val="Body"/>
    <w:basedOn w:val="a"/>
    <w:rsid w:val="00EF0720"/>
    <w:pPr>
      <w:spacing w:before="60" w:after="60"/>
      <w:ind w:firstLine="851"/>
    </w:pPr>
    <w:rPr>
      <w:rFonts w:eastAsia="Times New Roman"/>
      <w:color w:val="000000"/>
      <w:sz w:val="28"/>
      <w:szCs w:val="20"/>
      <w:lang w:eastAsia="ru-RU"/>
    </w:rPr>
  </w:style>
  <w:style w:type="paragraph" w:customStyle="1" w:styleId="aff">
    <w:name w:val="Таблица"/>
    <w:rsid w:val="00EF0720"/>
    <w:pPr>
      <w:spacing w:before="120" w:after="120"/>
      <w:jc w:val="right"/>
    </w:pPr>
    <w:rPr>
      <w:rFonts w:eastAsia="Times New Roman"/>
      <w:spacing w:val="32"/>
      <w:sz w:val="28"/>
      <w:lang w:eastAsia="ru-RU"/>
    </w:rPr>
  </w:style>
  <w:style w:type="paragraph" w:customStyle="1" w:styleId="Body2">
    <w:name w:val="Body2"/>
    <w:basedOn w:val="Body"/>
    <w:rsid w:val="00EF0720"/>
    <w:pPr>
      <w:numPr>
        <w:numId w:val="4"/>
      </w:numPr>
      <w:ind w:firstLine="851"/>
    </w:pPr>
  </w:style>
  <w:style w:type="paragraph" w:customStyle="1" w:styleId="Body3">
    <w:name w:val="Body3"/>
    <w:basedOn w:val="Body"/>
    <w:rsid w:val="00EF0720"/>
    <w:pPr>
      <w:ind w:firstLine="0"/>
    </w:pPr>
  </w:style>
  <w:style w:type="character" w:customStyle="1" w:styleId="aff0">
    <w:name w:val="íîìåð ñòðàíèöû"/>
    <w:basedOn w:val="a0"/>
    <w:rsid w:val="00EF0720"/>
  </w:style>
  <w:style w:type="character" w:styleId="aff1">
    <w:name w:val="page number"/>
    <w:basedOn w:val="a0"/>
    <w:semiHidden/>
    <w:unhideWhenUsed/>
    <w:rsid w:val="00EF0720"/>
  </w:style>
  <w:style w:type="paragraph" w:styleId="32">
    <w:name w:val="Body Text Indent 3"/>
    <w:basedOn w:val="a"/>
    <w:link w:val="33"/>
    <w:uiPriority w:val="99"/>
    <w:semiHidden/>
    <w:unhideWhenUsed/>
    <w:rsid w:val="005E1D77"/>
    <w:pPr>
      <w:spacing w:after="120"/>
      <w:ind w:left="283"/>
    </w:pPr>
    <w:rPr>
      <w:sz w:val="16"/>
      <w:szCs w:val="16"/>
    </w:rPr>
  </w:style>
  <w:style w:type="character" w:customStyle="1" w:styleId="33">
    <w:name w:val="Основной текст с отступом 3 Знак"/>
    <w:basedOn w:val="a0"/>
    <w:link w:val="32"/>
    <w:uiPriority w:val="99"/>
    <w:semiHidden/>
    <w:rsid w:val="005E1D77"/>
    <w:rPr>
      <w:rFonts w:eastAsia="MS Mincho"/>
      <w:sz w:val="16"/>
      <w:szCs w:val="16"/>
    </w:rPr>
  </w:style>
  <w:style w:type="paragraph" w:customStyle="1" w:styleId="Web">
    <w:name w:val="Обычный (Web)"/>
    <w:basedOn w:val="a"/>
    <w:uiPriority w:val="99"/>
    <w:rsid w:val="005E1D77"/>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5E1D77"/>
    <w:pPr>
      <w:suppressAutoHyphens/>
      <w:spacing w:after="120" w:line="360" w:lineRule="atLeast"/>
      <w:ind w:firstLine="720"/>
    </w:pPr>
    <w:rPr>
      <w:rFonts w:eastAsia="Times New Roman"/>
      <w:szCs w:val="20"/>
      <w:lang w:eastAsia="ar-SA"/>
    </w:rPr>
  </w:style>
  <w:style w:type="character" w:customStyle="1" w:styleId="12">
    <w:name w:val="Стиль1 Знак"/>
    <w:basedOn w:val="a0"/>
    <w:link w:val="1"/>
    <w:locked/>
    <w:rsid w:val="005E1D77"/>
    <w:rPr>
      <w:rFonts w:eastAsia="Times New Roman"/>
      <w:b/>
      <w:sz w:val="28"/>
      <w:szCs w:val="24"/>
      <w:lang w:eastAsia="ru-RU"/>
    </w:rPr>
  </w:style>
  <w:style w:type="paragraph" w:customStyle="1" w:styleId="aff2">
    <w:name w:val="Абзац"/>
    <w:basedOn w:val="a"/>
    <w:rsid w:val="00B10552"/>
    <w:pPr>
      <w:widowControl w:val="0"/>
      <w:spacing w:after="120"/>
    </w:pPr>
    <w:rPr>
      <w:rFonts w:eastAsia="Times New Roman"/>
      <w:sz w:val="28"/>
      <w:szCs w:val="28"/>
      <w:lang w:eastAsia="ru-RU"/>
    </w:rPr>
  </w:style>
  <w:style w:type="paragraph" w:styleId="34">
    <w:name w:val="Body Text 3"/>
    <w:basedOn w:val="a"/>
    <w:link w:val="35"/>
    <w:uiPriority w:val="99"/>
    <w:semiHidden/>
    <w:unhideWhenUsed/>
    <w:rsid w:val="0029785F"/>
    <w:pPr>
      <w:spacing w:after="120"/>
    </w:pPr>
    <w:rPr>
      <w:sz w:val="16"/>
      <w:szCs w:val="16"/>
    </w:rPr>
  </w:style>
  <w:style w:type="character" w:customStyle="1" w:styleId="35">
    <w:name w:val="Основной текст 3 Знак"/>
    <w:basedOn w:val="a0"/>
    <w:link w:val="34"/>
    <w:uiPriority w:val="99"/>
    <w:semiHidden/>
    <w:rsid w:val="0029785F"/>
    <w:rPr>
      <w:rFonts w:eastAsia="MS Mincho"/>
      <w:sz w:val="16"/>
      <w:szCs w:val="16"/>
    </w:rPr>
  </w:style>
</w:styles>
</file>

<file path=word/webSettings.xml><?xml version="1.0" encoding="utf-8"?>
<w:webSettings xmlns:r="http://schemas.openxmlformats.org/officeDocument/2006/relationships" xmlns:w="http://schemas.openxmlformats.org/wordprocessingml/2006/main">
  <w:divs>
    <w:div w:id="698698591">
      <w:bodyDiv w:val="1"/>
      <w:marLeft w:val="0"/>
      <w:marRight w:val="0"/>
      <w:marTop w:val="0"/>
      <w:marBottom w:val="0"/>
      <w:divBdr>
        <w:top w:val="none" w:sz="0" w:space="0" w:color="auto"/>
        <w:left w:val="none" w:sz="0" w:space="0" w:color="auto"/>
        <w:bottom w:val="none" w:sz="0" w:space="0" w:color="auto"/>
        <w:right w:val="none" w:sz="0" w:space="0" w:color="auto"/>
      </w:divBdr>
    </w:div>
    <w:div w:id="898368332">
      <w:bodyDiv w:val="1"/>
      <w:marLeft w:val="0"/>
      <w:marRight w:val="0"/>
      <w:marTop w:val="0"/>
      <w:marBottom w:val="0"/>
      <w:divBdr>
        <w:top w:val="none" w:sz="0" w:space="0" w:color="auto"/>
        <w:left w:val="none" w:sz="0" w:space="0" w:color="auto"/>
        <w:bottom w:val="none" w:sz="0" w:space="0" w:color="auto"/>
        <w:right w:val="none" w:sz="0" w:space="0" w:color="auto"/>
      </w:divBdr>
    </w:div>
    <w:div w:id="1116562725">
      <w:bodyDiv w:val="1"/>
      <w:marLeft w:val="0"/>
      <w:marRight w:val="0"/>
      <w:marTop w:val="0"/>
      <w:marBottom w:val="0"/>
      <w:divBdr>
        <w:top w:val="none" w:sz="0" w:space="0" w:color="auto"/>
        <w:left w:val="none" w:sz="0" w:space="0" w:color="auto"/>
        <w:bottom w:val="none" w:sz="0" w:space="0" w:color="auto"/>
        <w:right w:val="none" w:sz="0" w:space="0" w:color="auto"/>
      </w:divBdr>
    </w:div>
    <w:div w:id="1633245634">
      <w:bodyDiv w:val="1"/>
      <w:marLeft w:val="0"/>
      <w:marRight w:val="0"/>
      <w:marTop w:val="0"/>
      <w:marBottom w:val="0"/>
      <w:divBdr>
        <w:top w:val="none" w:sz="0" w:space="0" w:color="auto"/>
        <w:left w:val="none" w:sz="0" w:space="0" w:color="auto"/>
        <w:bottom w:val="none" w:sz="0" w:space="0" w:color="auto"/>
        <w:right w:val="none" w:sz="0" w:space="0" w:color="auto"/>
      </w:divBdr>
    </w:div>
    <w:div w:id="186871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image" Target="media/image1.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http://www.nalog.ru"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image" Target="media/image2.emf"/><Relationship Id="rId22"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1FC98-ED37-4AE0-AD0B-778C7AF9C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39</Pages>
  <Words>12625</Words>
  <Characters>71965</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7</cp:revision>
  <cp:lastPrinted>2013-09-05T00:05:00Z</cp:lastPrinted>
  <dcterms:created xsi:type="dcterms:W3CDTF">2013-09-04T00:04:00Z</dcterms:created>
  <dcterms:modified xsi:type="dcterms:W3CDTF">2013-09-05T00:06:00Z</dcterms:modified>
</cp:coreProperties>
</file>