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E544BF" w:rsidP="00042AF4">
      <w:pPr>
        <w:ind w:left="5103" w:firstLine="0"/>
        <w:jc w:val="center"/>
        <w:rPr>
          <w:sz w:val="28"/>
          <w:szCs w:val="28"/>
        </w:rPr>
      </w:pPr>
      <w:r>
        <w:rPr>
          <w:sz w:val="28"/>
          <w:szCs w:val="28"/>
        </w:rPr>
        <w:t>Г</w:t>
      </w:r>
      <w:r w:rsidR="004A1A0C">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E544BF">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E544BF">
        <w:rPr>
          <w:b/>
          <w:sz w:val="32"/>
          <w:szCs w:val="32"/>
        </w:rPr>
        <w:t>20</w:t>
      </w:r>
      <w:r w:rsidR="00F208B3">
        <w:rPr>
          <w:b/>
          <w:sz w:val="32"/>
          <w:szCs w:val="32"/>
        </w:rPr>
        <w:t>/</w:t>
      </w:r>
      <w:r w:rsidR="00DE6D88">
        <w:rPr>
          <w:b/>
          <w:sz w:val="32"/>
          <w:szCs w:val="32"/>
        </w:rPr>
        <w:t>ЗП-2013</w:t>
      </w:r>
    </w:p>
    <w:p w:rsidR="00042AF4" w:rsidRPr="005C0706" w:rsidRDefault="00042AF4" w:rsidP="0033532E">
      <w:pPr>
        <w:ind w:firstLine="0"/>
        <w:jc w:val="center"/>
        <w:rPr>
          <w:b/>
          <w:sz w:val="32"/>
          <w:szCs w:val="32"/>
        </w:rPr>
      </w:pPr>
    </w:p>
    <w:p w:rsidR="006D70F9" w:rsidRPr="00676858" w:rsidRDefault="00042AF4" w:rsidP="006D70F9">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6D70F9" w:rsidRPr="00676858">
        <w:rPr>
          <w:rFonts w:ascii="Arial" w:hAnsi="Arial" w:cs="Arial"/>
          <w:b/>
          <w:bCs/>
          <w:color w:val="0060A4"/>
          <w:sz w:val="28"/>
          <w:szCs w:val="28"/>
        </w:rPr>
        <w:t>31300489197</w:t>
      </w:r>
    </w:p>
    <w:p w:rsidR="000D30B0" w:rsidRPr="003372B2" w:rsidRDefault="000D30B0" w:rsidP="000D30B0">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754BA6">
        <w:rPr>
          <w:b/>
          <w:bCs/>
          <w:sz w:val="28"/>
          <w:szCs w:val="28"/>
        </w:rPr>
        <w:t xml:space="preserve">работ по Объекту </w:t>
      </w:r>
      <w:r w:rsidR="005C0F66">
        <w:rPr>
          <w:b/>
          <w:bCs/>
          <w:sz w:val="28"/>
          <w:szCs w:val="28"/>
        </w:rPr>
        <w:t xml:space="preserve">«Приобретение и монтаж </w:t>
      </w:r>
      <w:r w:rsidR="00E544BF">
        <w:rPr>
          <w:b/>
          <w:bCs/>
          <w:sz w:val="28"/>
          <w:szCs w:val="28"/>
        </w:rPr>
        <w:t xml:space="preserve">силового трансформатора в </w:t>
      </w:r>
      <w:r w:rsidR="005C0F66">
        <w:rPr>
          <w:b/>
          <w:bCs/>
          <w:sz w:val="28"/>
          <w:szCs w:val="28"/>
        </w:rPr>
        <w:t xml:space="preserve">аэропорту </w:t>
      </w:r>
      <w:r w:rsidR="00E544BF">
        <w:rPr>
          <w:b/>
          <w:bCs/>
          <w:sz w:val="28"/>
          <w:szCs w:val="28"/>
        </w:rPr>
        <w:t>Мильково</w:t>
      </w:r>
      <w:r w:rsidR="005C0F66">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w:t>
            </w:r>
            <w:r w:rsidR="002713E3">
              <w:rPr>
                <w:bCs/>
                <w:color w:val="000000"/>
                <w:spacing w:val="-1"/>
              </w:rPr>
              <w:t>я 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62091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5C0F66">
              <w:rPr>
                <w:rFonts w:eastAsiaTheme="minorHAnsi"/>
              </w:rPr>
              <w:t>службы ЭСТОП</w:t>
            </w:r>
            <w:r w:rsidR="004A1A0C">
              <w:rPr>
                <w:rFonts w:eastAsiaTheme="minorHAnsi"/>
              </w:rPr>
              <w:t xml:space="preserve"> – </w:t>
            </w:r>
            <w:r w:rsidR="005C0F66">
              <w:rPr>
                <w:rFonts w:eastAsiaTheme="minorHAnsi"/>
              </w:rPr>
              <w:t>Криничный Виктор Николаевич</w:t>
            </w:r>
          </w:p>
          <w:p w:rsidR="006F25D6" w:rsidRDefault="006F25D6" w:rsidP="005C0F66">
            <w:pPr>
              <w:ind w:firstLine="11"/>
              <w:rPr>
                <w:rFonts w:eastAsiaTheme="minorHAnsi"/>
              </w:rPr>
            </w:pPr>
            <w:r>
              <w:rPr>
                <w:rFonts w:eastAsiaTheme="minorHAnsi"/>
              </w:rPr>
              <w:t>тел.: 8(4152)218-5</w:t>
            </w:r>
            <w:r w:rsidR="005C0F66">
              <w:rPr>
                <w:rFonts w:eastAsiaTheme="minorHAnsi"/>
              </w:rPr>
              <w:t>17</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62091B">
            <w:pPr>
              <w:ind w:firstLine="0"/>
              <w:jc w:val="center"/>
              <w:rPr>
                <w:b/>
                <w:bCs/>
              </w:rPr>
            </w:pPr>
            <w:r>
              <w:rPr>
                <w:b/>
                <w:bCs/>
              </w:rPr>
              <w:t>В</w:t>
            </w:r>
            <w:r w:rsidRPr="00F75661">
              <w:rPr>
                <w:b/>
                <w:bCs/>
              </w:rPr>
              <w:t xml:space="preserve">ыполнение </w:t>
            </w:r>
            <w:r w:rsidR="005C0F66">
              <w:rPr>
                <w:b/>
                <w:bCs/>
              </w:rPr>
              <w:t>работ по Объекту «</w:t>
            </w:r>
            <w:r w:rsidR="0062091B" w:rsidRPr="0062091B">
              <w:rPr>
                <w:b/>
                <w:bCs/>
              </w:rPr>
              <w:t>Приобретение и монтаж силового трансформатора в аэропорту Мильково»</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5C0F66" w:rsidP="00990928">
            <w:pPr>
              <w:tabs>
                <w:tab w:val="left" w:pos="720"/>
              </w:tabs>
              <w:ind w:firstLine="0"/>
            </w:pPr>
            <w:r>
              <w:t xml:space="preserve">Камчатский край, </w:t>
            </w:r>
            <w:proofErr w:type="spellStart"/>
            <w:r w:rsidR="00990928">
              <w:t>Мильковский</w:t>
            </w:r>
            <w:proofErr w:type="spellEnd"/>
            <w:r w:rsidR="00990928">
              <w:t xml:space="preserve"> район, с. Мильково, </w:t>
            </w:r>
            <w:r w:rsidR="00990928">
              <w:lastRenderedPageBreak/>
              <w:t>филиал «Аэропорт Мильково»</w:t>
            </w:r>
            <w:r w:rsidR="009E1B13">
              <w:t xml:space="preserve">, </w:t>
            </w:r>
            <w:proofErr w:type="gramStart"/>
            <w:r w:rsidR="009E1B13">
              <w:t>Агрегатная</w:t>
            </w:r>
            <w:proofErr w:type="gramEnd"/>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lastRenderedPageBreak/>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w:t>
            </w:r>
            <w:r w:rsidR="00DC5127">
              <w:t>дующего за заключением договора.</w:t>
            </w:r>
          </w:p>
          <w:p w:rsidR="006F25D6" w:rsidRPr="00F966B7" w:rsidRDefault="006F25D6" w:rsidP="00990928">
            <w:pPr>
              <w:tabs>
                <w:tab w:val="left" w:pos="720"/>
              </w:tabs>
              <w:ind w:firstLine="0"/>
            </w:pPr>
            <w:r w:rsidRPr="008976A3">
              <w:t xml:space="preserve">Окончание </w:t>
            </w:r>
            <w:r>
              <w:t>выполнения работ</w:t>
            </w:r>
            <w:r w:rsidRPr="008976A3">
              <w:t xml:space="preserve"> –   </w:t>
            </w:r>
            <w:r w:rsidR="00093560">
              <w:t xml:space="preserve">30 </w:t>
            </w:r>
            <w:r w:rsidR="00990928">
              <w:t>сентября</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6579B" w:rsidRPr="00967FE1" w:rsidRDefault="00B6579B" w:rsidP="00B6579B">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9E4E63" w:rsidRDefault="00B6579B" w:rsidP="009E4E63">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990928" w:rsidP="00195215">
            <w:pPr>
              <w:tabs>
                <w:tab w:val="left" w:pos="720"/>
              </w:tabs>
              <w:ind w:firstLine="0"/>
            </w:pPr>
            <w:r>
              <w:t xml:space="preserve">444 521,00 (четыреста сорок </w:t>
            </w:r>
            <w:r w:rsidR="00195215">
              <w:t xml:space="preserve">четыре тысячи пятьсот двадцать один) </w:t>
            </w:r>
            <w:r w:rsidR="00093560">
              <w:t>рубл</w:t>
            </w:r>
            <w:r w:rsidR="00195215">
              <w:t>ь</w:t>
            </w:r>
            <w:r w:rsidR="00093560">
              <w:t xml:space="preserve"> </w:t>
            </w:r>
            <w:r w:rsidR="005C0F66">
              <w:t>00</w:t>
            </w:r>
            <w:r w:rsidR="004B6E52">
              <w:t xml:space="preserve">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w:t>
            </w:r>
            <w:r w:rsidR="00DC5127">
              <w:rPr>
                <w:color w:val="000000"/>
              </w:rPr>
              <w:t xml:space="preserve"> (выполнением работ, 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w:t>
            </w:r>
            <w:r>
              <w:rPr>
                <w:b w:val="0"/>
                <w:sz w:val="24"/>
                <w:u w:val="none"/>
              </w:rPr>
              <w:lastRenderedPageBreak/>
              <w:t xml:space="preserve">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26612" w:rsidRDefault="006F25D6" w:rsidP="00F26612">
            <w:pPr>
              <w:widowControl w:val="0"/>
              <w:adjustRightInd w:val="0"/>
              <w:ind w:firstLine="34"/>
              <w:jc w:val="left"/>
              <w:rPr>
                <w:color w:val="000000"/>
              </w:rPr>
            </w:pPr>
            <w:r w:rsidRPr="00F26612">
              <w:rPr>
                <w:b/>
              </w:rPr>
              <w:t xml:space="preserve">с </w:t>
            </w:r>
            <w:r w:rsidR="00F26612" w:rsidRPr="00F26612">
              <w:rPr>
                <w:b/>
              </w:rPr>
              <w:t>13.08</w:t>
            </w:r>
            <w:r w:rsidR="0042534C" w:rsidRPr="00F26612">
              <w:rPr>
                <w:b/>
              </w:rPr>
              <w:t>.2013</w:t>
            </w:r>
            <w:r w:rsidRPr="00F26612">
              <w:rPr>
                <w:b/>
              </w:rPr>
              <w:t xml:space="preserve"> г. по </w:t>
            </w:r>
            <w:r w:rsidR="00F26612" w:rsidRPr="00F26612">
              <w:rPr>
                <w:b/>
              </w:rPr>
              <w:t>20.08</w:t>
            </w:r>
            <w:r w:rsidR="0042534C" w:rsidRPr="00F26612">
              <w:rPr>
                <w:b/>
              </w:rPr>
              <w:t>.</w:t>
            </w:r>
            <w:r w:rsidRPr="00F26612">
              <w:rPr>
                <w:b/>
              </w:rPr>
              <w:t>2013 г.,</w:t>
            </w:r>
            <w:r w:rsidRPr="00F26612">
              <w:t xml:space="preserve"> в рабочие дни с 09-00 до 12-00 и с 13-00 </w:t>
            </w:r>
            <w:proofErr w:type="gramStart"/>
            <w:r w:rsidRPr="00F26612">
              <w:t>до</w:t>
            </w:r>
            <w:proofErr w:type="gramEnd"/>
            <w:r w:rsidRPr="00F26612">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26612" w:rsidRDefault="006F25D6" w:rsidP="00F26612">
            <w:pPr>
              <w:widowControl w:val="0"/>
              <w:adjustRightInd w:val="0"/>
              <w:ind w:firstLine="34"/>
              <w:jc w:val="left"/>
              <w:rPr>
                <w:b/>
              </w:rPr>
            </w:pPr>
            <w:r w:rsidRPr="00F26612">
              <w:rPr>
                <w:b/>
              </w:rPr>
              <w:t xml:space="preserve">не  позднее </w:t>
            </w:r>
            <w:r w:rsidR="00F26612" w:rsidRPr="00F26612">
              <w:rPr>
                <w:b/>
              </w:rPr>
              <w:t>20.08</w:t>
            </w:r>
            <w:r w:rsidR="0042534C" w:rsidRPr="00F26612">
              <w:rPr>
                <w:b/>
              </w:rPr>
              <w:t>.</w:t>
            </w:r>
            <w:r w:rsidRPr="00F26612">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lastRenderedPageBreak/>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w:t>
            </w:r>
            <w:r w:rsidRPr="008C4885">
              <w:rPr>
                <w:color w:val="000000"/>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w:t>
            </w:r>
            <w:r>
              <w:rPr>
                <w:color w:val="000000"/>
              </w:rPr>
              <w:lastRenderedPageBreak/>
              <w:t>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w:t>
            </w:r>
            <w:r>
              <w:rPr>
                <w:color w:val="000000"/>
              </w:rPr>
              <w:lastRenderedPageBreak/>
              <w:t>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Default="001E20B3" w:rsidP="00EF720B">
            <w:pPr>
              <w:widowControl w:val="0"/>
              <w:adjustRightInd w:val="0"/>
              <w:ind w:firstLine="34"/>
            </w:pPr>
            <w:proofErr w:type="gramStart"/>
            <w:r>
              <w:t>3</w:t>
            </w:r>
            <w:r w:rsidR="00F15D32"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F15D32">
              <w:t>ационных удостоверений и т.п.);</w:t>
            </w:r>
            <w:proofErr w:type="gramEnd"/>
          </w:p>
          <w:p w:rsidR="00F15D32" w:rsidRPr="00EF720B" w:rsidRDefault="001E20B3" w:rsidP="00F15D32">
            <w:pPr>
              <w:widowControl w:val="0"/>
              <w:adjustRightInd w:val="0"/>
              <w:ind w:firstLine="34"/>
            </w:pPr>
            <w:r>
              <w:t>4</w:t>
            </w:r>
            <w:r w:rsidR="00F15D32" w:rsidRPr="00EF720B">
              <w:t xml:space="preserve">) </w:t>
            </w:r>
            <w:r w:rsidR="00AB5310">
              <w:t>копии документов</w:t>
            </w:r>
            <w:r w:rsidR="00F15D32" w:rsidRPr="00EF720B">
              <w:t>, подтверждающи</w:t>
            </w:r>
            <w:r w:rsidR="00754BA6">
              <w:t>х</w:t>
            </w:r>
            <w:r w:rsidR="00F15D32" w:rsidRPr="00EF720B">
              <w:t xml:space="preserve"> квалификацию участника закупки</w:t>
            </w:r>
            <w:r w:rsidR="00AB5310">
              <w:t xml:space="preserve"> (копии трудовых книжек, дипломов, удостоверений повышения квалификации и т.п.)</w:t>
            </w:r>
            <w:r w:rsidR="00754BA6">
              <w:t>, свидетельства о вступлении НП СРО на выполнение соответствующих видов работ</w:t>
            </w:r>
            <w:r w:rsidR="00F15D32" w:rsidRPr="00EF720B">
              <w:t xml:space="preserve">; </w:t>
            </w:r>
          </w:p>
          <w:p w:rsidR="00F15D32" w:rsidRPr="00EF720B" w:rsidRDefault="001E20B3" w:rsidP="00EF720B">
            <w:pPr>
              <w:widowControl w:val="0"/>
              <w:adjustRightInd w:val="0"/>
              <w:ind w:firstLine="34"/>
            </w:pPr>
            <w:r>
              <w:t>5</w:t>
            </w:r>
            <w:r w:rsidR="00F15D32" w:rsidRPr="00EF720B">
              <w:t xml:space="preserve">) документы, подтверждающие обеспечение заявки на участие в </w:t>
            </w:r>
            <w:r w:rsidR="00F15D32">
              <w:t>запросе предложений</w:t>
            </w:r>
            <w:r w:rsidR="00F15D32" w:rsidRPr="00EF720B">
              <w:t xml:space="preserve">, в случае, если в документации о </w:t>
            </w:r>
            <w:r w:rsidR="00F15D32">
              <w:t>проведении запроса предложений</w:t>
            </w:r>
            <w:r w:rsidR="00F15D32" w:rsidRPr="00EF720B">
              <w:t xml:space="preserve"> содержится указание на требование обеспечен</w:t>
            </w:r>
            <w:r w:rsidR="00754BA6">
              <w:t>ия такой заявки;</w:t>
            </w:r>
          </w:p>
          <w:p w:rsidR="00F15D32" w:rsidRPr="00204979" w:rsidRDefault="001E20B3" w:rsidP="000C5243">
            <w:pPr>
              <w:widowControl w:val="0"/>
              <w:adjustRightInd w:val="0"/>
              <w:ind w:firstLine="34"/>
            </w:pPr>
            <w:r>
              <w:t>6</w:t>
            </w:r>
            <w:r w:rsidR="00F15D32" w:rsidRPr="00EF720B">
              <w:t xml:space="preserve">) заявка на участие в </w:t>
            </w:r>
            <w:r w:rsidR="00F15D32">
              <w:t>запросе предложений</w:t>
            </w:r>
            <w:r w:rsidR="00F15D32"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F15D32">
              <w:t>закупка</w:t>
            </w:r>
            <w:r w:rsidR="00F15D32"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F26612">
            <w:pPr>
              <w:ind w:firstLine="0"/>
              <w:jc w:val="left"/>
              <w:rPr>
                <w:color w:val="000000"/>
              </w:rPr>
            </w:pPr>
            <w:r w:rsidRPr="0019199E">
              <w:rPr>
                <w:color w:val="000000"/>
              </w:rPr>
              <w:t>Дата рассмотрения и оценки заявок</w:t>
            </w:r>
            <w:r w:rsidRPr="00F26612">
              <w:rPr>
                <w:color w:val="000000"/>
              </w:rPr>
              <w:t xml:space="preserve">: </w:t>
            </w:r>
            <w:r w:rsidR="00F26612" w:rsidRPr="00F26612">
              <w:rPr>
                <w:color w:val="000000"/>
              </w:rPr>
              <w:t>21.08</w:t>
            </w:r>
            <w:r w:rsidRPr="00F26612">
              <w:rPr>
                <w:color w:val="000000"/>
              </w:rPr>
              <w:t>.2013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lastRenderedPageBreak/>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7893248"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7893249"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7893250"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7893251"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документации</w:t>
            </w:r>
            <w:r w:rsidR="005C0F66">
              <w:rPr>
                <w:rFonts w:ascii="Times New Roman" w:hAnsi="Times New Roman" w:cs="Times New Roman"/>
                <w:sz w:val="24"/>
                <w:szCs w:val="24"/>
              </w:rPr>
              <w:t xml:space="preserve"> о проведении запроса предложений</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w:t>
            </w:r>
            <w:r w:rsidR="005C0F66">
              <w:rPr>
                <w:rFonts w:ascii="Times New Roman" w:hAnsi="Times New Roman" w:cs="Times New Roman"/>
                <w:sz w:val="24"/>
                <w:szCs w:val="24"/>
              </w:rPr>
              <w:t>закупки</w:t>
            </w:r>
            <w:r w:rsidRPr="00DF5355">
              <w:rPr>
                <w:rFonts w:ascii="Times New Roman" w:hAnsi="Times New Roman" w:cs="Times New Roman"/>
                <w:sz w:val="24"/>
                <w:szCs w:val="24"/>
              </w:rPr>
              <w:t xml:space="preserve">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 xml:space="preserve">В случае указания в заявках на участие в </w:t>
            </w:r>
            <w:r w:rsidR="005C0F66">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w:t>
            </w:r>
            <w:r w:rsidR="005C0F66">
              <w:t xml:space="preserve"> </w:t>
            </w:r>
            <w:r w:rsidRPr="00DF5355">
              <w:t xml:space="preserve"> документации</w:t>
            </w:r>
            <w:r w:rsidR="005C0F66">
              <w:t xml:space="preserve"> о проведении запроса предложений</w:t>
            </w:r>
            <w:r w:rsidRPr="00DF5355">
              <w:t>,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DC5127">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w:t>
            </w:r>
            <w:r w:rsidRPr="00DF5355">
              <w:rPr>
                <w:rFonts w:ascii="Times New Roman" w:hAnsi="Times New Roman" w:cs="Times New Roman"/>
                <w:color w:val="auto"/>
                <w:sz w:val="24"/>
              </w:rPr>
              <w:lastRenderedPageBreak/>
              <w:t>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195215" w:rsidTr="005064F7">
        <w:trPr>
          <w:trHeight w:val="554"/>
        </w:trPr>
        <w:tc>
          <w:tcPr>
            <w:tcW w:w="817" w:type="dxa"/>
            <w:tcBorders>
              <w:right w:val="single" w:sz="4" w:space="0" w:color="auto"/>
            </w:tcBorders>
          </w:tcPr>
          <w:p w:rsidR="00195215" w:rsidRDefault="00195215"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195215" w:rsidRPr="003E6E06" w:rsidRDefault="00195215"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195215" w:rsidRPr="00B454FC" w:rsidRDefault="00195215" w:rsidP="00195215">
            <w:pPr>
              <w:ind w:firstLine="0"/>
              <w:jc w:val="center"/>
            </w:pPr>
            <w:r>
              <w:t>не требуется</w:t>
            </w:r>
          </w:p>
        </w:tc>
      </w:tr>
      <w:tr w:rsidR="00195215" w:rsidTr="005064F7">
        <w:trPr>
          <w:trHeight w:val="554"/>
        </w:trPr>
        <w:tc>
          <w:tcPr>
            <w:tcW w:w="817" w:type="dxa"/>
            <w:tcBorders>
              <w:right w:val="single" w:sz="4" w:space="0" w:color="auto"/>
            </w:tcBorders>
          </w:tcPr>
          <w:p w:rsidR="00195215" w:rsidRDefault="00195215" w:rsidP="00066300">
            <w:pPr>
              <w:tabs>
                <w:tab w:val="left" w:pos="540"/>
                <w:tab w:val="left" w:pos="900"/>
              </w:tabs>
              <w:ind w:firstLine="0"/>
            </w:pPr>
            <w:r>
              <w:t>16.</w:t>
            </w:r>
          </w:p>
        </w:tc>
        <w:tc>
          <w:tcPr>
            <w:tcW w:w="2478" w:type="dxa"/>
            <w:gridSpan w:val="2"/>
            <w:tcBorders>
              <w:left w:val="single" w:sz="4" w:space="0" w:color="auto"/>
              <w:right w:val="single" w:sz="4" w:space="0" w:color="auto"/>
            </w:tcBorders>
          </w:tcPr>
          <w:p w:rsidR="00195215" w:rsidRPr="00B454FC" w:rsidRDefault="00195215"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195215" w:rsidRPr="00064A03" w:rsidRDefault="00195215"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95215" w:rsidRPr="00064A03" w:rsidRDefault="00195215"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95215" w:rsidRPr="007931DC" w:rsidRDefault="00195215"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95215" w:rsidTr="005064F7">
        <w:trPr>
          <w:trHeight w:val="554"/>
        </w:trPr>
        <w:tc>
          <w:tcPr>
            <w:tcW w:w="817" w:type="dxa"/>
            <w:tcBorders>
              <w:right w:val="single" w:sz="4" w:space="0" w:color="auto"/>
            </w:tcBorders>
          </w:tcPr>
          <w:p w:rsidR="00195215" w:rsidRDefault="00195215"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195215" w:rsidRPr="00B454FC" w:rsidRDefault="00195215"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195215" w:rsidRPr="007931DC" w:rsidRDefault="00195215"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195215" w:rsidTr="005064F7">
        <w:trPr>
          <w:trHeight w:val="554"/>
        </w:trPr>
        <w:tc>
          <w:tcPr>
            <w:tcW w:w="817" w:type="dxa"/>
            <w:tcBorders>
              <w:right w:val="single" w:sz="4" w:space="0" w:color="auto"/>
            </w:tcBorders>
          </w:tcPr>
          <w:p w:rsidR="00195215" w:rsidRDefault="00195215"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195215" w:rsidRPr="00B454FC" w:rsidRDefault="00195215"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195215" w:rsidRPr="007931DC" w:rsidRDefault="00195215"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195215" w:rsidTr="005064F7">
        <w:trPr>
          <w:trHeight w:val="554"/>
        </w:trPr>
        <w:tc>
          <w:tcPr>
            <w:tcW w:w="817" w:type="dxa"/>
            <w:tcBorders>
              <w:right w:val="single" w:sz="4" w:space="0" w:color="auto"/>
            </w:tcBorders>
          </w:tcPr>
          <w:p w:rsidR="00195215" w:rsidRDefault="00195215" w:rsidP="004A1A0C">
            <w:pPr>
              <w:tabs>
                <w:tab w:val="left" w:pos="540"/>
                <w:tab w:val="left" w:pos="900"/>
              </w:tabs>
              <w:ind w:firstLine="0"/>
            </w:pPr>
            <w:r>
              <w:t>18.1</w:t>
            </w:r>
          </w:p>
        </w:tc>
        <w:tc>
          <w:tcPr>
            <w:tcW w:w="8859" w:type="dxa"/>
            <w:gridSpan w:val="6"/>
            <w:tcBorders>
              <w:left w:val="single" w:sz="4" w:space="0" w:color="auto"/>
            </w:tcBorders>
          </w:tcPr>
          <w:p w:rsidR="00195215" w:rsidRDefault="00195215"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195215" w:rsidRPr="00D25AD7" w:rsidRDefault="00195215" w:rsidP="00F20DBC">
            <w:pPr>
              <w:pStyle w:val="ab"/>
              <w:ind w:left="0" w:firstLine="0"/>
            </w:pPr>
            <w:r w:rsidRPr="00D25AD7">
              <w:lastRenderedPageBreak/>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95215" w:rsidRDefault="00195215"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195215" w:rsidRPr="00D25AD7" w:rsidRDefault="00195215"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95215" w:rsidRPr="00D25AD7" w:rsidRDefault="00195215" w:rsidP="00F20DBC">
            <w:pPr>
              <w:pStyle w:val="ab"/>
              <w:ind w:left="0" w:firstLine="0"/>
            </w:pPr>
            <w:r w:rsidRPr="00D25AD7">
              <w:t>1) снижение цены;</w:t>
            </w:r>
          </w:p>
          <w:p w:rsidR="00195215" w:rsidRDefault="00195215" w:rsidP="00F20DBC">
            <w:pPr>
              <w:pStyle w:val="ab"/>
              <w:ind w:left="0" w:firstLine="0"/>
            </w:pPr>
            <w:r w:rsidRPr="00D25AD7">
              <w:t>2) снижение авансовых платежей</w:t>
            </w:r>
            <w:r>
              <w:t>;</w:t>
            </w:r>
            <w:r w:rsidRPr="00D25AD7">
              <w:t xml:space="preserve"> </w:t>
            </w:r>
          </w:p>
          <w:p w:rsidR="00195215" w:rsidRPr="00D25AD7" w:rsidRDefault="00195215" w:rsidP="00F20DBC">
            <w:pPr>
              <w:pStyle w:val="ab"/>
              <w:ind w:left="0" w:firstLine="0"/>
            </w:pPr>
            <w:r>
              <w:t>3) сроки выполнения работ.</w:t>
            </w:r>
          </w:p>
          <w:p w:rsidR="00195215" w:rsidRPr="00D25AD7" w:rsidRDefault="00195215"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95215" w:rsidRPr="00D25AD7" w:rsidRDefault="00195215"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195215" w:rsidRPr="00D25AD7" w:rsidRDefault="00195215"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Default="00754BA6" w:rsidP="00195215">
      <w:pPr>
        <w:pStyle w:val="a4"/>
        <w:ind w:firstLine="0"/>
        <w:rPr>
          <w:bCs/>
          <w:sz w:val="24"/>
          <w:szCs w:val="24"/>
        </w:rPr>
      </w:pPr>
      <w:r w:rsidRPr="002850B3">
        <w:rPr>
          <w:bCs/>
          <w:sz w:val="24"/>
          <w:szCs w:val="24"/>
        </w:rPr>
        <w:t xml:space="preserve">выполнение работ по Объекту «Приобретение и монтаж </w:t>
      </w:r>
      <w:r w:rsidR="00195215">
        <w:rPr>
          <w:bCs/>
          <w:sz w:val="24"/>
          <w:szCs w:val="24"/>
        </w:rPr>
        <w:t>силового трансформатора в аэропорту Мильково»</w:t>
      </w:r>
    </w:p>
    <w:p w:rsidR="00195215" w:rsidRDefault="00195215" w:rsidP="00195215">
      <w:pPr>
        <w:pStyle w:val="a4"/>
        <w:ind w:firstLine="0"/>
        <w:rPr>
          <w:bCs/>
          <w:sz w:val="24"/>
          <w:szCs w:val="24"/>
        </w:rPr>
      </w:pPr>
    </w:p>
    <w:tbl>
      <w:tblPr>
        <w:tblStyle w:val="af"/>
        <w:tblW w:w="0" w:type="auto"/>
        <w:tblLook w:val="04A0"/>
      </w:tblPr>
      <w:tblGrid>
        <w:gridCol w:w="675"/>
        <w:gridCol w:w="3119"/>
        <w:gridCol w:w="5776"/>
      </w:tblGrid>
      <w:tr w:rsidR="00195215" w:rsidTr="00195215">
        <w:tc>
          <w:tcPr>
            <w:tcW w:w="675" w:type="dxa"/>
            <w:vAlign w:val="center"/>
          </w:tcPr>
          <w:p w:rsidR="00195215" w:rsidRDefault="00195215" w:rsidP="00195215">
            <w:pPr>
              <w:ind w:left="-142" w:firstLine="142"/>
              <w:jc w:val="center"/>
            </w:pPr>
            <w:r>
              <w:t xml:space="preserve">№№ </w:t>
            </w:r>
            <w:proofErr w:type="spellStart"/>
            <w:proofErr w:type="gramStart"/>
            <w:r>
              <w:t>п</w:t>
            </w:r>
            <w:proofErr w:type="spellEnd"/>
            <w:proofErr w:type="gramEnd"/>
            <w:r>
              <w:t>/</w:t>
            </w:r>
            <w:proofErr w:type="spellStart"/>
            <w:r>
              <w:t>п</w:t>
            </w:r>
            <w:proofErr w:type="spellEnd"/>
          </w:p>
        </w:tc>
        <w:tc>
          <w:tcPr>
            <w:tcW w:w="3119" w:type="dxa"/>
            <w:vAlign w:val="center"/>
          </w:tcPr>
          <w:p w:rsidR="00195215" w:rsidRDefault="00195215" w:rsidP="00195215">
            <w:pPr>
              <w:ind w:left="-709"/>
              <w:jc w:val="center"/>
            </w:pPr>
            <w:r>
              <w:t>Наименование</w:t>
            </w:r>
          </w:p>
        </w:tc>
        <w:tc>
          <w:tcPr>
            <w:tcW w:w="5776" w:type="dxa"/>
            <w:vAlign w:val="center"/>
          </w:tcPr>
          <w:p w:rsidR="00195215" w:rsidRDefault="00195215" w:rsidP="00195215">
            <w:pPr>
              <w:ind w:left="-709"/>
              <w:jc w:val="center"/>
            </w:pPr>
            <w:r>
              <w:t>Требуемые параметры, характеристики</w:t>
            </w:r>
          </w:p>
        </w:tc>
      </w:tr>
      <w:tr w:rsidR="00195215" w:rsidTr="00195215">
        <w:tc>
          <w:tcPr>
            <w:tcW w:w="675" w:type="dxa"/>
          </w:tcPr>
          <w:p w:rsidR="00195215" w:rsidRDefault="00195215" w:rsidP="00195215">
            <w:pPr>
              <w:ind w:firstLine="0"/>
            </w:pPr>
            <w:r>
              <w:t xml:space="preserve">1. </w:t>
            </w:r>
          </w:p>
        </w:tc>
        <w:tc>
          <w:tcPr>
            <w:tcW w:w="3119" w:type="dxa"/>
          </w:tcPr>
          <w:p w:rsidR="00195215" w:rsidRDefault="00195215" w:rsidP="00195215">
            <w:pPr>
              <w:ind w:firstLine="0"/>
            </w:pPr>
            <w:r>
              <w:t>Перечень работ</w:t>
            </w:r>
          </w:p>
          <w:p w:rsidR="00195215" w:rsidRPr="00F57B03" w:rsidRDefault="00195215" w:rsidP="00195215">
            <w:pPr>
              <w:ind w:firstLine="0"/>
            </w:pPr>
          </w:p>
        </w:tc>
        <w:tc>
          <w:tcPr>
            <w:tcW w:w="5776" w:type="dxa"/>
          </w:tcPr>
          <w:p w:rsidR="00195215" w:rsidRDefault="00195215" w:rsidP="00195215">
            <w:pPr>
              <w:ind w:firstLine="0"/>
              <w:rPr>
                <w:sz w:val="26"/>
                <w:szCs w:val="26"/>
              </w:rPr>
            </w:pPr>
            <w:r>
              <w:rPr>
                <w:sz w:val="26"/>
                <w:szCs w:val="26"/>
              </w:rPr>
              <w:t xml:space="preserve">- Приобретение трансформатора </w:t>
            </w:r>
            <w:proofErr w:type="spellStart"/>
            <w:r>
              <w:rPr>
                <w:sz w:val="26"/>
                <w:szCs w:val="26"/>
              </w:rPr>
              <w:t>ТМ-250-6</w:t>
            </w:r>
            <w:proofErr w:type="spellEnd"/>
            <w:r>
              <w:rPr>
                <w:sz w:val="26"/>
                <w:szCs w:val="26"/>
              </w:rPr>
              <w:t>/0,4</w:t>
            </w:r>
            <w:r w:rsidR="00F26612">
              <w:rPr>
                <w:sz w:val="26"/>
                <w:szCs w:val="26"/>
              </w:rPr>
              <w:t xml:space="preserve"> – 1 шт.</w:t>
            </w:r>
          </w:p>
          <w:p w:rsidR="00F26612" w:rsidRDefault="00F26612" w:rsidP="00195215">
            <w:pPr>
              <w:ind w:firstLine="0"/>
              <w:rPr>
                <w:sz w:val="26"/>
                <w:szCs w:val="26"/>
              </w:rPr>
            </w:pPr>
            <w:r>
              <w:rPr>
                <w:sz w:val="26"/>
                <w:szCs w:val="26"/>
              </w:rPr>
              <w:t>Подготовка места для монтажа нового трансформатора</w:t>
            </w:r>
          </w:p>
          <w:p w:rsidR="00195215" w:rsidRDefault="00195215" w:rsidP="00195215">
            <w:pPr>
              <w:ind w:firstLine="0"/>
              <w:rPr>
                <w:sz w:val="26"/>
                <w:szCs w:val="26"/>
              </w:rPr>
            </w:pPr>
            <w:r>
              <w:rPr>
                <w:sz w:val="26"/>
                <w:szCs w:val="26"/>
              </w:rPr>
              <w:t xml:space="preserve">Монтаж нового трансформатора </w:t>
            </w:r>
            <w:proofErr w:type="spellStart"/>
            <w:r>
              <w:rPr>
                <w:sz w:val="26"/>
                <w:szCs w:val="26"/>
              </w:rPr>
              <w:t>ТМ-250-6</w:t>
            </w:r>
            <w:proofErr w:type="spellEnd"/>
            <w:r>
              <w:rPr>
                <w:sz w:val="26"/>
                <w:szCs w:val="26"/>
              </w:rPr>
              <w:t>/0,4</w:t>
            </w:r>
          </w:p>
          <w:p w:rsidR="00195215" w:rsidRDefault="00195215" w:rsidP="00195215">
            <w:pPr>
              <w:ind w:firstLine="0"/>
              <w:rPr>
                <w:sz w:val="26"/>
                <w:szCs w:val="26"/>
              </w:rPr>
            </w:pPr>
            <w:r>
              <w:rPr>
                <w:sz w:val="26"/>
                <w:szCs w:val="26"/>
              </w:rPr>
              <w:t xml:space="preserve">в здании </w:t>
            </w:r>
            <w:proofErr w:type="gramStart"/>
            <w:r>
              <w:rPr>
                <w:sz w:val="26"/>
                <w:szCs w:val="26"/>
              </w:rPr>
              <w:t>Агрегатной</w:t>
            </w:r>
            <w:proofErr w:type="gramEnd"/>
            <w:r w:rsidR="00F26612">
              <w:rPr>
                <w:sz w:val="26"/>
                <w:szCs w:val="26"/>
              </w:rPr>
              <w:t xml:space="preserve"> – 1 шт</w:t>
            </w:r>
            <w:r>
              <w:rPr>
                <w:sz w:val="26"/>
                <w:szCs w:val="26"/>
              </w:rPr>
              <w:t>.</w:t>
            </w:r>
          </w:p>
          <w:p w:rsidR="00195215" w:rsidRDefault="00195215" w:rsidP="00195215">
            <w:pPr>
              <w:ind w:firstLine="0"/>
              <w:rPr>
                <w:sz w:val="26"/>
                <w:szCs w:val="26"/>
              </w:rPr>
            </w:pPr>
            <w:r>
              <w:rPr>
                <w:sz w:val="26"/>
                <w:szCs w:val="26"/>
              </w:rPr>
              <w:t>Проведение пуско-наладочных работ.</w:t>
            </w:r>
          </w:p>
          <w:p w:rsidR="00F26612" w:rsidRDefault="00F26612" w:rsidP="00195215">
            <w:pPr>
              <w:ind w:firstLine="0"/>
            </w:pPr>
            <w:r>
              <w:rPr>
                <w:sz w:val="26"/>
                <w:szCs w:val="26"/>
              </w:rPr>
              <w:t xml:space="preserve">Проведение испытание в соответствии с </w:t>
            </w:r>
            <w:proofErr w:type="spellStart"/>
            <w:r>
              <w:rPr>
                <w:sz w:val="26"/>
                <w:szCs w:val="26"/>
              </w:rPr>
              <w:t>ПТЭЭП</w:t>
            </w:r>
            <w:proofErr w:type="spellEnd"/>
          </w:p>
        </w:tc>
      </w:tr>
      <w:tr w:rsidR="00195215" w:rsidTr="00195215">
        <w:tc>
          <w:tcPr>
            <w:tcW w:w="675" w:type="dxa"/>
          </w:tcPr>
          <w:p w:rsidR="00195215" w:rsidRDefault="00195215" w:rsidP="00195215">
            <w:pPr>
              <w:ind w:firstLine="0"/>
            </w:pPr>
            <w:r>
              <w:t>2.</w:t>
            </w:r>
          </w:p>
        </w:tc>
        <w:tc>
          <w:tcPr>
            <w:tcW w:w="3119" w:type="dxa"/>
          </w:tcPr>
          <w:p w:rsidR="00195215" w:rsidRDefault="00195215" w:rsidP="00195215">
            <w:pPr>
              <w:ind w:firstLine="0"/>
              <w:rPr>
                <w:sz w:val="26"/>
                <w:szCs w:val="26"/>
              </w:rPr>
            </w:pPr>
            <w:r>
              <w:rPr>
                <w:sz w:val="26"/>
                <w:szCs w:val="26"/>
              </w:rPr>
              <w:t xml:space="preserve">Требования </w:t>
            </w:r>
            <w:proofErr w:type="gramStart"/>
            <w:r>
              <w:rPr>
                <w:sz w:val="26"/>
                <w:szCs w:val="26"/>
              </w:rPr>
              <w:t>к</w:t>
            </w:r>
            <w:proofErr w:type="gramEnd"/>
          </w:p>
          <w:p w:rsidR="00195215" w:rsidRPr="0017761C" w:rsidRDefault="00195215" w:rsidP="00195215">
            <w:pPr>
              <w:ind w:firstLine="0"/>
              <w:rPr>
                <w:sz w:val="26"/>
                <w:szCs w:val="26"/>
              </w:rPr>
            </w:pPr>
            <w:r>
              <w:rPr>
                <w:sz w:val="26"/>
                <w:szCs w:val="26"/>
              </w:rPr>
              <w:t>трансформатору</w:t>
            </w:r>
          </w:p>
        </w:tc>
        <w:tc>
          <w:tcPr>
            <w:tcW w:w="5776" w:type="dxa"/>
            <w:vAlign w:val="center"/>
          </w:tcPr>
          <w:p w:rsidR="00195215" w:rsidRDefault="00195215" w:rsidP="00195215">
            <w:pPr>
              <w:ind w:firstLine="0"/>
              <w:rPr>
                <w:sz w:val="26"/>
                <w:szCs w:val="26"/>
              </w:rPr>
            </w:pPr>
            <w:r>
              <w:rPr>
                <w:sz w:val="26"/>
                <w:szCs w:val="26"/>
              </w:rPr>
              <w:t xml:space="preserve">Не </w:t>
            </w:r>
            <w:proofErr w:type="gramStart"/>
            <w:r>
              <w:rPr>
                <w:sz w:val="26"/>
                <w:szCs w:val="26"/>
              </w:rPr>
              <w:t>бывший</w:t>
            </w:r>
            <w:proofErr w:type="gramEnd"/>
            <w:r>
              <w:rPr>
                <w:sz w:val="26"/>
                <w:szCs w:val="26"/>
              </w:rPr>
              <w:t xml:space="preserve"> в эксплуатации.</w:t>
            </w:r>
          </w:p>
          <w:p w:rsidR="00195215" w:rsidRDefault="00195215" w:rsidP="00195215">
            <w:pPr>
              <w:ind w:firstLine="0"/>
              <w:rPr>
                <w:sz w:val="26"/>
                <w:szCs w:val="26"/>
              </w:rPr>
            </w:pPr>
            <w:r>
              <w:rPr>
                <w:sz w:val="26"/>
                <w:szCs w:val="26"/>
              </w:rPr>
              <w:t>Не ранее 201</w:t>
            </w:r>
            <w:r w:rsidR="00F26612">
              <w:rPr>
                <w:sz w:val="26"/>
                <w:szCs w:val="26"/>
              </w:rPr>
              <w:t>2</w:t>
            </w:r>
            <w:r>
              <w:rPr>
                <w:sz w:val="26"/>
                <w:szCs w:val="26"/>
              </w:rPr>
              <w:t xml:space="preserve"> года выпуска.</w:t>
            </w:r>
          </w:p>
          <w:p w:rsidR="00195215" w:rsidRDefault="00195215" w:rsidP="00195215">
            <w:pPr>
              <w:ind w:firstLine="0"/>
              <w:rPr>
                <w:sz w:val="26"/>
                <w:szCs w:val="26"/>
              </w:rPr>
            </w:pPr>
            <w:r>
              <w:rPr>
                <w:sz w:val="26"/>
                <w:szCs w:val="26"/>
              </w:rPr>
              <w:t>Соответствие требованиям ПУЭ.</w:t>
            </w:r>
          </w:p>
          <w:p w:rsidR="00195215" w:rsidRDefault="00195215" w:rsidP="00195215">
            <w:pPr>
              <w:ind w:firstLine="0"/>
              <w:rPr>
                <w:sz w:val="26"/>
                <w:szCs w:val="26"/>
              </w:rPr>
            </w:pPr>
            <w:r>
              <w:rPr>
                <w:sz w:val="26"/>
                <w:szCs w:val="26"/>
              </w:rPr>
              <w:t>Параметры:</w:t>
            </w:r>
          </w:p>
          <w:p w:rsidR="00195215" w:rsidRDefault="00195215" w:rsidP="00195215">
            <w:pPr>
              <w:ind w:firstLine="0"/>
              <w:rPr>
                <w:sz w:val="26"/>
                <w:szCs w:val="26"/>
              </w:rPr>
            </w:pPr>
            <w:r>
              <w:rPr>
                <w:sz w:val="26"/>
                <w:szCs w:val="26"/>
              </w:rPr>
              <w:t xml:space="preserve">Мощность             -  250кВА </w:t>
            </w:r>
          </w:p>
          <w:p w:rsidR="00195215" w:rsidRDefault="00195215" w:rsidP="00195215">
            <w:pPr>
              <w:ind w:firstLine="0"/>
              <w:rPr>
                <w:sz w:val="26"/>
                <w:szCs w:val="26"/>
              </w:rPr>
            </w:pPr>
            <w:r>
              <w:rPr>
                <w:sz w:val="26"/>
                <w:szCs w:val="26"/>
                <w:lang w:val="en-US"/>
              </w:rPr>
              <w:lastRenderedPageBreak/>
              <w:t>U</w:t>
            </w:r>
            <w:proofErr w:type="spellStart"/>
            <w:r>
              <w:rPr>
                <w:sz w:val="26"/>
                <w:szCs w:val="26"/>
                <w:vertAlign w:val="subscript"/>
              </w:rPr>
              <w:t>вх</w:t>
            </w:r>
            <w:proofErr w:type="spellEnd"/>
            <w:r>
              <w:rPr>
                <w:sz w:val="26"/>
                <w:szCs w:val="26"/>
                <w:vertAlign w:val="subscript"/>
              </w:rPr>
              <w:t xml:space="preserve">              </w:t>
            </w:r>
            <w:r>
              <w:rPr>
                <w:sz w:val="26"/>
                <w:szCs w:val="26"/>
              </w:rPr>
              <w:t xml:space="preserve">                 - </w:t>
            </w:r>
            <w:proofErr w:type="spellStart"/>
            <w:r>
              <w:rPr>
                <w:sz w:val="26"/>
                <w:szCs w:val="26"/>
              </w:rPr>
              <w:t>6000В</w:t>
            </w:r>
            <w:proofErr w:type="spellEnd"/>
          </w:p>
          <w:p w:rsidR="00195215" w:rsidRDefault="00195215" w:rsidP="00195215">
            <w:pPr>
              <w:ind w:firstLine="0"/>
              <w:rPr>
                <w:sz w:val="26"/>
                <w:szCs w:val="26"/>
              </w:rPr>
            </w:pPr>
            <w:r>
              <w:rPr>
                <w:sz w:val="26"/>
                <w:szCs w:val="26"/>
                <w:lang w:val="en-US"/>
              </w:rPr>
              <w:t>I</w:t>
            </w:r>
            <w:proofErr w:type="spellStart"/>
            <w:r>
              <w:rPr>
                <w:sz w:val="26"/>
                <w:szCs w:val="26"/>
                <w:vertAlign w:val="subscript"/>
              </w:rPr>
              <w:t>вх</w:t>
            </w:r>
            <w:proofErr w:type="spellEnd"/>
            <w:r>
              <w:rPr>
                <w:sz w:val="26"/>
                <w:szCs w:val="26"/>
                <w:vertAlign w:val="subscript"/>
              </w:rPr>
              <w:t xml:space="preserve">      </w:t>
            </w:r>
            <w:r>
              <w:rPr>
                <w:sz w:val="26"/>
                <w:szCs w:val="26"/>
              </w:rPr>
              <w:t xml:space="preserve">                        - </w:t>
            </w:r>
            <w:proofErr w:type="spellStart"/>
            <w:r>
              <w:rPr>
                <w:sz w:val="26"/>
                <w:szCs w:val="26"/>
              </w:rPr>
              <w:t>24А</w:t>
            </w:r>
            <w:proofErr w:type="spellEnd"/>
          </w:p>
          <w:p w:rsidR="00195215" w:rsidRDefault="00195215" w:rsidP="00195215">
            <w:pPr>
              <w:ind w:firstLine="0"/>
              <w:rPr>
                <w:sz w:val="26"/>
                <w:szCs w:val="26"/>
              </w:rPr>
            </w:pPr>
            <w:r>
              <w:rPr>
                <w:sz w:val="26"/>
                <w:szCs w:val="26"/>
                <w:lang w:val="en-US"/>
              </w:rPr>
              <w:t>U</w:t>
            </w:r>
            <w:proofErr w:type="spellStart"/>
            <w:r>
              <w:rPr>
                <w:sz w:val="26"/>
                <w:szCs w:val="26"/>
                <w:vertAlign w:val="subscript"/>
              </w:rPr>
              <w:t>вых</w:t>
            </w:r>
            <w:proofErr w:type="spellEnd"/>
            <w:r>
              <w:rPr>
                <w:sz w:val="26"/>
                <w:szCs w:val="26"/>
                <w:vertAlign w:val="subscript"/>
              </w:rPr>
              <w:t xml:space="preserve">     </w:t>
            </w:r>
            <w:r>
              <w:rPr>
                <w:sz w:val="26"/>
                <w:szCs w:val="26"/>
              </w:rPr>
              <w:t xml:space="preserve">                     - </w:t>
            </w:r>
            <w:proofErr w:type="spellStart"/>
            <w:r>
              <w:rPr>
                <w:sz w:val="26"/>
                <w:szCs w:val="26"/>
              </w:rPr>
              <w:t>400В</w:t>
            </w:r>
            <w:proofErr w:type="spellEnd"/>
          </w:p>
          <w:p w:rsidR="00195215" w:rsidRDefault="00195215" w:rsidP="00195215">
            <w:pPr>
              <w:ind w:firstLine="0"/>
              <w:rPr>
                <w:sz w:val="26"/>
                <w:szCs w:val="26"/>
              </w:rPr>
            </w:pPr>
            <w:r>
              <w:rPr>
                <w:sz w:val="26"/>
                <w:szCs w:val="26"/>
                <w:lang w:val="en-US"/>
              </w:rPr>
              <w:t>I</w:t>
            </w:r>
            <w:proofErr w:type="spellStart"/>
            <w:r>
              <w:rPr>
                <w:sz w:val="26"/>
                <w:szCs w:val="26"/>
                <w:vertAlign w:val="subscript"/>
              </w:rPr>
              <w:t>вых</w:t>
            </w:r>
            <w:proofErr w:type="spellEnd"/>
            <w:r>
              <w:rPr>
                <w:sz w:val="26"/>
                <w:szCs w:val="26"/>
                <w:vertAlign w:val="subscript"/>
              </w:rPr>
              <w:t xml:space="preserve">        </w:t>
            </w:r>
            <w:r>
              <w:rPr>
                <w:sz w:val="26"/>
                <w:szCs w:val="26"/>
              </w:rPr>
              <w:t xml:space="preserve">                     - </w:t>
            </w:r>
            <w:proofErr w:type="spellStart"/>
            <w:r>
              <w:rPr>
                <w:sz w:val="26"/>
                <w:szCs w:val="26"/>
              </w:rPr>
              <w:t>361А</w:t>
            </w:r>
            <w:proofErr w:type="spellEnd"/>
          </w:p>
          <w:p w:rsidR="00195215" w:rsidRPr="00241C7F" w:rsidRDefault="00195215" w:rsidP="00195215">
            <w:pPr>
              <w:ind w:firstLine="0"/>
              <w:rPr>
                <w:sz w:val="26"/>
                <w:szCs w:val="26"/>
              </w:rPr>
            </w:pPr>
            <w:r>
              <w:rPr>
                <w:sz w:val="26"/>
                <w:szCs w:val="26"/>
                <w:lang w:val="en-US"/>
              </w:rPr>
              <w:t>U</w:t>
            </w:r>
            <w:r>
              <w:rPr>
                <w:sz w:val="26"/>
                <w:szCs w:val="26"/>
                <w:vertAlign w:val="subscript"/>
              </w:rPr>
              <w:t xml:space="preserve">к     </w:t>
            </w:r>
            <w:r>
              <w:rPr>
                <w:sz w:val="26"/>
                <w:szCs w:val="26"/>
              </w:rPr>
              <w:t xml:space="preserve">                         - 4,33%</w:t>
            </w:r>
          </w:p>
          <w:p w:rsidR="00195215" w:rsidRPr="0017761C" w:rsidRDefault="00195215" w:rsidP="00195215">
            <w:pPr>
              <w:ind w:firstLine="0"/>
              <w:rPr>
                <w:sz w:val="26"/>
                <w:szCs w:val="26"/>
              </w:rPr>
            </w:pPr>
            <w:r>
              <w:rPr>
                <w:sz w:val="26"/>
                <w:szCs w:val="26"/>
              </w:rPr>
              <w:t>Полный вес            - 1350кг</w:t>
            </w:r>
          </w:p>
        </w:tc>
      </w:tr>
      <w:tr w:rsidR="00195215" w:rsidTr="00195215">
        <w:tc>
          <w:tcPr>
            <w:tcW w:w="675" w:type="dxa"/>
          </w:tcPr>
          <w:p w:rsidR="00195215" w:rsidRDefault="00195215" w:rsidP="00195215">
            <w:pPr>
              <w:ind w:firstLine="0"/>
            </w:pPr>
            <w:r>
              <w:lastRenderedPageBreak/>
              <w:t>3.</w:t>
            </w:r>
          </w:p>
        </w:tc>
        <w:tc>
          <w:tcPr>
            <w:tcW w:w="3119" w:type="dxa"/>
          </w:tcPr>
          <w:p w:rsidR="00195215" w:rsidRDefault="00195215" w:rsidP="00195215">
            <w:pPr>
              <w:ind w:firstLine="0"/>
            </w:pPr>
            <w:r>
              <w:t>Условия выполнения работ</w:t>
            </w:r>
          </w:p>
        </w:tc>
        <w:tc>
          <w:tcPr>
            <w:tcW w:w="5776" w:type="dxa"/>
          </w:tcPr>
          <w:p w:rsidR="00195215" w:rsidRPr="008D7CBD" w:rsidRDefault="00195215" w:rsidP="00195215">
            <w:pPr>
              <w:ind w:firstLine="0"/>
            </w:pPr>
            <w:r w:rsidRPr="008D7CBD">
              <w:t xml:space="preserve">1. Подрядчик выполняет все виды работ, указанные в </w:t>
            </w:r>
            <w:r>
              <w:t>разделе «Перечень работ»</w:t>
            </w:r>
            <w:r w:rsidRPr="008D7CBD">
              <w:t xml:space="preserve"> </w:t>
            </w:r>
            <w:r>
              <w:t>технического</w:t>
            </w:r>
            <w:r w:rsidRPr="008D7CBD">
              <w:t xml:space="preserve"> задания.</w:t>
            </w:r>
          </w:p>
          <w:p w:rsidR="00195215" w:rsidRPr="009C504C" w:rsidRDefault="00195215" w:rsidP="00195215">
            <w:pPr>
              <w:ind w:firstLine="0"/>
            </w:pPr>
            <w:r w:rsidRPr="009C504C">
              <w:t>2. Качество выполненных работ должно соответствовать требованиям нормативно-технической документации, указанной  в  разделе «</w:t>
            </w:r>
            <w:r>
              <w:t>Требование к качеству работ и применяемым материалам</w:t>
            </w:r>
            <w:r w:rsidRPr="009C504C">
              <w:t>»   настоящего технического задания.</w:t>
            </w:r>
          </w:p>
          <w:p w:rsidR="00195215" w:rsidRDefault="00195215" w:rsidP="00195215">
            <w:pPr>
              <w:ind w:firstLine="0"/>
            </w:pPr>
            <w:r w:rsidRPr="009C504C">
              <w:t xml:space="preserve">3. </w:t>
            </w:r>
            <w:r>
              <w:t xml:space="preserve"> </w:t>
            </w:r>
            <w:r w:rsidRPr="009C504C">
              <w:t>Подрядчик обязан разработать и согласовать письменно с тех</w:t>
            </w:r>
            <w:r>
              <w:t>ническим надзором Заказчика Проект производства работ (ППР).</w:t>
            </w:r>
          </w:p>
          <w:p w:rsidR="00195215" w:rsidRDefault="00195215" w:rsidP="00195215">
            <w:pPr>
              <w:ind w:firstLine="0"/>
            </w:pPr>
            <w:r>
              <w:t>4.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195215" w:rsidRPr="008D7CBD" w:rsidRDefault="00195215" w:rsidP="00195215">
            <w:pPr>
              <w:ind w:firstLine="0"/>
            </w:pPr>
            <w:r>
              <w:t>5.</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195215" w:rsidRDefault="00195215" w:rsidP="00195215">
            <w:pPr>
              <w:tabs>
                <w:tab w:val="left" w:pos="34"/>
                <w:tab w:val="left" w:pos="317"/>
              </w:tabs>
              <w:ind w:firstLine="0"/>
            </w:pPr>
            <w:r>
              <w:t>6</w:t>
            </w:r>
            <w:r w:rsidRPr="008D7CBD">
              <w:t>. Вывоз строительного мусора с объекта на свалку.</w:t>
            </w:r>
          </w:p>
          <w:p w:rsidR="00195215" w:rsidRDefault="00195215" w:rsidP="00195215">
            <w:pPr>
              <w:tabs>
                <w:tab w:val="left" w:pos="34"/>
                <w:tab w:val="left" w:pos="317"/>
              </w:tabs>
              <w:ind w:firstLine="0"/>
            </w:pPr>
            <w:r>
              <w:t>7. Строительство в районе с сейсмичностью 9 балов.</w:t>
            </w:r>
          </w:p>
        </w:tc>
      </w:tr>
      <w:tr w:rsidR="00195215" w:rsidTr="00195215">
        <w:tc>
          <w:tcPr>
            <w:tcW w:w="675" w:type="dxa"/>
          </w:tcPr>
          <w:p w:rsidR="00195215" w:rsidRDefault="00195215" w:rsidP="00195215">
            <w:pPr>
              <w:ind w:firstLine="0"/>
            </w:pPr>
            <w:r>
              <w:t>4.</w:t>
            </w:r>
          </w:p>
        </w:tc>
        <w:tc>
          <w:tcPr>
            <w:tcW w:w="3119" w:type="dxa"/>
          </w:tcPr>
          <w:p w:rsidR="00195215" w:rsidRDefault="00195215" w:rsidP="00195215">
            <w:pPr>
              <w:ind w:firstLine="0"/>
            </w:pPr>
            <w:r>
              <w:t>Требование к качеству работ и применяемым материалам</w:t>
            </w:r>
          </w:p>
        </w:tc>
        <w:tc>
          <w:tcPr>
            <w:tcW w:w="5776" w:type="dxa"/>
          </w:tcPr>
          <w:p w:rsidR="00195215" w:rsidRDefault="00195215" w:rsidP="00195215">
            <w:pPr>
              <w:ind w:firstLine="0"/>
            </w:pPr>
            <w:r>
              <w:rPr>
                <w:rFonts w:eastAsia="Times New Roman"/>
              </w:rPr>
              <w:t xml:space="preserve">В соответствии с нормами  </w:t>
            </w:r>
            <w:proofErr w:type="spellStart"/>
            <w:r>
              <w:rPr>
                <w:rFonts w:eastAsia="Times New Roman"/>
              </w:rPr>
              <w:t>СНиП</w:t>
            </w:r>
            <w:proofErr w:type="spellEnd"/>
            <w:r>
              <w:rPr>
                <w:rFonts w:eastAsia="Times New Roman"/>
              </w:rPr>
              <w:t xml:space="preserve"> 3.05.06-85 «Электротехнические устройства»,  «Правилами устройства электроустановок» 7 издание 01.09.2003</w:t>
            </w:r>
            <w:r w:rsidR="008C1AE1">
              <w:rPr>
                <w:rFonts w:eastAsia="Times New Roman"/>
              </w:rPr>
              <w:t xml:space="preserve"> </w:t>
            </w:r>
            <w:r>
              <w:rPr>
                <w:rFonts w:eastAsia="Times New Roman"/>
              </w:rPr>
              <w:t>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tc>
      </w:tr>
      <w:tr w:rsidR="00195215" w:rsidTr="00195215">
        <w:tc>
          <w:tcPr>
            <w:tcW w:w="675" w:type="dxa"/>
          </w:tcPr>
          <w:p w:rsidR="00195215" w:rsidRDefault="008C1AE1" w:rsidP="00195215">
            <w:pPr>
              <w:ind w:firstLine="0"/>
            </w:pPr>
            <w:r>
              <w:t>5.</w:t>
            </w:r>
          </w:p>
        </w:tc>
        <w:tc>
          <w:tcPr>
            <w:tcW w:w="3119" w:type="dxa"/>
          </w:tcPr>
          <w:p w:rsidR="00195215" w:rsidRDefault="00195215" w:rsidP="00195215">
            <w:pPr>
              <w:ind w:firstLine="0"/>
            </w:pPr>
            <w:r>
              <w:t>Требования к Исполнителю работ</w:t>
            </w:r>
          </w:p>
        </w:tc>
        <w:tc>
          <w:tcPr>
            <w:tcW w:w="5776" w:type="dxa"/>
          </w:tcPr>
          <w:p w:rsidR="00195215" w:rsidRDefault="00195215" w:rsidP="00195215">
            <w:pPr>
              <w:autoSpaceDE w:val="0"/>
              <w:autoSpaceDN w:val="0"/>
              <w:adjustRightInd w:val="0"/>
              <w:ind w:firstLine="0"/>
              <w:rPr>
                <w:rFonts w:eastAsia="Times New Roman"/>
              </w:rPr>
            </w:pPr>
            <w:r>
              <w:rPr>
                <w:rFonts w:eastAsia="Times New Roman"/>
              </w:rPr>
              <w:t xml:space="preserve">Наличие  Свидетельства о вступлении НП СРО  на выполнения соответствующих видов работ. </w:t>
            </w:r>
          </w:p>
          <w:p w:rsidR="00195215" w:rsidRDefault="00195215" w:rsidP="00195215">
            <w:pPr>
              <w:autoSpaceDE w:val="0"/>
              <w:autoSpaceDN w:val="0"/>
              <w:adjustRightInd w:val="0"/>
              <w:ind w:firstLine="0"/>
              <w:rPr>
                <w:rFonts w:eastAsia="Times New Roman"/>
              </w:rPr>
            </w:pPr>
            <w:r>
              <w:rPr>
                <w:rFonts w:eastAsia="Times New Roman"/>
              </w:rPr>
              <w:t>Наличие квалифицированного персонала, допущенного к выполнению соответствующих работ.</w:t>
            </w:r>
          </w:p>
        </w:tc>
      </w:tr>
      <w:tr w:rsidR="00195215" w:rsidTr="00195215">
        <w:tc>
          <w:tcPr>
            <w:tcW w:w="675" w:type="dxa"/>
          </w:tcPr>
          <w:p w:rsidR="00195215" w:rsidRDefault="00971E4E" w:rsidP="00195215">
            <w:pPr>
              <w:ind w:firstLine="0"/>
            </w:pPr>
            <w:r>
              <w:t>6</w:t>
            </w:r>
            <w:r w:rsidR="008C1AE1">
              <w:t>.</w:t>
            </w:r>
          </w:p>
        </w:tc>
        <w:tc>
          <w:tcPr>
            <w:tcW w:w="3119" w:type="dxa"/>
          </w:tcPr>
          <w:p w:rsidR="00195215" w:rsidRDefault="00195215" w:rsidP="00195215">
            <w:pPr>
              <w:ind w:firstLine="0"/>
            </w:pPr>
            <w:r>
              <w:t>Требования к безопасности и гигиене труда</w:t>
            </w:r>
          </w:p>
        </w:tc>
        <w:tc>
          <w:tcPr>
            <w:tcW w:w="5776" w:type="dxa"/>
          </w:tcPr>
          <w:p w:rsidR="00195215" w:rsidRDefault="00195215" w:rsidP="00195215">
            <w:pPr>
              <w:ind w:firstLine="0"/>
            </w:pPr>
            <w:r>
              <w:t xml:space="preserve">В соответствии с требованиями  </w:t>
            </w:r>
            <w:proofErr w:type="spellStart"/>
            <w:r>
              <w:t>СНиП</w:t>
            </w:r>
            <w:proofErr w:type="spellEnd"/>
            <w:r>
              <w:t xml:space="preserve"> 12.03.2001 «Безопасность труда в строительстве»,  ППБ-01-03 «Правила пожарной безопасности в РФ»</w:t>
            </w:r>
          </w:p>
        </w:tc>
      </w:tr>
      <w:tr w:rsidR="00195215" w:rsidTr="00195215">
        <w:tc>
          <w:tcPr>
            <w:tcW w:w="675" w:type="dxa"/>
          </w:tcPr>
          <w:p w:rsidR="00195215" w:rsidRDefault="00971E4E" w:rsidP="00195215">
            <w:pPr>
              <w:ind w:firstLine="0"/>
            </w:pPr>
            <w:r>
              <w:t>7</w:t>
            </w:r>
            <w:r w:rsidR="008C1AE1">
              <w:t>.</w:t>
            </w:r>
          </w:p>
        </w:tc>
        <w:tc>
          <w:tcPr>
            <w:tcW w:w="3119" w:type="dxa"/>
          </w:tcPr>
          <w:p w:rsidR="00195215" w:rsidRDefault="00195215" w:rsidP="00195215">
            <w:pPr>
              <w:ind w:firstLine="0"/>
            </w:pPr>
            <w:r>
              <w:t>Требование к оформлению  исполнительной документации</w:t>
            </w:r>
          </w:p>
        </w:tc>
        <w:tc>
          <w:tcPr>
            <w:tcW w:w="5776" w:type="dxa"/>
          </w:tcPr>
          <w:p w:rsidR="00195215" w:rsidRDefault="00195215" w:rsidP="00195215">
            <w:pPr>
              <w:ind w:firstLine="0"/>
            </w:pPr>
            <w:proofErr w:type="gramStart"/>
            <w:r>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w:t>
            </w:r>
            <w:r>
              <w:lastRenderedPageBreak/>
              <w:t xml:space="preserve">документации при строительстве, реконструкции, капитальном ремонте объектов капитального строительства», </w:t>
            </w:r>
            <w:proofErr w:type="spellStart"/>
            <w:r>
              <w:t>СНиП</w:t>
            </w:r>
            <w:proofErr w:type="spellEnd"/>
            <w:r>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t xml:space="preserve"> другой необходимой при строительстве документации).</w:t>
            </w:r>
          </w:p>
        </w:tc>
      </w:tr>
      <w:tr w:rsidR="00195215" w:rsidTr="00195215">
        <w:tc>
          <w:tcPr>
            <w:tcW w:w="675" w:type="dxa"/>
          </w:tcPr>
          <w:p w:rsidR="00195215" w:rsidRDefault="00971E4E" w:rsidP="00195215">
            <w:pPr>
              <w:ind w:firstLine="0"/>
            </w:pPr>
            <w:r>
              <w:lastRenderedPageBreak/>
              <w:t>8.</w:t>
            </w:r>
          </w:p>
        </w:tc>
        <w:tc>
          <w:tcPr>
            <w:tcW w:w="3119" w:type="dxa"/>
          </w:tcPr>
          <w:p w:rsidR="00195215" w:rsidRDefault="00195215" w:rsidP="00195215">
            <w:pPr>
              <w:ind w:firstLine="0"/>
            </w:pPr>
            <w:r>
              <w:t>Требования к предоставлению гарантии</w:t>
            </w:r>
          </w:p>
        </w:tc>
        <w:tc>
          <w:tcPr>
            <w:tcW w:w="5776" w:type="dxa"/>
          </w:tcPr>
          <w:p w:rsidR="00195215" w:rsidRDefault="00195215" w:rsidP="00195215">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bl>
    <w:p w:rsidR="002850B3" w:rsidRDefault="002850B3" w:rsidP="001E20B3">
      <w:pPr>
        <w:pStyle w:val="a4"/>
        <w:ind w:firstLine="0"/>
        <w:jc w:val="right"/>
        <w:rPr>
          <w:b w:val="0"/>
          <w:sz w:val="24"/>
          <w:szCs w:val="24"/>
          <w:u w:val="single"/>
        </w:rPr>
      </w:pPr>
    </w:p>
    <w:p w:rsidR="00971E4E" w:rsidRDefault="00971E4E">
      <w:pPr>
        <w:ind w:firstLine="0"/>
        <w:jc w:val="left"/>
        <w:rPr>
          <w:u w:val="single"/>
        </w:rPr>
      </w:pPr>
      <w:r>
        <w:rPr>
          <w:b/>
          <w:u w:val="single"/>
        </w:rPr>
        <w:br w:type="page"/>
      </w:r>
    </w:p>
    <w:p w:rsidR="00B6579B" w:rsidRPr="00F0374C" w:rsidRDefault="00B6579B" w:rsidP="001E20B3">
      <w:pPr>
        <w:pStyle w:val="a4"/>
        <w:ind w:firstLine="0"/>
        <w:jc w:val="right"/>
        <w:rPr>
          <w:b w:val="0"/>
          <w:sz w:val="24"/>
          <w:szCs w:val="24"/>
          <w:u w:val="single"/>
        </w:rPr>
      </w:pPr>
      <w:r w:rsidRPr="00F0374C">
        <w:rPr>
          <w:b w:val="0"/>
          <w:sz w:val="24"/>
          <w:szCs w:val="24"/>
          <w:u w:val="single"/>
        </w:rPr>
        <w:lastRenderedPageBreak/>
        <w:t>Проект договора</w:t>
      </w:r>
    </w:p>
    <w:p w:rsidR="00B6579B" w:rsidRPr="00881481" w:rsidRDefault="00B6579B" w:rsidP="00B6579B">
      <w:pPr>
        <w:pStyle w:val="a4"/>
        <w:ind w:firstLine="0"/>
        <w:rPr>
          <w:sz w:val="24"/>
          <w:szCs w:val="24"/>
        </w:rPr>
      </w:pPr>
      <w:r w:rsidRPr="00881481">
        <w:rPr>
          <w:sz w:val="24"/>
          <w:szCs w:val="24"/>
        </w:rPr>
        <w:t>Договор  № _____</w:t>
      </w:r>
    </w:p>
    <w:p w:rsidR="00B6579B" w:rsidRPr="00B6579B" w:rsidRDefault="00B6579B" w:rsidP="008C1AE1">
      <w:pPr>
        <w:pStyle w:val="a4"/>
        <w:ind w:firstLine="0"/>
        <w:rPr>
          <w:b w:val="0"/>
          <w:bCs/>
        </w:rPr>
      </w:pPr>
      <w:r w:rsidRPr="00B6579B">
        <w:rPr>
          <w:sz w:val="24"/>
          <w:szCs w:val="24"/>
        </w:rPr>
        <w:t xml:space="preserve">на </w:t>
      </w:r>
      <w:r w:rsidRPr="00B6579B">
        <w:rPr>
          <w:bCs/>
          <w:sz w:val="24"/>
          <w:szCs w:val="24"/>
        </w:rPr>
        <w:t xml:space="preserve">выполнение работ по Объекту «Приобретение и монтаж </w:t>
      </w:r>
      <w:r w:rsidR="008C1AE1">
        <w:rPr>
          <w:bCs/>
          <w:sz w:val="24"/>
          <w:szCs w:val="24"/>
        </w:rPr>
        <w:t>силового трансформатора в аэропорту Мильково</w:t>
      </w:r>
      <w:r w:rsidR="00F71B2B">
        <w:rPr>
          <w:bCs/>
          <w:sz w:val="24"/>
          <w:szCs w:val="24"/>
        </w:rPr>
        <w:t>»</w:t>
      </w:r>
    </w:p>
    <w:p w:rsidR="00B6579B" w:rsidRDefault="00B6579B" w:rsidP="00B6579B">
      <w:pPr>
        <w:ind w:firstLine="0"/>
        <w:jc w:val="center"/>
      </w:pPr>
    </w:p>
    <w:p w:rsidR="00B6579B" w:rsidRDefault="00B6579B" w:rsidP="00B6579B">
      <w:pPr>
        <w:ind w:firstLine="0"/>
        <w:jc w:val="center"/>
      </w:pPr>
    </w:p>
    <w:p w:rsidR="00B6579B" w:rsidRPr="00E80C91" w:rsidRDefault="00B6579B" w:rsidP="00B6579B">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B6579B" w:rsidRPr="00E80C91" w:rsidRDefault="00B6579B" w:rsidP="00B6579B"/>
    <w:p w:rsidR="00B6579B" w:rsidRPr="00E80C91" w:rsidRDefault="00B6579B" w:rsidP="00B6579B"/>
    <w:p w:rsidR="00B6579B" w:rsidRPr="00E80C91" w:rsidRDefault="00B6579B" w:rsidP="00B6579B">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xml:space="preserve">, в лице генерального директора </w:t>
      </w:r>
      <w:r w:rsidR="008C1AE1">
        <w:t>Журавлева Александра Юрьевича</w:t>
      </w:r>
      <w:r w:rsidRPr="00E80C91">
        <w:t>,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B6579B" w:rsidRPr="00E80C91" w:rsidRDefault="00B6579B" w:rsidP="00B6579B"/>
    <w:p w:rsidR="00B6579B" w:rsidRDefault="00B6579B" w:rsidP="00B6579B">
      <w:pPr>
        <w:jc w:val="center"/>
        <w:rPr>
          <w:b/>
          <w:bCs/>
        </w:rPr>
      </w:pPr>
      <w:r>
        <w:rPr>
          <w:b/>
          <w:bCs/>
        </w:rPr>
        <w:t xml:space="preserve">1. Предмет Договора, место и </w:t>
      </w:r>
      <w:r w:rsidRPr="00E80C91">
        <w:rPr>
          <w:b/>
          <w:bCs/>
        </w:rPr>
        <w:t>срок выполнения работ</w:t>
      </w:r>
    </w:p>
    <w:p w:rsidR="00B6579B" w:rsidRPr="00B6579B" w:rsidRDefault="00B6579B" w:rsidP="00B6579B">
      <w:pPr>
        <w:pStyle w:val="a4"/>
        <w:jc w:val="both"/>
        <w:rPr>
          <w:b w:val="0"/>
          <w:bCs/>
          <w:sz w:val="24"/>
          <w:szCs w:val="24"/>
        </w:rPr>
      </w:pPr>
      <w:r w:rsidRPr="00B6579B">
        <w:rPr>
          <w:b w:val="0"/>
          <w:iCs/>
          <w:sz w:val="24"/>
          <w:szCs w:val="24"/>
        </w:rPr>
        <w:t>1.1.</w:t>
      </w:r>
      <w:r w:rsidRPr="00414B94">
        <w:rPr>
          <w:iCs/>
        </w:rPr>
        <w:t xml:space="preserve"> </w:t>
      </w:r>
      <w:r w:rsidRPr="00B6579B">
        <w:rPr>
          <w:b w:val="0"/>
          <w:iCs/>
          <w:sz w:val="24"/>
          <w:szCs w:val="24"/>
        </w:rPr>
        <w:t xml:space="preserve">Заказчик поручает, а Подрядчик обязуется в соответствии с требованиями и условиями Договора </w:t>
      </w:r>
      <w:r w:rsidRPr="00B6579B">
        <w:rPr>
          <w:bCs/>
          <w:sz w:val="24"/>
          <w:szCs w:val="24"/>
        </w:rPr>
        <w:t xml:space="preserve">выполнить работы по Объекту «Приобретение и монтаж </w:t>
      </w:r>
      <w:r w:rsidR="004F6D75">
        <w:rPr>
          <w:bCs/>
          <w:sz w:val="24"/>
          <w:szCs w:val="24"/>
        </w:rPr>
        <w:t>силового трансформатора в аэропорту Мильково</w:t>
      </w:r>
      <w:r w:rsidRPr="00B6579B">
        <w:rPr>
          <w:bCs/>
          <w:sz w:val="24"/>
          <w:szCs w:val="24"/>
        </w:rPr>
        <w:t>»</w:t>
      </w:r>
      <w:r w:rsidRPr="00B6579B">
        <w:rPr>
          <w:b w:val="0"/>
          <w:bCs/>
          <w:sz w:val="24"/>
          <w:szCs w:val="24"/>
        </w:rPr>
        <w:t xml:space="preserve"> </w:t>
      </w:r>
      <w:r w:rsidRPr="00B6579B">
        <w:rPr>
          <w:b w:val="0"/>
          <w:bCs/>
          <w:color w:val="000000"/>
          <w:sz w:val="24"/>
          <w:szCs w:val="24"/>
        </w:rPr>
        <w:t>(далее – работы).</w:t>
      </w:r>
    </w:p>
    <w:p w:rsidR="00B6579B" w:rsidRPr="00E80C91" w:rsidRDefault="00B6579B" w:rsidP="00B6579B">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B6579B" w:rsidRPr="00E80C91" w:rsidRDefault="00B6579B" w:rsidP="00B6579B">
      <w:pPr>
        <w:tabs>
          <w:tab w:val="left" w:pos="0"/>
        </w:tabs>
        <w:ind w:right="-1"/>
      </w:pPr>
      <w:r>
        <w:t>1.3</w:t>
      </w:r>
      <w:r w:rsidRPr="00E80C91">
        <w:t>. Заказчик обязуется принять выполненные работы и обеспечить финансирование.</w:t>
      </w:r>
    </w:p>
    <w:p w:rsidR="00B6579B" w:rsidRPr="00E80C91" w:rsidRDefault="00B6579B" w:rsidP="00B6579B">
      <w:pPr>
        <w:tabs>
          <w:tab w:val="left" w:pos="0"/>
        </w:tabs>
        <w:ind w:right="-1"/>
      </w:pPr>
      <w:r>
        <w:t>1.4</w:t>
      </w:r>
      <w:r w:rsidRPr="00E80C91">
        <w:t>. Срок выполнения работ:</w:t>
      </w:r>
    </w:p>
    <w:p w:rsidR="00B6579B" w:rsidRPr="00E80C91" w:rsidRDefault="00B6579B" w:rsidP="00B6579B">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B6579B" w:rsidRPr="00E80C91" w:rsidRDefault="00B6579B" w:rsidP="00B6579B">
      <w:pPr>
        <w:tabs>
          <w:tab w:val="left" w:pos="0"/>
        </w:tabs>
        <w:ind w:right="-1"/>
      </w:pPr>
      <w:r w:rsidRPr="00E80C91">
        <w:t>Окончание работ</w:t>
      </w:r>
      <w:r>
        <w:t>:</w:t>
      </w:r>
      <w:r w:rsidRPr="00E80C91">
        <w:t xml:space="preserve"> </w:t>
      </w:r>
      <w:r>
        <w:t>до  «__»                2013</w:t>
      </w:r>
      <w:r w:rsidRPr="00E80C91">
        <w:t xml:space="preserve"> года.</w:t>
      </w:r>
    </w:p>
    <w:p w:rsidR="00B6579B" w:rsidRDefault="00B6579B" w:rsidP="004F6D75">
      <w:pPr>
        <w:tabs>
          <w:tab w:val="left" w:pos="720"/>
        </w:tabs>
      </w:pPr>
      <w:r w:rsidRPr="00E80C91">
        <w:t xml:space="preserve"> </w:t>
      </w:r>
      <w:r>
        <w:t>1.5. Место выполнения работ</w:t>
      </w:r>
      <w:r w:rsidR="009E4E63">
        <w:t xml:space="preserve"> и поставки силового трансформатора</w:t>
      </w:r>
      <w:r>
        <w:t xml:space="preserve">: Камчатский край, </w:t>
      </w:r>
      <w:proofErr w:type="spellStart"/>
      <w:r w:rsidR="004F6D75">
        <w:t>Мильковский</w:t>
      </w:r>
      <w:proofErr w:type="spellEnd"/>
      <w:r>
        <w:t xml:space="preserve"> район, с. </w:t>
      </w:r>
      <w:r w:rsidR="002713E3">
        <w:t>Мильково</w:t>
      </w:r>
      <w:r>
        <w:t xml:space="preserve">, </w:t>
      </w:r>
      <w:r w:rsidR="002850B3">
        <w:t xml:space="preserve">аэропорт </w:t>
      </w:r>
      <w:r w:rsidR="002713E3">
        <w:t>Мильково</w:t>
      </w:r>
      <w:r w:rsidR="00971E4E">
        <w:t xml:space="preserve">, </w:t>
      </w:r>
      <w:proofErr w:type="gramStart"/>
      <w:r w:rsidR="00971E4E">
        <w:t>Агрегатная</w:t>
      </w:r>
      <w:proofErr w:type="gramEnd"/>
      <w:r>
        <w:t>.</w:t>
      </w:r>
    </w:p>
    <w:p w:rsidR="00B6579B" w:rsidRDefault="00B6579B" w:rsidP="00B6579B">
      <w:pPr>
        <w:tabs>
          <w:tab w:val="left" w:pos="0"/>
        </w:tabs>
        <w:ind w:right="-1" w:firstLine="0"/>
        <w:rPr>
          <w:b/>
          <w:bCs/>
        </w:rPr>
      </w:pPr>
    </w:p>
    <w:p w:rsidR="00B6579B" w:rsidRPr="00E80C91" w:rsidRDefault="00B6579B" w:rsidP="00B6579B">
      <w:pPr>
        <w:jc w:val="center"/>
        <w:rPr>
          <w:b/>
          <w:bCs/>
        </w:rPr>
      </w:pPr>
      <w:r w:rsidRPr="00E80C91">
        <w:rPr>
          <w:b/>
          <w:bCs/>
        </w:rPr>
        <w:t>2. Цена Договора и порядок расчетов</w:t>
      </w:r>
    </w:p>
    <w:p w:rsidR="00B6579B" w:rsidRDefault="00B6579B" w:rsidP="00B6579B">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B6579B" w:rsidRDefault="00B6579B" w:rsidP="00B6579B">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B6579B" w:rsidRDefault="00B6579B" w:rsidP="00B6579B">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B6579B" w:rsidRPr="00E80C91" w:rsidRDefault="00B6579B" w:rsidP="00B6579B">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B6579B" w:rsidRPr="00967FE1" w:rsidRDefault="00B6579B" w:rsidP="00B6579B">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B6579B" w:rsidRDefault="00B6579B" w:rsidP="00B6579B">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B6579B" w:rsidRDefault="00B6579B" w:rsidP="00B6579B">
      <w:pPr>
        <w:rPr>
          <w:b/>
          <w:bCs/>
        </w:rPr>
      </w:pPr>
    </w:p>
    <w:p w:rsidR="00B6579B" w:rsidRPr="00E80C91" w:rsidRDefault="00B6579B" w:rsidP="00B6579B">
      <w:pPr>
        <w:jc w:val="center"/>
        <w:rPr>
          <w:b/>
          <w:bCs/>
        </w:rPr>
      </w:pPr>
      <w:r w:rsidRPr="00E80C91">
        <w:rPr>
          <w:b/>
          <w:bCs/>
        </w:rPr>
        <w:t>3.  Порядок сдачи и приемки выполненных работ</w:t>
      </w:r>
    </w:p>
    <w:p w:rsidR="00B6579B" w:rsidRPr="00E80C91" w:rsidRDefault="00B6579B" w:rsidP="00B6579B">
      <w:pPr>
        <w:ind w:firstLine="708"/>
      </w:pPr>
      <w:r w:rsidRPr="00E80C91">
        <w:lastRenderedPageBreak/>
        <w:t>3.1. Порядок выполнения работ по настоящему договору определяется Техническим заданием (Приложе</w:t>
      </w:r>
      <w:r>
        <w:t>ние № 1 к настоящему договору)</w:t>
      </w:r>
      <w:r w:rsidRPr="00E80C91">
        <w:t>.</w:t>
      </w:r>
    </w:p>
    <w:p w:rsidR="00B6579B" w:rsidRPr="00E80C91" w:rsidRDefault="00B6579B" w:rsidP="00B6579B">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B6579B" w:rsidRPr="00E80C91" w:rsidRDefault="00B6579B" w:rsidP="00B6579B">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B6579B" w:rsidRPr="00E80C91" w:rsidRDefault="00B6579B" w:rsidP="00B6579B">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B6579B" w:rsidRPr="00E80C91" w:rsidRDefault="00B6579B" w:rsidP="00B6579B">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B6579B" w:rsidRPr="00E80C91" w:rsidRDefault="00B6579B" w:rsidP="00B6579B">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B6579B" w:rsidRPr="00E80C91" w:rsidRDefault="00B6579B" w:rsidP="00B6579B">
      <w:pPr>
        <w:ind w:firstLine="708"/>
      </w:pPr>
      <w:r w:rsidRPr="00E80C91">
        <w:t>3.7. Подрядчик предоставляет Заказчику сертификаты, подтверждающие качество поставляемого оборудования и материалов</w:t>
      </w:r>
      <w:r w:rsidR="009E4E63">
        <w:t>, техническую документацию на установленное оборудование (паспорт, руководство по эксплуатации и т.д.)</w:t>
      </w:r>
      <w:r w:rsidRPr="00E80C91">
        <w:t>.</w:t>
      </w:r>
    </w:p>
    <w:p w:rsidR="00B6579B" w:rsidRPr="00E80C91" w:rsidRDefault="00B6579B" w:rsidP="00B6579B">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B6579B" w:rsidRPr="00E80C91" w:rsidRDefault="00B6579B" w:rsidP="00B6579B">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B6579B" w:rsidRPr="00E80C91" w:rsidRDefault="00B6579B" w:rsidP="00B6579B">
      <w:pPr>
        <w:tabs>
          <w:tab w:val="left" w:pos="993"/>
        </w:tabs>
        <w:jc w:val="center"/>
        <w:rPr>
          <w:b/>
          <w:bCs/>
        </w:rPr>
      </w:pPr>
    </w:p>
    <w:p w:rsidR="00B6579B" w:rsidRPr="00E80C91" w:rsidRDefault="00B6579B" w:rsidP="00B6579B">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B6579B" w:rsidRPr="00E80C91" w:rsidRDefault="00B6579B" w:rsidP="00B6579B">
      <w:pPr>
        <w:ind w:firstLine="708"/>
      </w:pPr>
      <w:r w:rsidRPr="00E80C91">
        <w:t xml:space="preserve">4.1. Заказчик вправе: </w:t>
      </w:r>
    </w:p>
    <w:p w:rsidR="00B6579B" w:rsidRPr="00E80C91" w:rsidRDefault="00B6579B" w:rsidP="00B6579B">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B6579B" w:rsidRPr="00E80C91" w:rsidRDefault="00B6579B" w:rsidP="00B6579B">
      <w:pPr>
        <w:ind w:firstLine="708"/>
      </w:pPr>
      <w:r w:rsidRPr="00E80C91">
        <w:t xml:space="preserve">4.2. Заказчик обязан: </w:t>
      </w:r>
    </w:p>
    <w:p w:rsidR="00B6579B" w:rsidRPr="00E80C91" w:rsidRDefault="00B6579B" w:rsidP="00B6579B">
      <w:pPr>
        <w:ind w:firstLine="708"/>
      </w:pPr>
      <w:r w:rsidRPr="00E80C91">
        <w:t>4.2.1. Своевременно произвести оплату работ, выполненных Подрядчиком, в соответствии с условиями настоящего договора.</w:t>
      </w:r>
    </w:p>
    <w:p w:rsidR="00B6579B" w:rsidRPr="00E80C91" w:rsidRDefault="00B6579B" w:rsidP="00B6579B">
      <w:pPr>
        <w:ind w:firstLine="708"/>
      </w:pPr>
      <w:r w:rsidRPr="00E80C91">
        <w:t>4.2.2. Передать Подрядчику по акту приема-передач</w:t>
      </w:r>
      <w:r>
        <w:t>и объект для выполнения работ</w:t>
      </w:r>
      <w:r w:rsidRPr="00E80C91">
        <w:t xml:space="preserve">. </w:t>
      </w:r>
    </w:p>
    <w:p w:rsidR="00B6579B" w:rsidRPr="00E80C91" w:rsidRDefault="00B6579B" w:rsidP="00B6579B">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B6579B" w:rsidRPr="00E80C91" w:rsidRDefault="00B6579B" w:rsidP="00B6579B">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B6579B" w:rsidRDefault="00B6579B" w:rsidP="00B6579B">
      <w:pPr>
        <w:ind w:firstLine="708"/>
      </w:pPr>
    </w:p>
    <w:p w:rsidR="00B6579B" w:rsidRPr="00E80C91" w:rsidRDefault="00B6579B" w:rsidP="00B6579B">
      <w:pPr>
        <w:ind w:firstLine="708"/>
      </w:pPr>
      <w:r w:rsidRPr="00E80C91">
        <w:t xml:space="preserve">4.3. Подрядчик вправе: </w:t>
      </w:r>
    </w:p>
    <w:p w:rsidR="00B6579B" w:rsidRPr="00E80C91" w:rsidRDefault="00B6579B" w:rsidP="00B6579B">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B6579B" w:rsidRPr="00E80C91" w:rsidRDefault="00B6579B" w:rsidP="00B6579B">
      <w:pPr>
        <w:ind w:firstLine="708"/>
      </w:pPr>
      <w:r w:rsidRPr="00E80C91">
        <w:t xml:space="preserve">4.4. Подрядчик обязан: </w:t>
      </w:r>
    </w:p>
    <w:p w:rsidR="00B6579B" w:rsidRPr="00E80C91" w:rsidRDefault="00B6579B" w:rsidP="00B6579B">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B6579B" w:rsidRPr="00E80C91" w:rsidRDefault="00B6579B" w:rsidP="00B6579B">
      <w:pPr>
        <w:ind w:firstLine="708"/>
      </w:pPr>
      <w:r w:rsidRPr="00E80C91">
        <w:lastRenderedPageBreak/>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B6579B" w:rsidRPr="00E80C91" w:rsidRDefault="00B6579B" w:rsidP="00B6579B">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B6579B" w:rsidRPr="00E80C91" w:rsidRDefault="00B6579B" w:rsidP="00B6579B">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B6579B" w:rsidRPr="00E80C91" w:rsidRDefault="00B6579B" w:rsidP="00B6579B">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B6579B" w:rsidRPr="00E80C91" w:rsidRDefault="00B6579B" w:rsidP="00B6579B">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B6579B" w:rsidRPr="00E80C91" w:rsidRDefault="00B6579B" w:rsidP="00B6579B">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B6579B" w:rsidRPr="00E80C91" w:rsidRDefault="00B6579B" w:rsidP="00B6579B">
      <w:pPr>
        <w:ind w:firstLine="708"/>
      </w:pPr>
      <w:r w:rsidRPr="00E80C91">
        <w:t>4.4.8. Обеспечить содержание и уборку площадки производства работ и прилегающей к ней территории.</w:t>
      </w:r>
    </w:p>
    <w:p w:rsidR="00B6579B" w:rsidRPr="00E80C91" w:rsidRDefault="00B6579B" w:rsidP="00B6579B">
      <w:pPr>
        <w:ind w:firstLine="708"/>
      </w:pPr>
      <w:r w:rsidRPr="00E80C91">
        <w:t>4.4.9. Обеспечить охрану материалов, оборудования, строительной техники до завершения работ.</w:t>
      </w:r>
    </w:p>
    <w:p w:rsidR="00B6579B" w:rsidRDefault="00B6579B" w:rsidP="00B6579B">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B6579B" w:rsidRDefault="00B6579B" w:rsidP="00B6579B">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B6579B" w:rsidRDefault="00B6579B" w:rsidP="00B6579B">
      <w:pPr>
        <w:ind w:firstLine="708"/>
      </w:pPr>
    </w:p>
    <w:p w:rsidR="00B6579B" w:rsidRPr="00811369" w:rsidRDefault="002713E3" w:rsidP="00B6579B">
      <w:pPr>
        <w:pStyle w:val="a4"/>
        <w:rPr>
          <w:sz w:val="24"/>
          <w:szCs w:val="24"/>
        </w:rPr>
      </w:pPr>
      <w:r>
        <w:rPr>
          <w:sz w:val="24"/>
          <w:szCs w:val="24"/>
        </w:rPr>
        <w:t>5</w:t>
      </w:r>
      <w:r w:rsidR="00B6579B" w:rsidRPr="00811369">
        <w:rPr>
          <w:sz w:val="24"/>
          <w:szCs w:val="24"/>
        </w:rPr>
        <w:t>. Ответственность сторон</w:t>
      </w:r>
    </w:p>
    <w:p w:rsidR="00B6579B" w:rsidRPr="00053A5F" w:rsidRDefault="002713E3" w:rsidP="00B6579B">
      <w:r>
        <w:t>5</w:t>
      </w:r>
      <w:r w:rsidR="00B6579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6579B" w:rsidRPr="00053A5F" w:rsidRDefault="002713E3" w:rsidP="00B6579B">
      <w:r>
        <w:t>5</w:t>
      </w:r>
      <w:r w:rsidR="00B6579B" w:rsidRPr="00053A5F">
        <w:t xml:space="preserve">.2. В случае просрочки исполнения Заказчиком обязательства, предусмотренного настоящим Договором, </w:t>
      </w:r>
      <w:r w:rsidR="00B6579B">
        <w:t>Подрядчик</w:t>
      </w:r>
      <w:r w:rsidR="00B6579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B6579B">
        <w:t>0,1 % от суммы договора за каждый день просрочки</w:t>
      </w:r>
      <w:r w:rsidR="00B6579B" w:rsidRPr="00053A5F">
        <w:t>.</w:t>
      </w:r>
    </w:p>
    <w:p w:rsidR="00B6579B" w:rsidRPr="00053A5F" w:rsidRDefault="00B6579B" w:rsidP="00B6579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B6579B" w:rsidRPr="00053A5F" w:rsidRDefault="002713E3" w:rsidP="00B6579B">
      <w:r>
        <w:t>5</w:t>
      </w:r>
      <w:r w:rsidR="00B6579B" w:rsidRPr="00053A5F">
        <w:t xml:space="preserve">.3. В случае просрочки исполнения </w:t>
      </w:r>
      <w:r w:rsidR="00B6579B">
        <w:t>Подрядчиком</w:t>
      </w:r>
      <w:r w:rsidR="00B6579B" w:rsidRPr="00053A5F">
        <w:t xml:space="preserve"> обязательства, предусмотренного настоящим Договором, Заказчик </w:t>
      </w:r>
      <w:r w:rsidR="00B6579B">
        <w:t>вправе</w:t>
      </w:r>
      <w:r w:rsidR="00B6579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B6579B">
        <w:t>0,1 % от суммы договора за каждый день просрочки</w:t>
      </w:r>
      <w:r w:rsidR="00B6579B" w:rsidRPr="00053A5F">
        <w:t>.</w:t>
      </w:r>
    </w:p>
    <w:p w:rsidR="00B6579B" w:rsidRDefault="00B6579B" w:rsidP="00B6579B">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6579B" w:rsidRPr="00E80C91" w:rsidRDefault="00B6579B" w:rsidP="00B6579B">
      <w:pPr>
        <w:ind w:firstLine="0"/>
        <w:rPr>
          <w:b/>
          <w:bCs/>
        </w:rPr>
      </w:pPr>
    </w:p>
    <w:p w:rsidR="00B6579B" w:rsidRPr="00E80C91" w:rsidRDefault="002713E3" w:rsidP="00B6579B">
      <w:pPr>
        <w:jc w:val="center"/>
        <w:rPr>
          <w:b/>
          <w:bCs/>
        </w:rPr>
      </w:pPr>
      <w:r>
        <w:rPr>
          <w:b/>
          <w:bCs/>
        </w:rPr>
        <w:lastRenderedPageBreak/>
        <w:t>6</w:t>
      </w:r>
      <w:r w:rsidR="00B6579B" w:rsidRPr="00E80C91">
        <w:rPr>
          <w:b/>
          <w:bCs/>
        </w:rPr>
        <w:t>. Обстоятельства непреодолимой силы</w:t>
      </w:r>
    </w:p>
    <w:p w:rsidR="00B6579B" w:rsidRPr="00E80C91" w:rsidRDefault="002713E3" w:rsidP="00B6579B">
      <w:pPr>
        <w:ind w:firstLine="708"/>
      </w:pPr>
      <w:r>
        <w:t>6</w:t>
      </w:r>
      <w:r w:rsidR="00B6579B"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B6579B"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B6579B"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6579B" w:rsidRPr="00E80C91" w:rsidRDefault="002713E3" w:rsidP="00B6579B">
      <w:pPr>
        <w:ind w:firstLine="708"/>
      </w:pPr>
      <w:r>
        <w:t>6</w:t>
      </w:r>
      <w:r w:rsidR="00B6579B"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6579B" w:rsidRDefault="002713E3" w:rsidP="00B6579B">
      <w:pPr>
        <w:ind w:firstLine="708"/>
      </w:pPr>
      <w:r>
        <w:t>6</w:t>
      </w:r>
      <w:r w:rsidR="00B6579B"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6579B" w:rsidRDefault="00B6579B" w:rsidP="00B6579B">
      <w:pPr>
        <w:ind w:firstLine="0"/>
      </w:pPr>
    </w:p>
    <w:p w:rsidR="00B6579B" w:rsidRPr="00832277" w:rsidRDefault="002713E3" w:rsidP="00B6579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7</w:t>
      </w:r>
      <w:r w:rsidR="00B6579B">
        <w:rPr>
          <w:rFonts w:ascii="Times New Roman" w:hAnsi="Times New Roman" w:cs="Times New Roman"/>
          <w:b/>
          <w:sz w:val="24"/>
          <w:szCs w:val="24"/>
        </w:rPr>
        <w:t>. Особые условия</w:t>
      </w:r>
    </w:p>
    <w:p w:rsidR="00B6579B" w:rsidRPr="00C6360B" w:rsidRDefault="002713E3" w:rsidP="00B6579B">
      <w:pPr>
        <w:tabs>
          <w:tab w:val="left" w:pos="1276"/>
        </w:tabs>
      </w:pPr>
      <w:r>
        <w:t>7</w:t>
      </w:r>
      <w:r w:rsidR="00B6579B" w:rsidRPr="00C6360B">
        <w:t xml:space="preserve">.1. До заключения  договора </w:t>
      </w:r>
      <w:r w:rsidR="00B6579B">
        <w:t>Подрядчик</w:t>
      </w:r>
      <w:r w:rsidR="00B6579B" w:rsidRPr="00C6360B">
        <w:t xml:space="preserve"> обязан предоставить Заказчику информацию (по форме, установленной </w:t>
      </w:r>
      <w:r w:rsidR="00B6579B">
        <w:t>Подрядчиком</w:t>
      </w:r>
      <w:r w:rsidR="00B6579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B6579B">
        <w:t>рных дней после таких изменений.</w:t>
      </w:r>
      <w:r w:rsidR="00B6579B" w:rsidRPr="00C6360B">
        <w:t xml:space="preserve"> </w:t>
      </w:r>
    </w:p>
    <w:p w:rsidR="00B6579B" w:rsidRPr="00C6360B" w:rsidRDefault="002713E3" w:rsidP="00B6579B">
      <w:r>
        <w:t>7</w:t>
      </w:r>
      <w:r w:rsidR="00B6579B" w:rsidRPr="00C6360B">
        <w:t xml:space="preserve">.2. Не предоставление </w:t>
      </w:r>
      <w:r w:rsidR="00B6579B">
        <w:t>Подрядчиком</w:t>
      </w:r>
      <w:r w:rsidR="00B6579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00B6579B" w:rsidRPr="00C6360B">
        <w:t>и</w:t>
      </w:r>
      <w:proofErr w:type="gramEnd"/>
      <w:r w:rsidR="00B6579B" w:rsidRPr="00C6360B">
        <w:t xml:space="preserve"> договора, а так же безусловным основанием для одностороннего отказа </w:t>
      </w:r>
      <w:r w:rsidR="00B6579B">
        <w:t>Подрядчика</w:t>
      </w:r>
      <w:r w:rsidR="00B6579B" w:rsidRPr="00C6360B">
        <w:t xml:space="preserve"> от настоящего договора. </w:t>
      </w:r>
    </w:p>
    <w:p w:rsidR="00B6579B" w:rsidRPr="00E80C91" w:rsidRDefault="002713E3" w:rsidP="00B6579B">
      <w:pPr>
        <w:tabs>
          <w:tab w:val="left" w:pos="1276"/>
        </w:tabs>
      </w:pPr>
      <w:r>
        <w:t>7</w:t>
      </w:r>
      <w:r w:rsidR="00B6579B" w:rsidRPr="00C6360B">
        <w:t xml:space="preserve">.3. В случае неисполнения вышеуказанного условия, заключенный договор считается расторгнутым с момента получения </w:t>
      </w:r>
      <w:r w:rsidR="00B6579B">
        <w:t>Подрядчиком</w:t>
      </w:r>
      <w:r w:rsidR="00B6579B" w:rsidRPr="00C6360B">
        <w:t xml:space="preserve"> соответствующего уведомления Заказчика, если  иной срок не указан в уведомлении.</w:t>
      </w:r>
    </w:p>
    <w:p w:rsidR="00B6579B" w:rsidRPr="00E80C91" w:rsidRDefault="00B6579B" w:rsidP="00B6579B"/>
    <w:p w:rsidR="00B6579B" w:rsidRPr="00E80C91" w:rsidRDefault="002713E3" w:rsidP="00B6579B">
      <w:pPr>
        <w:shd w:val="clear" w:color="auto" w:fill="FFFFFF"/>
        <w:tabs>
          <w:tab w:val="left" w:pos="540"/>
        </w:tabs>
        <w:ind w:firstLine="0"/>
        <w:jc w:val="center"/>
        <w:rPr>
          <w:b/>
          <w:bCs/>
        </w:rPr>
      </w:pPr>
      <w:r>
        <w:rPr>
          <w:b/>
          <w:bCs/>
        </w:rPr>
        <w:t>8</w:t>
      </w:r>
      <w:r w:rsidR="00B6579B" w:rsidRPr="00E80C91">
        <w:rPr>
          <w:b/>
          <w:bCs/>
        </w:rPr>
        <w:t>.</w:t>
      </w:r>
      <w:r w:rsidR="00B6579B">
        <w:rPr>
          <w:b/>
          <w:bCs/>
        </w:rPr>
        <w:t xml:space="preserve"> </w:t>
      </w:r>
      <w:r w:rsidR="00B6579B" w:rsidRPr="00E80C91">
        <w:rPr>
          <w:b/>
          <w:bCs/>
        </w:rPr>
        <w:t>Срок действия Договора</w:t>
      </w:r>
    </w:p>
    <w:p w:rsidR="00B6579B" w:rsidRPr="00E80C91" w:rsidRDefault="002713E3" w:rsidP="00B6579B">
      <w:pPr>
        <w:ind w:firstLine="708"/>
      </w:pPr>
      <w:r>
        <w:t>8</w:t>
      </w:r>
      <w:r w:rsidR="00B6579B" w:rsidRPr="00E80C91">
        <w:t>.1.</w:t>
      </w:r>
      <w:r w:rsidR="00B6579B">
        <w:t xml:space="preserve"> </w:t>
      </w:r>
      <w:r w:rsidR="00B6579B"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6579B" w:rsidRPr="00E80C91" w:rsidRDefault="002713E3" w:rsidP="00B6579B">
      <w:pPr>
        <w:ind w:firstLine="708"/>
      </w:pPr>
      <w:r>
        <w:t>8</w:t>
      </w:r>
      <w:r w:rsidR="00B6579B"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B6579B" w:rsidRPr="00E80C91" w:rsidRDefault="00B6579B" w:rsidP="00B6579B">
      <w:pPr>
        <w:ind w:firstLine="0"/>
      </w:pPr>
    </w:p>
    <w:p w:rsidR="00B6579B" w:rsidRPr="00E80C91" w:rsidRDefault="002713E3" w:rsidP="00B6579B">
      <w:pPr>
        <w:jc w:val="center"/>
        <w:rPr>
          <w:b/>
          <w:bCs/>
        </w:rPr>
      </w:pPr>
      <w:r>
        <w:rPr>
          <w:b/>
          <w:bCs/>
        </w:rPr>
        <w:t>9</w:t>
      </w:r>
      <w:r w:rsidR="00B6579B" w:rsidRPr="00E80C91">
        <w:rPr>
          <w:b/>
          <w:bCs/>
        </w:rPr>
        <w:t>. Разрешение споров и разногласий</w:t>
      </w:r>
    </w:p>
    <w:p w:rsidR="00B6579B" w:rsidRPr="00E80C91" w:rsidRDefault="002713E3" w:rsidP="00B6579B">
      <w:pPr>
        <w:ind w:firstLine="708"/>
      </w:pPr>
      <w:r>
        <w:t>9</w:t>
      </w:r>
      <w:r w:rsidR="00B6579B"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6579B" w:rsidRPr="00E80C91" w:rsidRDefault="002713E3" w:rsidP="00B6579B">
      <w:pPr>
        <w:rPr>
          <w:color w:val="000000"/>
        </w:rPr>
      </w:pPr>
      <w:r>
        <w:t>9</w:t>
      </w:r>
      <w:r w:rsidR="00B6579B" w:rsidRPr="00E80C91">
        <w:t>.2. В случае если споры и разногласия не будут урегулированы путем переговоров, то они подлежат разрешению в Арбитражном суде</w:t>
      </w:r>
      <w:r w:rsidR="00B6579B" w:rsidRPr="00E80C91">
        <w:rPr>
          <w:i/>
          <w:iCs/>
          <w:color w:val="000000"/>
        </w:rPr>
        <w:t xml:space="preserve"> </w:t>
      </w:r>
      <w:r w:rsidR="00B6579B" w:rsidRPr="00E80C91">
        <w:rPr>
          <w:color w:val="000000"/>
        </w:rPr>
        <w:t>Камчатского края.</w:t>
      </w:r>
    </w:p>
    <w:p w:rsidR="00B6579B" w:rsidRPr="00E80C91" w:rsidRDefault="00B6579B" w:rsidP="00B6579B">
      <w:pPr>
        <w:ind w:firstLine="0"/>
        <w:rPr>
          <w:b/>
          <w:bCs/>
        </w:rPr>
      </w:pPr>
    </w:p>
    <w:p w:rsidR="00B6579B" w:rsidRPr="00E80C91" w:rsidRDefault="00B6579B" w:rsidP="00B6579B">
      <w:pPr>
        <w:jc w:val="center"/>
        <w:rPr>
          <w:b/>
          <w:bCs/>
        </w:rPr>
      </w:pPr>
      <w:r>
        <w:rPr>
          <w:b/>
          <w:bCs/>
        </w:rPr>
        <w:lastRenderedPageBreak/>
        <w:t>1</w:t>
      </w:r>
      <w:r w:rsidR="002713E3">
        <w:rPr>
          <w:b/>
          <w:bCs/>
        </w:rPr>
        <w:t>0</w:t>
      </w:r>
      <w:r w:rsidRPr="00E80C91">
        <w:rPr>
          <w:b/>
          <w:bCs/>
        </w:rPr>
        <w:t>. Прочие условия Договора</w:t>
      </w:r>
    </w:p>
    <w:p w:rsidR="00B6579B" w:rsidRPr="00E80C91" w:rsidRDefault="002713E3" w:rsidP="00B6579B">
      <w:pPr>
        <w:tabs>
          <w:tab w:val="left" w:pos="0"/>
        </w:tabs>
      </w:pPr>
      <w:r>
        <w:rPr>
          <w:color w:val="000000"/>
        </w:rPr>
        <w:t>10</w:t>
      </w:r>
      <w:r w:rsidR="00B6579B"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00B6579B" w:rsidRPr="00E80C91">
        <w:t>Все дополнения и изменения к Договору являются его неотъемлемой частью.</w:t>
      </w:r>
    </w:p>
    <w:p w:rsidR="00B6579B" w:rsidRPr="00E80C91" w:rsidRDefault="002713E3" w:rsidP="00B6579B">
      <w:pPr>
        <w:tabs>
          <w:tab w:val="left" w:pos="0"/>
        </w:tabs>
        <w:rPr>
          <w:color w:val="000000"/>
        </w:rPr>
      </w:pPr>
      <w:r>
        <w:rPr>
          <w:color w:val="000000"/>
        </w:rPr>
        <w:t>10</w:t>
      </w:r>
      <w:r w:rsidR="00B6579B"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B6579B" w:rsidRPr="00E80C91" w:rsidRDefault="00B6579B" w:rsidP="00B6579B">
      <w:pPr>
        <w:tabs>
          <w:tab w:val="left" w:pos="0"/>
        </w:tabs>
        <w:rPr>
          <w:color w:val="000000"/>
        </w:rPr>
      </w:pPr>
      <w:r>
        <w:rPr>
          <w:color w:val="000000"/>
        </w:rPr>
        <w:t>1</w:t>
      </w:r>
      <w:r w:rsidR="002713E3">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B6579B" w:rsidRDefault="002713E3" w:rsidP="00B6579B">
      <w:pPr>
        <w:tabs>
          <w:tab w:val="left" w:pos="0"/>
        </w:tabs>
      </w:pPr>
      <w:r>
        <w:t>10</w:t>
      </w:r>
      <w:r w:rsidR="00B6579B"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6579B" w:rsidRPr="00E80C91" w:rsidRDefault="00B6579B" w:rsidP="00B6579B">
      <w:pPr>
        <w:tabs>
          <w:tab w:val="left" w:pos="993"/>
        </w:tabs>
      </w:pPr>
    </w:p>
    <w:p w:rsidR="00B6579B" w:rsidRPr="00E27366" w:rsidRDefault="00B6579B" w:rsidP="00B6579B">
      <w:pPr>
        <w:pStyle w:val="a4"/>
        <w:rPr>
          <w:sz w:val="24"/>
          <w:szCs w:val="24"/>
        </w:rPr>
      </w:pPr>
      <w:r w:rsidRPr="00E27366">
        <w:rPr>
          <w:sz w:val="24"/>
          <w:szCs w:val="24"/>
        </w:rPr>
        <w:t>1</w:t>
      </w:r>
      <w:r w:rsidR="002713E3">
        <w:rPr>
          <w:sz w:val="24"/>
          <w:szCs w:val="24"/>
        </w:rPr>
        <w:t>1</w:t>
      </w:r>
      <w:r w:rsidRPr="00E27366">
        <w:rPr>
          <w:sz w:val="24"/>
          <w:szCs w:val="24"/>
        </w:rPr>
        <w:t>. Заключительные положения</w:t>
      </w:r>
    </w:p>
    <w:p w:rsidR="00B6579B" w:rsidRPr="00E80C91" w:rsidRDefault="00B6579B" w:rsidP="00B6579B">
      <w:pPr>
        <w:tabs>
          <w:tab w:val="left" w:pos="0"/>
        </w:tabs>
        <w:rPr>
          <w:color w:val="000000"/>
        </w:rPr>
      </w:pPr>
      <w:r w:rsidRPr="00E80C91">
        <w:rPr>
          <w:color w:val="000000"/>
        </w:rPr>
        <w:t>1</w:t>
      </w:r>
      <w:r w:rsidR="002713E3">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B6579B" w:rsidRPr="00E80C91" w:rsidRDefault="00B6579B" w:rsidP="00B6579B">
      <w:pPr>
        <w:tabs>
          <w:tab w:val="left" w:pos="0"/>
        </w:tabs>
        <w:rPr>
          <w:color w:val="000000"/>
        </w:rPr>
      </w:pPr>
      <w:r>
        <w:rPr>
          <w:color w:val="000000"/>
        </w:rPr>
        <w:t>1</w:t>
      </w:r>
      <w:r w:rsidR="002713E3">
        <w:rPr>
          <w:color w:val="000000"/>
        </w:rPr>
        <w:t>1</w:t>
      </w:r>
      <w:r w:rsidRPr="00E80C91">
        <w:rPr>
          <w:color w:val="000000"/>
        </w:rPr>
        <w:t>.2. Неотъемлемой частью Договора является:</w:t>
      </w:r>
    </w:p>
    <w:p w:rsidR="00B6579B" w:rsidRDefault="00B6579B" w:rsidP="00B6579B">
      <w:pPr>
        <w:tabs>
          <w:tab w:val="left" w:pos="993"/>
        </w:tabs>
        <w:rPr>
          <w:color w:val="000000"/>
        </w:rPr>
      </w:pPr>
      <w:r w:rsidRPr="00E80C91">
        <w:rPr>
          <w:color w:val="000000"/>
        </w:rPr>
        <w:t>Прило</w:t>
      </w:r>
      <w:r>
        <w:rPr>
          <w:color w:val="000000"/>
        </w:rPr>
        <w:t>жение № 1 – Техническое задание;</w:t>
      </w:r>
    </w:p>
    <w:p w:rsidR="002713E3" w:rsidRPr="00E80C91" w:rsidRDefault="002713E3" w:rsidP="00B6579B">
      <w:pPr>
        <w:tabs>
          <w:tab w:val="left" w:pos="993"/>
        </w:tabs>
        <w:rPr>
          <w:color w:val="000000"/>
        </w:rPr>
      </w:pPr>
      <w:r>
        <w:rPr>
          <w:color w:val="000000"/>
        </w:rPr>
        <w:t>Приложение № 2 – Локальный сметный расчет</w:t>
      </w:r>
    </w:p>
    <w:p w:rsidR="00B6579B" w:rsidRPr="00E80C91" w:rsidRDefault="00B6579B" w:rsidP="00B6579B">
      <w:pPr>
        <w:ind w:firstLine="708"/>
      </w:pPr>
      <w:r w:rsidRPr="00E80C91">
        <w:rPr>
          <w:color w:val="000000"/>
        </w:rPr>
        <w:t>1</w:t>
      </w:r>
      <w:r w:rsidR="002713E3">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B6579B" w:rsidRPr="00E80C91" w:rsidRDefault="00B6579B" w:rsidP="00B6579B"/>
    <w:p w:rsidR="00B6579B" w:rsidRDefault="00B6579B" w:rsidP="00B6579B">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B6579B" w:rsidRPr="00E80C91" w:rsidRDefault="00B6579B" w:rsidP="00B6579B">
      <w:pPr>
        <w:tabs>
          <w:tab w:val="left" w:pos="993"/>
        </w:tabs>
        <w:jc w:val="center"/>
        <w:rPr>
          <w:b/>
          <w:bCs/>
          <w:color w:val="000000"/>
        </w:rPr>
      </w:pPr>
    </w:p>
    <w:tbl>
      <w:tblPr>
        <w:tblW w:w="9784" w:type="dxa"/>
        <w:tblLook w:val="0000"/>
      </w:tblPr>
      <w:tblGrid>
        <w:gridCol w:w="4892"/>
        <w:gridCol w:w="4892"/>
      </w:tblGrid>
      <w:tr w:rsidR="00B6579B" w:rsidRPr="00E80C91" w:rsidTr="00B6579B">
        <w:trPr>
          <w:trHeight w:val="80"/>
        </w:trPr>
        <w:tc>
          <w:tcPr>
            <w:tcW w:w="4892" w:type="dxa"/>
          </w:tcPr>
          <w:p w:rsidR="00B6579B" w:rsidRPr="00691678" w:rsidRDefault="00B6579B" w:rsidP="00B6579B">
            <w:pPr>
              <w:ind w:firstLine="0"/>
              <w:rPr>
                <w:b/>
                <w:bCs/>
              </w:rPr>
            </w:pPr>
            <w:r>
              <w:rPr>
                <w:b/>
                <w:bCs/>
              </w:rPr>
              <w:t>«</w:t>
            </w:r>
            <w:r w:rsidRPr="00691678">
              <w:rPr>
                <w:b/>
                <w:bCs/>
              </w:rPr>
              <w:t>Заказчик</w:t>
            </w:r>
            <w:r>
              <w:rPr>
                <w:b/>
                <w:bCs/>
              </w:rPr>
              <w:t>»</w:t>
            </w:r>
          </w:p>
        </w:tc>
        <w:tc>
          <w:tcPr>
            <w:tcW w:w="4892" w:type="dxa"/>
          </w:tcPr>
          <w:p w:rsidR="00B6579B" w:rsidRDefault="00B6579B" w:rsidP="00B6579B">
            <w:pPr>
              <w:ind w:firstLine="0"/>
              <w:jc w:val="center"/>
              <w:rPr>
                <w:b/>
                <w:bCs/>
              </w:rPr>
            </w:pPr>
            <w:r>
              <w:rPr>
                <w:b/>
                <w:bCs/>
              </w:rPr>
              <w:t>«</w:t>
            </w:r>
            <w:r w:rsidRPr="00691678">
              <w:rPr>
                <w:b/>
                <w:bCs/>
              </w:rPr>
              <w:t>Подрядчик</w:t>
            </w:r>
            <w:r>
              <w:rPr>
                <w:b/>
                <w:bCs/>
              </w:rPr>
              <w:t>»</w:t>
            </w:r>
          </w:p>
        </w:tc>
      </w:tr>
      <w:tr w:rsidR="00B6579B" w:rsidRPr="00E80C91" w:rsidTr="00B6579B">
        <w:trPr>
          <w:trHeight w:val="80"/>
        </w:trPr>
        <w:tc>
          <w:tcPr>
            <w:tcW w:w="4892" w:type="dxa"/>
          </w:tcPr>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B6579B">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B6579B" w:rsidRPr="00691678" w:rsidRDefault="00B6579B" w:rsidP="00B6579B">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B6579B" w:rsidRPr="00691678" w:rsidRDefault="00B6579B" w:rsidP="00B6579B">
            <w:pPr>
              <w:ind w:firstLine="0"/>
              <w:rPr>
                <w:bCs/>
              </w:rPr>
            </w:pPr>
            <w:r w:rsidRPr="00691678">
              <w:rPr>
                <w:bCs/>
              </w:rPr>
              <w:t>г. Елизово, а/я 84</w:t>
            </w:r>
          </w:p>
        </w:tc>
        <w:tc>
          <w:tcPr>
            <w:tcW w:w="4892" w:type="dxa"/>
          </w:tcPr>
          <w:p w:rsidR="00B6579B" w:rsidRDefault="00B6579B" w:rsidP="00B6579B">
            <w:pPr>
              <w:ind w:firstLine="0"/>
              <w:jc w:val="center"/>
              <w:rPr>
                <w:b/>
                <w:bCs/>
              </w:rPr>
            </w:pPr>
          </w:p>
        </w:tc>
      </w:tr>
      <w:tr w:rsidR="00B6579B" w:rsidRPr="00E80C91" w:rsidTr="00B6579B">
        <w:trPr>
          <w:trHeight w:val="80"/>
        </w:trPr>
        <w:tc>
          <w:tcPr>
            <w:tcW w:w="4892" w:type="dxa"/>
          </w:tcPr>
          <w:p w:rsidR="00B6579B" w:rsidRPr="00691678" w:rsidRDefault="00B6579B" w:rsidP="00B6579B">
            <w:pPr>
              <w:ind w:firstLine="0"/>
              <w:rPr>
                <w:bCs/>
              </w:rPr>
            </w:pPr>
            <w:proofErr w:type="gramStart"/>
            <w:r w:rsidRPr="00691678">
              <w:rPr>
                <w:bCs/>
              </w:rPr>
              <w:t>Р</w:t>
            </w:r>
            <w:proofErr w:type="gramEnd"/>
            <w:r w:rsidRPr="00691678">
              <w:rPr>
                <w:bCs/>
              </w:rPr>
              <w:t>/счет: 40502810000000005381</w:t>
            </w:r>
          </w:p>
          <w:p w:rsidR="00B6579B" w:rsidRPr="00691678" w:rsidRDefault="00B6579B" w:rsidP="00B6579B">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B6579B" w:rsidRPr="00691678" w:rsidRDefault="00B6579B" w:rsidP="00B6579B">
            <w:pPr>
              <w:ind w:firstLine="0"/>
              <w:rPr>
                <w:bCs/>
              </w:rPr>
            </w:pPr>
            <w:r w:rsidRPr="00691678">
              <w:rPr>
                <w:bCs/>
              </w:rPr>
              <w:t>БИК: 043002711</w:t>
            </w:r>
          </w:p>
          <w:p w:rsidR="00B6579B" w:rsidRPr="00691678" w:rsidRDefault="00B6579B" w:rsidP="00B6579B">
            <w:pPr>
              <w:ind w:firstLine="0"/>
              <w:rPr>
                <w:bCs/>
              </w:rPr>
            </w:pPr>
            <w:proofErr w:type="gramStart"/>
            <w:r w:rsidRPr="00691678">
              <w:rPr>
                <w:bCs/>
              </w:rPr>
              <w:t>К</w:t>
            </w:r>
            <w:proofErr w:type="gramEnd"/>
            <w:r w:rsidRPr="00691678">
              <w:rPr>
                <w:bCs/>
              </w:rPr>
              <w:t>/счет: 30101810300000000711</w:t>
            </w:r>
          </w:p>
          <w:p w:rsidR="00B6579B" w:rsidRPr="00691678" w:rsidRDefault="00B6579B" w:rsidP="00B6579B">
            <w:pPr>
              <w:ind w:firstLine="0"/>
              <w:rPr>
                <w:bCs/>
              </w:rPr>
            </w:pPr>
            <w:r w:rsidRPr="00691678">
              <w:rPr>
                <w:bCs/>
              </w:rPr>
              <w:t>ИНН: 4105038601</w:t>
            </w:r>
          </w:p>
          <w:p w:rsidR="00B6579B" w:rsidRPr="00691678" w:rsidRDefault="00B6579B" w:rsidP="00B6579B">
            <w:pPr>
              <w:ind w:firstLine="0"/>
              <w:rPr>
                <w:bCs/>
              </w:rPr>
            </w:pPr>
            <w:r w:rsidRPr="00691678">
              <w:rPr>
                <w:bCs/>
              </w:rPr>
              <w:t>КПП: 410501001</w:t>
            </w:r>
          </w:p>
          <w:p w:rsidR="00B6579B" w:rsidRPr="00691678" w:rsidRDefault="00B6579B" w:rsidP="00B6579B">
            <w:pPr>
              <w:ind w:firstLine="0"/>
              <w:rPr>
                <w:bCs/>
              </w:rPr>
            </w:pPr>
          </w:p>
        </w:tc>
        <w:tc>
          <w:tcPr>
            <w:tcW w:w="4892" w:type="dxa"/>
          </w:tcPr>
          <w:p w:rsidR="00B6579B" w:rsidRDefault="00B6579B" w:rsidP="00B6579B">
            <w:pPr>
              <w:ind w:firstLine="0"/>
              <w:rPr>
                <w:bCs/>
              </w:rPr>
            </w:pPr>
            <w:r w:rsidRPr="00691678">
              <w:rPr>
                <w:bCs/>
              </w:rPr>
              <w:t xml:space="preserve">Адрес </w:t>
            </w:r>
          </w:p>
          <w:p w:rsidR="00B6579B" w:rsidRPr="00691678" w:rsidRDefault="00B6579B" w:rsidP="00B6579B">
            <w:pPr>
              <w:ind w:firstLine="0"/>
              <w:rPr>
                <w:bCs/>
              </w:rPr>
            </w:pPr>
            <w:r w:rsidRPr="00691678">
              <w:rPr>
                <w:bCs/>
              </w:rPr>
              <w:t>Банковские реквизиты:</w:t>
            </w:r>
          </w:p>
          <w:p w:rsidR="00B6579B" w:rsidRPr="00691678" w:rsidRDefault="00B6579B" w:rsidP="00B6579B">
            <w:pPr>
              <w:ind w:firstLine="0"/>
              <w:rPr>
                <w:bCs/>
              </w:rPr>
            </w:pPr>
          </w:p>
        </w:tc>
      </w:tr>
      <w:tr w:rsidR="00B6579B" w:rsidRPr="00E80C91" w:rsidTr="00B6579B">
        <w:trPr>
          <w:trHeight w:val="80"/>
        </w:trPr>
        <w:tc>
          <w:tcPr>
            <w:tcW w:w="4892" w:type="dxa"/>
          </w:tcPr>
          <w:p w:rsidR="00B6579B" w:rsidRPr="00691678" w:rsidRDefault="002713E3" w:rsidP="00B6579B">
            <w:pPr>
              <w:ind w:firstLine="0"/>
              <w:rPr>
                <w:bCs/>
              </w:rPr>
            </w:pPr>
            <w:r>
              <w:rPr>
                <w:bCs/>
              </w:rPr>
              <w:t>Г</w:t>
            </w:r>
            <w:r w:rsidR="00B6579B" w:rsidRPr="00691678">
              <w:rPr>
                <w:bCs/>
              </w:rPr>
              <w:t>енеральн</w:t>
            </w:r>
            <w:r>
              <w:rPr>
                <w:bCs/>
              </w:rPr>
              <w:t>ый</w:t>
            </w:r>
            <w:r w:rsidR="00B6579B" w:rsidRPr="00691678">
              <w:rPr>
                <w:bCs/>
              </w:rPr>
              <w:t xml:space="preserve"> директор </w:t>
            </w:r>
          </w:p>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2713E3">
            <w:pPr>
              <w:ind w:firstLine="0"/>
              <w:rPr>
                <w:bCs/>
              </w:rPr>
            </w:pPr>
            <w:r>
              <w:rPr>
                <w:bCs/>
              </w:rPr>
              <w:t xml:space="preserve">______________ </w:t>
            </w:r>
            <w:r w:rsidR="002713E3">
              <w:rPr>
                <w:bCs/>
              </w:rPr>
              <w:t>А.Ю. Журавлев</w:t>
            </w:r>
            <w:r w:rsidRPr="00691678">
              <w:rPr>
                <w:bCs/>
              </w:rPr>
              <w:t xml:space="preserve"> </w:t>
            </w:r>
          </w:p>
        </w:tc>
        <w:tc>
          <w:tcPr>
            <w:tcW w:w="4892" w:type="dxa"/>
          </w:tcPr>
          <w:p w:rsidR="00B6579B" w:rsidRPr="00691678" w:rsidRDefault="00B6579B" w:rsidP="00B6579B">
            <w:pPr>
              <w:ind w:firstLine="0"/>
              <w:rPr>
                <w:bCs/>
              </w:rPr>
            </w:pPr>
          </w:p>
        </w:tc>
      </w:tr>
    </w:tbl>
    <w:p w:rsidR="00B6579B" w:rsidRDefault="00B6579B" w:rsidP="00B6579B">
      <w:pPr>
        <w:tabs>
          <w:tab w:val="left" w:pos="993"/>
        </w:tabs>
        <w:ind w:firstLine="0"/>
        <w:rPr>
          <w:bCs/>
        </w:rPr>
      </w:pPr>
    </w:p>
    <w:p w:rsidR="00B6579B" w:rsidRDefault="00B6579B" w:rsidP="00B6579B">
      <w:pPr>
        <w:tabs>
          <w:tab w:val="left" w:pos="993"/>
        </w:tabs>
        <w:ind w:left="5812" w:firstLine="284"/>
        <w:rPr>
          <w:bCs/>
        </w:rPr>
      </w:pPr>
    </w:p>
    <w:p w:rsidR="00B6579B" w:rsidRDefault="00B6579B" w:rsidP="00B6579B">
      <w:pPr>
        <w:tabs>
          <w:tab w:val="left" w:pos="993"/>
        </w:tabs>
        <w:ind w:left="5812" w:firstLine="284"/>
        <w:rPr>
          <w:bCs/>
        </w:rPr>
      </w:pPr>
    </w:p>
    <w:p w:rsidR="00B6579B" w:rsidRDefault="00B6579B" w:rsidP="00B6579B">
      <w:pPr>
        <w:tabs>
          <w:tab w:val="left" w:pos="993"/>
        </w:tabs>
        <w:ind w:left="5812" w:firstLine="284"/>
        <w:rPr>
          <w:bCs/>
        </w:rPr>
      </w:pPr>
    </w:p>
    <w:p w:rsidR="00B6579B" w:rsidRPr="00811369" w:rsidRDefault="00B6579B" w:rsidP="00B6579B">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B6579B" w:rsidRPr="00811369" w:rsidRDefault="00B6579B" w:rsidP="00B6579B">
      <w:pPr>
        <w:tabs>
          <w:tab w:val="left" w:pos="993"/>
        </w:tabs>
        <w:ind w:left="5812" w:firstLine="284"/>
        <w:rPr>
          <w:bCs/>
        </w:rPr>
      </w:pPr>
      <w:r w:rsidRPr="00811369">
        <w:rPr>
          <w:bCs/>
        </w:rPr>
        <w:t xml:space="preserve">к договору </w:t>
      </w:r>
    </w:p>
    <w:p w:rsidR="001E20B3" w:rsidRDefault="00B6579B" w:rsidP="00B6579B">
      <w:pPr>
        <w:tabs>
          <w:tab w:val="left" w:pos="993"/>
        </w:tabs>
        <w:ind w:left="5812" w:firstLine="284"/>
        <w:rPr>
          <w:bCs/>
        </w:rPr>
      </w:pPr>
      <w:r w:rsidRPr="00811369">
        <w:rPr>
          <w:bCs/>
        </w:rPr>
        <w:t>№ ___ от __________ 20</w:t>
      </w:r>
      <w:r>
        <w:rPr>
          <w:bCs/>
        </w:rPr>
        <w:t>13</w:t>
      </w:r>
      <w:r w:rsidR="002713E3">
        <w:rPr>
          <w:bCs/>
        </w:rPr>
        <w:t xml:space="preserve"> </w:t>
      </w:r>
      <w:r w:rsidRPr="00811369">
        <w:rPr>
          <w:bCs/>
        </w:rPr>
        <w:t>г.</w:t>
      </w:r>
    </w:p>
    <w:p w:rsidR="000A6C55" w:rsidRPr="002713E3" w:rsidRDefault="000A6C55" w:rsidP="000A6C55">
      <w:pPr>
        <w:pStyle w:val="a4"/>
        <w:ind w:firstLine="0"/>
        <w:rPr>
          <w:bCs/>
          <w:sz w:val="24"/>
          <w:szCs w:val="24"/>
        </w:rPr>
      </w:pPr>
      <w:r w:rsidRPr="002713E3">
        <w:rPr>
          <w:bCs/>
          <w:sz w:val="24"/>
          <w:szCs w:val="24"/>
        </w:rPr>
        <w:t>Техническое задание</w:t>
      </w:r>
    </w:p>
    <w:p w:rsidR="000A6C55" w:rsidRPr="002713E3" w:rsidRDefault="000A6C55" w:rsidP="000A6C55">
      <w:pPr>
        <w:pStyle w:val="a4"/>
        <w:ind w:firstLine="0"/>
        <w:rPr>
          <w:bCs/>
          <w:sz w:val="24"/>
          <w:szCs w:val="24"/>
        </w:rPr>
      </w:pPr>
      <w:r w:rsidRPr="002713E3">
        <w:rPr>
          <w:bCs/>
          <w:sz w:val="24"/>
          <w:szCs w:val="24"/>
        </w:rPr>
        <w:t>выполнение работ по Объекту «Приобретение и монтаж силового трансформатора в аэропорту Мильково»</w:t>
      </w:r>
    </w:p>
    <w:p w:rsidR="000A6C55" w:rsidRPr="002713E3" w:rsidRDefault="000A6C55" w:rsidP="000A6C55">
      <w:pPr>
        <w:pStyle w:val="a4"/>
        <w:ind w:firstLine="0"/>
        <w:rPr>
          <w:bCs/>
          <w:sz w:val="24"/>
          <w:szCs w:val="24"/>
        </w:rPr>
      </w:pPr>
    </w:p>
    <w:tbl>
      <w:tblPr>
        <w:tblStyle w:val="af"/>
        <w:tblW w:w="0" w:type="auto"/>
        <w:tblLook w:val="04A0"/>
      </w:tblPr>
      <w:tblGrid>
        <w:gridCol w:w="675"/>
        <w:gridCol w:w="3119"/>
        <w:gridCol w:w="5776"/>
      </w:tblGrid>
      <w:tr w:rsidR="000A6C55" w:rsidRPr="002713E3" w:rsidTr="00F26612">
        <w:tc>
          <w:tcPr>
            <w:tcW w:w="675" w:type="dxa"/>
            <w:vAlign w:val="center"/>
          </w:tcPr>
          <w:p w:rsidR="000A6C55" w:rsidRPr="002713E3" w:rsidRDefault="000A6C55" w:rsidP="00F26612">
            <w:pPr>
              <w:pStyle w:val="a4"/>
              <w:ind w:firstLine="0"/>
              <w:rPr>
                <w:b w:val="0"/>
                <w:bCs/>
                <w:sz w:val="24"/>
                <w:szCs w:val="24"/>
              </w:rPr>
            </w:pPr>
            <w:r w:rsidRPr="002713E3">
              <w:rPr>
                <w:b w:val="0"/>
                <w:bCs/>
                <w:sz w:val="24"/>
                <w:szCs w:val="24"/>
              </w:rPr>
              <w:t xml:space="preserve">№№ </w:t>
            </w:r>
            <w:proofErr w:type="spellStart"/>
            <w:proofErr w:type="gramStart"/>
            <w:r w:rsidRPr="002713E3">
              <w:rPr>
                <w:b w:val="0"/>
                <w:bCs/>
                <w:sz w:val="24"/>
                <w:szCs w:val="24"/>
              </w:rPr>
              <w:t>п</w:t>
            </w:r>
            <w:proofErr w:type="spellEnd"/>
            <w:proofErr w:type="gramEnd"/>
            <w:r w:rsidRPr="002713E3">
              <w:rPr>
                <w:b w:val="0"/>
                <w:bCs/>
                <w:sz w:val="24"/>
                <w:szCs w:val="24"/>
              </w:rPr>
              <w:t>/</w:t>
            </w:r>
            <w:proofErr w:type="spellStart"/>
            <w:r w:rsidRPr="002713E3">
              <w:rPr>
                <w:b w:val="0"/>
                <w:bCs/>
                <w:sz w:val="24"/>
                <w:szCs w:val="24"/>
              </w:rPr>
              <w:t>п</w:t>
            </w:r>
            <w:proofErr w:type="spellEnd"/>
          </w:p>
        </w:tc>
        <w:tc>
          <w:tcPr>
            <w:tcW w:w="3119" w:type="dxa"/>
            <w:vAlign w:val="center"/>
          </w:tcPr>
          <w:p w:rsidR="000A6C55" w:rsidRPr="002713E3" w:rsidRDefault="000A6C55" w:rsidP="00F26612">
            <w:pPr>
              <w:pStyle w:val="a4"/>
              <w:ind w:firstLine="0"/>
              <w:rPr>
                <w:b w:val="0"/>
                <w:bCs/>
                <w:sz w:val="24"/>
                <w:szCs w:val="24"/>
              </w:rPr>
            </w:pPr>
            <w:r w:rsidRPr="002713E3">
              <w:rPr>
                <w:b w:val="0"/>
                <w:bCs/>
                <w:sz w:val="24"/>
                <w:szCs w:val="24"/>
              </w:rPr>
              <w:t>Наименование</w:t>
            </w:r>
          </w:p>
        </w:tc>
        <w:tc>
          <w:tcPr>
            <w:tcW w:w="5776" w:type="dxa"/>
            <w:vAlign w:val="center"/>
          </w:tcPr>
          <w:p w:rsidR="000A6C55" w:rsidRPr="002713E3" w:rsidRDefault="000A6C55" w:rsidP="00F26612">
            <w:pPr>
              <w:pStyle w:val="a4"/>
              <w:ind w:firstLine="0"/>
              <w:rPr>
                <w:b w:val="0"/>
                <w:bCs/>
                <w:sz w:val="24"/>
                <w:szCs w:val="24"/>
              </w:rPr>
            </w:pPr>
            <w:r w:rsidRPr="002713E3">
              <w:rPr>
                <w:b w:val="0"/>
                <w:bCs/>
                <w:sz w:val="24"/>
                <w:szCs w:val="24"/>
              </w:rPr>
              <w:t>Требуемые параметры, характеристики</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 xml:space="preserve">1. </w:t>
            </w:r>
          </w:p>
        </w:tc>
        <w:tc>
          <w:tcPr>
            <w:tcW w:w="3119" w:type="dxa"/>
          </w:tcPr>
          <w:p w:rsidR="009E4E63" w:rsidRDefault="009E4E63" w:rsidP="004C18ED">
            <w:pPr>
              <w:ind w:firstLine="0"/>
            </w:pPr>
            <w:r>
              <w:t>Перечень работ</w:t>
            </w:r>
          </w:p>
          <w:p w:rsidR="009E4E63" w:rsidRPr="00F57B03" w:rsidRDefault="009E4E63" w:rsidP="004C18ED">
            <w:pPr>
              <w:ind w:firstLine="0"/>
            </w:pPr>
          </w:p>
        </w:tc>
        <w:tc>
          <w:tcPr>
            <w:tcW w:w="5776" w:type="dxa"/>
          </w:tcPr>
          <w:p w:rsidR="009E4E63" w:rsidRDefault="009E4E63" w:rsidP="004C18ED">
            <w:pPr>
              <w:ind w:firstLine="0"/>
              <w:rPr>
                <w:sz w:val="26"/>
                <w:szCs w:val="26"/>
              </w:rPr>
            </w:pPr>
            <w:r>
              <w:rPr>
                <w:sz w:val="26"/>
                <w:szCs w:val="26"/>
              </w:rPr>
              <w:t xml:space="preserve">- Приобретение трансформатора </w:t>
            </w:r>
            <w:proofErr w:type="spellStart"/>
            <w:r>
              <w:rPr>
                <w:sz w:val="26"/>
                <w:szCs w:val="26"/>
              </w:rPr>
              <w:t>ТМ-250-6</w:t>
            </w:r>
            <w:proofErr w:type="spellEnd"/>
            <w:r>
              <w:rPr>
                <w:sz w:val="26"/>
                <w:szCs w:val="26"/>
              </w:rPr>
              <w:t>/0,4 – 1 шт.</w:t>
            </w:r>
          </w:p>
          <w:p w:rsidR="009E4E63" w:rsidRDefault="009E4E63" w:rsidP="004C18ED">
            <w:pPr>
              <w:ind w:firstLine="0"/>
              <w:rPr>
                <w:sz w:val="26"/>
                <w:szCs w:val="26"/>
              </w:rPr>
            </w:pPr>
            <w:r>
              <w:rPr>
                <w:sz w:val="26"/>
                <w:szCs w:val="26"/>
              </w:rPr>
              <w:t>Подготовка места для монтажа нового трансформатора</w:t>
            </w:r>
          </w:p>
          <w:p w:rsidR="009E4E63" w:rsidRDefault="009E4E63" w:rsidP="004C18ED">
            <w:pPr>
              <w:ind w:firstLine="0"/>
              <w:rPr>
                <w:sz w:val="26"/>
                <w:szCs w:val="26"/>
              </w:rPr>
            </w:pPr>
            <w:r>
              <w:rPr>
                <w:sz w:val="26"/>
                <w:szCs w:val="26"/>
              </w:rPr>
              <w:t xml:space="preserve">Монтаж нового трансформатора </w:t>
            </w:r>
            <w:proofErr w:type="spellStart"/>
            <w:r>
              <w:rPr>
                <w:sz w:val="26"/>
                <w:szCs w:val="26"/>
              </w:rPr>
              <w:t>ТМ-250-6</w:t>
            </w:r>
            <w:proofErr w:type="spellEnd"/>
            <w:r>
              <w:rPr>
                <w:sz w:val="26"/>
                <w:szCs w:val="26"/>
              </w:rPr>
              <w:t>/0,4</w:t>
            </w:r>
          </w:p>
          <w:p w:rsidR="009E4E63" w:rsidRDefault="009E4E63" w:rsidP="004C18ED">
            <w:pPr>
              <w:ind w:firstLine="0"/>
              <w:rPr>
                <w:sz w:val="26"/>
                <w:szCs w:val="26"/>
              </w:rPr>
            </w:pPr>
            <w:r>
              <w:rPr>
                <w:sz w:val="26"/>
                <w:szCs w:val="26"/>
              </w:rPr>
              <w:t xml:space="preserve">в здании </w:t>
            </w:r>
            <w:proofErr w:type="gramStart"/>
            <w:r>
              <w:rPr>
                <w:sz w:val="26"/>
                <w:szCs w:val="26"/>
              </w:rPr>
              <w:t>Агрегатной</w:t>
            </w:r>
            <w:proofErr w:type="gramEnd"/>
            <w:r>
              <w:rPr>
                <w:sz w:val="26"/>
                <w:szCs w:val="26"/>
              </w:rPr>
              <w:t xml:space="preserve"> – 1 шт.</w:t>
            </w:r>
          </w:p>
          <w:p w:rsidR="009E4E63" w:rsidRDefault="009E4E63" w:rsidP="004C18ED">
            <w:pPr>
              <w:ind w:firstLine="0"/>
              <w:rPr>
                <w:sz w:val="26"/>
                <w:szCs w:val="26"/>
              </w:rPr>
            </w:pPr>
            <w:r>
              <w:rPr>
                <w:sz w:val="26"/>
                <w:szCs w:val="26"/>
              </w:rPr>
              <w:t>Проведение пуско-наладочных работ.</w:t>
            </w:r>
          </w:p>
          <w:p w:rsidR="009E4E63" w:rsidRDefault="009E4E63" w:rsidP="004C18ED">
            <w:pPr>
              <w:ind w:firstLine="0"/>
            </w:pPr>
            <w:r>
              <w:rPr>
                <w:sz w:val="26"/>
                <w:szCs w:val="26"/>
              </w:rPr>
              <w:t xml:space="preserve">Проведение испытание в соответствии с </w:t>
            </w:r>
            <w:proofErr w:type="spellStart"/>
            <w:r>
              <w:rPr>
                <w:sz w:val="26"/>
                <w:szCs w:val="26"/>
              </w:rPr>
              <w:t>ПТЭЭП</w:t>
            </w:r>
            <w:proofErr w:type="spellEnd"/>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2.</w:t>
            </w:r>
          </w:p>
        </w:tc>
        <w:tc>
          <w:tcPr>
            <w:tcW w:w="3119" w:type="dxa"/>
          </w:tcPr>
          <w:p w:rsidR="009E4E63" w:rsidRDefault="009E4E63" w:rsidP="004C18ED">
            <w:pPr>
              <w:ind w:firstLine="0"/>
              <w:rPr>
                <w:sz w:val="26"/>
                <w:szCs w:val="26"/>
              </w:rPr>
            </w:pPr>
            <w:r>
              <w:rPr>
                <w:sz w:val="26"/>
                <w:szCs w:val="26"/>
              </w:rPr>
              <w:t xml:space="preserve">Требования </w:t>
            </w:r>
            <w:proofErr w:type="gramStart"/>
            <w:r>
              <w:rPr>
                <w:sz w:val="26"/>
                <w:szCs w:val="26"/>
              </w:rPr>
              <w:t>к</w:t>
            </w:r>
            <w:proofErr w:type="gramEnd"/>
          </w:p>
          <w:p w:rsidR="009E4E63" w:rsidRPr="0017761C" w:rsidRDefault="009E4E63" w:rsidP="004C18ED">
            <w:pPr>
              <w:ind w:firstLine="0"/>
              <w:rPr>
                <w:sz w:val="26"/>
                <w:szCs w:val="26"/>
              </w:rPr>
            </w:pPr>
            <w:r>
              <w:rPr>
                <w:sz w:val="26"/>
                <w:szCs w:val="26"/>
              </w:rPr>
              <w:t>трансформатору</w:t>
            </w:r>
          </w:p>
        </w:tc>
        <w:tc>
          <w:tcPr>
            <w:tcW w:w="5776" w:type="dxa"/>
            <w:vAlign w:val="center"/>
          </w:tcPr>
          <w:p w:rsidR="009E4E63" w:rsidRDefault="009E4E63" w:rsidP="004C18ED">
            <w:pPr>
              <w:ind w:firstLine="0"/>
              <w:rPr>
                <w:sz w:val="26"/>
                <w:szCs w:val="26"/>
              </w:rPr>
            </w:pPr>
            <w:r>
              <w:rPr>
                <w:sz w:val="26"/>
                <w:szCs w:val="26"/>
              </w:rPr>
              <w:t xml:space="preserve">Не </w:t>
            </w:r>
            <w:proofErr w:type="gramStart"/>
            <w:r>
              <w:rPr>
                <w:sz w:val="26"/>
                <w:szCs w:val="26"/>
              </w:rPr>
              <w:t>бывший</w:t>
            </w:r>
            <w:proofErr w:type="gramEnd"/>
            <w:r>
              <w:rPr>
                <w:sz w:val="26"/>
                <w:szCs w:val="26"/>
              </w:rPr>
              <w:t xml:space="preserve"> в эксплуатации.</w:t>
            </w:r>
          </w:p>
          <w:p w:rsidR="009E4E63" w:rsidRDefault="009E4E63" w:rsidP="004C18ED">
            <w:pPr>
              <w:ind w:firstLine="0"/>
              <w:rPr>
                <w:sz w:val="26"/>
                <w:szCs w:val="26"/>
              </w:rPr>
            </w:pPr>
            <w:r>
              <w:rPr>
                <w:sz w:val="26"/>
                <w:szCs w:val="26"/>
              </w:rPr>
              <w:t>Не ранее 2012 года выпуска.</w:t>
            </w:r>
          </w:p>
          <w:p w:rsidR="009E4E63" w:rsidRDefault="009E4E63" w:rsidP="004C18ED">
            <w:pPr>
              <w:ind w:firstLine="0"/>
              <w:rPr>
                <w:sz w:val="26"/>
                <w:szCs w:val="26"/>
              </w:rPr>
            </w:pPr>
            <w:r>
              <w:rPr>
                <w:sz w:val="26"/>
                <w:szCs w:val="26"/>
              </w:rPr>
              <w:t xml:space="preserve">Соответствие требованиям </w:t>
            </w:r>
            <w:proofErr w:type="spellStart"/>
            <w:r>
              <w:rPr>
                <w:sz w:val="26"/>
                <w:szCs w:val="26"/>
              </w:rPr>
              <w:t>ПУЭ</w:t>
            </w:r>
            <w:proofErr w:type="spellEnd"/>
            <w:r>
              <w:rPr>
                <w:sz w:val="26"/>
                <w:szCs w:val="26"/>
              </w:rPr>
              <w:t>.</w:t>
            </w:r>
          </w:p>
          <w:p w:rsidR="009E4E63" w:rsidRDefault="009E4E63" w:rsidP="004C18ED">
            <w:pPr>
              <w:ind w:firstLine="0"/>
              <w:rPr>
                <w:sz w:val="26"/>
                <w:szCs w:val="26"/>
              </w:rPr>
            </w:pPr>
            <w:r>
              <w:rPr>
                <w:sz w:val="26"/>
                <w:szCs w:val="26"/>
              </w:rPr>
              <w:t>Параметры:</w:t>
            </w:r>
          </w:p>
          <w:p w:rsidR="009E4E63" w:rsidRDefault="009E4E63" w:rsidP="004C18ED">
            <w:pPr>
              <w:ind w:firstLine="0"/>
              <w:rPr>
                <w:sz w:val="26"/>
                <w:szCs w:val="26"/>
              </w:rPr>
            </w:pPr>
            <w:r>
              <w:rPr>
                <w:sz w:val="26"/>
                <w:szCs w:val="26"/>
              </w:rPr>
              <w:t xml:space="preserve">Мощность             -  </w:t>
            </w:r>
            <w:proofErr w:type="spellStart"/>
            <w:r>
              <w:rPr>
                <w:sz w:val="26"/>
                <w:szCs w:val="26"/>
              </w:rPr>
              <w:t>250кВА</w:t>
            </w:r>
            <w:proofErr w:type="spellEnd"/>
            <w:r>
              <w:rPr>
                <w:sz w:val="26"/>
                <w:szCs w:val="26"/>
              </w:rPr>
              <w:t xml:space="preserve"> </w:t>
            </w:r>
          </w:p>
          <w:p w:rsidR="009E4E63" w:rsidRDefault="009E4E63" w:rsidP="004C18ED">
            <w:pPr>
              <w:ind w:firstLine="0"/>
              <w:rPr>
                <w:sz w:val="26"/>
                <w:szCs w:val="26"/>
              </w:rPr>
            </w:pPr>
            <w:r>
              <w:rPr>
                <w:sz w:val="26"/>
                <w:szCs w:val="26"/>
                <w:lang w:val="en-US"/>
              </w:rPr>
              <w:t>U</w:t>
            </w:r>
            <w:proofErr w:type="spellStart"/>
            <w:r>
              <w:rPr>
                <w:sz w:val="26"/>
                <w:szCs w:val="26"/>
                <w:vertAlign w:val="subscript"/>
              </w:rPr>
              <w:t>вх</w:t>
            </w:r>
            <w:proofErr w:type="spellEnd"/>
            <w:r>
              <w:rPr>
                <w:sz w:val="26"/>
                <w:szCs w:val="26"/>
                <w:vertAlign w:val="subscript"/>
              </w:rPr>
              <w:t xml:space="preserve">              </w:t>
            </w:r>
            <w:r>
              <w:rPr>
                <w:sz w:val="26"/>
                <w:szCs w:val="26"/>
              </w:rPr>
              <w:t xml:space="preserve">                 - </w:t>
            </w:r>
            <w:proofErr w:type="spellStart"/>
            <w:r>
              <w:rPr>
                <w:sz w:val="26"/>
                <w:szCs w:val="26"/>
              </w:rPr>
              <w:t>6000В</w:t>
            </w:r>
            <w:proofErr w:type="spellEnd"/>
          </w:p>
          <w:p w:rsidR="009E4E63" w:rsidRDefault="009E4E63" w:rsidP="004C18ED">
            <w:pPr>
              <w:ind w:firstLine="0"/>
              <w:rPr>
                <w:sz w:val="26"/>
                <w:szCs w:val="26"/>
              </w:rPr>
            </w:pPr>
            <w:r>
              <w:rPr>
                <w:sz w:val="26"/>
                <w:szCs w:val="26"/>
                <w:lang w:val="en-US"/>
              </w:rPr>
              <w:t>I</w:t>
            </w:r>
            <w:proofErr w:type="spellStart"/>
            <w:r>
              <w:rPr>
                <w:sz w:val="26"/>
                <w:szCs w:val="26"/>
                <w:vertAlign w:val="subscript"/>
              </w:rPr>
              <w:t>вх</w:t>
            </w:r>
            <w:proofErr w:type="spellEnd"/>
            <w:r>
              <w:rPr>
                <w:sz w:val="26"/>
                <w:szCs w:val="26"/>
                <w:vertAlign w:val="subscript"/>
              </w:rPr>
              <w:t xml:space="preserve">      </w:t>
            </w:r>
            <w:r>
              <w:rPr>
                <w:sz w:val="26"/>
                <w:szCs w:val="26"/>
              </w:rPr>
              <w:t xml:space="preserve">                        - </w:t>
            </w:r>
            <w:proofErr w:type="spellStart"/>
            <w:r>
              <w:rPr>
                <w:sz w:val="26"/>
                <w:szCs w:val="26"/>
              </w:rPr>
              <w:t>24А</w:t>
            </w:r>
            <w:proofErr w:type="spellEnd"/>
          </w:p>
          <w:p w:rsidR="009E4E63" w:rsidRDefault="009E4E63" w:rsidP="004C18ED">
            <w:pPr>
              <w:ind w:firstLine="0"/>
              <w:rPr>
                <w:sz w:val="26"/>
                <w:szCs w:val="26"/>
              </w:rPr>
            </w:pPr>
            <w:r>
              <w:rPr>
                <w:sz w:val="26"/>
                <w:szCs w:val="26"/>
                <w:lang w:val="en-US"/>
              </w:rPr>
              <w:t>U</w:t>
            </w:r>
            <w:proofErr w:type="spellStart"/>
            <w:r>
              <w:rPr>
                <w:sz w:val="26"/>
                <w:szCs w:val="26"/>
                <w:vertAlign w:val="subscript"/>
              </w:rPr>
              <w:t>вых</w:t>
            </w:r>
            <w:proofErr w:type="spellEnd"/>
            <w:r>
              <w:rPr>
                <w:sz w:val="26"/>
                <w:szCs w:val="26"/>
                <w:vertAlign w:val="subscript"/>
              </w:rPr>
              <w:t xml:space="preserve">     </w:t>
            </w:r>
            <w:r>
              <w:rPr>
                <w:sz w:val="26"/>
                <w:szCs w:val="26"/>
              </w:rPr>
              <w:t xml:space="preserve">                     - </w:t>
            </w:r>
            <w:proofErr w:type="spellStart"/>
            <w:r>
              <w:rPr>
                <w:sz w:val="26"/>
                <w:szCs w:val="26"/>
              </w:rPr>
              <w:t>400В</w:t>
            </w:r>
            <w:proofErr w:type="spellEnd"/>
          </w:p>
          <w:p w:rsidR="009E4E63" w:rsidRDefault="009E4E63" w:rsidP="004C18ED">
            <w:pPr>
              <w:ind w:firstLine="0"/>
              <w:rPr>
                <w:sz w:val="26"/>
                <w:szCs w:val="26"/>
              </w:rPr>
            </w:pPr>
            <w:r>
              <w:rPr>
                <w:sz w:val="26"/>
                <w:szCs w:val="26"/>
                <w:lang w:val="en-US"/>
              </w:rPr>
              <w:t>I</w:t>
            </w:r>
            <w:proofErr w:type="spellStart"/>
            <w:r>
              <w:rPr>
                <w:sz w:val="26"/>
                <w:szCs w:val="26"/>
                <w:vertAlign w:val="subscript"/>
              </w:rPr>
              <w:t>вых</w:t>
            </w:r>
            <w:proofErr w:type="spellEnd"/>
            <w:r>
              <w:rPr>
                <w:sz w:val="26"/>
                <w:szCs w:val="26"/>
                <w:vertAlign w:val="subscript"/>
              </w:rPr>
              <w:t xml:space="preserve">        </w:t>
            </w:r>
            <w:r>
              <w:rPr>
                <w:sz w:val="26"/>
                <w:szCs w:val="26"/>
              </w:rPr>
              <w:t xml:space="preserve">                     - </w:t>
            </w:r>
            <w:proofErr w:type="spellStart"/>
            <w:r>
              <w:rPr>
                <w:sz w:val="26"/>
                <w:szCs w:val="26"/>
              </w:rPr>
              <w:t>361А</w:t>
            </w:r>
            <w:proofErr w:type="spellEnd"/>
          </w:p>
          <w:p w:rsidR="009E4E63" w:rsidRPr="00241C7F" w:rsidRDefault="009E4E63" w:rsidP="004C18ED">
            <w:pPr>
              <w:ind w:firstLine="0"/>
              <w:rPr>
                <w:sz w:val="26"/>
                <w:szCs w:val="26"/>
              </w:rPr>
            </w:pPr>
            <w:r>
              <w:rPr>
                <w:sz w:val="26"/>
                <w:szCs w:val="26"/>
                <w:lang w:val="en-US"/>
              </w:rPr>
              <w:t>U</w:t>
            </w:r>
            <w:r>
              <w:rPr>
                <w:sz w:val="26"/>
                <w:szCs w:val="26"/>
                <w:vertAlign w:val="subscript"/>
              </w:rPr>
              <w:t xml:space="preserve">к     </w:t>
            </w:r>
            <w:r>
              <w:rPr>
                <w:sz w:val="26"/>
                <w:szCs w:val="26"/>
              </w:rPr>
              <w:t xml:space="preserve">                         - 4,33%</w:t>
            </w:r>
          </w:p>
          <w:p w:rsidR="009E4E63" w:rsidRPr="0017761C" w:rsidRDefault="009E4E63" w:rsidP="004C18ED">
            <w:pPr>
              <w:ind w:firstLine="0"/>
              <w:rPr>
                <w:sz w:val="26"/>
                <w:szCs w:val="26"/>
              </w:rPr>
            </w:pPr>
            <w:r>
              <w:rPr>
                <w:sz w:val="26"/>
                <w:szCs w:val="26"/>
              </w:rPr>
              <w:t xml:space="preserve">Полный вес            - </w:t>
            </w:r>
            <w:proofErr w:type="spellStart"/>
            <w:r>
              <w:rPr>
                <w:sz w:val="26"/>
                <w:szCs w:val="26"/>
              </w:rPr>
              <w:t>1350кг</w:t>
            </w:r>
            <w:proofErr w:type="spellEnd"/>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3.</w:t>
            </w:r>
          </w:p>
        </w:tc>
        <w:tc>
          <w:tcPr>
            <w:tcW w:w="3119" w:type="dxa"/>
          </w:tcPr>
          <w:p w:rsidR="009E4E63" w:rsidRDefault="009E4E63" w:rsidP="004C18ED">
            <w:pPr>
              <w:ind w:firstLine="0"/>
            </w:pPr>
            <w:r>
              <w:t>Условия выполнения работ</w:t>
            </w:r>
          </w:p>
        </w:tc>
        <w:tc>
          <w:tcPr>
            <w:tcW w:w="5776" w:type="dxa"/>
          </w:tcPr>
          <w:p w:rsidR="009E4E63" w:rsidRPr="008D7CBD" w:rsidRDefault="009E4E63" w:rsidP="004C18ED">
            <w:pPr>
              <w:ind w:firstLine="0"/>
            </w:pPr>
            <w:r w:rsidRPr="008D7CBD">
              <w:t xml:space="preserve">1. Подрядчик выполняет все виды работ, указанные в </w:t>
            </w:r>
            <w:r>
              <w:t>разделе «Перечень работ»</w:t>
            </w:r>
            <w:r w:rsidRPr="008D7CBD">
              <w:t xml:space="preserve"> </w:t>
            </w:r>
            <w:r>
              <w:t>технического</w:t>
            </w:r>
            <w:r w:rsidRPr="008D7CBD">
              <w:t xml:space="preserve"> задания.</w:t>
            </w:r>
          </w:p>
          <w:p w:rsidR="009E4E63" w:rsidRPr="009C504C" w:rsidRDefault="009E4E63" w:rsidP="004C18ED">
            <w:pPr>
              <w:ind w:firstLine="0"/>
            </w:pPr>
            <w:r w:rsidRPr="009C504C">
              <w:t>2. Качество выполненных работ должно соответствовать требованиям нормативно-технической документации, указанной  в  разделе «</w:t>
            </w:r>
            <w:r>
              <w:t>Требование к качеству работ и применяемым материалам</w:t>
            </w:r>
            <w:r w:rsidRPr="009C504C">
              <w:t>»   настоящего технического задания.</w:t>
            </w:r>
          </w:p>
          <w:p w:rsidR="009E4E63" w:rsidRDefault="009E4E63" w:rsidP="004C18ED">
            <w:pPr>
              <w:ind w:firstLine="0"/>
            </w:pPr>
            <w:r w:rsidRPr="009C504C">
              <w:t xml:space="preserve">3. </w:t>
            </w:r>
            <w:r>
              <w:t xml:space="preserve"> </w:t>
            </w:r>
            <w:r w:rsidRPr="009C504C">
              <w:t>Подрядчик обязан разработать и согласовать письменно с тех</w:t>
            </w:r>
            <w:r>
              <w:t>ническим надзором Заказчика Проект производства работ (</w:t>
            </w:r>
            <w:proofErr w:type="spellStart"/>
            <w:r>
              <w:t>ППР</w:t>
            </w:r>
            <w:proofErr w:type="spellEnd"/>
            <w:r>
              <w:t>).</w:t>
            </w:r>
          </w:p>
          <w:p w:rsidR="009E4E63" w:rsidRDefault="009E4E63" w:rsidP="004C18ED">
            <w:pPr>
              <w:ind w:firstLine="0"/>
            </w:pPr>
            <w:r>
              <w:t>4.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9E4E63" w:rsidRPr="008D7CBD" w:rsidRDefault="009E4E63" w:rsidP="004C18ED">
            <w:pPr>
              <w:ind w:firstLine="0"/>
            </w:pPr>
            <w:r>
              <w:t>5.</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w:t>
            </w:r>
            <w:proofErr w:type="spellStart"/>
            <w:r w:rsidRPr="008D7CBD">
              <w:t>ППР</w:t>
            </w:r>
            <w:proofErr w:type="spellEnd"/>
            <w:r w:rsidRPr="008D7CBD">
              <w:t xml:space="preserve"> с начальником аэропорта.</w:t>
            </w:r>
          </w:p>
          <w:p w:rsidR="009E4E63" w:rsidRDefault="009E4E63" w:rsidP="004C18ED">
            <w:pPr>
              <w:tabs>
                <w:tab w:val="left" w:pos="34"/>
                <w:tab w:val="left" w:pos="317"/>
              </w:tabs>
              <w:ind w:firstLine="0"/>
            </w:pPr>
            <w:r>
              <w:t>6</w:t>
            </w:r>
            <w:r w:rsidRPr="008D7CBD">
              <w:t>. Вывоз строительного мусора с объекта на свалку.</w:t>
            </w:r>
          </w:p>
          <w:p w:rsidR="009E4E63" w:rsidRDefault="009E4E63" w:rsidP="004C18ED">
            <w:pPr>
              <w:tabs>
                <w:tab w:val="left" w:pos="34"/>
                <w:tab w:val="left" w:pos="317"/>
              </w:tabs>
              <w:ind w:firstLine="0"/>
            </w:pPr>
            <w:r>
              <w:t>7. Строительство в районе с сейсмичностью 9 балов.</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4.</w:t>
            </w:r>
          </w:p>
        </w:tc>
        <w:tc>
          <w:tcPr>
            <w:tcW w:w="3119" w:type="dxa"/>
          </w:tcPr>
          <w:p w:rsidR="009E4E63" w:rsidRDefault="009E4E63" w:rsidP="004C18ED">
            <w:pPr>
              <w:ind w:firstLine="0"/>
            </w:pPr>
            <w:r>
              <w:t>Требование к качеству работ и применяемым материалам</w:t>
            </w:r>
          </w:p>
        </w:tc>
        <w:tc>
          <w:tcPr>
            <w:tcW w:w="5776" w:type="dxa"/>
          </w:tcPr>
          <w:p w:rsidR="009E4E63" w:rsidRDefault="009E4E63" w:rsidP="004C18ED">
            <w:pPr>
              <w:ind w:firstLine="0"/>
            </w:pPr>
            <w:r>
              <w:rPr>
                <w:rFonts w:eastAsia="Times New Roman"/>
              </w:rPr>
              <w:t xml:space="preserve">В соответствии с нормами  </w:t>
            </w:r>
            <w:proofErr w:type="spellStart"/>
            <w:r>
              <w:rPr>
                <w:rFonts w:eastAsia="Times New Roman"/>
              </w:rPr>
              <w:t>СНиП</w:t>
            </w:r>
            <w:proofErr w:type="spellEnd"/>
            <w:r>
              <w:rPr>
                <w:rFonts w:eastAsia="Times New Roman"/>
              </w:rPr>
              <w:t xml:space="preserve"> 3.05.06-85 «Электротехнические устройства»,  «Правилами устройства электроустановок» 7 издание 01.09.2003 г. Все материалы, используемые при производстве работ, должны быть сертифицированы и </w:t>
            </w:r>
            <w:r>
              <w:rPr>
                <w:rFonts w:eastAsia="Times New Roman"/>
              </w:rPr>
              <w:lastRenderedPageBreak/>
              <w:t>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lastRenderedPageBreak/>
              <w:t>5.</w:t>
            </w:r>
          </w:p>
        </w:tc>
        <w:tc>
          <w:tcPr>
            <w:tcW w:w="3119" w:type="dxa"/>
          </w:tcPr>
          <w:p w:rsidR="009E4E63" w:rsidRDefault="009E4E63" w:rsidP="004C18ED">
            <w:pPr>
              <w:ind w:firstLine="0"/>
            </w:pPr>
            <w:r>
              <w:t>Требования к Исполнителю работ</w:t>
            </w:r>
          </w:p>
        </w:tc>
        <w:tc>
          <w:tcPr>
            <w:tcW w:w="5776" w:type="dxa"/>
          </w:tcPr>
          <w:p w:rsidR="009E4E63" w:rsidRDefault="009E4E63" w:rsidP="004C18ED">
            <w:pPr>
              <w:autoSpaceDE w:val="0"/>
              <w:autoSpaceDN w:val="0"/>
              <w:adjustRightInd w:val="0"/>
              <w:ind w:firstLine="0"/>
              <w:rPr>
                <w:rFonts w:eastAsia="Times New Roman"/>
              </w:rPr>
            </w:pPr>
            <w:r>
              <w:rPr>
                <w:rFonts w:eastAsia="Times New Roman"/>
              </w:rPr>
              <w:t xml:space="preserve">Наличие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w:t>
            </w:r>
          </w:p>
          <w:p w:rsidR="009E4E63" w:rsidRDefault="009E4E63" w:rsidP="004C18ED">
            <w:pPr>
              <w:autoSpaceDE w:val="0"/>
              <w:autoSpaceDN w:val="0"/>
              <w:adjustRightInd w:val="0"/>
              <w:ind w:firstLine="0"/>
              <w:rPr>
                <w:rFonts w:eastAsia="Times New Roman"/>
              </w:rPr>
            </w:pPr>
            <w:r>
              <w:rPr>
                <w:rFonts w:eastAsia="Times New Roman"/>
              </w:rPr>
              <w:t>Наличие квалифицированного персонала, допущенного к выполнению соответствующих работ.</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6.</w:t>
            </w:r>
          </w:p>
        </w:tc>
        <w:tc>
          <w:tcPr>
            <w:tcW w:w="3119" w:type="dxa"/>
          </w:tcPr>
          <w:p w:rsidR="009E4E63" w:rsidRDefault="009E4E63" w:rsidP="004C18ED">
            <w:pPr>
              <w:ind w:firstLine="0"/>
            </w:pPr>
            <w:r>
              <w:t>Требования к безопасности и гигиене труда</w:t>
            </w:r>
          </w:p>
        </w:tc>
        <w:tc>
          <w:tcPr>
            <w:tcW w:w="5776" w:type="dxa"/>
          </w:tcPr>
          <w:p w:rsidR="009E4E63" w:rsidRDefault="009E4E63" w:rsidP="004C18ED">
            <w:pPr>
              <w:ind w:firstLine="0"/>
            </w:pPr>
            <w:r>
              <w:t xml:space="preserve">В соответствии с требованиями  </w:t>
            </w:r>
            <w:proofErr w:type="spellStart"/>
            <w:r>
              <w:t>СНиП</w:t>
            </w:r>
            <w:proofErr w:type="spellEnd"/>
            <w:r>
              <w:t xml:space="preserve"> 12.03.2001 «Безопасность труда в строительстве»,  </w:t>
            </w:r>
            <w:proofErr w:type="spellStart"/>
            <w:r>
              <w:t>ППБ-01-03</w:t>
            </w:r>
            <w:proofErr w:type="spellEnd"/>
            <w:r>
              <w:t xml:space="preserve"> «Правила пожарной безопасности в РФ»</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7.</w:t>
            </w:r>
          </w:p>
        </w:tc>
        <w:tc>
          <w:tcPr>
            <w:tcW w:w="3119" w:type="dxa"/>
          </w:tcPr>
          <w:p w:rsidR="009E4E63" w:rsidRDefault="009E4E63" w:rsidP="004C18ED">
            <w:pPr>
              <w:ind w:firstLine="0"/>
            </w:pPr>
            <w:r>
              <w:t>Требование к оформлению  исполнительной документации</w:t>
            </w:r>
          </w:p>
        </w:tc>
        <w:tc>
          <w:tcPr>
            <w:tcW w:w="5776" w:type="dxa"/>
          </w:tcPr>
          <w:p w:rsidR="009E4E63" w:rsidRDefault="009E4E63" w:rsidP="004C18ED">
            <w:pPr>
              <w:ind w:firstLine="0"/>
            </w:pPr>
            <w:proofErr w:type="gramStart"/>
            <w:r>
              <w:t xml:space="preserve">В соответствии </w:t>
            </w:r>
            <w:proofErr w:type="spellStart"/>
            <w:r>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t>РД-11-02-2006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t>СНиП</w:t>
            </w:r>
            <w:proofErr w:type="spellEnd"/>
            <w:r>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t xml:space="preserve"> другой необходимой при строительстве документации).</w:t>
            </w:r>
          </w:p>
        </w:tc>
      </w:tr>
      <w:tr w:rsidR="009E4E63" w:rsidRPr="002713E3" w:rsidTr="00F26612">
        <w:tc>
          <w:tcPr>
            <w:tcW w:w="675" w:type="dxa"/>
          </w:tcPr>
          <w:p w:rsidR="009E4E63" w:rsidRPr="002713E3" w:rsidRDefault="009E4E63" w:rsidP="00F26612">
            <w:pPr>
              <w:pStyle w:val="a4"/>
              <w:ind w:left="-730" w:right="-108"/>
              <w:rPr>
                <w:b w:val="0"/>
                <w:bCs/>
                <w:sz w:val="24"/>
                <w:szCs w:val="24"/>
              </w:rPr>
            </w:pPr>
            <w:r w:rsidRPr="002713E3">
              <w:rPr>
                <w:b w:val="0"/>
                <w:bCs/>
                <w:sz w:val="24"/>
                <w:szCs w:val="24"/>
              </w:rPr>
              <w:t>8.</w:t>
            </w:r>
          </w:p>
        </w:tc>
        <w:tc>
          <w:tcPr>
            <w:tcW w:w="3119" w:type="dxa"/>
          </w:tcPr>
          <w:p w:rsidR="009E4E63" w:rsidRDefault="009E4E63" w:rsidP="004C18ED">
            <w:pPr>
              <w:ind w:firstLine="0"/>
            </w:pPr>
            <w:r>
              <w:t>Требования к предоставлению гарантии</w:t>
            </w:r>
          </w:p>
        </w:tc>
        <w:tc>
          <w:tcPr>
            <w:tcW w:w="5776" w:type="dxa"/>
          </w:tcPr>
          <w:p w:rsidR="009E4E63" w:rsidRDefault="009E4E63" w:rsidP="004C18ED">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bl>
    <w:p w:rsidR="001E20B3" w:rsidRDefault="001E20B3" w:rsidP="001E20B3">
      <w:pPr>
        <w:pStyle w:val="a4"/>
        <w:ind w:firstLine="0"/>
        <w:rPr>
          <w:sz w:val="24"/>
          <w:szCs w:val="24"/>
        </w:rPr>
      </w:pPr>
    </w:p>
    <w:p w:rsidR="000A6C55" w:rsidRDefault="000A6C55" w:rsidP="001E20B3">
      <w:pPr>
        <w:pStyle w:val="a4"/>
        <w:ind w:firstLine="0"/>
        <w:rPr>
          <w:sz w:val="24"/>
          <w:szCs w:val="24"/>
        </w:rPr>
      </w:pPr>
    </w:p>
    <w:p w:rsidR="009E4E63" w:rsidRDefault="009E4E63">
      <w:pPr>
        <w:ind w:firstLine="0"/>
        <w:jc w:val="left"/>
        <w:rPr>
          <w:b/>
        </w:rPr>
      </w:pPr>
      <w:r>
        <w:br w:type="page"/>
      </w:r>
    </w:p>
    <w:p w:rsidR="000A6C55" w:rsidRDefault="000A6C55" w:rsidP="001E20B3">
      <w:pPr>
        <w:pStyle w:val="a4"/>
        <w:ind w:firstLine="0"/>
        <w:rPr>
          <w:sz w:val="24"/>
          <w:szCs w:val="24"/>
        </w:rPr>
      </w:pPr>
    </w:p>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 xml:space="preserve">СРОКИ </w:t>
      </w:r>
      <w:r w:rsidR="001E20B3">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81ABC"/>
    <w:multiLevelType w:val="singleLevel"/>
    <w:tmpl w:val="26C6D592"/>
    <w:lvl w:ilvl="0">
      <w:start w:val="1"/>
      <w:numFmt w:val="decimal"/>
      <w:pStyle w:val="Body2"/>
      <w:lvlText w:val="%1."/>
      <w:lvlJc w:val="left"/>
      <w:pPr>
        <w:tabs>
          <w:tab w:val="num" w:pos="814"/>
        </w:tabs>
        <w:ind w:left="0" w:firstLine="454"/>
      </w:pPr>
    </w:lvl>
  </w:abstractNum>
  <w:abstractNum w:abstractNumId="8">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5"/>
  </w:num>
  <w:num w:numId="6">
    <w:abstractNumId w:val="14"/>
  </w:num>
  <w:num w:numId="7">
    <w:abstractNumId w:val="6"/>
  </w:num>
  <w:num w:numId="8">
    <w:abstractNumId w:val="17"/>
  </w:num>
  <w:num w:numId="9">
    <w:abstractNumId w:val="4"/>
  </w:num>
  <w:num w:numId="10">
    <w:abstractNumId w:val="19"/>
  </w:num>
  <w:num w:numId="11">
    <w:abstractNumId w:val="3"/>
  </w:num>
  <w:num w:numId="12">
    <w:abstractNumId w:val="5"/>
  </w:num>
  <w:num w:numId="13">
    <w:abstractNumId w:val="0"/>
  </w:num>
  <w:num w:numId="14">
    <w:abstractNumId w:val="10"/>
  </w:num>
  <w:num w:numId="15">
    <w:abstractNumId w:val="13"/>
  </w:num>
  <w:num w:numId="16">
    <w:abstractNumId w:val="2"/>
  </w:num>
  <w:num w:numId="17">
    <w:abstractNumId w:val="20"/>
  </w:num>
  <w:num w:numId="18">
    <w:abstractNumId w:val="8"/>
  </w:num>
  <w:num w:numId="19">
    <w:abstractNumId w:val="12"/>
  </w:num>
  <w:num w:numId="20">
    <w:abstractNumId w:val="1"/>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A6C55"/>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21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0B3"/>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42"/>
    <w:rsid w:val="002125E6"/>
    <w:rsid w:val="002128CE"/>
    <w:rsid w:val="002144CB"/>
    <w:rsid w:val="00214698"/>
    <w:rsid w:val="00214A7B"/>
    <w:rsid w:val="00216BA1"/>
    <w:rsid w:val="00221E5F"/>
    <w:rsid w:val="00222056"/>
    <w:rsid w:val="002220A5"/>
    <w:rsid w:val="00223427"/>
    <w:rsid w:val="00223528"/>
    <w:rsid w:val="00224893"/>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13E3"/>
    <w:rsid w:val="0027231F"/>
    <w:rsid w:val="00275762"/>
    <w:rsid w:val="00275BDC"/>
    <w:rsid w:val="00275C85"/>
    <w:rsid w:val="00277B13"/>
    <w:rsid w:val="002815A4"/>
    <w:rsid w:val="0028246A"/>
    <w:rsid w:val="0028295F"/>
    <w:rsid w:val="002831AD"/>
    <w:rsid w:val="00283BA9"/>
    <w:rsid w:val="00283C6E"/>
    <w:rsid w:val="0028495E"/>
    <w:rsid w:val="002850B3"/>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3DC3"/>
    <w:rsid w:val="00455576"/>
    <w:rsid w:val="004566F9"/>
    <w:rsid w:val="004575F2"/>
    <w:rsid w:val="00457BDE"/>
    <w:rsid w:val="00457CB0"/>
    <w:rsid w:val="00460655"/>
    <w:rsid w:val="00460DEC"/>
    <w:rsid w:val="0046128B"/>
    <w:rsid w:val="00461A4B"/>
    <w:rsid w:val="00461B88"/>
    <w:rsid w:val="004624D8"/>
    <w:rsid w:val="00462FA1"/>
    <w:rsid w:val="00463221"/>
    <w:rsid w:val="00463E62"/>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6D75"/>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0F66"/>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091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5E7D"/>
    <w:rsid w:val="006D6C19"/>
    <w:rsid w:val="006D70F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4BA6"/>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2B2"/>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2E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2D9"/>
    <w:rsid w:val="008569C8"/>
    <w:rsid w:val="0085713A"/>
    <w:rsid w:val="008579DC"/>
    <w:rsid w:val="00857A20"/>
    <w:rsid w:val="00862B85"/>
    <w:rsid w:val="00862FAB"/>
    <w:rsid w:val="00864402"/>
    <w:rsid w:val="00864BE2"/>
    <w:rsid w:val="00864CB1"/>
    <w:rsid w:val="008652C5"/>
    <w:rsid w:val="00865659"/>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1AE1"/>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4E3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1E4E"/>
    <w:rsid w:val="009726E0"/>
    <w:rsid w:val="009733AC"/>
    <w:rsid w:val="00973930"/>
    <w:rsid w:val="0097628D"/>
    <w:rsid w:val="00976352"/>
    <w:rsid w:val="00976ACF"/>
    <w:rsid w:val="00977651"/>
    <w:rsid w:val="009778EE"/>
    <w:rsid w:val="009826E4"/>
    <w:rsid w:val="0098329B"/>
    <w:rsid w:val="00985A5F"/>
    <w:rsid w:val="00987042"/>
    <w:rsid w:val="0099025A"/>
    <w:rsid w:val="00990928"/>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B13"/>
    <w:rsid w:val="009E1C48"/>
    <w:rsid w:val="009E2923"/>
    <w:rsid w:val="009E334E"/>
    <w:rsid w:val="009E4E63"/>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089B"/>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579B"/>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40D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495A"/>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5127"/>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44BF"/>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612"/>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B2B"/>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 w:type="character" w:customStyle="1" w:styleId="aff2">
    <w:name w:val="Основной текст_"/>
    <w:basedOn w:val="a0"/>
    <w:rsid w:val="007802B2"/>
    <w:rPr>
      <w:rFonts w:ascii="Batang" w:eastAsia="Batang" w:hAnsi="Batang" w:cs="Batang"/>
      <w:shd w:val="clear" w:color="auto" w:fill="FFFFFF"/>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733B-2F61-4518-81B8-E5BE5FD0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2013-08-12T22:00:00Z</cp:lastPrinted>
  <dcterms:created xsi:type="dcterms:W3CDTF">2013-08-08T20:51:00Z</dcterms:created>
  <dcterms:modified xsi:type="dcterms:W3CDTF">2013-08-12T22:00:00Z</dcterms:modified>
</cp:coreProperties>
</file>