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EA7157" w:rsidP="00042AF4">
      <w:pPr>
        <w:ind w:left="5103" w:firstLine="0"/>
        <w:jc w:val="center"/>
        <w:rPr>
          <w:sz w:val="28"/>
          <w:szCs w:val="28"/>
        </w:rPr>
      </w:pPr>
      <w:r>
        <w:rPr>
          <w:sz w:val="28"/>
          <w:szCs w:val="28"/>
        </w:rPr>
        <w:t>Г</w:t>
      </w:r>
      <w:r w:rsidR="004A1A0C">
        <w:rPr>
          <w:sz w:val="28"/>
          <w:szCs w:val="28"/>
        </w:rPr>
        <w:t>енеральн</w:t>
      </w:r>
      <w:r>
        <w:rPr>
          <w:sz w:val="28"/>
          <w:szCs w:val="28"/>
        </w:rPr>
        <w:t>ый</w:t>
      </w:r>
      <w:r w:rsidR="00042AF4" w:rsidRPr="00042AF4">
        <w:rPr>
          <w:sz w:val="28"/>
          <w:szCs w:val="28"/>
        </w:rPr>
        <w:t xml:space="preserve">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EA7157">
        <w:rPr>
          <w:sz w:val="28"/>
          <w:szCs w:val="28"/>
        </w:rPr>
        <w:t>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6D0D34">
        <w:rPr>
          <w:b/>
          <w:sz w:val="32"/>
          <w:szCs w:val="32"/>
        </w:rPr>
        <w:t>1</w:t>
      </w:r>
      <w:r w:rsidR="00F208B3">
        <w:rPr>
          <w:b/>
          <w:sz w:val="32"/>
          <w:szCs w:val="32"/>
        </w:rPr>
        <w:t>/</w:t>
      </w:r>
      <w:r w:rsidR="00F075DD">
        <w:rPr>
          <w:b/>
          <w:sz w:val="32"/>
          <w:szCs w:val="32"/>
        </w:rPr>
        <w:t>ЗП-2014</w:t>
      </w:r>
    </w:p>
    <w:p w:rsidR="006C41D1" w:rsidRDefault="006C41D1" w:rsidP="0033532E">
      <w:pPr>
        <w:ind w:firstLine="0"/>
        <w:jc w:val="center"/>
        <w:rPr>
          <w:b/>
          <w:sz w:val="32"/>
          <w:szCs w:val="32"/>
        </w:rPr>
      </w:pPr>
    </w:p>
    <w:p w:rsidR="00712479"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C41D1" w:rsidRPr="00A9178B" w:rsidRDefault="006C41D1" w:rsidP="00A9178B">
      <w:pPr>
        <w:ind w:firstLine="0"/>
        <w:jc w:val="center"/>
        <w:rPr>
          <w:b/>
          <w:sz w:val="28"/>
          <w:szCs w:val="28"/>
        </w:rPr>
      </w:pPr>
    </w:p>
    <w:p w:rsidR="00FC7744" w:rsidRDefault="00992AB5" w:rsidP="00FC7744">
      <w:pPr>
        <w:ind w:firstLine="0"/>
        <w:jc w:val="center"/>
        <w:rPr>
          <w:b/>
          <w:bCs/>
          <w:sz w:val="28"/>
          <w:szCs w:val="28"/>
        </w:rPr>
      </w:pPr>
      <w:r w:rsidRPr="00A9178B">
        <w:rPr>
          <w:b/>
          <w:sz w:val="28"/>
          <w:szCs w:val="28"/>
        </w:rPr>
        <w:t xml:space="preserve">на </w:t>
      </w:r>
      <w:r w:rsidR="00FC7744">
        <w:rPr>
          <w:b/>
          <w:bCs/>
          <w:sz w:val="28"/>
          <w:szCs w:val="28"/>
        </w:rPr>
        <w:t xml:space="preserve">выполнение капитального ремонта </w:t>
      </w:r>
      <w:proofErr w:type="spellStart"/>
      <w:r w:rsidR="00FC7744">
        <w:rPr>
          <w:b/>
          <w:bCs/>
          <w:sz w:val="28"/>
          <w:szCs w:val="28"/>
        </w:rPr>
        <w:t>Техздания</w:t>
      </w:r>
      <w:proofErr w:type="spellEnd"/>
      <w:r w:rsidR="00FC7744">
        <w:rPr>
          <w:b/>
          <w:bCs/>
          <w:sz w:val="28"/>
          <w:szCs w:val="28"/>
        </w:rPr>
        <w:t xml:space="preserve"> аэропорта Мильково для нужд ФКП «Аэропорты Камчатки»</w:t>
      </w:r>
    </w:p>
    <w:p w:rsidR="00A9178B" w:rsidRDefault="00A9178B" w:rsidP="00B92CE3">
      <w:pPr>
        <w:ind w:firstLine="0"/>
        <w:jc w:val="center"/>
        <w:rPr>
          <w:b/>
          <w:sz w:val="28"/>
          <w:szCs w:val="28"/>
        </w:rPr>
      </w:pPr>
    </w:p>
    <w:p w:rsidR="00F075DD" w:rsidRDefault="00F075DD" w:rsidP="00F075DD">
      <w:pPr>
        <w:ind w:firstLine="0"/>
        <w:jc w:val="center"/>
        <w:rPr>
          <w:i/>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t xml:space="preserve"> </w:t>
      </w:r>
      <w:r w:rsidR="001869D8" w:rsidRPr="00363172">
        <w:rPr>
          <w:rFonts w:ascii="Arial" w:hAnsi="Arial" w:cs="Arial"/>
          <w:b/>
          <w:bCs/>
          <w:color w:val="0060A4"/>
          <w:sz w:val="28"/>
          <w:szCs w:val="28"/>
        </w:rPr>
        <w:t>31400940806</w:t>
      </w:r>
      <w:r w:rsidRPr="00A0006F">
        <w:rPr>
          <w:i/>
          <w:sz w:val="28"/>
          <w:szCs w:val="28"/>
        </w:rPr>
        <w:t xml:space="preserve">   </w:t>
      </w: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F075DD" w:rsidP="00992AB5">
      <w:pPr>
        <w:ind w:firstLine="0"/>
        <w:jc w:val="center"/>
        <w:rPr>
          <w:i/>
          <w:sz w:val="22"/>
          <w:szCs w:val="22"/>
        </w:rPr>
      </w:pPr>
      <w:r>
        <w:rPr>
          <w:i/>
          <w:sz w:val="22"/>
          <w:szCs w:val="22"/>
        </w:rPr>
        <w:t>2014</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E916BC" w:rsidRPr="004F3E7C" w:rsidRDefault="00E916BC" w:rsidP="00E916BC">
      <w:pPr>
        <w:ind w:firstLine="0"/>
        <w:jc w:val="left"/>
        <w:rPr>
          <w:b/>
        </w:rPr>
      </w:pPr>
      <w:r w:rsidRPr="004F3E7C">
        <w:rPr>
          <w:b/>
        </w:rPr>
        <w:t>Общие положения</w:t>
      </w:r>
    </w:p>
    <w:p w:rsidR="00E916BC" w:rsidRDefault="00E916BC" w:rsidP="00F075DD">
      <w:pPr>
        <w:rPr>
          <w:b/>
        </w:rPr>
      </w:pPr>
    </w:p>
    <w:p w:rsidR="00E916BC" w:rsidRDefault="00E916BC" w:rsidP="00E916B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E916BC" w:rsidRDefault="00E916BC" w:rsidP="00E916BC">
      <w:pPr>
        <w:tabs>
          <w:tab w:val="left" w:pos="540"/>
          <w:tab w:val="left" w:pos="900"/>
        </w:tabs>
        <w:rPr>
          <w:b/>
        </w:rPr>
      </w:pPr>
    </w:p>
    <w:p w:rsidR="00E916BC" w:rsidRPr="003A71E0" w:rsidRDefault="00E916BC" w:rsidP="00E916B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E916BC" w:rsidRPr="003A71E0" w:rsidRDefault="00E916BC" w:rsidP="00E916BC">
      <w:pPr>
        <w:tabs>
          <w:tab w:val="left" w:pos="540"/>
          <w:tab w:val="left" w:pos="900"/>
        </w:tabs>
        <w:rPr>
          <w:i/>
        </w:rPr>
      </w:pPr>
    </w:p>
    <w:p w:rsidR="00E916BC" w:rsidRDefault="00E916BC" w:rsidP="00E916BC">
      <w:pPr>
        <w:tabs>
          <w:tab w:val="left" w:pos="540"/>
          <w:tab w:val="left" w:pos="900"/>
        </w:tabs>
      </w:pPr>
      <w:r w:rsidRPr="007931DC">
        <w:rPr>
          <w:b/>
        </w:rPr>
        <w:t xml:space="preserve">Продукция </w:t>
      </w:r>
      <w:r w:rsidRPr="007931DC">
        <w:t>– товары, работы, услуги.</w:t>
      </w:r>
    </w:p>
    <w:p w:rsidR="00E916BC" w:rsidRPr="007931DC" w:rsidRDefault="00E916BC" w:rsidP="00E916BC">
      <w:pPr>
        <w:tabs>
          <w:tab w:val="left" w:pos="540"/>
          <w:tab w:val="left" w:pos="900"/>
        </w:tabs>
      </w:pPr>
    </w:p>
    <w:p w:rsidR="00E916BC" w:rsidRPr="0036611A" w:rsidRDefault="00E916BC" w:rsidP="00E916B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E916BC" w:rsidRPr="0036611A" w:rsidRDefault="00E916BC" w:rsidP="00E916BC">
      <w:pPr>
        <w:tabs>
          <w:tab w:val="left" w:pos="540"/>
          <w:tab w:val="left" w:pos="900"/>
        </w:tabs>
      </w:pPr>
    </w:p>
    <w:p w:rsidR="00E916BC" w:rsidRDefault="00E916BC" w:rsidP="00E916B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E916BC" w:rsidRDefault="00E916BC" w:rsidP="00E916BC">
      <w:pPr>
        <w:tabs>
          <w:tab w:val="left" w:pos="540"/>
          <w:tab w:val="left" w:pos="900"/>
        </w:tabs>
      </w:pPr>
    </w:p>
    <w:p w:rsidR="00E916BC" w:rsidRDefault="00E916BC" w:rsidP="00E916B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E916BC" w:rsidRDefault="00E916BC" w:rsidP="00E916BC">
      <w:pPr>
        <w:tabs>
          <w:tab w:val="left" w:pos="540"/>
          <w:tab w:val="left" w:pos="900"/>
        </w:tabs>
      </w:pPr>
    </w:p>
    <w:p w:rsidR="00E916BC" w:rsidRPr="009579DF" w:rsidRDefault="00E916BC" w:rsidP="00E916B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E916BC" w:rsidRPr="007931DC" w:rsidRDefault="00E916BC" w:rsidP="00E916BC">
      <w:pPr>
        <w:tabs>
          <w:tab w:val="left" w:pos="540"/>
          <w:tab w:val="left" w:pos="900"/>
        </w:tabs>
      </w:pPr>
    </w:p>
    <w:p w:rsidR="00E916BC" w:rsidRDefault="00E916BC" w:rsidP="00E916B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E916BC" w:rsidRPr="007931DC" w:rsidRDefault="00E916BC" w:rsidP="00E916BC">
      <w:pPr>
        <w:tabs>
          <w:tab w:val="left" w:pos="540"/>
          <w:tab w:val="left" w:pos="900"/>
        </w:tabs>
      </w:pPr>
    </w:p>
    <w:p w:rsidR="00E916BC" w:rsidRPr="003735AF" w:rsidRDefault="00E916BC" w:rsidP="00E916B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E916BC" w:rsidRDefault="00E916BC" w:rsidP="00E916BC">
      <w:pPr>
        <w:rPr>
          <w:bCs/>
        </w:rPr>
      </w:pPr>
    </w:p>
    <w:p w:rsidR="00E916BC" w:rsidRPr="000E1A1E" w:rsidRDefault="00E916BC" w:rsidP="00E916B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E916BC" w:rsidRDefault="00E916BC" w:rsidP="00E916BC">
      <w:pPr>
        <w:rPr>
          <w:b/>
        </w:rPr>
      </w:pPr>
    </w:p>
    <w:p w:rsidR="00E916BC" w:rsidRPr="003B5F30" w:rsidRDefault="00E916BC" w:rsidP="00E916BC">
      <w:r w:rsidRPr="003B5F30">
        <w:rPr>
          <w:b/>
        </w:rPr>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w:t>
      </w:r>
      <w:r w:rsidRPr="003B5F30">
        <w:lastRenderedPageBreak/>
        <w:t xml:space="preserve">случае, если информация о возможности ее проведения содержится в документации </w:t>
      </w:r>
      <w:r>
        <w:t xml:space="preserve">о </w:t>
      </w:r>
      <w:r w:rsidRPr="003B5F30">
        <w:t>закупк</w:t>
      </w:r>
      <w:r>
        <w:t>е</w:t>
      </w:r>
      <w:r w:rsidRPr="003B5F30">
        <w:t>.</w:t>
      </w:r>
    </w:p>
    <w:p w:rsidR="00E916BC" w:rsidRDefault="00E916BC" w:rsidP="00E916BC">
      <w:pPr>
        <w:rPr>
          <w:b/>
        </w:rPr>
      </w:pPr>
    </w:p>
    <w:p w:rsidR="00E916BC" w:rsidRPr="00EA70D5" w:rsidRDefault="00E916BC" w:rsidP="00E916BC">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E916BC" w:rsidRDefault="00E916BC" w:rsidP="00E916BC">
      <w:pPr>
        <w:rPr>
          <w:b/>
        </w:rPr>
      </w:pPr>
    </w:p>
    <w:p w:rsidR="00E916BC" w:rsidRPr="000E1A1E" w:rsidRDefault="00E916BC" w:rsidP="00E916B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E916BC" w:rsidRPr="00A229F7" w:rsidRDefault="00E916BC" w:rsidP="00E916BC"/>
    <w:p w:rsidR="00E916BC" w:rsidRPr="00A229F7" w:rsidRDefault="00E916BC" w:rsidP="00E916BC">
      <w:r w:rsidRPr="003064B6">
        <w:rPr>
          <w:b/>
        </w:rPr>
        <w:t>Договор на поставку продукции</w:t>
      </w:r>
      <w:r w:rsidRPr="003064B6">
        <w:t xml:space="preserve"> – договор на поставку товаров, выполнение работ или оказание услуг.</w:t>
      </w:r>
    </w:p>
    <w:p w:rsidR="00E916BC" w:rsidRDefault="00E916BC" w:rsidP="00E916BC"/>
    <w:p w:rsidR="00E916BC" w:rsidRPr="00954D41" w:rsidRDefault="00E916BC" w:rsidP="00E916B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E916BC" w:rsidRPr="00954D41" w:rsidRDefault="00E916BC" w:rsidP="00E916B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E916BC" w:rsidRPr="00954D41" w:rsidRDefault="00E916BC" w:rsidP="00E916BC"/>
    <w:p w:rsidR="00E916BC" w:rsidRPr="00A229F7" w:rsidRDefault="00E916BC" w:rsidP="00E916B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E916BC" w:rsidRPr="00A229F7" w:rsidRDefault="00E916BC" w:rsidP="00E916BC">
      <w:pPr>
        <w:rPr>
          <w:rStyle w:val="grame"/>
        </w:rPr>
      </w:pPr>
    </w:p>
    <w:p w:rsidR="00E916BC" w:rsidRPr="00A229F7" w:rsidRDefault="00E916BC" w:rsidP="00E916B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E916BC" w:rsidRPr="00A229F7" w:rsidRDefault="00E916BC" w:rsidP="00E916BC">
      <w:pPr>
        <w:rPr>
          <w:rStyle w:val="grame"/>
        </w:rPr>
      </w:pPr>
    </w:p>
    <w:p w:rsidR="00E916BC" w:rsidRPr="00A229F7" w:rsidRDefault="00E916BC" w:rsidP="00E916BC">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916BC" w:rsidRPr="00A229F7" w:rsidRDefault="00E916BC" w:rsidP="00E916BC"/>
    <w:p w:rsidR="00E916BC" w:rsidRDefault="00E916BC" w:rsidP="00E916BC">
      <w:r w:rsidRPr="00B82A97">
        <w:rPr>
          <w:b/>
        </w:rPr>
        <w:t xml:space="preserve">Электронный документ </w:t>
      </w:r>
      <w:r w:rsidRPr="00B82A97">
        <w:t>– документ, в котором информация предоставлена в электронно-цифровой форме.</w:t>
      </w:r>
    </w:p>
    <w:p w:rsidR="00E916BC" w:rsidRPr="00B82A97" w:rsidRDefault="00E916BC" w:rsidP="00E916BC"/>
    <w:p w:rsidR="00E916BC" w:rsidRDefault="00E916BC" w:rsidP="00E916BC">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w:t>
      </w:r>
      <w:r w:rsidRPr="00B82A97">
        <w:lastRenderedPageBreak/>
        <w:t>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916BC" w:rsidRDefault="00E916BC" w:rsidP="00E916BC">
      <w:pPr>
        <w:autoSpaceDE w:val="0"/>
        <w:autoSpaceDN w:val="0"/>
        <w:adjustRightInd w:val="0"/>
        <w:rPr>
          <w:bCs/>
          <w:color w:val="26282F"/>
        </w:rPr>
      </w:pPr>
    </w:p>
    <w:p w:rsidR="00E916BC" w:rsidRPr="00B84CB8" w:rsidRDefault="00E916BC" w:rsidP="00E916B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916BC" w:rsidRPr="00B84CB8" w:rsidRDefault="00E916BC" w:rsidP="00E916BC">
      <w:pPr>
        <w:autoSpaceDE w:val="0"/>
        <w:autoSpaceDN w:val="0"/>
        <w:adjustRightInd w:val="0"/>
        <w:ind w:firstLine="720"/>
        <w:rPr>
          <w:rFonts w:ascii="Arial" w:hAnsi="Arial" w:cs="Arial"/>
          <w:sz w:val="26"/>
          <w:szCs w:val="26"/>
        </w:rPr>
      </w:pPr>
    </w:p>
    <w:p w:rsidR="00E916BC" w:rsidRPr="00A229F7" w:rsidRDefault="00E916BC" w:rsidP="00E916B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E916BC" w:rsidRPr="00A229F7" w:rsidRDefault="00E916BC" w:rsidP="00E916BC"/>
    <w:p w:rsidR="00E916BC" w:rsidRDefault="00E916BC" w:rsidP="00E916BC">
      <w:pPr>
        <w:rPr>
          <w:b/>
          <w:bCs/>
        </w:rPr>
      </w:pPr>
      <w:r w:rsidRPr="001857D1">
        <w:rPr>
          <w:b/>
          <w:bCs/>
        </w:rPr>
        <w:t xml:space="preserve">Заявка на участие в </w:t>
      </w:r>
      <w:r>
        <w:rPr>
          <w:b/>
          <w:bCs/>
        </w:rPr>
        <w:t xml:space="preserve"> закупке:</w:t>
      </w:r>
    </w:p>
    <w:p w:rsidR="00E916BC" w:rsidRDefault="00E916BC" w:rsidP="00E916B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E916BC" w:rsidRPr="00503240" w:rsidRDefault="00E916BC" w:rsidP="00E916B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E916BC" w:rsidRDefault="00E916BC" w:rsidP="00E916B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E916BC" w:rsidRDefault="00E916BC" w:rsidP="00E916BC"/>
    <w:p w:rsidR="00E916BC" w:rsidRDefault="00E916BC" w:rsidP="00E916BC">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E916BC" w:rsidRDefault="00E916BC" w:rsidP="00E916BC"/>
    <w:p w:rsidR="00E916BC" w:rsidRDefault="00E916BC" w:rsidP="00E916B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E916BC" w:rsidRDefault="00E916BC" w:rsidP="00E916BC"/>
    <w:p w:rsidR="00E916BC" w:rsidRPr="002E3A27" w:rsidRDefault="00E916BC" w:rsidP="00E916B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E916BC" w:rsidRDefault="00E916BC">
      <w:pPr>
        <w:ind w:firstLine="0"/>
        <w:jc w:val="left"/>
      </w:pPr>
      <w:r>
        <w:br w:type="page"/>
      </w:r>
    </w:p>
    <w:p w:rsidR="00712479" w:rsidRDefault="00E916BC" w:rsidP="0019690C">
      <w:pPr>
        <w:autoSpaceDE w:val="0"/>
        <w:autoSpaceDN w:val="0"/>
        <w:adjustRightInd w:val="0"/>
        <w:ind w:right="-263" w:firstLine="0"/>
        <w:jc w:val="center"/>
        <w:rPr>
          <w:i/>
        </w:rPr>
      </w:pPr>
      <w:r>
        <w:rPr>
          <w:i/>
        </w:rPr>
        <w:lastRenderedPageBreak/>
        <w:t>Информация</w:t>
      </w:r>
      <w:r w:rsidR="00712479" w:rsidRPr="00C776DC">
        <w:rPr>
          <w:i/>
        </w:rPr>
        <w:t xml:space="preserve"> о предмете и условиях запроса предложений</w:t>
      </w:r>
    </w:p>
    <w:tbl>
      <w:tblPr>
        <w:tblW w:w="9676" w:type="dxa"/>
        <w:tblLayout w:type="fixed"/>
        <w:tblLook w:val="04A0"/>
      </w:tblPr>
      <w:tblGrid>
        <w:gridCol w:w="817"/>
        <w:gridCol w:w="142"/>
        <w:gridCol w:w="2336"/>
        <w:gridCol w:w="74"/>
        <w:gridCol w:w="47"/>
        <w:gridCol w:w="646"/>
        <w:gridCol w:w="532"/>
        <w:gridCol w:w="5082"/>
      </w:tblGrid>
      <w:tr w:rsidR="004D3235" w:rsidTr="00246345">
        <w:tc>
          <w:tcPr>
            <w:tcW w:w="817" w:type="dxa"/>
            <w:tcBorders>
              <w:top w:val="single" w:sz="4" w:space="0" w:color="auto"/>
              <w:left w:val="single" w:sz="4" w:space="0" w:color="auto"/>
              <w:bottom w:val="single" w:sz="4" w:space="0" w:color="auto"/>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7"/>
            <w:tcBorders>
              <w:top w:val="single" w:sz="4" w:space="0" w:color="auto"/>
              <w:left w:val="single" w:sz="4" w:space="0" w:color="auto"/>
              <w:bottom w:val="single" w:sz="4" w:space="0" w:color="auto"/>
              <w:right w:val="single" w:sz="4" w:space="0" w:color="auto"/>
            </w:tcBorders>
            <w:vAlign w:val="center"/>
          </w:tcPr>
          <w:p w:rsidR="004D3235" w:rsidRDefault="004D3235" w:rsidP="004D3235">
            <w:pPr>
              <w:ind w:firstLine="0"/>
              <w:jc w:val="center"/>
            </w:pPr>
            <w:r>
              <w:t>Информация</w:t>
            </w:r>
          </w:p>
        </w:tc>
      </w:tr>
      <w:tr w:rsidR="00C776DC" w:rsidTr="00246345">
        <w:tc>
          <w:tcPr>
            <w:tcW w:w="817" w:type="dxa"/>
            <w:tcBorders>
              <w:top w:val="single" w:sz="4" w:space="0" w:color="auto"/>
              <w:left w:val="single" w:sz="4" w:space="0" w:color="auto"/>
              <w:bottom w:val="single" w:sz="4" w:space="0" w:color="auto"/>
              <w:right w:val="single" w:sz="4" w:space="0" w:color="auto"/>
            </w:tcBorders>
          </w:tcPr>
          <w:p w:rsidR="00C776DC" w:rsidRPr="000B7EF3" w:rsidRDefault="004D3235" w:rsidP="0055714E">
            <w:pPr>
              <w:ind w:firstLine="0"/>
              <w:jc w:val="left"/>
            </w:pPr>
            <w:r w:rsidRPr="000B7EF3">
              <w:t>1.</w:t>
            </w:r>
          </w:p>
        </w:tc>
        <w:tc>
          <w:tcPr>
            <w:tcW w:w="2599" w:type="dxa"/>
            <w:gridSpan w:val="4"/>
            <w:tcBorders>
              <w:top w:val="single" w:sz="4" w:space="0" w:color="auto"/>
              <w:left w:val="single" w:sz="4" w:space="0" w:color="auto"/>
              <w:bottom w:val="single" w:sz="4" w:space="0" w:color="auto"/>
              <w:righ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Borders>
              <w:top w:val="single" w:sz="4" w:space="0" w:color="auto"/>
              <w:left w:val="single" w:sz="4" w:space="0" w:color="auto"/>
              <w:bottom w:val="single" w:sz="4" w:space="0" w:color="auto"/>
              <w:right w:val="single" w:sz="4" w:space="0" w:color="auto"/>
            </w:tcBorders>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EA7157">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6D0D34">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6D0D34">
              <w:rPr>
                <w:rFonts w:eastAsiaTheme="minorHAnsi"/>
                <w:bCs/>
                <w:color w:val="000000"/>
                <w:spacing w:val="-1"/>
              </w:rPr>
              <w:t>1</w:t>
            </w:r>
            <w:r w:rsidRPr="00116BF9">
              <w:rPr>
                <w:rFonts w:eastAsiaTheme="minorHAnsi"/>
                <w:bCs/>
                <w:color w:val="000000"/>
                <w:spacing w:val="-1"/>
              </w:rPr>
              <w:t>0</w:t>
            </w:r>
          </w:p>
        </w:tc>
      </w:tr>
      <w:tr w:rsidR="004D3235" w:rsidTr="00246345">
        <w:tc>
          <w:tcPr>
            <w:tcW w:w="817" w:type="dxa"/>
            <w:tcBorders>
              <w:top w:val="single" w:sz="4" w:space="0" w:color="auto"/>
              <w:left w:val="single" w:sz="4" w:space="0" w:color="auto"/>
              <w:bottom w:val="single" w:sz="4" w:space="0" w:color="auto"/>
              <w:right w:val="single" w:sz="4" w:space="0" w:color="auto"/>
            </w:tcBorders>
          </w:tcPr>
          <w:p w:rsidR="004D3235" w:rsidRPr="000B7EF3" w:rsidRDefault="004D3235" w:rsidP="0055714E">
            <w:pPr>
              <w:ind w:firstLine="0"/>
              <w:jc w:val="left"/>
            </w:pPr>
            <w:r w:rsidRPr="000B7EF3">
              <w:t>2.</w:t>
            </w:r>
          </w:p>
        </w:tc>
        <w:tc>
          <w:tcPr>
            <w:tcW w:w="2599" w:type="dxa"/>
            <w:gridSpan w:val="4"/>
            <w:tcBorders>
              <w:top w:val="single" w:sz="4" w:space="0" w:color="auto"/>
              <w:left w:val="single" w:sz="4" w:space="0" w:color="auto"/>
              <w:bottom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Borders>
              <w:top w:val="single" w:sz="4" w:space="0" w:color="auto"/>
              <w:left w:val="single" w:sz="4" w:space="0" w:color="auto"/>
              <w:bottom w:val="single" w:sz="4" w:space="0" w:color="auto"/>
              <w:right w:val="single" w:sz="4" w:space="0" w:color="auto"/>
            </w:tcBorders>
          </w:tcPr>
          <w:p w:rsidR="00CF4128" w:rsidRDefault="000B7EF3" w:rsidP="00CF4128">
            <w:pPr>
              <w:ind w:firstLine="11"/>
              <w:rPr>
                <w:rFonts w:eastAsiaTheme="minorHAnsi"/>
              </w:rPr>
            </w:pPr>
            <w:r>
              <w:rPr>
                <w:rFonts w:eastAsiaTheme="minorHAnsi"/>
              </w:rPr>
              <w:t>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proofErr w:type="spellStart"/>
            <w:r w:rsidR="00EA7157">
              <w:rPr>
                <w:rFonts w:eastAsiaTheme="minorHAnsi"/>
              </w:rPr>
              <w:t>Павинская</w:t>
            </w:r>
            <w:proofErr w:type="spellEnd"/>
            <w:r w:rsidR="00EA7157">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042AF4">
            <w:pPr>
              <w:ind w:firstLine="0"/>
              <w:jc w:val="left"/>
            </w:pPr>
            <w:r w:rsidRPr="000B7EF3">
              <w:t>2.1.</w:t>
            </w:r>
          </w:p>
        </w:tc>
        <w:tc>
          <w:tcPr>
            <w:tcW w:w="2599" w:type="dxa"/>
            <w:gridSpan w:val="4"/>
            <w:tcBorders>
              <w:top w:val="single" w:sz="4" w:space="0" w:color="auto"/>
              <w:left w:val="single" w:sz="4" w:space="0" w:color="auto"/>
              <w:bottom w:val="single" w:sz="4" w:space="0" w:color="auto"/>
              <w:right w:val="single" w:sz="4" w:space="0" w:color="auto"/>
            </w:tcBorders>
          </w:tcPr>
          <w:p w:rsidR="00FC7744" w:rsidRPr="0047343B" w:rsidRDefault="00FC7744"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Borders>
              <w:top w:val="single" w:sz="4" w:space="0" w:color="auto"/>
              <w:left w:val="single" w:sz="4" w:space="0" w:color="auto"/>
              <w:bottom w:val="single" w:sz="4" w:space="0" w:color="auto"/>
              <w:right w:val="single" w:sz="4" w:space="0" w:color="auto"/>
            </w:tcBorders>
          </w:tcPr>
          <w:p w:rsidR="00FC7744" w:rsidRDefault="00FC7744" w:rsidP="00FC7744">
            <w:pPr>
              <w:ind w:firstLine="11"/>
              <w:rPr>
                <w:rFonts w:eastAsiaTheme="minorHAnsi"/>
              </w:rPr>
            </w:pPr>
            <w:r>
              <w:rPr>
                <w:rFonts w:eastAsiaTheme="minorHAnsi"/>
              </w:rPr>
              <w:t>Начальник отдела капитального строительства и эксплуатации наземных сооружений – Малютин Николай Андреевич</w:t>
            </w:r>
          </w:p>
          <w:p w:rsidR="00FC7744" w:rsidRDefault="00FC7744" w:rsidP="00FC7744">
            <w:pPr>
              <w:ind w:firstLine="11"/>
              <w:rPr>
                <w:rFonts w:eastAsiaTheme="minorHAnsi"/>
              </w:rPr>
            </w:pPr>
            <w:r>
              <w:rPr>
                <w:rFonts w:eastAsiaTheme="minorHAnsi"/>
              </w:rPr>
              <w:t>тел. (4152)218-557</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55714E">
            <w:pPr>
              <w:ind w:firstLine="0"/>
              <w:jc w:val="left"/>
            </w:pPr>
            <w:r w:rsidRPr="000B7EF3">
              <w:t>3.</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CF4128">
            <w:pPr>
              <w:ind w:firstLine="0"/>
              <w:jc w:val="center"/>
            </w:pPr>
            <w:r w:rsidRPr="0055714E">
              <w:rPr>
                <w:b/>
              </w:rPr>
              <w:t>Предмет закупки</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23159" w:rsidRDefault="00FC7744" w:rsidP="00023159">
            <w:pPr>
              <w:ind w:firstLine="0"/>
              <w:jc w:val="center"/>
            </w:pP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FC7744">
            <w:pPr>
              <w:ind w:firstLine="0"/>
              <w:jc w:val="center"/>
            </w:pPr>
            <w:r>
              <w:rPr>
                <w:b/>
                <w:bCs/>
              </w:rPr>
              <w:t xml:space="preserve">Выполнение капитального ремонта </w:t>
            </w:r>
            <w:proofErr w:type="spellStart"/>
            <w:r>
              <w:rPr>
                <w:b/>
                <w:bCs/>
              </w:rPr>
              <w:t>Техздания</w:t>
            </w:r>
            <w:proofErr w:type="spellEnd"/>
            <w:r>
              <w:rPr>
                <w:b/>
                <w:bCs/>
              </w:rPr>
              <w:t xml:space="preserve"> аэропорта Мильково</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4.</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t>ы</w:t>
            </w:r>
            <w:r w:rsidRPr="00DF5355">
              <w:t xml:space="preserve"> в техническ</w:t>
            </w:r>
            <w:r>
              <w:t xml:space="preserve">ом задании </w:t>
            </w:r>
            <w:proofErr w:type="gramEnd"/>
          </w:p>
        </w:tc>
      </w:tr>
      <w:tr w:rsidR="00FC7744"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4.1.</w:t>
            </w:r>
          </w:p>
        </w:tc>
        <w:tc>
          <w:tcPr>
            <w:tcW w:w="2552" w:type="dxa"/>
            <w:gridSpan w:val="3"/>
            <w:tcBorders>
              <w:top w:val="single" w:sz="4" w:space="0" w:color="auto"/>
              <w:left w:val="single" w:sz="4" w:space="0" w:color="auto"/>
              <w:bottom w:val="single" w:sz="4" w:space="0" w:color="auto"/>
            </w:tcBorders>
          </w:tcPr>
          <w:p w:rsidR="00FC7744" w:rsidRDefault="00FC7744" w:rsidP="008B1180">
            <w:pPr>
              <w:ind w:firstLine="34"/>
              <w:rPr>
                <w:b/>
              </w:rPr>
            </w:pPr>
            <w:r>
              <w:rPr>
                <w:b/>
              </w:rPr>
              <w:t>Альтернативное предложение</w:t>
            </w:r>
          </w:p>
        </w:tc>
        <w:tc>
          <w:tcPr>
            <w:tcW w:w="6307" w:type="dxa"/>
            <w:gridSpan w:val="4"/>
            <w:tcBorders>
              <w:top w:val="single" w:sz="4" w:space="0" w:color="auto"/>
              <w:left w:val="single" w:sz="4" w:space="0" w:color="auto"/>
              <w:bottom w:val="single" w:sz="4" w:space="0" w:color="auto"/>
              <w:right w:val="single" w:sz="4" w:space="0" w:color="auto"/>
            </w:tcBorders>
          </w:tcPr>
          <w:p w:rsidR="00FC7744" w:rsidRDefault="00FC7744" w:rsidP="00A82B90">
            <w:pPr>
              <w:jc w:val="center"/>
              <w:rPr>
                <w:b/>
              </w:rPr>
            </w:pPr>
            <w:r>
              <w:rPr>
                <w:b/>
              </w:rPr>
              <w:t>не предусмотрено</w:t>
            </w:r>
          </w:p>
        </w:tc>
      </w:tr>
      <w:tr w:rsidR="00FC7744" w:rsidTr="00246345">
        <w:trPr>
          <w:trHeight w:val="730"/>
        </w:trPr>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5.</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E52151" w:rsidRDefault="00FC7744"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FC7744"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FC7744" w:rsidRDefault="00FC7744" w:rsidP="008579DC">
            <w:pPr>
              <w:tabs>
                <w:tab w:val="left" w:pos="540"/>
                <w:tab w:val="left" w:pos="900"/>
              </w:tabs>
              <w:ind w:firstLine="0"/>
            </w:pPr>
            <w:r>
              <w:t xml:space="preserve">5.1. </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420C59" w:rsidRDefault="00FC7744" w:rsidP="00992AB5">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C7744"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FC7744" w:rsidRDefault="00FC7744" w:rsidP="008579DC">
            <w:pPr>
              <w:tabs>
                <w:tab w:val="left" w:pos="540"/>
                <w:tab w:val="left" w:pos="900"/>
              </w:tabs>
              <w:ind w:firstLine="0"/>
            </w:pPr>
            <w:r>
              <w:t xml:space="preserve">5.2. </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CF4128" w:rsidRDefault="00FC7744" w:rsidP="00992AB5">
            <w:pPr>
              <w:jc w:val="center"/>
              <w:rPr>
                <w:b/>
              </w:rPr>
            </w:pPr>
            <w:r w:rsidRPr="00E52151">
              <w:rPr>
                <w:i/>
              </w:rPr>
              <w:t>К участникам закупки предъявляются следующие обязательные требования:</w:t>
            </w:r>
          </w:p>
        </w:tc>
      </w:tr>
      <w:tr w:rsidR="00FC774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FC7744" w:rsidRPr="007931DC" w:rsidRDefault="00FC7744" w:rsidP="00E916BC">
            <w:pPr>
              <w:tabs>
                <w:tab w:val="left" w:pos="540"/>
                <w:tab w:val="left" w:pos="900"/>
              </w:tabs>
            </w:pPr>
            <w:r>
              <w:t>5.2.1.</w:t>
            </w:r>
            <w:r w:rsidRPr="007931DC">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C7744" w:rsidRPr="007931DC" w:rsidRDefault="00FC7744" w:rsidP="00E916BC">
            <w:pPr>
              <w:tabs>
                <w:tab w:val="left" w:pos="540"/>
                <w:tab w:val="left" w:pos="900"/>
              </w:tabs>
            </w:pPr>
            <w:r>
              <w:rPr>
                <w:i/>
              </w:rPr>
              <w:t>5.2</w:t>
            </w:r>
            <w:r w:rsidRPr="00F27BF7">
              <w:rPr>
                <w:i/>
              </w:rPr>
              <w:t>.2.</w:t>
            </w:r>
            <w:r w:rsidRPr="007931DC">
              <w:t> </w:t>
            </w:r>
            <w:proofErr w:type="spellStart"/>
            <w:r w:rsidRPr="007931DC">
              <w:t>непроведение</w:t>
            </w:r>
            <w:proofErr w:type="spellEnd"/>
            <w:r w:rsidRPr="007931D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744" w:rsidRDefault="00FC7744" w:rsidP="00E916BC">
            <w:pPr>
              <w:tabs>
                <w:tab w:val="left" w:pos="540"/>
                <w:tab w:val="left" w:pos="900"/>
              </w:tabs>
            </w:pPr>
            <w:r>
              <w:rPr>
                <w:i/>
              </w:rPr>
              <w:t>5.2.</w:t>
            </w:r>
            <w:r w:rsidRPr="00F27BF7">
              <w:rPr>
                <w:i/>
              </w:rPr>
              <w:t>3.</w:t>
            </w:r>
            <w:r w:rsidRPr="007931DC">
              <w:t> </w:t>
            </w:r>
            <w:proofErr w:type="spellStart"/>
            <w:r w:rsidRPr="007931DC">
              <w:t>неприостановление</w:t>
            </w:r>
            <w:proofErr w:type="spellEnd"/>
            <w:r w:rsidRPr="007931D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7744" w:rsidRPr="007931DC" w:rsidRDefault="00FC7744" w:rsidP="00E916BC">
            <w:pPr>
              <w:tabs>
                <w:tab w:val="left" w:pos="540"/>
                <w:tab w:val="left" w:pos="900"/>
              </w:tabs>
            </w:pPr>
            <w:r>
              <w:rPr>
                <w:i/>
              </w:rPr>
              <w:t>5.2</w:t>
            </w:r>
            <w:r w:rsidRPr="00F27BF7">
              <w:rPr>
                <w:i/>
              </w:rPr>
              <w:t>.4.</w:t>
            </w:r>
            <w:r w:rsidRPr="007931D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FC7744" w:rsidRPr="00C43476" w:rsidRDefault="00FC7744" w:rsidP="00E916BC">
            <w:pPr>
              <w:tabs>
                <w:tab w:val="left" w:pos="0"/>
              </w:tabs>
            </w:pPr>
            <w:bookmarkStart w:id="2" w:name="а_1_р_4"/>
            <w:r>
              <w:t xml:space="preserve">1) </w:t>
            </w:r>
            <w:bookmarkEnd w:id="2"/>
            <w:r w:rsidRPr="00C43476">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C7744" w:rsidRPr="00E62595" w:rsidRDefault="00FC7744" w:rsidP="00E916BC">
            <w:pPr>
              <w:tabs>
                <w:tab w:val="left" w:pos="0"/>
                <w:tab w:val="left" w:pos="900"/>
              </w:tabs>
            </w:pPr>
            <w:bookmarkStart w:id="3" w:name="а_2_р_4"/>
            <w:r>
              <w:t>2)</w:t>
            </w:r>
            <w:bookmarkEnd w:id="3"/>
            <w:r>
              <w:t xml:space="preserve">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FC7744" w:rsidRDefault="00FC7744" w:rsidP="00E916BC">
            <w:pPr>
              <w:tabs>
                <w:tab w:val="left" w:pos="0"/>
                <w:tab w:val="left" w:pos="900"/>
              </w:tabs>
            </w:pPr>
            <w:r w:rsidRPr="00E62595">
              <w:t xml:space="preserve">3) 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FC7744" w:rsidRDefault="00FC7744" w:rsidP="00E916BC">
            <w:pPr>
              <w:tabs>
                <w:tab w:val="left" w:pos="0"/>
                <w:tab w:val="left" w:pos="900"/>
              </w:tabs>
            </w:pPr>
            <w:bookmarkStart w:id="4" w:name="абз_4_п_4_2_1_р_4_2"/>
            <w:r>
              <w:t>4)</w:t>
            </w:r>
            <w:bookmarkEnd w:id="4"/>
            <w:r>
              <w:t xml:space="preserve"> отсутствие неурегулированных претензионных и (или) судебных споров.</w:t>
            </w:r>
          </w:p>
        </w:tc>
      </w:tr>
      <w:tr w:rsidR="00FC7744"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lastRenderedPageBreak/>
              <w:t>6.</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6F25D6">
            <w:pPr>
              <w:tabs>
                <w:tab w:val="left" w:pos="540"/>
                <w:tab w:val="left" w:pos="900"/>
              </w:tabs>
              <w:ind w:firstLine="0"/>
              <w:jc w:val="center"/>
            </w:pPr>
            <w:r>
              <w:t>Место, условия и сроки (периоды) выполнения работ</w:t>
            </w:r>
            <w:r w:rsidRPr="00FD1F10">
              <w:rPr>
                <w:i/>
              </w:rPr>
              <w:t>:</w:t>
            </w:r>
          </w:p>
        </w:tc>
      </w:tr>
      <w:tr w:rsidR="00FC7744"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6.1.</w:t>
            </w:r>
          </w:p>
        </w:tc>
        <w:tc>
          <w:tcPr>
            <w:tcW w:w="3245" w:type="dxa"/>
            <w:gridSpan w:val="5"/>
            <w:tcBorders>
              <w:top w:val="single" w:sz="4" w:space="0" w:color="auto"/>
              <w:left w:val="single" w:sz="4" w:space="0" w:color="auto"/>
              <w:bottom w:val="single" w:sz="4" w:space="0" w:color="auto"/>
              <w:right w:val="single" w:sz="4" w:space="0" w:color="auto"/>
            </w:tcBorders>
          </w:tcPr>
          <w:p w:rsidR="00FC7744" w:rsidRPr="002F44C2" w:rsidRDefault="00FC7744" w:rsidP="006F25D6">
            <w:pPr>
              <w:tabs>
                <w:tab w:val="left" w:pos="540"/>
                <w:tab w:val="left" w:pos="900"/>
              </w:tabs>
              <w:ind w:firstLine="0"/>
            </w:pPr>
            <w:r>
              <w:t>Место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FC7744" w:rsidRPr="002F44C2" w:rsidRDefault="00FC7744" w:rsidP="00FC7744">
            <w:pPr>
              <w:tabs>
                <w:tab w:val="left" w:pos="540"/>
                <w:tab w:val="left" w:pos="900"/>
              </w:tabs>
              <w:ind w:firstLine="0"/>
            </w:pPr>
            <w:r>
              <w:t xml:space="preserve">Камчатский край, </w:t>
            </w:r>
            <w:proofErr w:type="spellStart"/>
            <w:r>
              <w:t>Мильковский</w:t>
            </w:r>
            <w:proofErr w:type="spellEnd"/>
            <w:r>
              <w:t xml:space="preserve"> район, с. Мильково</w:t>
            </w:r>
          </w:p>
        </w:tc>
      </w:tr>
      <w:tr w:rsidR="00FC7744"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6.2.</w:t>
            </w:r>
          </w:p>
        </w:tc>
        <w:tc>
          <w:tcPr>
            <w:tcW w:w="3245" w:type="dxa"/>
            <w:gridSpan w:val="5"/>
            <w:tcBorders>
              <w:top w:val="single" w:sz="4" w:space="0" w:color="auto"/>
              <w:left w:val="single" w:sz="4" w:space="0" w:color="auto"/>
              <w:bottom w:val="single" w:sz="4" w:space="0" w:color="auto"/>
              <w:right w:val="single" w:sz="4" w:space="0" w:color="auto"/>
            </w:tcBorders>
          </w:tcPr>
          <w:p w:rsidR="00FC7744" w:rsidRPr="00F966B7" w:rsidRDefault="00FC7744" w:rsidP="006F25D6">
            <w:pPr>
              <w:tabs>
                <w:tab w:val="left" w:pos="720"/>
              </w:tabs>
              <w:ind w:firstLine="0"/>
            </w:pPr>
            <w:r>
              <w:t>Условия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FC7744" w:rsidRPr="00F966B7" w:rsidRDefault="00FC7744" w:rsidP="00042AF4">
            <w:pPr>
              <w:tabs>
                <w:tab w:val="left" w:pos="720"/>
              </w:tabs>
              <w:ind w:firstLine="0"/>
            </w:pPr>
            <w:r>
              <w:t>в соответствии с техническим заданием</w:t>
            </w:r>
          </w:p>
        </w:tc>
      </w:tr>
      <w:tr w:rsidR="00FC7744"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6.3.</w:t>
            </w:r>
          </w:p>
        </w:tc>
        <w:tc>
          <w:tcPr>
            <w:tcW w:w="3245" w:type="dxa"/>
            <w:gridSpan w:val="5"/>
            <w:tcBorders>
              <w:top w:val="single" w:sz="4" w:space="0" w:color="auto"/>
              <w:left w:val="single" w:sz="4" w:space="0" w:color="auto"/>
              <w:bottom w:val="single" w:sz="4" w:space="0" w:color="auto"/>
              <w:right w:val="single" w:sz="4" w:space="0" w:color="auto"/>
            </w:tcBorders>
          </w:tcPr>
          <w:p w:rsidR="00FC7744" w:rsidRPr="00F966B7" w:rsidRDefault="00FC7744" w:rsidP="006F25D6">
            <w:pPr>
              <w:tabs>
                <w:tab w:val="left" w:pos="720"/>
              </w:tabs>
              <w:ind w:firstLine="0"/>
            </w:pPr>
            <w:r>
              <w:t>Сроки (периоды)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FC7744" w:rsidRDefault="00FC7744" w:rsidP="00FC7744">
            <w:pPr>
              <w:tabs>
                <w:tab w:val="left" w:pos="720"/>
              </w:tabs>
              <w:ind w:firstLine="0"/>
            </w:pPr>
            <w:r>
              <w:t>Начало выполнения работ – со дня следующего после заключения договора;</w:t>
            </w:r>
          </w:p>
          <w:p w:rsidR="00FC7744" w:rsidRPr="00F966B7" w:rsidRDefault="00FC7744" w:rsidP="00FC7744">
            <w:pPr>
              <w:tabs>
                <w:tab w:val="left" w:pos="720"/>
              </w:tabs>
              <w:ind w:firstLine="0"/>
            </w:pPr>
            <w:r>
              <w:t>Окончание выполнения работ – 30 сентября 2014 года</w:t>
            </w:r>
          </w:p>
        </w:tc>
      </w:tr>
      <w:tr w:rsidR="00FC7744"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7.</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F966B7" w:rsidRDefault="00FC7744" w:rsidP="00035414">
            <w:pPr>
              <w:tabs>
                <w:tab w:val="left" w:pos="720"/>
              </w:tabs>
              <w:ind w:firstLine="0"/>
            </w:pPr>
            <w:r>
              <w:t>Форма, сроки и порядок оплаты выполненных работ, услуг, поставки товара:</w:t>
            </w:r>
          </w:p>
        </w:tc>
      </w:tr>
      <w:tr w:rsidR="00FC7744" w:rsidTr="00246345">
        <w:trPr>
          <w:trHeight w:val="378"/>
        </w:trPr>
        <w:tc>
          <w:tcPr>
            <w:tcW w:w="9676" w:type="dxa"/>
            <w:gridSpan w:val="8"/>
            <w:tcBorders>
              <w:top w:val="single" w:sz="4" w:space="0" w:color="auto"/>
              <w:left w:val="single" w:sz="4" w:space="0" w:color="auto"/>
              <w:bottom w:val="single" w:sz="4" w:space="0" w:color="auto"/>
              <w:right w:val="single" w:sz="4" w:space="0" w:color="auto"/>
            </w:tcBorders>
          </w:tcPr>
          <w:p w:rsidR="00FC7744" w:rsidRPr="00210A20" w:rsidRDefault="00FC7744" w:rsidP="00FC7744">
            <w:pPr>
              <w:tabs>
                <w:tab w:val="left" w:pos="993"/>
              </w:tabs>
              <w:ind w:firstLine="567"/>
            </w:pPr>
            <w:r w:rsidRPr="00210A20">
              <w:t>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FC7744" w:rsidRDefault="00FC7744" w:rsidP="00FC7744">
            <w:pPr>
              <w:tabs>
                <w:tab w:val="left" w:pos="993"/>
              </w:tabs>
              <w:ind w:firstLine="567"/>
            </w:pPr>
            <w:r w:rsidRPr="00210A20">
              <w:t>Оплата производится по разделам (видам работ)</w:t>
            </w:r>
            <w:r>
              <w:t>.</w:t>
            </w:r>
            <w:r w:rsidRPr="00210A20">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w:t>
            </w:r>
          </w:p>
          <w:p w:rsidR="00FC7744" w:rsidRPr="00A23B96" w:rsidRDefault="00FC7744" w:rsidP="00FC7744">
            <w:pPr>
              <w:tabs>
                <w:tab w:val="left" w:pos="993"/>
              </w:tabs>
              <w:ind w:firstLine="567"/>
              <w:rPr>
                <w:color w:val="000000"/>
                <w:spacing w:val="2"/>
                <w:highlight w:val="yellow"/>
              </w:rPr>
            </w:pP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w:t>
            </w:r>
            <w:r>
              <w:rPr>
                <w:color w:val="000000"/>
                <w:spacing w:val="2"/>
              </w:rPr>
              <w:t xml:space="preserve">ых работ, </w:t>
            </w:r>
            <w:proofErr w:type="gramStart"/>
            <w:r>
              <w:rPr>
                <w:color w:val="000000"/>
                <w:spacing w:val="2"/>
              </w:rPr>
              <w:t>согласно счета-фактуры</w:t>
            </w:r>
            <w:proofErr w:type="gramEnd"/>
            <w:r w:rsidRPr="005A11DE">
              <w:rPr>
                <w:color w:val="000000"/>
                <w:spacing w:val="2"/>
              </w:rPr>
              <w:t>.</w:t>
            </w:r>
          </w:p>
        </w:tc>
      </w:tr>
      <w:tr w:rsidR="00FC7744"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FC7744" w:rsidRDefault="00FC7744" w:rsidP="00081E91">
            <w:pPr>
              <w:tabs>
                <w:tab w:val="left" w:pos="540"/>
                <w:tab w:val="left" w:pos="900"/>
              </w:tabs>
              <w:ind w:firstLine="0"/>
            </w:pPr>
            <w:r>
              <w:t>8.</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547B12">
            <w:pPr>
              <w:tabs>
                <w:tab w:val="left" w:pos="720"/>
              </w:tabs>
              <w:ind w:firstLine="0"/>
            </w:pPr>
            <w:r>
              <w:t>Сведения о начальной (максимальной) цене договора (Российский рубль):</w:t>
            </w:r>
          </w:p>
        </w:tc>
      </w:tr>
      <w:tr w:rsidR="00FC7744" w:rsidTr="00246345">
        <w:trPr>
          <w:trHeight w:val="279"/>
        </w:trPr>
        <w:tc>
          <w:tcPr>
            <w:tcW w:w="9676" w:type="dxa"/>
            <w:gridSpan w:val="8"/>
            <w:tcBorders>
              <w:top w:val="single" w:sz="4" w:space="0" w:color="auto"/>
              <w:left w:val="single" w:sz="4" w:space="0" w:color="auto"/>
              <w:bottom w:val="single" w:sz="4" w:space="0" w:color="auto"/>
              <w:right w:val="single" w:sz="4" w:space="0" w:color="auto"/>
            </w:tcBorders>
          </w:tcPr>
          <w:p w:rsidR="00FC7744" w:rsidRPr="00EF67E2" w:rsidRDefault="00FC7744" w:rsidP="00FC7744">
            <w:pPr>
              <w:tabs>
                <w:tab w:val="left" w:pos="720"/>
              </w:tabs>
              <w:ind w:firstLine="0"/>
            </w:pPr>
            <w:r>
              <w:t>4 605 530,00 (четыре миллиона шестьсот пять тысяч пятьсот тридцать) рублей 00 копеек, с учетом НДС</w:t>
            </w:r>
          </w:p>
        </w:tc>
      </w:tr>
      <w:tr w:rsidR="00FC7744" w:rsidTr="00246345">
        <w:trPr>
          <w:trHeight w:val="279"/>
        </w:trPr>
        <w:tc>
          <w:tcPr>
            <w:tcW w:w="9676" w:type="dxa"/>
            <w:gridSpan w:val="8"/>
            <w:tcBorders>
              <w:top w:val="single" w:sz="4" w:space="0" w:color="auto"/>
              <w:left w:val="single" w:sz="4" w:space="0" w:color="auto"/>
              <w:bottom w:val="single" w:sz="4" w:space="0" w:color="auto"/>
              <w:right w:val="single" w:sz="4" w:space="0" w:color="auto"/>
            </w:tcBorders>
          </w:tcPr>
          <w:p w:rsidR="00FC7744" w:rsidRPr="00954DA5" w:rsidRDefault="00FC7744" w:rsidP="00FC7744">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FC7744" w:rsidTr="00246345">
        <w:trPr>
          <w:trHeight w:val="358"/>
        </w:trPr>
        <w:tc>
          <w:tcPr>
            <w:tcW w:w="817" w:type="dxa"/>
            <w:tcBorders>
              <w:top w:val="single" w:sz="4" w:space="0" w:color="auto"/>
              <w:left w:val="single" w:sz="4" w:space="0" w:color="auto"/>
              <w:bottom w:val="single" w:sz="4" w:space="0" w:color="auto"/>
              <w:right w:val="single" w:sz="4" w:space="0" w:color="auto"/>
            </w:tcBorders>
          </w:tcPr>
          <w:p w:rsidR="00FC7744" w:rsidRDefault="00FC7744" w:rsidP="00081E91">
            <w:pPr>
              <w:tabs>
                <w:tab w:val="left" w:pos="540"/>
                <w:tab w:val="left" w:pos="900"/>
              </w:tabs>
              <w:ind w:firstLine="0"/>
            </w:pPr>
            <w:r>
              <w:t>9.</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936770" w:rsidRDefault="00FC7744" w:rsidP="00035414">
            <w:pPr>
              <w:tabs>
                <w:tab w:val="left" w:pos="720"/>
              </w:tabs>
              <w:ind w:firstLine="0"/>
              <w:rPr>
                <w:color w:val="000000"/>
              </w:rPr>
            </w:pPr>
            <w:r>
              <w:t>Порядок формирования цены договора:</w:t>
            </w:r>
          </w:p>
        </w:tc>
      </w:tr>
      <w:tr w:rsidR="00FC7744" w:rsidTr="00246345">
        <w:trPr>
          <w:trHeight w:val="840"/>
        </w:trPr>
        <w:tc>
          <w:tcPr>
            <w:tcW w:w="9676" w:type="dxa"/>
            <w:gridSpan w:val="8"/>
            <w:tcBorders>
              <w:top w:val="single" w:sz="4" w:space="0" w:color="auto"/>
              <w:left w:val="single" w:sz="4" w:space="0" w:color="auto"/>
              <w:bottom w:val="single" w:sz="4" w:space="0" w:color="auto"/>
              <w:right w:val="single" w:sz="4" w:space="0" w:color="auto"/>
            </w:tcBorders>
          </w:tcPr>
          <w:p w:rsidR="00FC7744" w:rsidRDefault="00FC7744"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C7744" w:rsidRDefault="00FC7744"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FC7744" w:rsidTr="00246345">
        <w:trPr>
          <w:trHeight w:val="205"/>
        </w:trPr>
        <w:tc>
          <w:tcPr>
            <w:tcW w:w="817" w:type="dxa"/>
            <w:tcBorders>
              <w:top w:val="single" w:sz="4" w:space="0" w:color="auto"/>
              <w:left w:val="single" w:sz="4" w:space="0" w:color="auto"/>
              <w:bottom w:val="single" w:sz="4" w:space="0" w:color="auto"/>
              <w:right w:val="single" w:sz="4" w:space="0" w:color="auto"/>
            </w:tcBorders>
          </w:tcPr>
          <w:p w:rsidR="00FC7744" w:rsidRDefault="00FC7744" w:rsidP="00712479">
            <w:pPr>
              <w:tabs>
                <w:tab w:val="left" w:pos="540"/>
                <w:tab w:val="left" w:pos="900"/>
              </w:tabs>
              <w:ind w:firstLine="0"/>
            </w:pPr>
            <w:r>
              <w:t>10.</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E12EDD" w:rsidRDefault="00FC7744" w:rsidP="00035414">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FC7744" w:rsidTr="00246345">
        <w:trPr>
          <w:trHeight w:val="212"/>
        </w:trPr>
        <w:tc>
          <w:tcPr>
            <w:tcW w:w="817" w:type="dxa"/>
            <w:tcBorders>
              <w:top w:val="single" w:sz="4" w:space="0" w:color="auto"/>
              <w:left w:val="single" w:sz="4" w:space="0" w:color="auto"/>
              <w:bottom w:val="single" w:sz="4" w:space="0" w:color="auto"/>
              <w:right w:val="single" w:sz="4" w:space="0" w:color="auto"/>
            </w:tcBorders>
          </w:tcPr>
          <w:p w:rsidR="00FC7744" w:rsidRDefault="00FC7744" w:rsidP="00712479">
            <w:pPr>
              <w:tabs>
                <w:tab w:val="left" w:pos="540"/>
                <w:tab w:val="left" w:pos="900"/>
              </w:tabs>
              <w:ind w:firstLine="0"/>
            </w:pPr>
            <w:r>
              <w:t>10.1.</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DF5355" w:rsidRDefault="00FC7744" w:rsidP="00712479">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FC7744" w:rsidTr="00246345">
        <w:trPr>
          <w:trHeight w:val="556"/>
        </w:trPr>
        <w:tc>
          <w:tcPr>
            <w:tcW w:w="9676" w:type="dxa"/>
            <w:gridSpan w:val="8"/>
            <w:tcBorders>
              <w:top w:val="single" w:sz="4" w:space="0" w:color="auto"/>
              <w:left w:val="single" w:sz="4" w:space="0" w:color="auto"/>
              <w:bottom w:val="single" w:sz="4" w:space="0" w:color="auto"/>
              <w:right w:val="single" w:sz="4" w:space="0" w:color="auto"/>
            </w:tcBorders>
          </w:tcPr>
          <w:p w:rsidR="00FC7744" w:rsidRPr="004A1A0C" w:rsidRDefault="00FC7744"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4A1A0C">
              <w:rPr>
                <w:color w:val="000000"/>
              </w:rPr>
              <w:t>.</w:t>
            </w:r>
          </w:p>
          <w:p w:rsidR="00FC7744" w:rsidRPr="00DF5355" w:rsidRDefault="00FC7744" w:rsidP="00712479">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FC7744" w:rsidRPr="00DF5355" w:rsidRDefault="00FC7744"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FC7744" w:rsidRPr="00E12EDD" w:rsidRDefault="00FC7744"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FC7744" w:rsidRPr="00E12EDD" w:rsidRDefault="00FC7744"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FC7744" w:rsidRPr="00E12EDD" w:rsidRDefault="00FC7744"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FC7744" w:rsidRDefault="00FC7744" w:rsidP="00712479">
            <w:pPr>
              <w:tabs>
                <w:tab w:val="left" w:pos="567"/>
              </w:tabs>
            </w:pPr>
            <w:r w:rsidRPr="00E12EDD">
              <w:lastRenderedPageBreak/>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FC7744" w:rsidRDefault="00FC7744"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FC7744" w:rsidRDefault="00FC7744" w:rsidP="00427121">
            <w:pPr>
              <w:autoSpaceDE w:val="0"/>
            </w:pPr>
            <w:bookmarkStart w:id="5" w:name="OLE_LINK9"/>
            <w:bookmarkStart w:id="6" w:name="OLE_LINK10"/>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bookmarkEnd w:id="5"/>
          <w:bookmarkEnd w:id="6"/>
          <w:p w:rsidR="00FC7744" w:rsidRDefault="00FC7744" w:rsidP="0042712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w:t>
            </w:r>
            <w:proofErr w:type="spellStart"/>
            <w:r w:rsidRPr="00E62595">
              <w:t>саморегулируемыми</w:t>
            </w:r>
            <w:proofErr w:type="spellEnd"/>
            <w:r w:rsidRPr="00E62595">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roofErr w:type="gramEnd"/>
          </w:p>
          <w:p w:rsidR="00FC7744" w:rsidRPr="00E62595" w:rsidRDefault="00FC7744" w:rsidP="00427121">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FC7744" w:rsidRPr="00204979" w:rsidRDefault="00FC7744" w:rsidP="008B1180">
            <w:r w:rsidRPr="00E62595">
              <w:t>- лицами, выступающими на стороне одного участника закупки, заключен договор простого товарищества.</w:t>
            </w:r>
          </w:p>
        </w:tc>
      </w:tr>
      <w:tr w:rsidR="00FC7744" w:rsidTr="00246345">
        <w:trPr>
          <w:trHeight w:val="589"/>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lastRenderedPageBreak/>
              <w:t>10.2.</w:t>
            </w:r>
          </w:p>
        </w:tc>
        <w:tc>
          <w:tcPr>
            <w:tcW w:w="2478" w:type="dxa"/>
            <w:gridSpan w:val="2"/>
            <w:tcBorders>
              <w:top w:val="single" w:sz="4" w:space="0" w:color="auto"/>
              <w:left w:val="single" w:sz="4" w:space="0" w:color="auto"/>
              <w:bottom w:val="single" w:sz="4" w:space="0" w:color="auto"/>
              <w:right w:val="single" w:sz="4" w:space="0" w:color="auto"/>
            </w:tcBorders>
          </w:tcPr>
          <w:p w:rsidR="00FC7744" w:rsidRPr="00E12EDD" w:rsidRDefault="00FC7744" w:rsidP="00D97700">
            <w:pPr>
              <w:widowControl w:val="0"/>
              <w:adjustRightInd w:val="0"/>
              <w:ind w:firstLine="0"/>
              <w:rPr>
                <w:color w:val="000000"/>
              </w:rPr>
            </w:pPr>
            <w:r>
              <w:rPr>
                <w:color w:val="000000"/>
              </w:rPr>
              <w:t xml:space="preserve">Место подачи заявок на участие в запросе </w:t>
            </w:r>
            <w:r>
              <w:rPr>
                <w:color w:val="000000"/>
              </w:rPr>
              <w:lastRenderedPageBreak/>
              <w:t xml:space="preserve">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FC7744" w:rsidRPr="0028595E" w:rsidRDefault="00FC7744" w:rsidP="0099025A">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p>
        </w:tc>
      </w:tr>
      <w:tr w:rsidR="00E546D4"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E546D4" w:rsidRDefault="00E546D4" w:rsidP="0099025A">
            <w:pPr>
              <w:tabs>
                <w:tab w:val="left" w:pos="540"/>
                <w:tab w:val="left" w:pos="900"/>
              </w:tabs>
              <w:ind w:firstLine="0"/>
            </w:pPr>
            <w:r>
              <w:lastRenderedPageBreak/>
              <w:t>10.3.</w:t>
            </w:r>
          </w:p>
        </w:tc>
        <w:tc>
          <w:tcPr>
            <w:tcW w:w="2478" w:type="dxa"/>
            <w:gridSpan w:val="2"/>
            <w:tcBorders>
              <w:top w:val="single" w:sz="4" w:space="0" w:color="auto"/>
              <w:left w:val="single" w:sz="4" w:space="0" w:color="auto"/>
              <w:bottom w:val="single" w:sz="4" w:space="0" w:color="auto"/>
              <w:right w:val="single" w:sz="4" w:space="0" w:color="auto"/>
            </w:tcBorders>
          </w:tcPr>
          <w:p w:rsidR="00E546D4" w:rsidRPr="00E12EDD" w:rsidRDefault="00E546D4"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E546D4" w:rsidRPr="00185164" w:rsidRDefault="00E546D4" w:rsidP="00E546D4">
            <w:pPr>
              <w:widowControl w:val="0"/>
              <w:adjustRightInd w:val="0"/>
              <w:ind w:firstLine="34"/>
              <w:jc w:val="left"/>
              <w:rPr>
                <w:color w:val="000000"/>
              </w:rPr>
            </w:pPr>
            <w:r w:rsidRPr="00185164">
              <w:rPr>
                <w:b/>
              </w:rPr>
              <w:t xml:space="preserve">с </w:t>
            </w:r>
            <w:r>
              <w:rPr>
                <w:b/>
              </w:rPr>
              <w:t>05.03</w:t>
            </w:r>
            <w:r w:rsidRPr="00185164">
              <w:rPr>
                <w:b/>
              </w:rPr>
              <w:t xml:space="preserve">.2014 по </w:t>
            </w:r>
            <w:r>
              <w:rPr>
                <w:b/>
              </w:rPr>
              <w:t>20</w:t>
            </w:r>
            <w:r w:rsidRPr="00185164">
              <w:rPr>
                <w:b/>
              </w:rPr>
              <w:t>.03.2014,</w:t>
            </w:r>
            <w:r w:rsidRPr="00185164">
              <w:t xml:space="preserve"> в рабочие дни с 09-00 до 12-00 и с 13-00 </w:t>
            </w:r>
            <w:proofErr w:type="gramStart"/>
            <w:r w:rsidRPr="00185164">
              <w:t>до</w:t>
            </w:r>
            <w:proofErr w:type="gramEnd"/>
            <w:r w:rsidRPr="00185164">
              <w:t xml:space="preserve"> 17-00</w:t>
            </w:r>
            <w:r>
              <w:t>;</w:t>
            </w:r>
            <w:r w:rsidRPr="00F654C6">
              <w:t xml:space="preserve"> в рабочие дни с 09-00 до 12-00 и с 13-00 до 17-00; в пятницу с 09-00 до 13-00 (время Камчатское)</w:t>
            </w:r>
          </w:p>
        </w:tc>
      </w:tr>
      <w:tr w:rsidR="00E546D4"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E546D4" w:rsidRDefault="00E546D4" w:rsidP="002B204B">
            <w:pPr>
              <w:tabs>
                <w:tab w:val="left" w:pos="540"/>
                <w:tab w:val="left" w:pos="900"/>
              </w:tabs>
              <w:ind w:firstLine="0"/>
            </w:pPr>
            <w:r>
              <w:t>10.4.</w:t>
            </w:r>
          </w:p>
        </w:tc>
        <w:tc>
          <w:tcPr>
            <w:tcW w:w="2478" w:type="dxa"/>
            <w:gridSpan w:val="2"/>
            <w:tcBorders>
              <w:top w:val="single" w:sz="4" w:space="0" w:color="auto"/>
              <w:left w:val="single" w:sz="4" w:space="0" w:color="auto"/>
              <w:bottom w:val="single" w:sz="4" w:space="0" w:color="auto"/>
              <w:right w:val="single" w:sz="4" w:space="0" w:color="auto"/>
            </w:tcBorders>
          </w:tcPr>
          <w:p w:rsidR="00E546D4" w:rsidRPr="00E12EDD" w:rsidRDefault="00E546D4"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E546D4" w:rsidRPr="00185164" w:rsidRDefault="00E546D4" w:rsidP="00E546D4">
            <w:pPr>
              <w:widowControl w:val="0"/>
              <w:adjustRightInd w:val="0"/>
              <w:ind w:firstLine="34"/>
              <w:jc w:val="left"/>
              <w:rPr>
                <w:b/>
              </w:rPr>
            </w:pPr>
            <w:r w:rsidRPr="00185164">
              <w:rPr>
                <w:b/>
              </w:rPr>
              <w:t xml:space="preserve"> </w:t>
            </w:r>
            <w:r>
              <w:rPr>
                <w:b/>
              </w:rPr>
              <w:t>20</w:t>
            </w:r>
            <w:r w:rsidRPr="00185164">
              <w:rPr>
                <w:b/>
              </w:rPr>
              <w:t>.03.2014 , 17-00</w:t>
            </w:r>
            <w:r>
              <w:rPr>
                <w:b/>
              </w:rPr>
              <w:t xml:space="preserve">; </w:t>
            </w:r>
            <w:r w:rsidRPr="00F654C6">
              <w:t>(время Камчатское)</w:t>
            </w:r>
          </w:p>
        </w:tc>
      </w:tr>
      <w:tr w:rsidR="00E546D4" w:rsidTr="00246345">
        <w:trPr>
          <w:trHeight w:val="559"/>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11.</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204979" w:rsidRDefault="00E546D4" w:rsidP="00035414">
            <w:pPr>
              <w:ind w:firstLine="0"/>
              <w:jc w:val="center"/>
            </w:pPr>
            <w:r>
              <w:t>Требования к содержанию, форме, оформлению и составу заявки на участие в запросе предложений:</w:t>
            </w:r>
          </w:p>
        </w:tc>
      </w:tr>
      <w:tr w:rsidR="00E546D4" w:rsidTr="00246345">
        <w:trPr>
          <w:trHeight w:val="840"/>
        </w:trPr>
        <w:tc>
          <w:tcPr>
            <w:tcW w:w="9676" w:type="dxa"/>
            <w:gridSpan w:val="8"/>
            <w:tcBorders>
              <w:top w:val="single" w:sz="4" w:space="0" w:color="auto"/>
              <w:left w:val="single" w:sz="4" w:space="0" w:color="auto"/>
              <w:bottom w:val="single" w:sz="4" w:space="0" w:color="auto"/>
              <w:right w:val="single" w:sz="4" w:space="0" w:color="auto"/>
            </w:tcBorders>
          </w:tcPr>
          <w:p w:rsidR="00E546D4" w:rsidRPr="00204979" w:rsidRDefault="00E546D4"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E546D4" w:rsidRPr="00204979" w:rsidRDefault="00E546D4"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E546D4" w:rsidRPr="00204979" w:rsidRDefault="00E546D4"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E546D4" w:rsidRPr="007E75BA" w:rsidRDefault="00E546D4"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E546D4" w:rsidTr="00246345">
        <w:trPr>
          <w:trHeight w:val="367"/>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11.1</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E546D4" w:rsidTr="00246345">
        <w:trPr>
          <w:trHeight w:val="583"/>
        </w:trPr>
        <w:tc>
          <w:tcPr>
            <w:tcW w:w="817" w:type="dxa"/>
            <w:tcBorders>
              <w:top w:val="single" w:sz="4" w:space="0" w:color="auto"/>
              <w:left w:val="single" w:sz="4" w:space="0" w:color="auto"/>
              <w:bottom w:val="single" w:sz="4" w:space="0" w:color="auto"/>
              <w:right w:val="single" w:sz="4" w:space="0" w:color="auto"/>
            </w:tcBorders>
          </w:tcPr>
          <w:p w:rsidR="00E546D4" w:rsidRPr="008C4885" w:rsidRDefault="00E546D4" w:rsidP="00A10E14">
            <w:pPr>
              <w:widowControl w:val="0"/>
              <w:adjustRightInd w:val="0"/>
              <w:ind w:firstLine="0"/>
              <w:rPr>
                <w:color w:val="000000"/>
              </w:rPr>
            </w:pPr>
            <w:r>
              <w:rPr>
                <w:color w:val="000000"/>
              </w:rPr>
              <w:t>11.1.1</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9B4538" w:rsidRDefault="00E546D4" w:rsidP="00035414">
            <w:pPr>
              <w:widowControl w:val="0"/>
              <w:adjustRightInd w:val="0"/>
              <w:ind w:firstLine="566"/>
              <w:rPr>
                <w:color w:val="000000"/>
              </w:rPr>
            </w:pPr>
            <w:r>
              <w:rPr>
                <w:color w:val="000000"/>
              </w:rPr>
              <w:t>- опись документов;</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035414">
            <w:pPr>
              <w:widowControl w:val="0"/>
              <w:adjustRightInd w:val="0"/>
              <w:ind w:firstLine="0"/>
              <w:rPr>
                <w:color w:val="000000"/>
              </w:rPr>
            </w:pPr>
            <w:r>
              <w:rPr>
                <w:color w:val="000000"/>
              </w:rPr>
              <w:t>форма прилагается</w:t>
            </w:r>
          </w:p>
        </w:tc>
      </w:tr>
      <w:tr w:rsidR="00E546D4" w:rsidTr="00246345">
        <w:trPr>
          <w:trHeight w:val="271"/>
        </w:trPr>
        <w:tc>
          <w:tcPr>
            <w:tcW w:w="9676" w:type="dxa"/>
            <w:gridSpan w:val="8"/>
            <w:tcBorders>
              <w:top w:val="single" w:sz="4" w:space="0" w:color="auto"/>
              <w:left w:val="single" w:sz="4" w:space="0" w:color="auto"/>
              <w:bottom w:val="single" w:sz="4" w:space="0" w:color="auto"/>
              <w:right w:val="single" w:sz="4" w:space="0" w:color="auto"/>
            </w:tcBorders>
          </w:tcPr>
          <w:p w:rsidR="00E546D4" w:rsidRPr="009B4538" w:rsidRDefault="00E546D4"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E546D4" w:rsidRDefault="00E546D4"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форма прилагается</w:t>
            </w:r>
          </w:p>
          <w:p w:rsidR="00E546D4" w:rsidRPr="009B4538" w:rsidRDefault="00E546D4"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8B1180">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t xml:space="preserve">- </w:t>
            </w:r>
            <w:r w:rsidRPr="008C4885">
              <w:rPr>
                <w:color w:val="000000"/>
              </w:rPr>
              <w:t xml:space="preserve">копии документов, </w:t>
            </w:r>
            <w:r w:rsidRPr="008C4885">
              <w:rPr>
                <w:color w:val="000000"/>
              </w:rPr>
              <w:lastRenderedPageBreak/>
              <w:t>удостоверяющих личность (для иных физических лиц)</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sidRPr="00A60934">
              <w:rPr>
                <w:color w:val="000000"/>
              </w:rPr>
              <w:lastRenderedPageBreak/>
              <w:t xml:space="preserve">- копии заверяются участником закупки или </w:t>
            </w:r>
            <w:r w:rsidRPr="00A60934">
              <w:rPr>
                <w:color w:val="000000"/>
              </w:rPr>
              <w:lastRenderedPageBreak/>
              <w:t xml:space="preserve">предоставляются нотариально заверенные копии;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8B1180">
            <w:pPr>
              <w:tabs>
                <w:tab w:val="left" w:pos="0"/>
                <w:tab w:val="left" w:pos="900"/>
              </w:tabs>
              <w:rPr>
                <w:color w:val="000000"/>
              </w:rPr>
            </w:pPr>
            <w:r>
              <w:t>- согласие на обработку персональных данных</w:t>
            </w:r>
          </w:p>
        </w:tc>
        <w:tc>
          <w:tcPr>
            <w:tcW w:w="5082" w:type="dxa"/>
            <w:tcBorders>
              <w:top w:val="single" w:sz="4" w:space="0" w:color="auto"/>
              <w:left w:val="single" w:sz="4" w:space="0" w:color="auto"/>
              <w:bottom w:val="single" w:sz="4" w:space="0" w:color="auto"/>
              <w:right w:val="single" w:sz="4" w:space="0" w:color="auto"/>
            </w:tcBorders>
          </w:tcPr>
          <w:p w:rsidR="00E546D4" w:rsidRPr="008C4885" w:rsidRDefault="00E546D4" w:rsidP="008B1180">
            <w:pPr>
              <w:widowControl w:val="0"/>
              <w:adjustRightInd w:val="0"/>
              <w:ind w:firstLine="34"/>
              <w:rPr>
                <w:color w:val="000000"/>
              </w:rPr>
            </w:pPr>
            <w:r>
              <w:rPr>
                <w:color w:val="000000"/>
              </w:rPr>
              <w:t>форма прилагается</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8B1180">
            <w:pPr>
              <w:tabs>
                <w:tab w:val="left" w:pos="0"/>
                <w:tab w:val="left" w:pos="900"/>
              </w:tabs>
            </w:pPr>
            <w:r>
              <w:lastRenderedPageBreak/>
              <w:t>- сведения о бенефициарах</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форма прилагается</w:t>
            </w:r>
          </w:p>
        </w:tc>
      </w:tr>
      <w:tr w:rsidR="00E546D4" w:rsidTr="00246345">
        <w:trPr>
          <w:trHeight w:val="271"/>
        </w:trPr>
        <w:tc>
          <w:tcPr>
            <w:tcW w:w="9676" w:type="dxa"/>
            <w:gridSpan w:val="8"/>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w:t>
            </w:r>
          </w:p>
          <w:p w:rsidR="00E008CC" w:rsidRPr="009B4538" w:rsidRDefault="00E008CC" w:rsidP="008B1180">
            <w:pPr>
              <w:widowControl w:val="0"/>
              <w:adjustRightInd w:val="0"/>
              <w:rPr>
                <w:color w:val="000000"/>
              </w:rPr>
            </w:pPr>
            <w:r w:rsidRPr="00E008CC">
              <w:rPr>
                <w:color w:val="000000"/>
                <w:highlight w:val="cyan"/>
              </w:rPr>
              <w:t xml:space="preserve">РАЗЪЯСНЕНИЯ: В случае если участник закупки сведения, требуемые в </w:t>
            </w:r>
            <w:proofErr w:type="spellStart"/>
            <w:r w:rsidRPr="00E008CC">
              <w:rPr>
                <w:color w:val="000000"/>
                <w:highlight w:val="cyan"/>
              </w:rPr>
              <w:t>пп</w:t>
            </w:r>
            <w:proofErr w:type="spellEnd"/>
            <w:r w:rsidRPr="00E008CC">
              <w:rPr>
                <w:color w:val="000000"/>
                <w:highlight w:val="cyan"/>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6935C9" w:rsidRDefault="00E546D4"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top w:val="single" w:sz="4" w:space="0" w:color="auto"/>
              <w:left w:val="single" w:sz="4" w:space="0" w:color="auto"/>
              <w:bottom w:val="single" w:sz="4" w:space="0" w:color="auto"/>
              <w:right w:val="single" w:sz="4" w:space="0" w:color="auto"/>
            </w:tcBorders>
          </w:tcPr>
          <w:p w:rsidR="00E546D4" w:rsidRPr="006935C9" w:rsidRDefault="00E546D4"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5873A2" w:rsidRDefault="00E546D4"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E546D4" w:rsidRPr="00425A49" w:rsidRDefault="00E546D4"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E546D4" w:rsidRPr="00425A49" w:rsidRDefault="00E546D4"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предложений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предложений</w:t>
            </w:r>
          </w:p>
        </w:tc>
      </w:tr>
      <w:tr w:rsidR="00E546D4" w:rsidTr="00246345">
        <w:trPr>
          <w:trHeight w:val="404"/>
        </w:trPr>
        <w:tc>
          <w:tcPr>
            <w:tcW w:w="959" w:type="dxa"/>
            <w:gridSpan w:val="2"/>
            <w:tcBorders>
              <w:top w:val="single" w:sz="4" w:space="0" w:color="auto"/>
              <w:left w:val="single" w:sz="4" w:space="0" w:color="auto"/>
              <w:bottom w:val="single" w:sz="4" w:space="0" w:color="auto"/>
              <w:right w:val="single" w:sz="4" w:space="0" w:color="auto"/>
            </w:tcBorders>
          </w:tcPr>
          <w:p w:rsidR="00E546D4" w:rsidRPr="00EF720B" w:rsidRDefault="00E546D4" w:rsidP="00A10E14">
            <w:pPr>
              <w:tabs>
                <w:tab w:val="left" w:pos="540"/>
                <w:tab w:val="left" w:pos="900"/>
              </w:tabs>
              <w:ind w:firstLine="0"/>
            </w:pPr>
            <w:r w:rsidRPr="00EF720B">
              <w:t>1</w:t>
            </w:r>
            <w:r>
              <w:t>1</w:t>
            </w:r>
            <w:r w:rsidRPr="00EF720B">
              <w:t>.1.2.</w:t>
            </w:r>
          </w:p>
        </w:tc>
        <w:tc>
          <w:tcPr>
            <w:tcW w:w="8717" w:type="dxa"/>
            <w:gridSpan w:val="6"/>
            <w:tcBorders>
              <w:top w:val="single" w:sz="4" w:space="0" w:color="auto"/>
              <w:left w:val="single" w:sz="4" w:space="0" w:color="auto"/>
              <w:bottom w:val="single" w:sz="4" w:space="0" w:color="auto"/>
              <w:right w:val="single" w:sz="4" w:space="0" w:color="auto"/>
            </w:tcBorders>
          </w:tcPr>
          <w:p w:rsidR="00E546D4" w:rsidRPr="00EF720B" w:rsidRDefault="00E546D4"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Default="00E546D4" w:rsidP="00EF720B">
            <w:pPr>
              <w:widowControl w:val="0"/>
              <w:adjustRightInd w:val="0"/>
              <w:ind w:firstLine="34"/>
            </w:pPr>
            <w:r>
              <w:t>1) опись документов;</w:t>
            </w:r>
          </w:p>
          <w:p w:rsidR="00E546D4" w:rsidRDefault="00E546D4" w:rsidP="00EF720B">
            <w:pPr>
              <w:widowControl w:val="0"/>
              <w:adjustRightInd w:val="0"/>
              <w:ind w:firstLine="34"/>
            </w:pPr>
            <w:r>
              <w:t>2</w:t>
            </w:r>
            <w:r w:rsidRPr="00EF720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proofErr w:type="spellStart"/>
            <w:r w:rsidRPr="00EF720B">
              <w:t>продукции</w:t>
            </w:r>
            <w:proofErr w:type="gramStart"/>
            <w:r w:rsidR="00E008CC">
              <w:t>,ю</w:t>
            </w:r>
            <w:proofErr w:type="spellEnd"/>
            <w:proofErr w:type="gramEnd"/>
            <w:r w:rsidR="00E008CC">
              <w:t xml:space="preserve"> сроках выполнения работ</w:t>
            </w:r>
            <w:r w:rsidRPr="00EF720B">
              <w:t>;</w:t>
            </w:r>
          </w:p>
          <w:p w:rsidR="00E546D4" w:rsidRPr="00793244" w:rsidRDefault="00E546D4"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E546D4" w:rsidRDefault="00E546D4" w:rsidP="00EF720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E546D4" w:rsidRPr="00EF720B" w:rsidRDefault="00E546D4" w:rsidP="00F15D32">
            <w:pPr>
              <w:widowControl w:val="0"/>
              <w:adjustRightInd w:val="0"/>
              <w:ind w:firstLine="34"/>
            </w:pPr>
            <w:r>
              <w:t>5</w:t>
            </w:r>
            <w:r w:rsidRPr="00EF720B">
              <w:t xml:space="preserve">) </w:t>
            </w:r>
            <w:r>
              <w:t>копии документов</w:t>
            </w:r>
            <w:r w:rsidRPr="00EF720B">
              <w:t>, подтверждающие квалификацию участника закупки</w:t>
            </w:r>
            <w:r>
              <w:t xml:space="preserve"> (копии трудовых книжек, дипломов, удостоверений повышения квалификации и т.п.)</w:t>
            </w:r>
            <w:r w:rsidRPr="00EF720B">
              <w:t xml:space="preserve">; </w:t>
            </w:r>
          </w:p>
          <w:p w:rsidR="00E546D4" w:rsidRPr="00EF720B" w:rsidRDefault="00E546D4" w:rsidP="00EF720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E546D4" w:rsidRPr="00204979" w:rsidRDefault="00E546D4" w:rsidP="000C5243">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E546D4"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12.</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5239E2" w:rsidRDefault="00E546D4"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Pr="007931DC" w:rsidRDefault="00E546D4"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E546D4" w:rsidRPr="00204979" w:rsidRDefault="00E546D4"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Pr="00204979" w:rsidRDefault="00E546D4" w:rsidP="008B1180">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Pr="00E62595" w:rsidRDefault="00E546D4" w:rsidP="0074771E">
            <w:pPr>
              <w:tabs>
                <w:tab w:val="left" w:pos="540"/>
                <w:tab w:val="left" w:pos="900"/>
              </w:tabs>
            </w:pPr>
            <w:r w:rsidRPr="00E62595">
              <w:lastRenderedPageBreak/>
              <w:t>Заказчик  вправе принять решение об отказе от проведения з</w:t>
            </w:r>
            <w:r>
              <w:t xml:space="preserve">апроса предложений </w:t>
            </w:r>
            <w:r w:rsidRPr="00E62595">
              <w:t>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w:t>
            </w:r>
            <w:r>
              <w:t>апросе предложений</w:t>
            </w:r>
            <w:r w:rsidRPr="00E62595">
              <w:t>.</w:t>
            </w:r>
          </w:p>
          <w:p w:rsidR="00E546D4" w:rsidRPr="00E62595" w:rsidRDefault="00E546D4" w:rsidP="0074771E">
            <w:pPr>
              <w:tabs>
                <w:tab w:val="left" w:pos="540"/>
                <w:tab w:val="left" w:pos="900"/>
              </w:tabs>
            </w:pPr>
            <w:bookmarkStart w:id="7" w:name="sub_72210"/>
            <w:r w:rsidRPr="00E62595">
              <w:t>Сведения о праве Заказчика отклонить все заявки на участие в з</w:t>
            </w:r>
            <w:r>
              <w:t>апросе предложений</w:t>
            </w:r>
            <w:r w:rsidRPr="00E62595">
              <w:t xml:space="preserve">, а также отказаться от проведения </w:t>
            </w:r>
            <w:r>
              <w:t>запроса предложений</w:t>
            </w:r>
            <w:r w:rsidRPr="00E62595">
              <w:t xml:space="preserve"> в любое время без объяснения причин, не неся при этом никакой ответственности перед участниками закупки,   а также сведения о праве Заказчика завершить </w:t>
            </w:r>
            <w:r>
              <w:t xml:space="preserve">запрос предложений </w:t>
            </w:r>
            <w:r w:rsidRPr="00E62595">
              <w:t>без заключения договора по его результатам.</w:t>
            </w:r>
            <w:bookmarkEnd w:id="7"/>
          </w:p>
          <w:p w:rsidR="00E546D4" w:rsidRPr="00262E0D" w:rsidRDefault="00E546D4" w:rsidP="0074771E">
            <w:pPr>
              <w:pStyle w:val="ab"/>
              <w:ind w:left="0"/>
            </w:pPr>
            <w:r w:rsidRPr="00E62595">
              <w:t>В случае принятия решения об отказе от проведения з</w:t>
            </w:r>
            <w:r>
              <w:t>апроса предложений</w:t>
            </w:r>
            <w:r w:rsidRPr="00E62595">
              <w:t xml:space="preserve">,  Заказчик в течение </w:t>
            </w:r>
            <w:proofErr w:type="gramStart"/>
            <w:r w:rsidRPr="00E62595">
              <w:t>дня, следующего за днем принятия такого решения размещает</w:t>
            </w:r>
            <w:proofErr w:type="gramEnd"/>
            <w:r w:rsidRPr="00E62595">
              <w:t xml:space="preserve"> сведения об отказе от проведения </w:t>
            </w:r>
            <w:r>
              <w:t>запроса предложений</w:t>
            </w:r>
            <w:r w:rsidRPr="00E62595">
              <w:t xml:space="preserve"> в единой информационной системе</w:t>
            </w:r>
            <w:r>
              <w:t xml:space="preserve"> </w:t>
            </w:r>
            <w:hyperlink r:id="rId13" w:history="1">
              <w:r w:rsidRPr="00E62595">
                <w:rPr>
                  <w:rStyle w:val="ad"/>
                  <w:lang w:val="en-US"/>
                </w:rPr>
                <w:t>www</w:t>
              </w:r>
              <w:r w:rsidRPr="00E62595">
                <w:rPr>
                  <w:rStyle w:val="ad"/>
                </w:rPr>
                <w:t>.</w:t>
              </w:r>
              <w:proofErr w:type="spellStart"/>
              <w:r w:rsidRPr="00E62595">
                <w:rPr>
                  <w:rStyle w:val="ad"/>
                  <w:lang w:val="en-US"/>
                </w:rPr>
                <w:t>zakupki</w:t>
              </w:r>
              <w:proofErr w:type="spellEnd"/>
              <w:r w:rsidRPr="00E62595">
                <w:rPr>
                  <w:rStyle w:val="ad"/>
                </w:rPr>
                <w:t>.</w:t>
              </w:r>
              <w:proofErr w:type="spellStart"/>
              <w:r w:rsidRPr="00E62595">
                <w:rPr>
                  <w:rStyle w:val="ad"/>
                  <w:lang w:val="en-US"/>
                </w:rPr>
                <w:t>gov</w:t>
              </w:r>
              <w:proofErr w:type="spellEnd"/>
              <w:r w:rsidRPr="00E62595">
                <w:rPr>
                  <w:rStyle w:val="ad"/>
                </w:rPr>
                <w:t>.</w:t>
              </w:r>
              <w:proofErr w:type="spellStart"/>
              <w:r w:rsidRPr="00E62595">
                <w:rPr>
                  <w:rStyle w:val="ad"/>
                  <w:lang w:val="en-US"/>
                </w:rPr>
                <w:t>ru</w:t>
              </w:r>
              <w:proofErr w:type="spellEnd"/>
            </w:hyperlink>
            <w:r w:rsidRPr="00E62595">
              <w:t xml:space="preserve"> и на сайте Заказчика. Заказчик не несет обязательств или ответственности в случае не ознакомления претендентами, участниками  закупок с  извещением об отказе от проведения </w:t>
            </w:r>
            <w:r>
              <w:t>запроса предложений</w:t>
            </w:r>
            <w:r w:rsidRPr="00E62595">
              <w:t>.</w:t>
            </w:r>
          </w:p>
        </w:tc>
      </w:tr>
      <w:tr w:rsidR="00E546D4"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546D4" w:rsidRDefault="00E546D4" w:rsidP="002B204B">
            <w:pPr>
              <w:tabs>
                <w:tab w:val="left" w:pos="540"/>
                <w:tab w:val="left" w:pos="900"/>
              </w:tabs>
              <w:ind w:firstLine="0"/>
            </w:pPr>
            <w:r>
              <w:t>13.</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951B56" w:rsidRDefault="00E546D4"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E546D4"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13.1.</w:t>
            </w:r>
          </w:p>
        </w:tc>
        <w:tc>
          <w:tcPr>
            <w:tcW w:w="2478" w:type="dxa"/>
            <w:gridSpan w:val="2"/>
            <w:tcBorders>
              <w:top w:val="single" w:sz="4" w:space="0" w:color="auto"/>
              <w:left w:val="single" w:sz="4" w:space="0" w:color="auto"/>
              <w:bottom w:val="single" w:sz="4" w:space="0" w:color="auto"/>
              <w:right w:val="single" w:sz="4" w:space="0" w:color="auto"/>
            </w:tcBorders>
          </w:tcPr>
          <w:p w:rsidR="00E546D4" w:rsidRPr="00951B56" w:rsidRDefault="00E546D4"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E546D4" w:rsidRPr="00262E0D" w:rsidRDefault="00E546D4"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E546D4"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13.2.</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19199E" w:rsidRDefault="00E546D4" w:rsidP="00E008CC">
            <w:pPr>
              <w:ind w:firstLine="0"/>
              <w:jc w:val="left"/>
              <w:rPr>
                <w:color w:val="000000"/>
              </w:rPr>
            </w:pPr>
            <w:r w:rsidRPr="0019199E">
              <w:rPr>
                <w:color w:val="000000"/>
              </w:rPr>
              <w:t>Дата рассмотрения и оценки заявок</w:t>
            </w:r>
            <w:r w:rsidRPr="00E008CC">
              <w:rPr>
                <w:color w:val="000000"/>
              </w:rPr>
              <w:t xml:space="preserve">: </w:t>
            </w:r>
            <w:r w:rsidR="00E008CC" w:rsidRPr="00E008CC">
              <w:rPr>
                <w:color w:val="000000"/>
              </w:rPr>
              <w:t xml:space="preserve">21.03.2014 </w:t>
            </w:r>
            <w:r w:rsidRPr="00E008CC">
              <w:rPr>
                <w:color w:val="000000"/>
              </w:rPr>
              <w:t xml:space="preserve"> г.</w:t>
            </w:r>
          </w:p>
        </w:tc>
      </w:tr>
      <w:tr w:rsidR="00E546D4"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E546D4" w:rsidRDefault="00E546D4" w:rsidP="00404B77">
            <w:pPr>
              <w:tabs>
                <w:tab w:val="left" w:pos="540"/>
                <w:tab w:val="left" w:pos="900"/>
              </w:tabs>
              <w:ind w:firstLine="0"/>
            </w:pPr>
            <w:r>
              <w:t>13.3.</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19199E" w:rsidRDefault="00E546D4" w:rsidP="005064F7">
            <w:pPr>
              <w:ind w:firstLine="0"/>
              <w:jc w:val="left"/>
            </w:pPr>
            <w:r w:rsidRPr="0019199E">
              <w:rPr>
                <w:color w:val="000000"/>
              </w:rPr>
              <w:t>Порядок и дата рассмотрения и оценки заявок:</w:t>
            </w:r>
          </w:p>
        </w:tc>
      </w:tr>
      <w:tr w:rsidR="00E008CC" w:rsidTr="00246345">
        <w:trPr>
          <w:trHeight w:val="554"/>
        </w:trPr>
        <w:tc>
          <w:tcPr>
            <w:tcW w:w="9676" w:type="dxa"/>
            <w:gridSpan w:val="8"/>
            <w:tcBorders>
              <w:top w:val="single" w:sz="4" w:space="0" w:color="auto"/>
              <w:left w:val="single" w:sz="4" w:space="0" w:color="auto"/>
              <w:bottom w:val="single" w:sz="4" w:space="0" w:color="auto"/>
              <w:right w:val="single" w:sz="4" w:space="0" w:color="auto"/>
            </w:tcBorders>
          </w:tcPr>
          <w:p w:rsidR="00E008CC" w:rsidRPr="00221DA8" w:rsidRDefault="00E008CC" w:rsidP="00E008CC">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E008CC" w:rsidRDefault="00E008CC" w:rsidP="00E008CC">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008CC" w:rsidRDefault="00E008CC" w:rsidP="00E008CC">
            <w:r>
              <w:t>Оценка предложений включает стадию рассмотрения и оценочную стадию:</w:t>
            </w:r>
          </w:p>
          <w:p w:rsidR="00E008CC" w:rsidRPr="008E055F" w:rsidRDefault="00E008CC" w:rsidP="00E008CC">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008CC" w:rsidRDefault="00E008CC" w:rsidP="00E008CC">
            <w:r>
              <w:t>- правильность оформления заявок и их соответствие требованиям конкурсной документации   предложений по существу;</w:t>
            </w:r>
          </w:p>
          <w:p w:rsidR="00E008CC" w:rsidRDefault="00E008CC" w:rsidP="00E008CC">
            <w:r>
              <w:t>- соответствие участников закупки требованиям конкурсной документации.</w:t>
            </w:r>
          </w:p>
          <w:p w:rsidR="00E008CC" w:rsidRDefault="00E008CC" w:rsidP="00E008CC">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008CC" w:rsidRDefault="00E008CC" w:rsidP="00E008CC">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008CC" w:rsidRDefault="00E008CC" w:rsidP="00E008CC">
            <w:r>
              <w:t>По результатам проведения стадии рассмотрения Единая комиссия имеет право отклонить заявки, которые:</w:t>
            </w:r>
          </w:p>
          <w:p w:rsidR="00E008CC" w:rsidRDefault="00E008CC" w:rsidP="00E008CC">
            <w:r>
              <w:t>- в существенной мере не отвечают требованиям документации о проведении открытого конкурса;</w:t>
            </w:r>
          </w:p>
          <w:p w:rsidR="00E008CC" w:rsidRDefault="00E008CC" w:rsidP="00E008CC">
            <w:r>
              <w:t>- содержат предложения, по существу не отвечающие техническим, коммерческим или договорным требованиям конкурсной документации;</w:t>
            </w:r>
          </w:p>
          <w:p w:rsidR="00E008CC" w:rsidRDefault="00E008CC" w:rsidP="00E008CC">
            <w:r>
              <w:t>- содержат очевидные арифметические или грамматические ошибки.</w:t>
            </w:r>
          </w:p>
          <w:p w:rsidR="00E008CC" w:rsidRDefault="00E008CC" w:rsidP="00E008CC">
            <w:r>
              <w:t>б) Оценочная  стадия:</w:t>
            </w:r>
          </w:p>
          <w:p w:rsidR="00E008CC" w:rsidRDefault="00E008CC" w:rsidP="00E008CC">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008CC" w:rsidRPr="00CF36CE" w:rsidRDefault="00E008CC" w:rsidP="00E008CC">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008CC" w:rsidRPr="00CF36CE" w:rsidRDefault="00E008CC" w:rsidP="00E008CC">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w:t>
            </w:r>
            <w:r w:rsidRPr="00CF36CE">
              <w:lastRenderedPageBreak/>
              <w:t xml:space="preserve">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008CC" w:rsidRPr="00CF36CE" w:rsidRDefault="00E008CC" w:rsidP="00E008CC">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E008CC" w:rsidRDefault="00E008CC" w:rsidP="00E008CC"/>
          <w:p w:rsidR="00E008CC" w:rsidRPr="002E0344" w:rsidRDefault="00E008CC" w:rsidP="00E008CC">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E008CC" w:rsidRPr="004E5278" w:rsidRDefault="00E008CC" w:rsidP="00E008CC">
            <w:pPr>
              <w:ind w:right="101"/>
            </w:pPr>
            <w:r w:rsidRPr="004E5278">
              <w:t xml:space="preserve">Сумма значимости критериев оценки заявок составляет 100 </w:t>
            </w:r>
            <w:r>
              <w:t>%</w:t>
            </w:r>
          </w:p>
          <w:p w:rsidR="00E008CC" w:rsidRPr="004E5278" w:rsidRDefault="00E008CC" w:rsidP="00E008CC">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E008CC" w:rsidRPr="004E5278" w:rsidRDefault="00E008CC" w:rsidP="00E008CC">
            <w:pPr>
              <w:ind w:left="129" w:right="101"/>
              <w:rPr>
                <w:b/>
              </w:rPr>
            </w:pPr>
            <w:r>
              <w:rPr>
                <w:noProof/>
                <w:lang w:eastAsia="ru-RU"/>
              </w:rPr>
              <w:drawing>
                <wp:inline distT="0" distB="0" distL="0" distR="0">
                  <wp:extent cx="234315" cy="2286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E008CC" w:rsidRPr="004E5278" w:rsidRDefault="00E008CC" w:rsidP="00E008CC">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E008CC" w:rsidRPr="004E5278" w:rsidRDefault="00E008CC" w:rsidP="00E008CC">
            <w:pPr>
              <w:keepNext/>
              <w:keepLines/>
              <w:suppressLineNumbers/>
              <w:suppressAutoHyphens/>
              <w:ind w:left="129" w:right="101"/>
            </w:pPr>
          </w:p>
          <w:p w:rsidR="00E008CC" w:rsidRPr="004E5278" w:rsidRDefault="00E008CC" w:rsidP="00E008CC">
            <w:pPr>
              <w:keepNext/>
              <w:keepLines/>
              <w:suppressLineNumbers/>
              <w:suppressAutoHyphens/>
              <w:ind w:left="129" w:right="101"/>
              <w:rPr>
                <w:b/>
              </w:rPr>
            </w:pPr>
            <w:r>
              <w:rPr>
                <w:b/>
                <w:noProof/>
                <w:lang w:eastAsia="ru-RU"/>
              </w:rPr>
              <w:drawing>
                <wp:inline distT="0" distB="0" distL="0" distR="0">
                  <wp:extent cx="1329690" cy="415290"/>
                  <wp:effectExtent l="19050" t="0" r="381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E008CC" w:rsidRPr="004E5278" w:rsidRDefault="00E008CC" w:rsidP="00E008CC">
            <w:pPr>
              <w:ind w:left="129" w:right="101"/>
            </w:pPr>
            <w:r w:rsidRPr="004E5278">
              <w:t>где:</w:t>
            </w:r>
          </w:p>
          <w:p w:rsidR="00E008CC" w:rsidRPr="004E5278" w:rsidRDefault="00E008CC" w:rsidP="00E008CC">
            <w:pPr>
              <w:ind w:left="129" w:right="101"/>
            </w:pPr>
            <w:r>
              <w:rPr>
                <w:noProof/>
                <w:lang w:eastAsia="ru-RU"/>
              </w:rPr>
              <w:drawing>
                <wp:inline distT="0" distB="0" distL="0" distR="0">
                  <wp:extent cx="216535" cy="228600"/>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E008CC" w:rsidRPr="004E5278" w:rsidRDefault="00E008CC" w:rsidP="00E008CC">
            <w:pPr>
              <w:keepNext/>
              <w:keepLines/>
              <w:suppressLineNumbers/>
              <w:suppressAutoHyphens/>
              <w:ind w:left="129" w:right="101"/>
            </w:pPr>
            <w:r>
              <w:rPr>
                <w:noProof/>
                <w:lang w:eastAsia="ru-RU"/>
              </w:rPr>
              <w:drawing>
                <wp:inline distT="0" distB="0" distL="0" distR="0">
                  <wp:extent cx="32512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E008CC" w:rsidRPr="004E5278" w:rsidRDefault="00E008CC" w:rsidP="00E008CC">
            <w:pPr>
              <w:ind w:left="129" w:right="101"/>
            </w:pPr>
            <w:r>
              <w:rPr>
                <w:noProof/>
                <w:lang w:eastAsia="ru-RU"/>
              </w:rPr>
              <w:drawing>
                <wp:inline distT="0" distB="0" distL="0" distR="0">
                  <wp:extent cx="156210" cy="228600"/>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E008CC" w:rsidRPr="004E5278" w:rsidRDefault="00E008CC" w:rsidP="00E008CC">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E008CC" w:rsidRPr="004E5278" w:rsidRDefault="00E008CC" w:rsidP="00E008CC">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E008CC" w:rsidRPr="004E5278" w:rsidRDefault="00E008CC" w:rsidP="00E008CC">
            <w:pPr>
              <w:ind w:left="130" w:right="102"/>
            </w:pPr>
            <w:r>
              <w:t>Договор</w:t>
            </w:r>
            <w:r w:rsidRPr="004E5278">
              <w:t xml:space="preserve"> заключается на условиях по данному критерию, указанных в заявке.</w:t>
            </w:r>
          </w:p>
          <w:p w:rsidR="00E008CC" w:rsidRPr="004E5278" w:rsidRDefault="00E008CC" w:rsidP="00E008CC">
            <w:pPr>
              <w:ind w:left="130" w:right="102"/>
            </w:pPr>
          </w:p>
          <w:p w:rsidR="00E008CC" w:rsidRDefault="00E008CC" w:rsidP="00E008CC">
            <w:pPr>
              <w:ind w:right="102" w:firstLine="0"/>
              <w:jc w:val="center"/>
              <w:rPr>
                <w:b/>
              </w:rPr>
            </w:pPr>
            <w:r w:rsidRPr="00C246A8">
              <w:rPr>
                <w:b/>
              </w:rPr>
              <w:t>2. Качество работ и квалификация участников конкурса</w:t>
            </w:r>
          </w:p>
          <w:p w:rsidR="00E008CC" w:rsidRPr="00A63341" w:rsidRDefault="00E008CC" w:rsidP="00E008CC">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fillcolor="window">
                  <v:imagedata r:id="rId19" o:title=""/>
                </v:shape>
                <o:OLEObject Type="Embed" ProgID="Equation.3" ShapeID="_x0000_i1025" DrawAspect="Content" ObjectID="_1455524829"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E008CC" w:rsidRDefault="00E008CC" w:rsidP="00E008CC">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E008CC" w:rsidRPr="00A63341" w:rsidRDefault="00E008CC" w:rsidP="00E008CC">
            <w:pPr>
              <w:autoSpaceDE w:val="0"/>
              <w:ind w:left="34"/>
              <w:jc w:val="center"/>
              <w:rPr>
                <w:b/>
              </w:rPr>
            </w:pPr>
          </w:p>
          <w:p w:rsidR="00E008CC" w:rsidRPr="00A63341" w:rsidRDefault="00E008CC" w:rsidP="00E008CC">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E008CC" w:rsidRPr="00A63341" w:rsidTr="00E008CC">
              <w:trPr>
                <w:trHeight w:val="758"/>
                <w:tblHeader/>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jc w:val="center"/>
                  </w:pPr>
                  <w:r w:rsidRPr="00A63341">
                    <w:t>Показатели критерия</w:t>
                  </w:r>
                </w:p>
                <w:p w:rsidR="00E008CC" w:rsidRPr="00A63341" w:rsidRDefault="00E008CC" w:rsidP="00E008CC">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pPr>
                  <w:r w:rsidRPr="00A63341">
                    <w:t>Максимальное количество баллов</w:t>
                  </w:r>
                </w:p>
              </w:tc>
            </w:tr>
            <w:tr w:rsidR="00E008CC" w:rsidRPr="00A63341" w:rsidTr="00E008CC">
              <w:trPr>
                <w:trHeight w:val="758"/>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E008CC" w:rsidRPr="00A63341" w:rsidRDefault="00E008CC" w:rsidP="00E008CC">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20</w:t>
                  </w:r>
                </w:p>
              </w:tc>
            </w:tr>
            <w:tr w:rsidR="00E008CC" w:rsidRPr="00A63341" w:rsidTr="00E008CC">
              <w:trPr>
                <w:trHeight w:val="237"/>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5D190F" w:rsidRDefault="00E008CC" w:rsidP="00E008CC">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0</w:t>
                  </w:r>
                </w:p>
              </w:tc>
            </w:tr>
            <w:tr w:rsidR="00E008CC" w:rsidRPr="00A63341" w:rsidTr="00E008CC">
              <w:trPr>
                <w:trHeight w:val="237"/>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5D190F" w:rsidRDefault="00E008CC" w:rsidP="00E008CC">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15</w:t>
                  </w:r>
                </w:p>
              </w:tc>
            </w:tr>
            <w:tr w:rsidR="00E008CC" w:rsidRPr="00A63341" w:rsidTr="00E008CC">
              <w:trPr>
                <w:trHeight w:val="237"/>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5D190F" w:rsidRDefault="00E008CC" w:rsidP="00E008CC">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20</w:t>
                  </w:r>
                </w:p>
              </w:tc>
            </w:tr>
            <w:tr w:rsidR="00E008CC" w:rsidRPr="00A63341" w:rsidTr="00E008CC">
              <w:trPr>
                <w:trHeight w:val="237"/>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E008CC" w:rsidRPr="00A63341" w:rsidRDefault="00E008CC" w:rsidP="00E008CC">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15</w:t>
                  </w:r>
                </w:p>
              </w:tc>
            </w:tr>
            <w:tr w:rsidR="00E008CC" w:rsidRPr="00A63341" w:rsidTr="00E008CC">
              <w:trPr>
                <w:trHeight w:val="268"/>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Pr>
                      <w:i/>
                    </w:rPr>
                    <w:t>5</w:t>
                  </w:r>
                </w:p>
              </w:tc>
            </w:tr>
            <w:tr w:rsidR="00E008CC" w:rsidRPr="00A63341" w:rsidTr="00E008CC">
              <w:trPr>
                <w:trHeight w:val="273"/>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sidRPr="00A63341">
                    <w:rPr>
                      <w:i/>
                    </w:rPr>
                    <w:t>10</w:t>
                  </w:r>
                </w:p>
              </w:tc>
            </w:tr>
            <w:tr w:rsidR="00E008CC" w:rsidRPr="00A63341" w:rsidTr="00E008CC">
              <w:trPr>
                <w:trHeight w:val="276"/>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sidRPr="00A63341">
                    <w:rPr>
                      <w:i/>
                    </w:rPr>
                    <w:t>15</w:t>
                  </w:r>
                </w:p>
              </w:tc>
            </w:tr>
            <w:tr w:rsidR="00E008CC" w:rsidRPr="00A63341" w:rsidTr="00E008CC">
              <w:trPr>
                <w:trHeight w:val="352"/>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E008CC" w:rsidRPr="005E7757" w:rsidRDefault="00E008CC" w:rsidP="00E008CC">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10</w:t>
                  </w:r>
                </w:p>
              </w:tc>
            </w:tr>
            <w:tr w:rsidR="00E008CC" w:rsidRPr="00A63341" w:rsidTr="00E008CC">
              <w:trPr>
                <w:trHeight w:val="352"/>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E008CC" w:rsidRPr="00A63341" w:rsidRDefault="00E008CC" w:rsidP="00E008CC">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10</w:t>
                  </w:r>
                </w:p>
              </w:tc>
            </w:tr>
            <w:tr w:rsidR="00E008CC" w:rsidRPr="00A63341" w:rsidTr="00E008CC">
              <w:trPr>
                <w:trHeight w:val="211"/>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Pr>
                      <w:i/>
                    </w:rPr>
                    <w:t>10</w:t>
                  </w:r>
                </w:p>
              </w:tc>
            </w:tr>
            <w:tr w:rsidR="00E008CC" w:rsidRPr="00A63341" w:rsidTr="00E008CC">
              <w:trPr>
                <w:trHeight w:val="242"/>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Pr>
                      <w:i/>
                    </w:rPr>
                    <w:t>5</w:t>
                  </w:r>
                </w:p>
              </w:tc>
            </w:tr>
            <w:tr w:rsidR="00E008CC" w:rsidRPr="00A63341" w:rsidTr="00E008CC">
              <w:trPr>
                <w:trHeight w:val="242"/>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Default="00E008CC" w:rsidP="00E008CC">
                  <w:pPr>
                    <w:spacing w:line="252" w:lineRule="auto"/>
                    <w:ind w:firstLine="0"/>
                    <w:jc w:val="center"/>
                    <w:rPr>
                      <w:i/>
                    </w:rPr>
                  </w:pPr>
                  <w:r>
                    <w:rPr>
                      <w:i/>
                    </w:rPr>
                    <w:t>0</w:t>
                  </w:r>
                </w:p>
              </w:tc>
            </w:tr>
            <w:tr w:rsidR="00E008CC" w:rsidRPr="00A63341" w:rsidTr="00E008CC">
              <w:trPr>
                <w:trHeight w:val="758"/>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E008CC" w:rsidRPr="00A63341" w:rsidRDefault="00E008CC" w:rsidP="00E008CC">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15</w:t>
                  </w:r>
                </w:p>
              </w:tc>
            </w:tr>
            <w:tr w:rsidR="00E008CC" w:rsidRPr="00A63341" w:rsidTr="00E008CC">
              <w:trPr>
                <w:trHeight w:val="423"/>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CB6829" w:rsidRDefault="00E008CC" w:rsidP="00E008CC">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15</w:t>
                  </w:r>
                </w:p>
              </w:tc>
            </w:tr>
            <w:tr w:rsidR="00E008CC" w:rsidRPr="00A63341" w:rsidTr="00E008CC">
              <w:trPr>
                <w:trHeight w:val="298"/>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CB6829" w:rsidRDefault="00E008CC" w:rsidP="00E008CC">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5</w:t>
                  </w:r>
                </w:p>
              </w:tc>
            </w:tr>
            <w:tr w:rsidR="00E008CC" w:rsidRPr="00A63341" w:rsidTr="00E008CC">
              <w:trPr>
                <w:trHeight w:val="280"/>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CB6829" w:rsidRDefault="00E008CC" w:rsidP="00E008CC">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E008CC" w:rsidRPr="00A63341" w:rsidRDefault="00E008CC" w:rsidP="00E008CC">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i/>
                    </w:rPr>
                  </w:pPr>
                  <w:r>
                    <w:rPr>
                      <w:b/>
                      <w:i/>
                    </w:rPr>
                    <w:t>20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pPr>
                  <w:r>
                    <w:t>20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E008CC">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pPr>
                  <w:r>
                    <w:t>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E008CC" w:rsidRPr="00A63341" w:rsidRDefault="00E008CC" w:rsidP="00E008CC">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i/>
                    </w:rPr>
                  </w:pPr>
                  <w:r w:rsidRPr="00A63341">
                    <w:rPr>
                      <w:b/>
                      <w:i/>
                    </w:rPr>
                    <w:t>10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pPr>
                </w:p>
              </w:tc>
              <w:tc>
                <w:tcPr>
                  <w:tcW w:w="6804" w:type="dxa"/>
                  <w:gridSpan w:val="2"/>
                  <w:tcBorders>
                    <w:top w:val="single" w:sz="4" w:space="0" w:color="000000"/>
                    <w:left w:val="single" w:sz="4" w:space="0" w:color="000000"/>
                    <w:bottom w:val="single" w:sz="4" w:space="0" w:color="000000"/>
                  </w:tcBorders>
                </w:tcPr>
                <w:p w:rsidR="00E008CC" w:rsidRPr="00A63341" w:rsidRDefault="00E008CC" w:rsidP="00E008CC">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sidRPr="00A63341">
                    <w:rPr>
                      <w:b/>
                    </w:rPr>
                    <w:t>100</w:t>
                  </w:r>
                </w:p>
              </w:tc>
            </w:tr>
          </w:tbl>
          <w:p w:rsidR="00E008CC" w:rsidRDefault="00E008CC" w:rsidP="00E008CC">
            <w:pPr>
              <w:spacing w:line="252" w:lineRule="auto"/>
            </w:pPr>
          </w:p>
          <w:p w:rsidR="00E008CC" w:rsidRPr="004B7FB0" w:rsidRDefault="00E008CC" w:rsidP="00E008CC">
            <w:pPr>
              <w:pStyle w:val="aff4"/>
              <w:ind w:firstLine="709"/>
              <w:rPr>
                <w:rFonts w:ascii="Times New Roman" w:hAnsi="Times New Roman" w:cs="Times New Roman"/>
                <w:lang w:eastAsia="en-US"/>
              </w:rPr>
            </w:pPr>
            <w:bookmarkStart w:id="8"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8"/>
            <w:proofErr w:type="gramEnd"/>
          </w:p>
          <w:p w:rsidR="00E008CC" w:rsidRPr="004B7FB0" w:rsidRDefault="00E008CC" w:rsidP="00E008CC">
            <w:pPr>
              <w:pStyle w:val="aff4"/>
              <w:ind w:firstLine="709"/>
              <w:rPr>
                <w:rFonts w:ascii="Times New Roman" w:hAnsi="Times New Roman" w:cs="Times New Roman"/>
                <w:lang w:eastAsia="en-US"/>
              </w:rPr>
            </w:pPr>
            <w:bookmarkStart w:id="9"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9"/>
          </w:p>
          <w:p w:rsidR="00E008CC" w:rsidRDefault="00E008CC" w:rsidP="00E008CC">
            <w:pPr>
              <w:spacing w:line="252" w:lineRule="auto"/>
            </w:pPr>
            <w:bookmarkStart w:id="10"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10"/>
          </w:p>
          <w:p w:rsidR="00E008CC" w:rsidRPr="00A63341" w:rsidRDefault="00E008CC" w:rsidP="00E008CC">
            <w:pPr>
              <w:spacing w:line="252" w:lineRule="auto"/>
            </w:pPr>
          </w:p>
          <w:p w:rsidR="00E008CC" w:rsidRPr="00A63341" w:rsidRDefault="00E008CC" w:rsidP="00E008CC">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E008CC" w:rsidRPr="00A63341" w:rsidRDefault="00E008CC" w:rsidP="00E008CC">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E008CC" w:rsidRPr="00A63341" w:rsidRDefault="00E008CC" w:rsidP="00E008CC">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E008CC" w:rsidRPr="00A63341" w:rsidRDefault="00E008CC" w:rsidP="00E008CC">
            <w:pPr>
              <w:autoSpaceDE w:val="0"/>
            </w:pPr>
            <w:r w:rsidRPr="00A63341">
              <w:t>где:</w:t>
            </w:r>
          </w:p>
          <w:p w:rsidR="00E008CC" w:rsidRPr="00A63341" w:rsidRDefault="00E008CC" w:rsidP="00E008CC">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E008CC" w:rsidRPr="00A63341" w:rsidRDefault="00E008CC" w:rsidP="00E008CC">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E008CC" w:rsidRPr="00A63341" w:rsidRDefault="00E008CC" w:rsidP="00E008CC">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E008CC" w:rsidRPr="00A63341" w:rsidRDefault="00E008CC" w:rsidP="00E008CC">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E008CC" w:rsidRPr="00A63341" w:rsidRDefault="00E008CC" w:rsidP="00E008CC">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E008CC" w:rsidRPr="00DF5355" w:rsidRDefault="00E008CC" w:rsidP="00E008CC">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008CC" w:rsidRPr="00DF5355" w:rsidRDefault="00E008CC" w:rsidP="00E008CC">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E008CC" w:rsidRPr="00DF5355" w:rsidRDefault="00E008CC" w:rsidP="00E008CC">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E008CC" w:rsidRDefault="00E008CC" w:rsidP="00E008CC">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E008CC" w:rsidRPr="007931DC" w:rsidRDefault="00E008CC" w:rsidP="00E008CC">
            <w:pPr>
              <w:numPr>
                <w:ilvl w:val="0"/>
                <w:numId w:val="23"/>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008CC" w:rsidRPr="00262E0D" w:rsidRDefault="00E008CC" w:rsidP="00E008CC">
            <w:pPr>
              <w:numPr>
                <w:ilvl w:val="0"/>
                <w:numId w:val="23"/>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A10E14">
            <w:pPr>
              <w:tabs>
                <w:tab w:val="left" w:pos="540"/>
                <w:tab w:val="left" w:pos="900"/>
              </w:tabs>
              <w:ind w:firstLine="0"/>
            </w:pPr>
            <w:r>
              <w:lastRenderedPageBreak/>
              <w:t>14.</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B454FC" w:rsidRDefault="00E008CC"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E008CC" w:rsidRPr="00B454FC" w:rsidRDefault="00E008CC" w:rsidP="0099025A">
            <w:pPr>
              <w:ind w:firstLine="0"/>
              <w:jc w:val="center"/>
            </w:pPr>
            <w:r>
              <w:t>не требуется</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9C7DA2">
            <w:pPr>
              <w:tabs>
                <w:tab w:val="left" w:pos="540"/>
                <w:tab w:val="left" w:pos="900"/>
              </w:tabs>
              <w:ind w:firstLine="0"/>
            </w:pPr>
            <w:r>
              <w:t>15.</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3E6E06" w:rsidRDefault="00E008CC"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E008CC" w:rsidRPr="00B454FC" w:rsidRDefault="00E008CC" w:rsidP="004B6E52">
            <w:pPr>
              <w:ind w:firstLine="0"/>
              <w:jc w:val="center"/>
            </w:pPr>
            <w:r>
              <w:t>не требуется</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lastRenderedPageBreak/>
              <w:t>16.</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B454FC" w:rsidRDefault="00E008CC"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tcPr>
          <w:p w:rsidR="00E008CC" w:rsidRPr="007931DC" w:rsidRDefault="00E008CC"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04B77">
            <w:pPr>
              <w:tabs>
                <w:tab w:val="left" w:pos="540"/>
                <w:tab w:val="left" w:pos="900"/>
              </w:tabs>
              <w:ind w:firstLine="0"/>
            </w:pPr>
            <w:r>
              <w:t>16.1.</w:t>
            </w:r>
          </w:p>
        </w:tc>
        <w:tc>
          <w:tcPr>
            <w:tcW w:w="8859" w:type="dxa"/>
            <w:gridSpan w:val="7"/>
            <w:tcBorders>
              <w:top w:val="single" w:sz="4" w:space="0" w:color="auto"/>
              <w:left w:val="single" w:sz="4" w:space="0" w:color="auto"/>
              <w:bottom w:val="single" w:sz="4" w:space="0" w:color="auto"/>
              <w:right w:val="single" w:sz="4" w:space="0" w:color="auto"/>
            </w:tcBorders>
          </w:tcPr>
          <w:p w:rsidR="00E008CC" w:rsidRDefault="00E008CC" w:rsidP="0074771E">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E008CC" w:rsidRPr="007931DC" w:rsidRDefault="00E008CC" w:rsidP="0074771E">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16.2.</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931DC" w:rsidRDefault="00E008CC" w:rsidP="0074771E">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16.3.</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4771E" w:rsidRDefault="00E008CC" w:rsidP="0074771E">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16.4.</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4771E" w:rsidRDefault="00E008CC" w:rsidP="0074771E">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E008CC" w:rsidRPr="0074771E" w:rsidRDefault="00E008CC" w:rsidP="0074771E">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E008CC" w:rsidRPr="0074771E" w:rsidRDefault="00E008CC" w:rsidP="0074771E">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E008CC" w:rsidRPr="0074771E" w:rsidRDefault="00E008CC" w:rsidP="0074771E">
            <w:pPr>
              <w:tabs>
                <w:tab w:val="left" w:pos="540"/>
              </w:tabs>
            </w:pPr>
            <w:bookmarkStart w:id="11" w:name="абз_3_п_7_9_гл_7"/>
            <w:r w:rsidRPr="0074771E">
              <w:t xml:space="preserve">3) </w:t>
            </w:r>
            <w:bookmarkEnd w:id="11"/>
            <w:r w:rsidRPr="0074771E">
              <w:t xml:space="preserve"> наличие неурегулированных претензионных и (или) судебных споров с участником запроса </w:t>
            </w:r>
            <w:r>
              <w:t>предложений</w:t>
            </w:r>
            <w:r w:rsidRPr="0074771E">
              <w:t>;</w:t>
            </w:r>
          </w:p>
          <w:p w:rsidR="00E008CC" w:rsidRPr="0074771E" w:rsidRDefault="00E008CC" w:rsidP="0074771E">
            <w:pPr>
              <w:tabs>
                <w:tab w:val="left" w:pos="540"/>
              </w:tabs>
            </w:pPr>
            <w:r w:rsidRPr="0074771E">
              <w:t>4) если договор, заключаемый по итогам запроса цен,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E008CC" w:rsidRPr="0074771E" w:rsidRDefault="00E008CC" w:rsidP="00BE2671">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04B77">
            <w:pPr>
              <w:tabs>
                <w:tab w:val="left" w:pos="540"/>
                <w:tab w:val="left" w:pos="900"/>
              </w:tabs>
              <w:ind w:firstLine="0"/>
            </w:pPr>
            <w:r>
              <w:t>16.5.</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4771E" w:rsidRDefault="00E008CC" w:rsidP="00BE2671">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16.6.</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BE2671" w:rsidRDefault="00E008CC" w:rsidP="00BE2671">
            <w:pPr>
              <w:tabs>
                <w:tab w:val="left" w:pos="540"/>
              </w:tabs>
            </w:pPr>
            <w:r w:rsidRPr="00BE2671">
              <w:t>Заказчик по согласованию с участником при заключении и исполнении договора вправе изменить:</w:t>
            </w:r>
          </w:p>
          <w:p w:rsidR="00E008CC" w:rsidRPr="00BE2671" w:rsidRDefault="00E008CC" w:rsidP="00BE2671">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w:t>
            </w:r>
            <w:r w:rsidRPr="00BE2671">
              <w:lastRenderedPageBreak/>
              <w:t xml:space="preserve">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E008CC" w:rsidRPr="00BE2671" w:rsidRDefault="00E008CC" w:rsidP="00BE2671">
            <w:pPr>
              <w:tabs>
                <w:tab w:val="left" w:pos="540"/>
              </w:tabs>
            </w:pPr>
            <w:r w:rsidRPr="00BE2671">
              <w:t>2) сроки исполнения обязательств по договору:</w:t>
            </w:r>
          </w:p>
          <w:p w:rsidR="00E008CC" w:rsidRPr="00BE2671" w:rsidRDefault="00E008CC" w:rsidP="00BE2671">
            <w:pPr>
              <w:tabs>
                <w:tab w:val="left" w:pos="540"/>
              </w:tabs>
            </w:pPr>
            <w:r w:rsidRPr="00BE2671">
              <w:t>а) в случае если необходимость изменения сроков вызвана обстоятельствами непреодолимой силы;</w:t>
            </w:r>
          </w:p>
          <w:p w:rsidR="00E008CC" w:rsidRPr="00BE2671" w:rsidRDefault="00E008CC" w:rsidP="00BE2671">
            <w:pPr>
              <w:tabs>
                <w:tab w:val="left" w:pos="540"/>
              </w:tabs>
            </w:pPr>
            <w:r w:rsidRPr="00BE2671">
              <w:t>б) при возникновении срытых работ;</w:t>
            </w:r>
          </w:p>
          <w:p w:rsidR="00E008CC" w:rsidRPr="00BE2671" w:rsidRDefault="00E008CC" w:rsidP="00BE2671">
            <w:pPr>
              <w:tabs>
                <w:tab w:val="left" w:pos="540"/>
              </w:tabs>
            </w:pPr>
            <w:r w:rsidRPr="00BE2671">
              <w:t>в) просрочки выполнения Заказчиком своих обязательств по договору;</w:t>
            </w:r>
          </w:p>
          <w:p w:rsidR="00E008CC" w:rsidRPr="00BE2671" w:rsidRDefault="00E008CC" w:rsidP="00BE2671">
            <w:pPr>
              <w:tabs>
                <w:tab w:val="left" w:pos="540"/>
              </w:tabs>
            </w:pPr>
            <w:r w:rsidRPr="00BE2671">
              <w:t>3) цену договора:</w:t>
            </w:r>
          </w:p>
          <w:p w:rsidR="00E008CC" w:rsidRPr="00BE2671" w:rsidRDefault="00E008CC" w:rsidP="00BE2671">
            <w:pPr>
              <w:tabs>
                <w:tab w:val="left" w:pos="540"/>
              </w:tabs>
            </w:pPr>
            <w:r w:rsidRPr="00BE2671">
              <w:t>- путем ее уменьшения без изменения иных условий исполнения договора;</w:t>
            </w:r>
          </w:p>
          <w:p w:rsidR="00E008CC" w:rsidRPr="00BE2671" w:rsidRDefault="00E008CC" w:rsidP="00BE2671">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E008CC" w:rsidRPr="00BE2671" w:rsidRDefault="00E008CC" w:rsidP="00BE2671">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E008CC" w:rsidRPr="0074771E" w:rsidRDefault="00E008CC" w:rsidP="00BE2671">
            <w:pPr>
              <w:tabs>
                <w:tab w:val="left" w:pos="540"/>
              </w:tabs>
            </w:pPr>
            <w:r w:rsidRPr="00BE2671">
              <w:t>4) сведения об участнике закупки, с которым заключается договор.</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04B77">
            <w:pPr>
              <w:tabs>
                <w:tab w:val="left" w:pos="540"/>
                <w:tab w:val="left" w:pos="900"/>
              </w:tabs>
              <w:ind w:firstLine="0"/>
            </w:pPr>
            <w:r>
              <w:lastRenderedPageBreak/>
              <w:t>17.</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B454FC" w:rsidRDefault="00E008CC"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5"/>
            <w:tcBorders>
              <w:top w:val="single" w:sz="4" w:space="0" w:color="auto"/>
              <w:left w:val="single" w:sz="4" w:space="0" w:color="auto"/>
              <w:bottom w:val="single" w:sz="4" w:space="0" w:color="auto"/>
              <w:right w:val="single" w:sz="4" w:space="0" w:color="auto"/>
            </w:tcBorders>
          </w:tcPr>
          <w:p w:rsidR="00E008CC" w:rsidRPr="007931DC" w:rsidRDefault="00E008CC"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A1A0C">
            <w:pPr>
              <w:tabs>
                <w:tab w:val="left" w:pos="540"/>
                <w:tab w:val="left" w:pos="900"/>
              </w:tabs>
              <w:ind w:firstLine="0"/>
            </w:pPr>
            <w:r>
              <w:t>17.1</w:t>
            </w:r>
          </w:p>
        </w:tc>
        <w:tc>
          <w:tcPr>
            <w:tcW w:w="8859" w:type="dxa"/>
            <w:gridSpan w:val="7"/>
            <w:tcBorders>
              <w:top w:val="single" w:sz="4" w:space="0" w:color="auto"/>
              <w:left w:val="single" w:sz="4" w:space="0" w:color="auto"/>
              <w:bottom w:val="single" w:sz="4" w:space="0" w:color="auto"/>
              <w:right w:val="single" w:sz="4" w:space="0" w:color="auto"/>
            </w:tcBorders>
          </w:tcPr>
          <w:p w:rsidR="00E008CC" w:rsidRDefault="00E008CC"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E008CC" w:rsidRPr="00D25AD7" w:rsidRDefault="00E008CC"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E008CC" w:rsidRDefault="00E008CC"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E008CC" w:rsidRPr="00D25AD7" w:rsidRDefault="00E008CC"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E008CC" w:rsidRPr="00D25AD7" w:rsidRDefault="00E008CC" w:rsidP="00F20DBC">
            <w:pPr>
              <w:pStyle w:val="ab"/>
              <w:ind w:left="0" w:firstLine="0"/>
            </w:pPr>
            <w:r w:rsidRPr="00D25AD7">
              <w:t>1) снижение цены;</w:t>
            </w:r>
          </w:p>
          <w:p w:rsidR="00E008CC" w:rsidRDefault="00E008CC" w:rsidP="00F20DBC">
            <w:pPr>
              <w:pStyle w:val="ab"/>
              <w:ind w:left="0" w:firstLine="0"/>
            </w:pPr>
            <w:r w:rsidRPr="00D25AD7">
              <w:t>2) снижение авансовых платежей</w:t>
            </w:r>
            <w:r>
              <w:t>;</w:t>
            </w:r>
            <w:r w:rsidRPr="00D25AD7">
              <w:t xml:space="preserve"> </w:t>
            </w:r>
          </w:p>
          <w:p w:rsidR="00E008CC" w:rsidRPr="00D25AD7" w:rsidRDefault="00E008CC" w:rsidP="00F20DBC">
            <w:pPr>
              <w:pStyle w:val="ab"/>
              <w:ind w:left="0" w:firstLine="0"/>
            </w:pPr>
            <w:r>
              <w:t>3) сроки выполнения работ.</w:t>
            </w:r>
          </w:p>
          <w:p w:rsidR="00E008CC" w:rsidRPr="00D25AD7" w:rsidRDefault="00E008CC"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008CC" w:rsidRPr="00D25AD7" w:rsidRDefault="00E008CC" w:rsidP="00F20DBC">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roofErr w:type="gramEnd"/>
          </w:p>
          <w:p w:rsidR="00E008CC" w:rsidRPr="00D25AD7" w:rsidRDefault="00E008CC"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E008CC" w:rsidRPr="00E008CC" w:rsidRDefault="00E008CC" w:rsidP="00E008CC">
      <w:pPr>
        <w:widowControl w:val="0"/>
        <w:spacing w:line="240" w:lineRule="atLeast"/>
        <w:ind w:firstLine="142"/>
        <w:jc w:val="center"/>
        <w:rPr>
          <w:b/>
          <w:sz w:val="28"/>
          <w:szCs w:val="28"/>
        </w:rPr>
      </w:pPr>
      <w:r w:rsidRPr="00E008CC">
        <w:rPr>
          <w:b/>
          <w:sz w:val="28"/>
          <w:szCs w:val="28"/>
        </w:rPr>
        <w:t>Техническое задание</w:t>
      </w:r>
    </w:p>
    <w:p w:rsidR="00E008CC" w:rsidRDefault="00E008CC" w:rsidP="00E008CC">
      <w:pPr>
        <w:widowControl w:val="0"/>
        <w:spacing w:line="240" w:lineRule="atLeast"/>
        <w:ind w:firstLine="142"/>
        <w:jc w:val="center"/>
        <w:rPr>
          <w:b/>
          <w:sz w:val="28"/>
          <w:szCs w:val="28"/>
        </w:rPr>
      </w:pPr>
      <w:r w:rsidRPr="00E008CC">
        <w:rPr>
          <w:b/>
          <w:sz w:val="28"/>
          <w:szCs w:val="28"/>
        </w:rPr>
        <w:t xml:space="preserve">на выполнение работ по Объекту «Капитальный ремонт </w:t>
      </w:r>
      <w:proofErr w:type="spellStart"/>
      <w:r w:rsidRPr="00E008CC">
        <w:rPr>
          <w:b/>
          <w:sz w:val="28"/>
          <w:szCs w:val="28"/>
        </w:rPr>
        <w:t>Техздания</w:t>
      </w:r>
      <w:proofErr w:type="spellEnd"/>
      <w:r w:rsidRPr="00E008CC">
        <w:rPr>
          <w:b/>
          <w:sz w:val="28"/>
          <w:szCs w:val="28"/>
        </w:rPr>
        <w:t xml:space="preserve"> аэропорта Мильково»</w:t>
      </w:r>
    </w:p>
    <w:p w:rsidR="00E008CC" w:rsidRPr="00E008CC" w:rsidRDefault="00E008CC" w:rsidP="00E008CC">
      <w:pPr>
        <w:widowControl w:val="0"/>
        <w:spacing w:line="240" w:lineRule="atLeast"/>
        <w:ind w:firstLine="142"/>
        <w:jc w:val="center"/>
        <w:rPr>
          <w:b/>
          <w:sz w:val="28"/>
          <w:szCs w:val="28"/>
        </w:rPr>
      </w:pPr>
    </w:p>
    <w:tbl>
      <w:tblPr>
        <w:tblW w:w="98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2"/>
        <w:gridCol w:w="3182"/>
        <w:gridCol w:w="5748"/>
      </w:tblGrid>
      <w:tr w:rsidR="00E008CC" w:rsidRPr="00E008CC" w:rsidTr="00E008CC">
        <w:trPr>
          <w:tblHeader/>
        </w:trPr>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t xml:space="preserve">№ </w:t>
            </w:r>
            <w:proofErr w:type="spellStart"/>
            <w:proofErr w:type="gramStart"/>
            <w:r w:rsidRPr="00E008CC">
              <w:rPr>
                <w:sz w:val="28"/>
                <w:szCs w:val="28"/>
              </w:rPr>
              <w:t>п</w:t>
            </w:r>
            <w:proofErr w:type="spellEnd"/>
            <w:proofErr w:type="gramEnd"/>
            <w:r w:rsidRPr="00E008CC">
              <w:rPr>
                <w:sz w:val="28"/>
                <w:szCs w:val="28"/>
              </w:rPr>
              <w:t>/</w:t>
            </w:r>
            <w:proofErr w:type="spellStart"/>
            <w:r w:rsidRPr="00E008CC">
              <w:rPr>
                <w:sz w:val="28"/>
                <w:szCs w:val="28"/>
              </w:rPr>
              <w:t>п</w:t>
            </w:r>
            <w:proofErr w:type="spellEnd"/>
          </w:p>
        </w:tc>
        <w:tc>
          <w:tcPr>
            <w:tcW w:w="3182" w:type="dxa"/>
            <w:vAlign w:val="center"/>
          </w:tcPr>
          <w:p w:rsidR="00E008CC" w:rsidRPr="00E008CC" w:rsidRDefault="00E008CC" w:rsidP="00E008CC">
            <w:pPr>
              <w:widowControl w:val="0"/>
              <w:spacing w:line="240" w:lineRule="atLeast"/>
              <w:ind w:left="55" w:firstLine="0"/>
              <w:rPr>
                <w:sz w:val="28"/>
                <w:szCs w:val="28"/>
              </w:rPr>
            </w:pPr>
            <w:r w:rsidRPr="00E008CC">
              <w:rPr>
                <w:sz w:val="28"/>
                <w:szCs w:val="28"/>
              </w:rPr>
              <w:t>Наименование</w:t>
            </w:r>
          </w:p>
        </w:tc>
        <w:tc>
          <w:tcPr>
            <w:tcW w:w="5748" w:type="dxa"/>
            <w:vAlign w:val="center"/>
          </w:tcPr>
          <w:p w:rsidR="00E008CC" w:rsidRPr="00E008CC" w:rsidRDefault="00E008CC" w:rsidP="00E008CC">
            <w:pPr>
              <w:widowControl w:val="0"/>
              <w:spacing w:line="240" w:lineRule="atLeast"/>
              <w:ind w:left="55" w:firstLine="0"/>
              <w:rPr>
                <w:sz w:val="28"/>
                <w:szCs w:val="28"/>
              </w:rPr>
            </w:pPr>
            <w:r w:rsidRPr="00E008CC">
              <w:rPr>
                <w:sz w:val="28"/>
                <w:szCs w:val="28"/>
              </w:rPr>
              <w:t>Требуемые параметры, характеристики</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t>1</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Место расположения объекта</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 xml:space="preserve">Камчатский край, </w:t>
            </w:r>
            <w:proofErr w:type="spellStart"/>
            <w:r w:rsidRPr="00E008CC">
              <w:rPr>
                <w:sz w:val="28"/>
                <w:szCs w:val="28"/>
              </w:rPr>
              <w:t>Мильковский</w:t>
            </w:r>
            <w:proofErr w:type="spellEnd"/>
            <w:r w:rsidRPr="00E008CC">
              <w:rPr>
                <w:sz w:val="28"/>
                <w:szCs w:val="28"/>
              </w:rPr>
              <w:t xml:space="preserve"> район,  с. Мильково</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t>2</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Перечень  работ</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Раздел 1.  Фасад</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Демонтаж наружной облицовки фасада из профилированного листа  на участке разборки сгнившего бруса наружной стены в осях А-Г, 6, под оконными блоками  (см. техпаспорт)       –  69,2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Замена сгнивших нижних венцов наружной  и внутренней стены  (деревянный брус сечением 150*150мм)  в помещениях  № 1, 2, 3 в осях А-Г, 6; В, 5-6  (45 м.п. / 1,2м3), замена сгнившего бруса под оконными блоками 1 и 2-го этажей (44,0м.п. / 1,76м3)    (см. техпаспорт,  Техническое задание раздел 4 «Условия выполнения работ» п. 3.2)          –      89,0 м.п. / 2,96м3.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Монтаж  наружной облицовки фасада (существующей) на </w:t>
            </w:r>
            <w:proofErr w:type="spellStart"/>
            <w:r w:rsidRPr="00E008CC">
              <w:rPr>
                <w:sz w:val="28"/>
                <w:szCs w:val="28"/>
              </w:rPr>
              <w:t>самонарезных</w:t>
            </w:r>
            <w:proofErr w:type="spellEnd"/>
            <w:r w:rsidRPr="00E008CC">
              <w:rPr>
                <w:sz w:val="28"/>
                <w:szCs w:val="28"/>
              </w:rPr>
              <w:t xml:space="preserve"> винтах (7,0кг) на участке разборки сгнившего бруса наружной стены в осях А-Г, 6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69,2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Облицовка  наружных оконных откосов металлической откосной планкой с полимерным покрытием белого цвета шириной до 150мм   (на 1-ом этаже 10шт,  на 2-ом этаже 12шт)                            –            15,5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оконных отливов из оцинкованной листовой стали  с полимерным покрытием белого цвета  шириной до 200мм (на 1-ом этаже 10шт,  на 2-ом этаже 12шт)        –  9,32м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spacing w:line="240" w:lineRule="atLeast"/>
              <w:ind w:left="55" w:firstLine="0"/>
              <w:rPr>
                <w:sz w:val="28"/>
                <w:szCs w:val="28"/>
              </w:rPr>
            </w:pPr>
            <w:r w:rsidRPr="00E008CC">
              <w:rPr>
                <w:sz w:val="28"/>
                <w:szCs w:val="28"/>
              </w:rPr>
              <w:t xml:space="preserve">Раздел 2.  Ремонт внутренних помещений </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деревянных оконных блоков размерами 2,1м * 1,4м  на 1-ом этаже (10шт),  на 2-ом этаже (10шт)     – 20шт  /  58,8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lastRenderedPageBreak/>
              <w:t>Разборка  деревянных оконных блоков размерами 1,2м * 1,3м в деревянных стенах лестничных клетках в пристройках  литер «а», «а'» (см. техпаспорт  план помещений 2-го этажа</w:t>
            </w:r>
            <w:proofErr w:type="gramStart"/>
            <w:r w:rsidRPr="00E008CC">
              <w:rPr>
                <w:sz w:val="28"/>
                <w:szCs w:val="28"/>
              </w:rPr>
              <w:t xml:space="preserve">  )</w:t>
            </w:r>
            <w:proofErr w:type="gramEnd"/>
            <w:r w:rsidRPr="00E008CC">
              <w:rPr>
                <w:sz w:val="28"/>
                <w:szCs w:val="28"/>
              </w:rPr>
              <w:t xml:space="preserve">      -  2шт  /  3,12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деревянных дверных блоков размерами 2,1м * 0,9м     –   13шт  /  24,6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кирпичной дымовой трубы размером 1,1м * 0,4м * 6,6м   в помещении 4, 13 на 1 этаже, в помещении 26, 27 на 2 этаже (см. техпаспорт)    -   2,9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деревянных перегородок  с дверными блоками помещений 1,2,4,6,8,9,10,11,12,13,14,15 (см. техпаспорт)    –  68,7м</w:t>
            </w:r>
            <w:proofErr w:type="gramStart"/>
            <w:r w:rsidRPr="00E008CC">
              <w:rPr>
                <w:sz w:val="28"/>
                <w:szCs w:val="28"/>
              </w:rPr>
              <w:t>2</w:t>
            </w:r>
            <w:proofErr w:type="gramEnd"/>
            <w:r w:rsidRPr="00E008CC">
              <w:rPr>
                <w:sz w:val="28"/>
                <w:szCs w:val="28"/>
              </w:rPr>
              <w:t xml:space="preserve"> / 28,6м. </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обшивки  деревянных стен из деревянной рейки   в помещениях 4,5  (см. техпаспорт)  – 37,2м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обшивки деревянных стен из пластиковых панелей  в помещениях 3,4,5,7,12  (см. техпаспорт)   – 36,0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Вывоз (с погрузкой-разгрузкой) старого б/у оборудования из помещения 2,4,13   –   0,85т.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старой напольной керамической плитки в помещении  2  (см. техпаспорт)    –  3,8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Демонтаж моек металлических в помещении 2   (см. техпаспорт)    –   3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Демонтаж умывальников в помещении  4  (см. техпаспорт)    –   2шт.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деревянных полов из доски толщиной 32мм  в помещениях 1-15  (см. техпаспорт)  – 133,6м</w:t>
            </w:r>
            <w:proofErr w:type="gramStart"/>
            <w:r w:rsidRPr="00E008CC">
              <w:rPr>
                <w:sz w:val="28"/>
                <w:szCs w:val="28"/>
              </w:rPr>
              <w:t>2</w:t>
            </w:r>
            <w:proofErr w:type="gramEnd"/>
            <w:r w:rsidRPr="00E008CC">
              <w:rPr>
                <w:sz w:val="28"/>
                <w:szCs w:val="28"/>
              </w:rPr>
              <w:t xml:space="preserve"> / 4,3м3.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деревянных лаг из доски сечением 150*50мм  в помещениях 1-15  (см. техпаспорт)  – 133,6м</w:t>
            </w:r>
            <w:proofErr w:type="gramStart"/>
            <w:r w:rsidRPr="00E008CC">
              <w:rPr>
                <w:sz w:val="28"/>
                <w:szCs w:val="28"/>
              </w:rPr>
              <w:t>2</w:t>
            </w:r>
            <w:proofErr w:type="gramEnd"/>
            <w:r w:rsidRPr="00E008CC">
              <w:rPr>
                <w:sz w:val="28"/>
                <w:szCs w:val="28"/>
              </w:rPr>
              <w:t xml:space="preserve"> / 1,68м3.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Укладка деревянных лаг из доски сечением 150мм*50мм  с шагом 0,7м  в помещениях 1-16  на существующие опорные столбы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134,0м2 / 1,68м3.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нижней подшивки из </w:t>
            </w:r>
            <w:r w:rsidRPr="00E008CC">
              <w:rPr>
                <w:sz w:val="28"/>
                <w:szCs w:val="28"/>
              </w:rPr>
              <w:lastRenderedPageBreak/>
              <w:t xml:space="preserve">влагостойкой фанеры толщиной 6мм  между лагами на продольные и поперечные  ПВХ уголки (основание для утеплителя пола)  в помещениях 1-16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134,0м2 / 0,8м3.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Укладка на нижнюю подшивку </w:t>
            </w:r>
            <w:proofErr w:type="spellStart"/>
            <w:r w:rsidRPr="00E008CC">
              <w:rPr>
                <w:sz w:val="28"/>
                <w:szCs w:val="28"/>
              </w:rPr>
              <w:t>гидроветрозащитной</w:t>
            </w:r>
            <w:proofErr w:type="spellEnd"/>
            <w:r w:rsidRPr="00E008CC">
              <w:rPr>
                <w:sz w:val="28"/>
                <w:szCs w:val="28"/>
              </w:rPr>
              <w:t xml:space="preserve"> пленки (</w:t>
            </w:r>
            <w:proofErr w:type="spellStart"/>
            <w:r w:rsidRPr="00E008CC">
              <w:rPr>
                <w:sz w:val="28"/>
                <w:szCs w:val="28"/>
              </w:rPr>
              <w:t>пароиоляция</w:t>
            </w:r>
            <w:proofErr w:type="spellEnd"/>
            <w:r w:rsidRPr="00E008CC">
              <w:rPr>
                <w:sz w:val="28"/>
                <w:szCs w:val="28"/>
              </w:rPr>
              <w:t xml:space="preserve">)  типа ЮТАФОЛ  в помещениях 1-16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134,0м2.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Утепление полов </w:t>
            </w:r>
            <w:proofErr w:type="spellStart"/>
            <w:r w:rsidRPr="00E008CC">
              <w:rPr>
                <w:sz w:val="28"/>
                <w:szCs w:val="28"/>
              </w:rPr>
              <w:t>минераловатными</w:t>
            </w:r>
            <w:proofErr w:type="spellEnd"/>
            <w:r w:rsidRPr="00E008CC">
              <w:rPr>
                <w:sz w:val="28"/>
                <w:szCs w:val="28"/>
              </w:rPr>
              <w:t xml:space="preserve"> плитами  толщиной 50мм   в помещениях 1-16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134,0м2 / 6,7 м3.  </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деревянных полов из доски  толщиной 25мм по деревянным  лагам в помещениях 1-16  с устройством деревянного люка-крышки  размером 0,7м </w:t>
            </w:r>
            <w:proofErr w:type="spellStart"/>
            <w:r w:rsidRPr="00E008CC">
              <w:rPr>
                <w:sz w:val="28"/>
                <w:szCs w:val="28"/>
              </w:rPr>
              <w:t>х</w:t>
            </w:r>
            <w:proofErr w:type="spellEnd"/>
            <w:r w:rsidRPr="00E008CC">
              <w:rPr>
                <w:sz w:val="28"/>
                <w:szCs w:val="28"/>
              </w:rPr>
              <w:t xml:space="preserve"> 0,7м в помещение № 1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134,0м2 / 3,35м3.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полов из фанеры толщиной 12мм по деревянным полам в помещениях 1-16 с устройством деревянного люка-крышки  размером 0,7м </w:t>
            </w:r>
            <w:proofErr w:type="spellStart"/>
            <w:r w:rsidRPr="00E008CC">
              <w:rPr>
                <w:sz w:val="28"/>
                <w:szCs w:val="28"/>
              </w:rPr>
              <w:t>х</w:t>
            </w:r>
            <w:proofErr w:type="spellEnd"/>
            <w:r w:rsidRPr="00E008CC">
              <w:rPr>
                <w:sz w:val="28"/>
                <w:szCs w:val="28"/>
              </w:rPr>
              <w:t xml:space="preserve"> 0,7м в помещение № 1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134,0м2 / 1,61м3.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Настилка  </w:t>
            </w:r>
            <w:proofErr w:type="spellStart"/>
            <w:r w:rsidRPr="00E008CC">
              <w:rPr>
                <w:sz w:val="28"/>
                <w:szCs w:val="28"/>
              </w:rPr>
              <w:t>полукомерческого</w:t>
            </w:r>
            <w:proofErr w:type="spellEnd"/>
            <w:r w:rsidRPr="00E008CC">
              <w:rPr>
                <w:sz w:val="28"/>
                <w:szCs w:val="28"/>
              </w:rPr>
              <w:t xml:space="preserve"> линолеума  в  помещениях  1-16  с обрамлением проема и люка-крышки  декоративным алюминиевым уголком в помещении № 1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125,8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Зашивка дверных проемов фанерой толщиной 12мм  с двух сторон с устройством звукоизоляционного слоя из </w:t>
            </w:r>
            <w:proofErr w:type="spellStart"/>
            <w:r w:rsidRPr="00E008CC">
              <w:rPr>
                <w:sz w:val="28"/>
                <w:szCs w:val="28"/>
              </w:rPr>
              <w:t>минераловатных</w:t>
            </w:r>
            <w:proofErr w:type="spellEnd"/>
            <w:r w:rsidRPr="00E008CC">
              <w:rPr>
                <w:sz w:val="28"/>
                <w:szCs w:val="28"/>
              </w:rPr>
              <w:t xml:space="preserve"> плит толщиной 50мм в помещении №15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1шт  /  1,89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деревянных дверных блоков ДГ 21-0,9 с врезным замком в деревянных </w:t>
            </w:r>
            <w:r w:rsidRPr="00E008CC">
              <w:rPr>
                <w:sz w:val="28"/>
                <w:szCs w:val="28"/>
              </w:rPr>
              <w:lastRenderedPageBreak/>
              <w:t xml:space="preserve">стенах в помещениях 1, 3,4, 5, 6, 7, 8, 9, 11,13, 14, 15, 16, 18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15,0 шт.  /  28,35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Облицовка дверных откосов шириной до 150мм панелями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в помещениях 1, 3,4, 5, 6, 7, 8, 9, 11,13, 14, 15, 16, 18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10,7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металлической двери  размером 0,9м </w:t>
            </w:r>
            <w:proofErr w:type="spellStart"/>
            <w:r w:rsidRPr="00E008CC">
              <w:rPr>
                <w:sz w:val="28"/>
                <w:szCs w:val="28"/>
              </w:rPr>
              <w:t>х</w:t>
            </w:r>
            <w:proofErr w:type="spellEnd"/>
            <w:r w:rsidRPr="00E008CC">
              <w:rPr>
                <w:sz w:val="28"/>
                <w:szCs w:val="28"/>
              </w:rPr>
              <w:t xml:space="preserve"> 2,1м  в помещениях № 2,10,12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3шт  / 5,67м2.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оконного блока размером 0,6м </w:t>
            </w:r>
            <w:proofErr w:type="spellStart"/>
            <w:r w:rsidRPr="00E008CC">
              <w:rPr>
                <w:sz w:val="28"/>
                <w:szCs w:val="28"/>
              </w:rPr>
              <w:t>х</w:t>
            </w:r>
            <w:proofErr w:type="spellEnd"/>
            <w:r w:rsidRPr="00E008CC">
              <w:rPr>
                <w:sz w:val="28"/>
                <w:szCs w:val="28"/>
              </w:rPr>
              <w:t xml:space="preserve"> 0,6м  из ПВХ профилей одностворчатого с одинарным стеклопакетом  поворотного с боковым открыванием и механизмом фиксации  в помещение кассы №12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1шт  /  0,36м2.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подоконной доски из ПВХ шириной 200 мм под окно  кассы в помещение кассы №12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0,6 м.п. / 0,12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оконных блоков размером 2,1м </w:t>
            </w:r>
            <w:proofErr w:type="spellStart"/>
            <w:r w:rsidRPr="00E008CC">
              <w:rPr>
                <w:sz w:val="28"/>
                <w:szCs w:val="28"/>
              </w:rPr>
              <w:t>х</w:t>
            </w:r>
            <w:proofErr w:type="spellEnd"/>
            <w:r w:rsidRPr="00E008CC">
              <w:rPr>
                <w:sz w:val="28"/>
                <w:szCs w:val="28"/>
              </w:rPr>
              <w:t xml:space="preserve"> 1,4м из ПВХ профилей  трехстворчатых с двойным стеклопакетом    1 створка поворотно-откидная  (на 1-ом этаже 9шт,  на 2-ом этаже 10шт)         –    19,0 </w:t>
            </w:r>
            <w:proofErr w:type="spellStart"/>
            <w:proofErr w:type="gramStart"/>
            <w:r w:rsidRPr="00E008CC">
              <w:rPr>
                <w:sz w:val="28"/>
                <w:szCs w:val="28"/>
              </w:rPr>
              <w:t>шт</w:t>
            </w:r>
            <w:proofErr w:type="spellEnd"/>
            <w:proofErr w:type="gramEnd"/>
            <w:r w:rsidRPr="00E008CC">
              <w:rPr>
                <w:sz w:val="28"/>
                <w:szCs w:val="28"/>
              </w:rPr>
              <w:t xml:space="preserve">  /  55,86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оконных блоков размером 1,05м </w:t>
            </w:r>
            <w:proofErr w:type="spellStart"/>
            <w:r w:rsidRPr="00E008CC">
              <w:rPr>
                <w:sz w:val="28"/>
                <w:szCs w:val="28"/>
              </w:rPr>
              <w:t>х</w:t>
            </w:r>
            <w:proofErr w:type="spellEnd"/>
            <w:r w:rsidRPr="00E008CC">
              <w:rPr>
                <w:sz w:val="28"/>
                <w:szCs w:val="28"/>
              </w:rPr>
              <w:t xml:space="preserve"> 1,4м из ПВХ профилей  двухстворчатых с двойным стеклопакетом    1 створка поворотно-откидная  с защитной зеркальной пленкой (либо с матовым стеклом) на 1-ом этаже в помещениях санузлов № 13, 14          –     2,0 </w:t>
            </w:r>
            <w:proofErr w:type="spellStart"/>
            <w:proofErr w:type="gramStart"/>
            <w:r w:rsidRPr="00E008CC">
              <w:rPr>
                <w:sz w:val="28"/>
                <w:szCs w:val="28"/>
              </w:rPr>
              <w:t>шт</w:t>
            </w:r>
            <w:proofErr w:type="spellEnd"/>
            <w:proofErr w:type="gramEnd"/>
            <w:r w:rsidRPr="00E008CC">
              <w:rPr>
                <w:sz w:val="28"/>
                <w:szCs w:val="28"/>
              </w:rPr>
              <w:t xml:space="preserve">  /  2,94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lastRenderedPageBreak/>
              <w:t>Установка подоконной доски из ПВХ шириной 250 мм  (на 1-ом этаже 12шт,  на 2-ом этаже 10шт)    –   42 м.п.  /  10,5 м</w:t>
            </w:r>
            <w:proofErr w:type="gramStart"/>
            <w:r w:rsidRPr="00E008CC">
              <w:rPr>
                <w:sz w:val="28"/>
                <w:szCs w:val="28"/>
              </w:rPr>
              <w:t>2</w:t>
            </w:r>
            <w:proofErr w:type="gramEnd"/>
            <w:r w:rsidRPr="00E008CC">
              <w:rPr>
                <w:sz w:val="28"/>
                <w:szCs w:val="28"/>
              </w:rPr>
              <w:t xml:space="preserve">  </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оконных блоков  размером 1,2м </w:t>
            </w:r>
            <w:proofErr w:type="spellStart"/>
            <w:r w:rsidRPr="00E008CC">
              <w:rPr>
                <w:sz w:val="28"/>
                <w:szCs w:val="28"/>
              </w:rPr>
              <w:t>х</w:t>
            </w:r>
            <w:proofErr w:type="spellEnd"/>
            <w:r w:rsidRPr="00E008CC">
              <w:rPr>
                <w:sz w:val="28"/>
                <w:szCs w:val="28"/>
              </w:rPr>
              <w:t xml:space="preserve"> 1,3м (Н)   из ПВХ профилей  двухстворчатых с двойным стеклопакетом  поворотно-откидных  в деревянных стенах  лестничных клетках   (см. техпаспорт  план помещений 2-го этажа)            -    2шт  /  3,12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перегородок  толщиной 100мм с утеплением (</w:t>
            </w:r>
            <w:proofErr w:type="spellStart"/>
            <w:r w:rsidRPr="00E008CC">
              <w:rPr>
                <w:sz w:val="28"/>
                <w:szCs w:val="28"/>
              </w:rPr>
              <w:t>шумоизоляцией</w:t>
            </w:r>
            <w:proofErr w:type="spellEnd"/>
            <w:r w:rsidRPr="00E008CC">
              <w:rPr>
                <w:sz w:val="28"/>
                <w:szCs w:val="28"/>
              </w:rPr>
              <w:t>)  из панелей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в один слой с двух сторон по металлическому каркасу из стоечного профиля СН75*50*0,6  без учета площади дверных проемов  (3шт / 5,67м</w:t>
            </w:r>
            <w:proofErr w:type="gramStart"/>
            <w:r w:rsidRPr="00E008CC">
              <w:rPr>
                <w:sz w:val="28"/>
                <w:szCs w:val="28"/>
              </w:rPr>
              <w:t>2</w:t>
            </w:r>
            <w:proofErr w:type="gramEnd"/>
            <w:r w:rsidRPr="00E008CC">
              <w:rPr>
                <w:sz w:val="28"/>
                <w:szCs w:val="28"/>
              </w:rPr>
              <w:t xml:space="preserve">) в  помещениях 12,13,14,18, 19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18,6м.п. / 40,93м2.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Облицовка внутренних деревянных  стен  панелями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в  помещениях 1-16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337,6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подшивных потолков панелями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в  помещениях 1-16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133,6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Облицовка  внутренних  оконных откосов панелями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w:t>
            </w:r>
            <w:r w:rsidRPr="00E008CC">
              <w:rPr>
                <w:sz w:val="28"/>
                <w:szCs w:val="28"/>
              </w:rPr>
              <w:lastRenderedPageBreak/>
              <w:t>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шириной до 200 мм (на 1-ом этаже 10шт,  на 2-ом этаже 12шт)     -   20,0м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гидроизоляции из наплавляемых материалов в помещениях санузлов № 13,14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8,2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цементно-песчаной стяжки  толщиной 30 мм в помещениях санузлов № 13,14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8,2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напольной керамической плитки  в помещениях санузлов № 13,14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8,2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плинтуса из ПВХ  в  помещениях 1-16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151,7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Восстановление облицовки стен после установки радиаторов и смене верхнего бруса под оконными блоками на 2-ом этаже  здания -  30,0м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proofErr w:type="gramStart"/>
            <w:r w:rsidRPr="00E008CC">
              <w:rPr>
                <w:sz w:val="28"/>
                <w:szCs w:val="28"/>
              </w:rPr>
              <w:t>Устройство   перегородок толщиной 100мм с утеплением (</w:t>
            </w:r>
            <w:proofErr w:type="spellStart"/>
            <w:r w:rsidRPr="00E008CC">
              <w:rPr>
                <w:sz w:val="28"/>
                <w:szCs w:val="28"/>
              </w:rPr>
              <w:t>шумоизоляцией</w:t>
            </w:r>
            <w:proofErr w:type="spellEnd"/>
            <w:r w:rsidRPr="00E008CC">
              <w:rPr>
                <w:sz w:val="28"/>
                <w:szCs w:val="28"/>
              </w:rPr>
              <w:t>)  из панелей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в один слой с двух сторон по металлическому каркасу из стоечного профиля СН75*50*0,6  без учета площади дверных проемов   в  помещение № 27 на 2 этаже (см</w:t>
            </w:r>
            <w:proofErr w:type="gramEnd"/>
            <w:r w:rsidRPr="00E008CC">
              <w:rPr>
                <w:sz w:val="28"/>
                <w:szCs w:val="28"/>
              </w:rPr>
              <w:t>. техпаспорт план 2-го этажа)    –   1,2м.п. / 3,0м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Зашивка проема размеров 1,2м * 0,5м  в потолке и в полу после разборки кирпичной дымовой трубы (чердачное перекрытие  и междуэтажное  перекрытие) в  помещение № 27 на 2 этаже  доской толщиной 25мм  (1,8 </w:t>
            </w:r>
            <w:r w:rsidRPr="00E008CC">
              <w:rPr>
                <w:sz w:val="28"/>
                <w:szCs w:val="28"/>
              </w:rPr>
              <w:lastRenderedPageBreak/>
              <w:t>м</w:t>
            </w:r>
            <w:proofErr w:type="gramStart"/>
            <w:r w:rsidRPr="00E008CC">
              <w:rPr>
                <w:sz w:val="28"/>
                <w:szCs w:val="28"/>
              </w:rPr>
              <w:t>2</w:t>
            </w:r>
            <w:proofErr w:type="gramEnd"/>
            <w:r w:rsidRPr="00E008CC">
              <w:rPr>
                <w:sz w:val="28"/>
                <w:szCs w:val="28"/>
              </w:rPr>
              <w:t xml:space="preserve">), фанерой толщиной 12мм (0,6м2), утепление (звукоизоляция) </w:t>
            </w:r>
            <w:proofErr w:type="spellStart"/>
            <w:r w:rsidRPr="00E008CC">
              <w:rPr>
                <w:sz w:val="28"/>
                <w:szCs w:val="28"/>
              </w:rPr>
              <w:t>минераловатными</w:t>
            </w:r>
            <w:proofErr w:type="spellEnd"/>
            <w:r w:rsidRPr="00E008CC">
              <w:rPr>
                <w:sz w:val="28"/>
                <w:szCs w:val="28"/>
              </w:rPr>
              <w:t xml:space="preserve"> плитами толщиной 100мм (1,2м2 / 0,12м3), настилка </w:t>
            </w:r>
            <w:proofErr w:type="spellStart"/>
            <w:r w:rsidRPr="00E008CC">
              <w:rPr>
                <w:sz w:val="28"/>
                <w:szCs w:val="28"/>
              </w:rPr>
              <w:t>линолиума</w:t>
            </w:r>
            <w:proofErr w:type="spellEnd"/>
            <w:r w:rsidRPr="00E008CC">
              <w:rPr>
                <w:sz w:val="28"/>
                <w:szCs w:val="28"/>
              </w:rPr>
              <w:t xml:space="preserve"> (0,6м2) (см. техпаспорт план 2-го этажа)    –   2,0 шт.</w:t>
            </w:r>
          </w:p>
          <w:p w:rsidR="00E008CC" w:rsidRPr="00E008CC" w:rsidRDefault="00E008CC" w:rsidP="00E008CC">
            <w:pPr>
              <w:widowControl w:val="0"/>
              <w:spacing w:line="240" w:lineRule="atLeast"/>
              <w:ind w:left="55" w:firstLine="0"/>
              <w:rPr>
                <w:sz w:val="28"/>
                <w:szCs w:val="28"/>
              </w:rPr>
            </w:pPr>
            <w:r w:rsidRPr="00E008CC">
              <w:rPr>
                <w:sz w:val="28"/>
                <w:szCs w:val="28"/>
              </w:rPr>
              <w:t>Раздел 3.  Ремонт лестничных клеток</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Облицовка внутренних деревянных  стен  лестничной клетки  центрального входа 1-2 этажей в осях 6-7 помещение № 17,18  = 59,4м</w:t>
            </w:r>
            <w:proofErr w:type="gramStart"/>
            <w:r w:rsidRPr="00E008CC">
              <w:rPr>
                <w:sz w:val="28"/>
                <w:szCs w:val="28"/>
              </w:rPr>
              <w:t>2</w:t>
            </w:r>
            <w:proofErr w:type="gramEnd"/>
            <w:r w:rsidRPr="00E008CC">
              <w:rPr>
                <w:sz w:val="28"/>
                <w:szCs w:val="28"/>
              </w:rPr>
              <w:t>,  лестничной клетки запасного выхода (выхода в накопитель)  1-го этажа  в осях 1-2   коридора с лестницей  № 19 = 14,5м2  панелями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73,9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Облицовка  потолков, низа лестничных маршей, низа лестничных площадок  лестничной клетки  центрального входа 1-2 этажей в осях 6-7 помещение № 17,18  (20,6м</w:t>
            </w:r>
            <w:proofErr w:type="gramStart"/>
            <w:r w:rsidRPr="00E008CC">
              <w:rPr>
                <w:sz w:val="28"/>
                <w:szCs w:val="28"/>
              </w:rPr>
              <w:t>2</w:t>
            </w:r>
            <w:proofErr w:type="gramEnd"/>
            <w:r w:rsidRPr="00E008CC">
              <w:rPr>
                <w:sz w:val="28"/>
                <w:szCs w:val="28"/>
              </w:rPr>
              <w:t>),  лестничной клетки запасного выхода (выхода на перрон) 1-го этажа тамбурного помещения № 19 (5,9м2)  панелями  типа «</w:t>
            </w:r>
            <w:proofErr w:type="spellStart"/>
            <w:r w:rsidRPr="00E008CC">
              <w:rPr>
                <w:sz w:val="28"/>
                <w:szCs w:val="28"/>
              </w:rPr>
              <w:t>Деомат</w:t>
            </w:r>
            <w:proofErr w:type="spellEnd"/>
            <w:r w:rsidRPr="00E008CC">
              <w:rPr>
                <w:sz w:val="28"/>
                <w:szCs w:val="28"/>
              </w:rPr>
              <w:t xml:space="preserve">» </w:t>
            </w:r>
            <w:proofErr w:type="spellStart"/>
            <w:r w:rsidRPr="00E008CC">
              <w:rPr>
                <w:sz w:val="28"/>
                <w:szCs w:val="28"/>
                <w:lang w:val="en-US"/>
              </w:rPr>
              <w:t>DeoMat</w:t>
            </w:r>
            <w:proofErr w:type="spellEnd"/>
            <w:r w:rsidRPr="00E008CC">
              <w:rPr>
                <w:sz w:val="28"/>
                <w:szCs w:val="28"/>
              </w:rPr>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26,5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полов лестничных площадок  и ступеней лестничных маршей из  фанеры толщиной 12мм  лестничной клетки  центрального входа 1-2 этажей в осях 6-7 помещение № 17 (19,0м2), лестничной клетки запасного выхода (выхода на перрон) 1-го этажа коридора с лестницей № 19 (1,5м2)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20,5 м2 / 0,25м3.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Настилка </w:t>
            </w:r>
            <w:proofErr w:type="spellStart"/>
            <w:r w:rsidRPr="00E008CC">
              <w:rPr>
                <w:sz w:val="28"/>
                <w:szCs w:val="28"/>
              </w:rPr>
              <w:t>полукомерческого</w:t>
            </w:r>
            <w:proofErr w:type="spellEnd"/>
            <w:r w:rsidRPr="00E008CC">
              <w:rPr>
                <w:sz w:val="28"/>
                <w:szCs w:val="28"/>
              </w:rPr>
              <w:t xml:space="preserve"> линолеума </w:t>
            </w:r>
            <w:r w:rsidRPr="00E008CC">
              <w:rPr>
                <w:sz w:val="28"/>
                <w:szCs w:val="28"/>
              </w:rPr>
              <w:lastRenderedPageBreak/>
              <w:t xml:space="preserve">на полы лестничных площадок  и ступеней  лестничной клетки  центрального входа 1-2 этажей в осях 6-7 помещение № 17 (19,0м2), лестничной клетки запасного выхода 1-го этажа  в осях 1-2 коридора с лестницей № 19  (1,5м2)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20,5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защитного декоративного уголка на ступени маршей  (крепление линолеума по периметру ступеней) лестничной клетки  центрального входа 1-2 этажей в осях 6-7 помещение № 17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50,4м.п.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плинтуса ПВХ  лестничной клетки  центрального входа 1-2 этажей в осях 6-7 помещение № 17  (19,2 </w:t>
            </w:r>
            <w:proofErr w:type="spellStart"/>
            <w:r w:rsidRPr="00E008CC">
              <w:rPr>
                <w:sz w:val="28"/>
                <w:szCs w:val="28"/>
              </w:rPr>
              <w:t>м</w:t>
            </w:r>
            <w:proofErr w:type="gramStart"/>
            <w:r w:rsidRPr="00E008CC">
              <w:rPr>
                <w:sz w:val="28"/>
                <w:szCs w:val="28"/>
              </w:rPr>
              <w:t>.п</w:t>
            </w:r>
            <w:proofErr w:type="spellEnd"/>
            <w:proofErr w:type="gramEnd"/>
            <w:r w:rsidRPr="00E008CC">
              <w:rPr>
                <w:sz w:val="28"/>
                <w:szCs w:val="28"/>
              </w:rPr>
              <w:t xml:space="preserve">),  лестничной клетки запасного выхода (выхода в накопитель) 1-го этажа в осях 1-2 коридора с лестницей № 19 = 13,4м.п.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r w:rsidRPr="00E008CC">
              <w:rPr>
                <w:sz w:val="28"/>
                <w:szCs w:val="28"/>
              </w:rPr>
              <w:t>п</w:t>
            </w:r>
            <w:proofErr w:type="spellEnd"/>
            <w:r w:rsidRPr="00E008CC">
              <w:rPr>
                <w:sz w:val="28"/>
                <w:szCs w:val="28"/>
              </w:rPr>
              <w:t xml:space="preserve"> Мильково)        –    32,6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покрытий из  напольной плиткой с шероховатой поверхностью бетонных ступеней лестничных маршей и бетонных полов  лестничной клетки  центрального входа 1-2 этажей в осях 6-7 помещение № 17  (5,2м2), лестничной клетки запасного выхода (выхода в накопитель) 1-го этажа в осях 1-2 коридора с лестницей  № 19  (5,2м2)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10,4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Замена деревянных перил  лестничных маршей на современное сборное металлическое хромированное ограждение  лестничной клетки  центрального входа 1-2 этажей в осях 6-7 помещение № 17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6,4м.п. / 7,04м2.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съемно-приставного пандуса на лестничный </w:t>
            </w:r>
            <w:proofErr w:type="spellStart"/>
            <w:r w:rsidRPr="00E008CC">
              <w:rPr>
                <w:sz w:val="28"/>
                <w:szCs w:val="28"/>
              </w:rPr>
              <w:t>полумарш</w:t>
            </w:r>
            <w:proofErr w:type="spellEnd"/>
            <w:r w:rsidRPr="00E008CC">
              <w:rPr>
                <w:sz w:val="28"/>
                <w:szCs w:val="28"/>
              </w:rPr>
              <w:t xml:space="preserve"> в помещение № 19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1,0 шт.</w:t>
            </w:r>
          </w:p>
          <w:p w:rsidR="00E008CC" w:rsidRPr="00E008CC" w:rsidRDefault="00E008CC" w:rsidP="00E008CC">
            <w:pPr>
              <w:widowControl w:val="0"/>
              <w:spacing w:line="240" w:lineRule="atLeast"/>
              <w:ind w:left="55" w:firstLine="0"/>
              <w:rPr>
                <w:sz w:val="28"/>
                <w:szCs w:val="28"/>
              </w:rPr>
            </w:pPr>
            <w:r w:rsidRPr="00E008CC">
              <w:rPr>
                <w:sz w:val="28"/>
                <w:szCs w:val="28"/>
              </w:rPr>
              <w:t xml:space="preserve">Раздел 4.  Отопление </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lastRenderedPageBreak/>
              <w:t>Демонтаж радиаторов отепления 10 секционных чугунных  (на 1-ом этаже 10шт,  на 2-ом этаже 10шт)    –  20,0шт.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Демонтаж  металлических труб отопления    ф=32мм (на 1-ом этаже 39,0м.п.,  на 2-ом этаже 39,0м.п.)   –  78,0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Демонтаж старого насоса-помпы   –  1,0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Демонтаж металлического расширительного бака объемом 1м3   –  1,0 шт. / 140,0 кг.</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Прокладка полипропиленовых труб   ф=40мм  PN25-40 </w:t>
            </w:r>
            <w:r w:rsidRPr="00E008CC">
              <w:rPr>
                <w:sz w:val="28"/>
                <w:szCs w:val="28"/>
                <w:lang w:val="en-US"/>
              </w:rPr>
              <w:t>F</w:t>
            </w:r>
            <w:r w:rsidRPr="00E008CC">
              <w:rPr>
                <w:sz w:val="28"/>
                <w:szCs w:val="28"/>
              </w:rPr>
              <w:t xml:space="preserve">: </w:t>
            </w:r>
            <w:proofErr w:type="spellStart"/>
            <w:r w:rsidRPr="00E008CC">
              <w:rPr>
                <w:sz w:val="28"/>
                <w:szCs w:val="28"/>
                <w:lang w:val="en-US"/>
              </w:rPr>
              <w:t>bev</w:t>
            </w:r>
            <w:proofErr w:type="spellEnd"/>
            <w:r w:rsidRPr="00E008CC">
              <w:rPr>
                <w:sz w:val="28"/>
                <w:szCs w:val="28"/>
              </w:rPr>
              <w:t xml:space="preserve">  D=40х4,0 (на 1-ом этаже 80,4м.п.,  на 2-ом этаже 78,0м.п.)    – 158,4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Крепление трубопроводов из напорных полиэтиленовых труб диаметром 50 мм  к стенам   -  158,0шт.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Фасонные и соединительные части к полипропиленовым трубам  ф=40мм   -   68,0шт.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Прокладка полипропиленовых труб  ф=25мм  PN25-25 </w:t>
            </w:r>
            <w:r w:rsidRPr="00E008CC">
              <w:rPr>
                <w:sz w:val="28"/>
                <w:szCs w:val="28"/>
                <w:lang w:val="en-US"/>
              </w:rPr>
              <w:t>F</w:t>
            </w:r>
            <w:r w:rsidRPr="00E008CC">
              <w:rPr>
                <w:sz w:val="28"/>
                <w:szCs w:val="28"/>
              </w:rPr>
              <w:t xml:space="preserve">: </w:t>
            </w:r>
            <w:proofErr w:type="spellStart"/>
            <w:r w:rsidRPr="00E008CC">
              <w:rPr>
                <w:sz w:val="28"/>
                <w:szCs w:val="28"/>
                <w:lang w:val="en-US"/>
              </w:rPr>
              <w:t>bev</w:t>
            </w:r>
            <w:proofErr w:type="spellEnd"/>
            <w:r w:rsidRPr="00E008CC">
              <w:rPr>
                <w:sz w:val="28"/>
                <w:szCs w:val="28"/>
              </w:rPr>
              <w:t xml:space="preserve">  D25х3,4 (на 1-ом этаже 15,0м.п.,  на 2-ом этаже 15,0м.п.)   –  30,0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Фасонные и соединительные части к полипропиленовым трубам  ф=25мм   -   40,0шт.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Установка  регулировочных кранов шаровых  ф=25мм на подводках к радиаторам        –  40,0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сбросных вентилей </w:t>
            </w:r>
            <w:proofErr w:type="spellStart"/>
            <w:r w:rsidRPr="00E008CC">
              <w:rPr>
                <w:sz w:val="28"/>
                <w:szCs w:val="28"/>
              </w:rPr>
              <w:t>ф</w:t>
            </w:r>
            <w:proofErr w:type="spellEnd"/>
            <w:r w:rsidRPr="00E008CC">
              <w:rPr>
                <w:sz w:val="28"/>
                <w:szCs w:val="28"/>
              </w:rPr>
              <w:t xml:space="preserve"> = 25мм    –  4,0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Установка отсекающих  шаровых вентилей  ф=40мм  (на 1-ом этаже 2шт,  на 2-ом этаже 2шт)   -  4,0шт.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Установка  биметаллических  радиаторов отопления 12- секционных  (на 1-ом этаже 9шт,  на 2-ом этаже 10шт)         –  19,0 шт. / 0,466кВт.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Установка  биметаллических  радиаторов отопления 6- секционных  на 1-ом этаже  в санузлах         –    2,0 шт. / 0,0245кВт.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lastRenderedPageBreak/>
              <w:t xml:space="preserve">Устройство коллекторной группы из полипропиленовой трубы ф=100мм длиной 0,5м с отсечным шаровым вентилем ф=50мм, с фильтром сетчатым латунным типа </w:t>
            </w:r>
            <w:r w:rsidRPr="00E008CC">
              <w:rPr>
                <w:sz w:val="28"/>
                <w:szCs w:val="28"/>
                <w:lang w:val="en-US"/>
              </w:rPr>
              <w:t>STI</w:t>
            </w:r>
            <w:r w:rsidRPr="00E008CC">
              <w:rPr>
                <w:sz w:val="28"/>
                <w:szCs w:val="28"/>
              </w:rPr>
              <w:t xml:space="preserve">-50, с двумя полипропиленовыми отводами ф=40мм  с двумя запорными шаровыми вентилями ф=40мм       -   2 </w:t>
            </w:r>
            <w:proofErr w:type="spellStart"/>
            <w:r w:rsidRPr="00E008CC">
              <w:rPr>
                <w:sz w:val="28"/>
                <w:szCs w:val="28"/>
              </w:rPr>
              <w:t>к-та</w:t>
            </w:r>
            <w:proofErr w:type="spell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расширительной металлической    емкости  объемом 1,0м3   с антикоррозийным покрытием   для системы отопления   с дыхательным клапаном,  с саморегулирующим клапаном подпитки холодной воды до заданного уровня  теплоносителя в расширительной емкости, со съемной герметичной крышкой (для контроля и ремонта), с двумя отверстиями с муфтами ф=50мм для системы отопления      -   1,0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Крепление  металлической  емкости объемом 1,0м3 металлическими  хомутами к балкам перекрытия          –  4,8 кг.</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Утепление металлической емкости объемом 1,0м3 и трубопровода подачи ХВС   </w:t>
            </w:r>
            <w:proofErr w:type="spellStart"/>
            <w:r w:rsidRPr="00E008CC">
              <w:rPr>
                <w:sz w:val="28"/>
                <w:szCs w:val="28"/>
              </w:rPr>
              <w:t>пенополистеролом</w:t>
            </w:r>
            <w:proofErr w:type="spellEnd"/>
            <w:r w:rsidRPr="00E008CC">
              <w:rPr>
                <w:sz w:val="28"/>
                <w:szCs w:val="28"/>
              </w:rPr>
              <w:t xml:space="preserve">  толщиной 100 мм с заделкой швов и пор монтажной пеной   – 6,0 м</w:t>
            </w:r>
            <w:proofErr w:type="gramStart"/>
            <w:r w:rsidRPr="00E008CC">
              <w:rPr>
                <w:sz w:val="28"/>
                <w:szCs w:val="28"/>
              </w:rPr>
              <w:t>2</w:t>
            </w:r>
            <w:proofErr w:type="gramEnd"/>
            <w:r w:rsidRPr="00E008CC">
              <w:rPr>
                <w:sz w:val="28"/>
                <w:szCs w:val="28"/>
              </w:rPr>
              <w:t xml:space="preserve"> / 0,72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защитного деревянного короба с днищем и крышкой по деревянному каркасу (0,1м3) для  емкости объемом 1,0м3   -  8,64м</w:t>
            </w:r>
            <w:proofErr w:type="gramStart"/>
            <w:r w:rsidRPr="00E008CC">
              <w:rPr>
                <w:sz w:val="28"/>
                <w:szCs w:val="28"/>
              </w:rPr>
              <w:t>2</w:t>
            </w:r>
            <w:proofErr w:type="gramEnd"/>
            <w:r w:rsidRPr="00E008CC">
              <w:rPr>
                <w:sz w:val="28"/>
                <w:szCs w:val="28"/>
              </w:rPr>
              <w:t xml:space="preserve"> / 0,35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 Утепление труб системы отопления ф=50мм и полипропиленовой трубы  холодного водоснабжения  (подпитка) ф=16мм,  проложенных  вместе по чердаку до расширительной емкости  </w:t>
            </w:r>
            <w:proofErr w:type="spellStart"/>
            <w:r w:rsidRPr="00E008CC">
              <w:rPr>
                <w:sz w:val="28"/>
                <w:szCs w:val="28"/>
              </w:rPr>
              <w:t>пенополистеролом</w:t>
            </w:r>
            <w:proofErr w:type="spellEnd"/>
            <w:r w:rsidRPr="00E008CC">
              <w:rPr>
                <w:sz w:val="28"/>
                <w:szCs w:val="28"/>
              </w:rPr>
              <w:t xml:space="preserve">  толщиной 50мм  на монтажной пене с защитным покрытием из стеклоткани   - 5,0м.п. / 0,23м3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защитного покрытия изоляции труб, проложенных по чердаку из стеклоткани   -  3,5м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spacing w:line="240" w:lineRule="atLeast"/>
              <w:ind w:left="55" w:firstLine="0"/>
              <w:rPr>
                <w:sz w:val="28"/>
                <w:szCs w:val="28"/>
              </w:rPr>
            </w:pPr>
            <w:r w:rsidRPr="00E008CC">
              <w:rPr>
                <w:sz w:val="28"/>
                <w:szCs w:val="28"/>
              </w:rPr>
              <w:t>Раздел 5.  Холодное и горячее водоснабжение</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Замена металлических труб скважины </w:t>
            </w:r>
            <w:r w:rsidRPr="00E008CC">
              <w:rPr>
                <w:sz w:val="28"/>
                <w:szCs w:val="28"/>
              </w:rPr>
              <w:lastRenderedPageBreak/>
              <w:t>ф=50,0мм  с муфтовыми соединениями для системы ХВС    -  8,0м.п.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Замена  старого насоса (станции  ХВС)  на насосную станцию типа </w:t>
            </w:r>
            <w:proofErr w:type="spellStart"/>
            <w:r w:rsidRPr="00E008CC">
              <w:rPr>
                <w:sz w:val="28"/>
                <w:szCs w:val="28"/>
              </w:rPr>
              <w:t>Джамбо</w:t>
            </w:r>
            <w:proofErr w:type="spellEnd"/>
            <w:r w:rsidRPr="00E008CC">
              <w:rPr>
                <w:sz w:val="28"/>
                <w:szCs w:val="28"/>
              </w:rPr>
              <w:t xml:space="preserve"> 70/50-24Н надземного типа с </w:t>
            </w:r>
            <w:proofErr w:type="spellStart"/>
            <w:r w:rsidRPr="00E008CC">
              <w:rPr>
                <w:sz w:val="28"/>
                <w:szCs w:val="28"/>
              </w:rPr>
              <w:t>гидробаком</w:t>
            </w:r>
            <w:proofErr w:type="spellEnd"/>
            <w:r w:rsidRPr="00E008CC">
              <w:rPr>
                <w:sz w:val="28"/>
                <w:szCs w:val="28"/>
              </w:rPr>
              <w:t xml:space="preserve">  с системой автоматики и защитой насоса  с установкой   на опорную металлическую конструкцию с обвязкой двух насосных станции с учетом одна рабочая, вторая – резервная.  </w:t>
            </w:r>
            <w:proofErr w:type="gramStart"/>
            <w:r w:rsidRPr="00E008CC">
              <w:rPr>
                <w:sz w:val="28"/>
                <w:szCs w:val="28"/>
              </w:rPr>
              <w:t>(Насосные станции водоснабжения  (рабочая и резервная) должны быть запроектированы  и оснащены с учетом условий эксплуатации:</w:t>
            </w:r>
            <w:proofErr w:type="gramEnd"/>
            <w:r w:rsidRPr="00E008CC">
              <w:rPr>
                <w:sz w:val="28"/>
                <w:szCs w:val="28"/>
              </w:rPr>
              <w:t xml:space="preserve">  Расход питьевой  воды в сутки  -  до 500 литров;  Высота подъема воды для двухэтажного здания  - 9,0м до чердака здания;  Вода питьевая из скважины глубиной до 8,0м  (см. п.85)     -   2,0 </w:t>
            </w:r>
            <w:proofErr w:type="spellStart"/>
            <w:r w:rsidRPr="00E008CC">
              <w:rPr>
                <w:sz w:val="28"/>
                <w:szCs w:val="28"/>
              </w:rPr>
              <w:t>к-та</w:t>
            </w:r>
            <w:proofErr w:type="spell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Прокладка  полипропиленовых труб  холодного водоснабжения  (ХВС) ф=20мм  из PPR PN10 D20х2,9 ХВС    – 38,6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Крепление трубопроводов из напорных полиэтиленовых труб диаметром 20 мм  к стенам        -  54,0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Фасонные и соединительные части к полипропиленовым трубам  ф=20мм      -   8,0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Установка  отсекающих шаровых  вентилей ф=20мм  на  трубопровод  холодного водоснабжения  (ХВС) (запорная арматура)       –    2,0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Прокладка  полипропиленовых труб  горячего водоснабжения  (ГВС) ф=20мм  из PPR PN10 D20х2,9 ХВС    – 5,0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Крепление трубопроводов из напорных полиэтиленовых     труб диаметром 20 мм  к стенам   -  10,0шт.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Фасонные и соединительные части к полипропиленовым трубам  ф=20мм   -   4,0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Установка  отсекающих шаровых вентилей ф=20мм  на  трубопровод  горячего водоснабжения  (ГВС) (запорная арматура)       –   1,0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lastRenderedPageBreak/>
              <w:t xml:space="preserve">Установка </w:t>
            </w:r>
            <w:proofErr w:type="spellStart"/>
            <w:r w:rsidRPr="00E008CC">
              <w:rPr>
                <w:sz w:val="28"/>
                <w:szCs w:val="28"/>
              </w:rPr>
              <w:t>электроводоподогревателя</w:t>
            </w:r>
            <w:proofErr w:type="spellEnd"/>
            <w:r w:rsidRPr="00E008CC">
              <w:rPr>
                <w:sz w:val="28"/>
                <w:szCs w:val="28"/>
              </w:rPr>
              <w:t xml:space="preserve">  на  40,0 л. накопительного типа      -  1,0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Утепление полипропиленовой трубы  холодного водоснабжения  (подпитка) ф=20мм и труб системы отопления ф=40мм проложенных  вместе по чердаку до расширительной емкости  </w:t>
            </w:r>
            <w:proofErr w:type="spellStart"/>
            <w:r w:rsidRPr="00E008CC">
              <w:rPr>
                <w:sz w:val="28"/>
                <w:szCs w:val="28"/>
              </w:rPr>
              <w:t>пенополистеролом</w:t>
            </w:r>
            <w:proofErr w:type="spellEnd"/>
            <w:r w:rsidRPr="00E008CC">
              <w:rPr>
                <w:sz w:val="28"/>
                <w:szCs w:val="28"/>
              </w:rPr>
              <w:t xml:space="preserve">  толщиной 50мм  на монтажной пене с защитным покрытием из стеклоткани   - учтено в п.74.</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защитного покрытия изоляции труб, проложенных по чердаку из стеклоткани   -  учтено в п.75.</w:t>
            </w:r>
          </w:p>
          <w:p w:rsidR="00E008CC" w:rsidRPr="00E008CC" w:rsidRDefault="00E008CC" w:rsidP="00E008CC">
            <w:pPr>
              <w:widowControl w:val="0"/>
              <w:spacing w:line="240" w:lineRule="atLeast"/>
              <w:ind w:left="55" w:firstLine="0"/>
              <w:rPr>
                <w:sz w:val="28"/>
                <w:szCs w:val="28"/>
              </w:rPr>
            </w:pPr>
            <w:r w:rsidRPr="00E008CC">
              <w:rPr>
                <w:sz w:val="28"/>
                <w:szCs w:val="28"/>
              </w:rPr>
              <w:t>Раздел 6.  Канализация</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унитаза с </w:t>
            </w:r>
            <w:proofErr w:type="spellStart"/>
            <w:r w:rsidRPr="00E008CC">
              <w:rPr>
                <w:sz w:val="28"/>
                <w:szCs w:val="28"/>
              </w:rPr>
              <w:t>компакт-бачком</w:t>
            </w:r>
            <w:proofErr w:type="spellEnd"/>
            <w:r w:rsidRPr="00E008CC">
              <w:rPr>
                <w:sz w:val="28"/>
                <w:szCs w:val="28"/>
              </w:rPr>
              <w:t xml:space="preserve">   предусмотренных для инвалидов в помещениях санузлов № 13, 14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поручней (для инвалидов) из металлической хромированной трубы для унитазов  в помещениях санузлов № 13, 14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4шт / 18кг.</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Разборка  чугунной канализации ф=100мм     –  27,0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Прокладка канализации из полиэтиленовых труб  ф=100 мм в помещениях  санузлов №13, 14 до выхода из здания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4,0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Утепление канализационных труб ф=100мм рулонным </w:t>
            </w:r>
            <w:proofErr w:type="spellStart"/>
            <w:r w:rsidRPr="00E008CC">
              <w:rPr>
                <w:sz w:val="28"/>
                <w:szCs w:val="28"/>
              </w:rPr>
              <w:t>фольгоизолом</w:t>
            </w:r>
            <w:proofErr w:type="spellEnd"/>
            <w:r w:rsidRPr="00E008CC">
              <w:rPr>
                <w:sz w:val="28"/>
                <w:szCs w:val="28"/>
              </w:rPr>
              <w:t xml:space="preserve"> толщиной 8мм (трубы, проложенные под полом  по холодному </w:t>
            </w:r>
            <w:proofErr w:type="spellStart"/>
            <w:r w:rsidRPr="00E008CC">
              <w:rPr>
                <w:sz w:val="28"/>
                <w:szCs w:val="28"/>
              </w:rPr>
              <w:t>техподполью</w:t>
            </w:r>
            <w:proofErr w:type="spellEnd"/>
            <w:r w:rsidRPr="00E008CC">
              <w:rPr>
                <w:sz w:val="28"/>
                <w:szCs w:val="28"/>
              </w:rPr>
              <w:t xml:space="preserve">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0,98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Прокладка канализации  из полиэтиленовых труб  ф=50 мм в помещениях  санузлов №13, 14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2,5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обратного клапана ПВХ на </w:t>
            </w:r>
            <w:r w:rsidRPr="00E008CC">
              <w:rPr>
                <w:sz w:val="28"/>
                <w:szCs w:val="28"/>
              </w:rPr>
              <w:lastRenderedPageBreak/>
              <w:t xml:space="preserve">вытяжную канализацию в помещении санузла № 13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умывальников одиночных с подводкой ГВС и   ХВС  предусмотренных для инвалидов в помещениях санузлов № 13, 14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     2,0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смесителей на умывальник с гибкой подводкой в помещениях санузлов № 13, 14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Установка поручня  (для инвалидов)  из металлической хромированной трубы для  умывальников 2830*1,02/3,96  в помещениях санузлов № 13, 14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4,0шт / 18кг.</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Пробивка отверстий  в бетонных стенах под канализацию    размером 200*200мм     –  1,0</w:t>
            </w:r>
            <w:proofErr w:type="gramStart"/>
            <w:r w:rsidRPr="00E008CC">
              <w:rPr>
                <w:sz w:val="28"/>
                <w:szCs w:val="28"/>
              </w:rPr>
              <w:t>шт</w:t>
            </w:r>
            <w:proofErr w:type="gramEnd"/>
            <w:r w:rsidRPr="00E008CC">
              <w:rPr>
                <w:sz w:val="28"/>
                <w:szCs w:val="28"/>
              </w:rPr>
              <w:t xml:space="preserve"> / 0,02м3.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траншеи  размерами 0,5м*1,1м*27м  под канализацию (грунт 2 группы)  от здания до септика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15,0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песчаной постели толщиной 100мм в траншее от здания до септика под трубы канализации     -  1,4м3.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Укладка асбестоцементных труб канализации ф=100мм в траншее на песчаную постель  от здания до септика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с врезкой в септик  -  27,0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Утепление канализационных труб ф=100мм рулонным </w:t>
            </w:r>
            <w:proofErr w:type="spellStart"/>
            <w:r w:rsidRPr="00E008CC">
              <w:rPr>
                <w:sz w:val="28"/>
                <w:szCs w:val="28"/>
              </w:rPr>
              <w:t>фольгоизолом</w:t>
            </w:r>
            <w:proofErr w:type="spellEnd"/>
            <w:r w:rsidRPr="00E008CC">
              <w:rPr>
                <w:sz w:val="28"/>
                <w:szCs w:val="28"/>
              </w:rPr>
              <w:t xml:space="preserve"> толщиной 8мм (трубы, проложенные в траншее на глубине 1,0м  (см. План инженерных коммуникаций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10,8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Обратная засыпка пазух траншеи   </w:t>
            </w:r>
            <w:r w:rsidRPr="00E008CC">
              <w:rPr>
                <w:sz w:val="28"/>
                <w:szCs w:val="28"/>
              </w:rPr>
              <w:lastRenderedPageBreak/>
              <w:t>грунтом 2 группы   – 13,6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Разработка грунта в котловане размером 2,0м*2,5м*3,0м (Н) для септика  -  15,0м3.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днища септика (бетонная подготовка) размером  2,0м*1,5м  толщиной 100мм, бетон </w:t>
            </w:r>
            <w:proofErr w:type="spellStart"/>
            <w:r w:rsidRPr="00E008CC">
              <w:rPr>
                <w:sz w:val="28"/>
                <w:szCs w:val="28"/>
              </w:rPr>
              <w:t>кл</w:t>
            </w:r>
            <w:proofErr w:type="spellEnd"/>
            <w:r w:rsidRPr="00E008CC">
              <w:rPr>
                <w:sz w:val="28"/>
                <w:szCs w:val="28"/>
              </w:rPr>
              <w:t>. В12,5   -  0,3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Замена старого септика на  септик  типа «Чисток-3000» из полиэтилена объемом 3,0м3 с удлиняющей горловиной (наборным кольцом)  ф=0,7м высотой 1,0м с крышкой-люком, с вентиляцией септика, с устройством защиты септика от всплытия   -  1,0 шт.</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тепловой изоляции  поверхности септика </w:t>
            </w:r>
            <w:proofErr w:type="spellStart"/>
            <w:r w:rsidRPr="00E008CC">
              <w:rPr>
                <w:sz w:val="28"/>
                <w:szCs w:val="28"/>
              </w:rPr>
              <w:t>экструдированным</w:t>
            </w:r>
            <w:proofErr w:type="spellEnd"/>
            <w:r w:rsidRPr="00E008CC">
              <w:rPr>
                <w:sz w:val="28"/>
                <w:szCs w:val="28"/>
              </w:rPr>
              <w:t xml:space="preserve">  </w:t>
            </w:r>
            <w:proofErr w:type="spellStart"/>
            <w:r w:rsidRPr="00E008CC">
              <w:rPr>
                <w:sz w:val="28"/>
                <w:szCs w:val="28"/>
              </w:rPr>
              <w:t>пенополистеролом</w:t>
            </w:r>
            <w:proofErr w:type="spellEnd"/>
            <w:r w:rsidRPr="00E008CC">
              <w:rPr>
                <w:sz w:val="28"/>
                <w:szCs w:val="28"/>
              </w:rPr>
              <w:t xml:space="preserve"> толщиной 35мм   -  7,2 м</w:t>
            </w:r>
            <w:proofErr w:type="gramStart"/>
            <w:r w:rsidRPr="00E008CC">
              <w:rPr>
                <w:sz w:val="28"/>
                <w:szCs w:val="28"/>
              </w:rPr>
              <w:t>2</w:t>
            </w:r>
            <w:proofErr w:type="gramEnd"/>
            <w:r w:rsidRPr="00E008CC">
              <w:rPr>
                <w:sz w:val="28"/>
                <w:szCs w:val="28"/>
              </w:rPr>
              <w:t xml:space="preserve"> / 0,25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Устройство цементно-песчаной (1:5) обсыпки  септика толщиной 0,2м  (устройство бетонного «саркофага» - удерживающего септик от всплытия)   -  0,5 т цемента.</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Обратная засыпка котлована грунтом механизированным способом     -    12,0 м3.</w:t>
            </w:r>
          </w:p>
          <w:p w:rsidR="00E008CC" w:rsidRPr="00E008CC" w:rsidRDefault="00E008CC" w:rsidP="00E008CC">
            <w:pPr>
              <w:widowControl w:val="0"/>
              <w:spacing w:line="240" w:lineRule="atLeast"/>
              <w:ind w:left="55" w:firstLine="0"/>
              <w:rPr>
                <w:sz w:val="28"/>
                <w:szCs w:val="28"/>
              </w:rPr>
            </w:pPr>
            <w:r w:rsidRPr="00E008CC">
              <w:rPr>
                <w:sz w:val="28"/>
                <w:szCs w:val="28"/>
              </w:rPr>
              <w:t>Раздел 7.  Вентиляция</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Прокладка горизонтального вентиляционного канала размером 150мм * 150мм из оцинкованной листовой стали в  помещениях санузлов № 13, 14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1,8 м.п. / 1,08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Прокладка вертикального вентиляционного канала размером 150мм * 150мм из оцинкованной листовой стали из  помещения санузла № 13  через помещение   № 27 второго этажа в существующих проемах в перекрытиях (после демонтажа кирпичной дымовой трубы)  далее на чердак      -  3,9 м.п. / 2,34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Прокладка горизонтального вентиляционного канала размером 150мм * 150мм из оцинкованной листовой стали  по чердаку от вертикального вентиляционного </w:t>
            </w:r>
            <w:r w:rsidRPr="00E008CC">
              <w:rPr>
                <w:sz w:val="28"/>
                <w:szCs w:val="28"/>
              </w:rPr>
              <w:lastRenderedPageBreak/>
              <w:t>стояка до фронтона чердака     -  7,2 м.п. / 4,32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Утепление </w:t>
            </w:r>
            <w:proofErr w:type="spellStart"/>
            <w:r w:rsidRPr="00E008CC">
              <w:rPr>
                <w:sz w:val="28"/>
                <w:szCs w:val="28"/>
              </w:rPr>
              <w:t>вентканала</w:t>
            </w:r>
            <w:proofErr w:type="spellEnd"/>
            <w:r w:rsidRPr="00E008CC">
              <w:rPr>
                <w:sz w:val="28"/>
                <w:szCs w:val="28"/>
              </w:rPr>
              <w:t xml:space="preserve">, проложенного по чердаку рулонным утеплителем типа </w:t>
            </w:r>
            <w:proofErr w:type="spellStart"/>
            <w:r w:rsidRPr="00E008CC">
              <w:rPr>
                <w:sz w:val="28"/>
                <w:szCs w:val="28"/>
              </w:rPr>
              <w:t>Изовер</w:t>
            </w:r>
            <w:proofErr w:type="spellEnd"/>
            <w:r w:rsidRPr="00E008CC">
              <w:rPr>
                <w:sz w:val="28"/>
                <w:szCs w:val="28"/>
              </w:rPr>
              <w:t xml:space="preserve"> толщиной 50мм      -  8,2 м.п. / 0,52 м3 / 6,6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защитного покрытия из стеклоткани (защита утеплителя)  </w:t>
            </w:r>
            <w:proofErr w:type="spellStart"/>
            <w:r w:rsidRPr="00E008CC">
              <w:rPr>
                <w:sz w:val="28"/>
                <w:szCs w:val="28"/>
              </w:rPr>
              <w:t>вентканала</w:t>
            </w:r>
            <w:proofErr w:type="spellEnd"/>
            <w:r w:rsidRPr="00E008CC">
              <w:rPr>
                <w:sz w:val="28"/>
                <w:szCs w:val="28"/>
              </w:rPr>
              <w:t>, проложенного по чердаку             -  6,6 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Прорезка отверстия размером 200мм*200мм в деревянной стене фронтона, облицованной </w:t>
            </w:r>
            <w:proofErr w:type="spellStart"/>
            <w:r w:rsidRPr="00E008CC">
              <w:rPr>
                <w:sz w:val="28"/>
                <w:szCs w:val="28"/>
              </w:rPr>
              <w:t>профлистом</w:t>
            </w:r>
            <w:proofErr w:type="spellEnd"/>
            <w:r w:rsidRPr="00E008CC">
              <w:rPr>
                <w:sz w:val="28"/>
                <w:szCs w:val="28"/>
              </w:rPr>
              <w:t xml:space="preserve">,  для вывода </w:t>
            </w:r>
            <w:proofErr w:type="spellStart"/>
            <w:r w:rsidRPr="00E008CC">
              <w:rPr>
                <w:sz w:val="28"/>
                <w:szCs w:val="28"/>
              </w:rPr>
              <w:t>венткалала</w:t>
            </w:r>
            <w:proofErr w:type="spellEnd"/>
            <w:r w:rsidRPr="00E008CC">
              <w:rPr>
                <w:sz w:val="28"/>
                <w:szCs w:val="28"/>
              </w:rPr>
              <w:t xml:space="preserve">      -  1 </w:t>
            </w:r>
            <w:proofErr w:type="spellStart"/>
            <w:proofErr w:type="gramStart"/>
            <w:r w:rsidRPr="00E008CC">
              <w:rPr>
                <w:sz w:val="28"/>
                <w:szCs w:val="28"/>
              </w:rPr>
              <w:t>шт</w:t>
            </w:r>
            <w:proofErr w:type="spellEnd"/>
            <w:proofErr w:type="gramEnd"/>
            <w:r w:rsidRPr="00E008CC">
              <w:rPr>
                <w:sz w:val="28"/>
                <w:szCs w:val="28"/>
              </w:rPr>
              <w:t xml:space="preserve"> / 0,04 м2 / 0,8 м.п.   </w:t>
            </w:r>
          </w:p>
          <w:p w:rsidR="00E008CC" w:rsidRPr="00E008CC" w:rsidRDefault="00E008CC" w:rsidP="00E008CC">
            <w:pPr>
              <w:widowControl w:val="0"/>
              <w:numPr>
                <w:ilvl w:val="0"/>
                <w:numId w:val="24"/>
              </w:numPr>
              <w:spacing w:line="240" w:lineRule="atLeast"/>
              <w:ind w:left="55" w:firstLine="0"/>
              <w:rPr>
                <w:sz w:val="28"/>
                <w:szCs w:val="28"/>
              </w:rPr>
            </w:pPr>
            <w:proofErr w:type="gramStart"/>
            <w:r w:rsidRPr="00E008CC">
              <w:rPr>
                <w:sz w:val="28"/>
                <w:szCs w:val="28"/>
              </w:rPr>
              <w:t>Установка  металлической  жалюзийной решетки размером 150*150мм  на наружной облицовки фронтона чердака   -  1,0 шт.</w:t>
            </w:r>
            <w:proofErr w:type="gramEnd"/>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Установка жалюзийной ПВХ решетки размером 100*100мм  в  помещениях  №11,12     -  2,0 шт.</w:t>
            </w:r>
          </w:p>
          <w:p w:rsidR="00E008CC" w:rsidRPr="00E008CC" w:rsidRDefault="00E008CC" w:rsidP="00E008CC">
            <w:pPr>
              <w:widowControl w:val="0"/>
              <w:spacing w:line="240" w:lineRule="atLeast"/>
              <w:ind w:left="55" w:firstLine="0"/>
              <w:rPr>
                <w:sz w:val="28"/>
                <w:szCs w:val="28"/>
              </w:rPr>
            </w:pPr>
            <w:r w:rsidRPr="00E008CC">
              <w:rPr>
                <w:sz w:val="28"/>
                <w:szCs w:val="28"/>
              </w:rPr>
              <w:t>Раздел 8.  Ремонт крыльца центрального входа</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Демонтаж металлического ограждения крыльца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3,0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Демонтаж сборного ж/бетонного </w:t>
            </w:r>
            <w:proofErr w:type="spellStart"/>
            <w:r w:rsidRPr="00E008CC">
              <w:rPr>
                <w:sz w:val="28"/>
                <w:szCs w:val="28"/>
              </w:rPr>
              <w:t>полумарша</w:t>
            </w:r>
            <w:proofErr w:type="spellEnd"/>
            <w:r w:rsidRPr="00E008CC">
              <w:rPr>
                <w:sz w:val="28"/>
                <w:szCs w:val="28"/>
              </w:rPr>
              <w:t xml:space="preserve">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1,0 </w:t>
            </w:r>
            <w:proofErr w:type="spellStart"/>
            <w:r w:rsidRPr="00E008CC">
              <w:rPr>
                <w:sz w:val="28"/>
                <w:szCs w:val="28"/>
              </w:rPr>
              <w:t>шт</w:t>
            </w:r>
            <w:proofErr w:type="spellEnd"/>
            <w:r w:rsidRPr="00E008CC">
              <w:rPr>
                <w:sz w:val="28"/>
                <w:szCs w:val="28"/>
              </w:rPr>
              <w:t xml:space="preserve"> / 0,4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Демонтаж  сборной железобетонной плиты крыльца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1,0 </w:t>
            </w:r>
            <w:proofErr w:type="spellStart"/>
            <w:r w:rsidRPr="00E008CC">
              <w:rPr>
                <w:sz w:val="28"/>
                <w:szCs w:val="28"/>
              </w:rPr>
              <w:t>шт</w:t>
            </w:r>
            <w:proofErr w:type="spellEnd"/>
            <w:r w:rsidRPr="00E008CC">
              <w:rPr>
                <w:sz w:val="28"/>
                <w:szCs w:val="28"/>
              </w:rPr>
              <w:t xml:space="preserve"> / 0,3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Демонтаж  сборных  железобетонных блоков ФБС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2,0 </w:t>
            </w:r>
            <w:proofErr w:type="spellStart"/>
            <w:r w:rsidRPr="00E008CC">
              <w:rPr>
                <w:sz w:val="28"/>
                <w:szCs w:val="28"/>
              </w:rPr>
              <w:t>шт</w:t>
            </w:r>
            <w:proofErr w:type="spellEnd"/>
            <w:r w:rsidRPr="00E008CC">
              <w:rPr>
                <w:sz w:val="28"/>
                <w:szCs w:val="28"/>
              </w:rPr>
              <w:t xml:space="preserve"> / 0,86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Отрывка траншей под фундаменты крыльца, лестниц, пандуса   -   24,0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lastRenderedPageBreak/>
              <w:t xml:space="preserve">Устройство монолитных железобетонных стенок под плиту крыльца центрального входа в осях А-В, 6-7 толщиной 150мм, общей длиной 8,0м, высотой 1,5м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1,8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монолитной железобетонной плиты  размером 1,5м * 4,0м * 0,15м  крыльца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0,9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монолитной железобетонной лестницы шириной 1,5м  высотой 0,6м  с боковой стенкой  толщиной 150мм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0,6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монолитной железобетонной площадки (тротуара) размером 1,5м * 3,5м *0,1м  от лестницы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0,53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монолитной железобетонной лестницы шириной 1,5м  высотой 0,45м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0,45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монолитного железобетонного пандуса  для </w:t>
            </w:r>
            <w:proofErr w:type="spellStart"/>
            <w:r w:rsidRPr="00E008CC">
              <w:rPr>
                <w:sz w:val="28"/>
                <w:szCs w:val="28"/>
              </w:rPr>
              <w:t>маломобильных</w:t>
            </w:r>
            <w:proofErr w:type="spellEnd"/>
            <w:r w:rsidRPr="00E008CC">
              <w:rPr>
                <w:sz w:val="28"/>
                <w:szCs w:val="28"/>
              </w:rPr>
              <w:t xml:space="preserve">  групп населения на центральном  входе в осях А-В, 6-7  шириной 1,0м  длиной  14,4м  толщиной бетонного пола 100мм с поперечными стенками (ребрами жесткости) толщиной 100мм с шагом стенок 2,0м с поворотной площадкой шириной 1,5м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см. «Требования к пандусам и лестницам для </w:t>
            </w:r>
            <w:proofErr w:type="spellStart"/>
            <w:r w:rsidRPr="00E008CC">
              <w:rPr>
                <w:sz w:val="28"/>
                <w:szCs w:val="28"/>
              </w:rPr>
              <w:t>маломобильных</w:t>
            </w:r>
            <w:proofErr w:type="spellEnd"/>
            <w:r w:rsidRPr="00E008CC">
              <w:rPr>
                <w:sz w:val="28"/>
                <w:szCs w:val="28"/>
              </w:rPr>
              <w:t xml:space="preserve"> групп населения»)          -     8,5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Обратная засыпка пазух грунтом             -   18,0 м3.</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Облицовка  бетонных вертикальных </w:t>
            </w:r>
            <w:r w:rsidRPr="00E008CC">
              <w:rPr>
                <w:sz w:val="28"/>
                <w:szCs w:val="28"/>
              </w:rPr>
              <w:lastRenderedPageBreak/>
              <w:t xml:space="preserve">поверхностей стен крыльца, боковой поверхности стенки под лестничным маршем, боковых поверхностей стен бетонного пандуса  профилированным листом с полимерным покрытием  темно-красного (вишневого) цвета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26,0 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Устройство верхнего покрытия  из синтетического покрытия (на основе резиновой крошки и </w:t>
            </w:r>
            <w:proofErr w:type="spellStart"/>
            <w:r w:rsidRPr="00E008CC">
              <w:rPr>
                <w:sz w:val="28"/>
                <w:szCs w:val="28"/>
              </w:rPr>
              <w:t>полеуретана</w:t>
            </w:r>
            <w:proofErr w:type="spellEnd"/>
            <w:r w:rsidRPr="00E008CC">
              <w:rPr>
                <w:sz w:val="28"/>
                <w:szCs w:val="28"/>
              </w:rPr>
              <w:t xml:space="preserve">) темно-красного цвета  бетонных поверхностей крыльца, лестниц,  площадки (тротуара),  наклонной поверхности пандуса  (пола)  и разворотной площадки  центрального входа в осях А-В, 6-7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   29,12 м2.   </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Монтаж нового металлического ограждения из нержавеющей стали с двойным поручнем с учетом поручней, предусмотренных для инвалидов    -  35,5 м.п.</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Восстановление вертикальной планировки после демонтажа  железобетонных конструкций и устройства бетонных конструкций пандуса, лестниц и площадок    -  69,0 м</w:t>
            </w:r>
            <w:proofErr w:type="gramStart"/>
            <w:r w:rsidRPr="00E008CC">
              <w:rPr>
                <w:sz w:val="28"/>
                <w:szCs w:val="28"/>
              </w:rPr>
              <w:t>2</w:t>
            </w:r>
            <w:proofErr w:type="gramEnd"/>
            <w:r w:rsidRPr="00E008CC">
              <w:rPr>
                <w:sz w:val="28"/>
                <w:szCs w:val="28"/>
              </w:rPr>
              <w:t xml:space="preserve">.     </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Уборка строительного мусора с вывозом  на свалку         -  9,5 т.</w:t>
            </w:r>
          </w:p>
          <w:p w:rsidR="00E008CC" w:rsidRPr="00E008CC" w:rsidRDefault="00E008CC" w:rsidP="00E008CC">
            <w:pPr>
              <w:widowControl w:val="0"/>
              <w:spacing w:line="240" w:lineRule="atLeast"/>
              <w:ind w:left="55" w:firstLine="0"/>
              <w:rPr>
                <w:sz w:val="28"/>
                <w:szCs w:val="28"/>
              </w:rPr>
            </w:pPr>
            <w:r w:rsidRPr="00E008CC">
              <w:rPr>
                <w:sz w:val="28"/>
                <w:szCs w:val="28"/>
              </w:rPr>
              <w:t>Раздел 9.  Замена кровельного покрытия</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Замена старого волнистого шифера на кровельное покрытие из профильного листа с полимерным покрытием  темно-красного (вишневого) цвета  основной кровли (192,0м</w:t>
            </w:r>
            <w:proofErr w:type="gramStart"/>
            <w:r w:rsidRPr="00E008CC">
              <w:rPr>
                <w:sz w:val="28"/>
                <w:szCs w:val="28"/>
              </w:rPr>
              <w:t>2</w:t>
            </w:r>
            <w:proofErr w:type="gramEnd"/>
            <w:r w:rsidRPr="00E008CC">
              <w:rPr>
                <w:sz w:val="28"/>
                <w:szCs w:val="28"/>
              </w:rPr>
              <w:t>), кровли двух лестничных клеток  (31,9м2), с облицовкой  двух боковых и  передней стенок будки выхода на кровлю (3,0м2)      -  226,9м2.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Замена старого гидроизоляционного слоя по сплошной обрешетке  на гидроизоляционный слой из рубероида с проклейкой швов битумной мастикой с </w:t>
            </w:r>
            <w:r w:rsidRPr="00E008CC">
              <w:rPr>
                <w:sz w:val="28"/>
                <w:szCs w:val="28"/>
              </w:rPr>
              <w:lastRenderedPageBreak/>
              <w:t>устройством перехлеста по линии конька в каждую сторону на 30см  основной кровли (200,0м</w:t>
            </w:r>
            <w:proofErr w:type="gramStart"/>
            <w:r w:rsidRPr="00E008CC">
              <w:rPr>
                <w:sz w:val="28"/>
                <w:szCs w:val="28"/>
              </w:rPr>
              <w:t>2</w:t>
            </w:r>
            <w:proofErr w:type="gramEnd"/>
            <w:r w:rsidRPr="00E008CC">
              <w:rPr>
                <w:sz w:val="28"/>
                <w:szCs w:val="28"/>
              </w:rPr>
              <w:t>), кровли двух лестничных клеток  (31,9м2)   -  231,9м2.</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Замена  конькового элемента    -   15,4м.п. / 10,78м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Замена примыканий кровли лестничных клеток к зданию, будки выхода на кровлю, фронтонных свесов основной кровли, боковых свесов кровли двух лестничных клеток  на примыкания из оцинкованной стали с полимерным покрытием  темно-красного (вишневого) цвета   -  62,4м.п. / 18,72м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Замена деревянной дверцы будки выхода на кровлю на остекленную дверцу из ПВХ профиля с одинарным стеклопакетом с открыванием во внутрь чердака размером 0,9м*0,7м   -  1шт / 0,63м</w:t>
            </w:r>
            <w:proofErr w:type="gramStart"/>
            <w:r w:rsidRPr="00E008CC">
              <w:rPr>
                <w:sz w:val="28"/>
                <w:szCs w:val="28"/>
              </w:rPr>
              <w:t>2</w:t>
            </w:r>
            <w:proofErr w:type="gramEnd"/>
            <w:r w:rsidRPr="00E008CC">
              <w:rPr>
                <w:sz w:val="28"/>
                <w:szCs w:val="28"/>
              </w:rPr>
              <w:t>.</w:t>
            </w:r>
          </w:p>
          <w:p w:rsidR="00E008CC" w:rsidRPr="00E008CC" w:rsidRDefault="00E008CC" w:rsidP="00E008CC">
            <w:pPr>
              <w:widowControl w:val="0"/>
              <w:numPr>
                <w:ilvl w:val="0"/>
                <w:numId w:val="24"/>
              </w:numPr>
              <w:spacing w:line="240" w:lineRule="atLeast"/>
              <w:ind w:left="55" w:firstLine="0"/>
              <w:rPr>
                <w:sz w:val="28"/>
                <w:szCs w:val="28"/>
              </w:rPr>
            </w:pPr>
            <w:r w:rsidRPr="00E008CC">
              <w:rPr>
                <w:sz w:val="28"/>
                <w:szCs w:val="28"/>
              </w:rPr>
              <w:t xml:space="preserve"> Замена старой деревянной жалюзийной решетки на жалюзийную решетку из ПВХ профиля размером 0,3м*0,3м   -  1шт / 0,09м</w:t>
            </w:r>
            <w:proofErr w:type="gramStart"/>
            <w:r w:rsidRPr="00E008CC">
              <w:rPr>
                <w:sz w:val="28"/>
                <w:szCs w:val="28"/>
              </w:rPr>
              <w:t>2</w:t>
            </w:r>
            <w:proofErr w:type="gramEnd"/>
            <w:r w:rsidRPr="00E008CC">
              <w:rPr>
                <w:sz w:val="28"/>
                <w:szCs w:val="28"/>
              </w:rPr>
              <w:t xml:space="preserve">. </w:t>
            </w:r>
          </w:p>
          <w:p w:rsidR="00E008CC" w:rsidRPr="00E008CC" w:rsidRDefault="00E008CC" w:rsidP="00E008CC">
            <w:pPr>
              <w:widowControl w:val="0"/>
              <w:spacing w:line="240" w:lineRule="atLeast"/>
              <w:ind w:left="55" w:firstLine="0"/>
              <w:rPr>
                <w:sz w:val="28"/>
                <w:szCs w:val="28"/>
              </w:rPr>
            </w:pPr>
          </w:p>
        </w:tc>
      </w:tr>
      <w:tr w:rsidR="00E008CC" w:rsidRPr="00E008CC" w:rsidTr="00E008CC">
        <w:trPr>
          <w:trHeight w:val="692"/>
        </w:trPr>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lastRenderedPageBreak/>
              <w:t>3</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Условия выполнения работ</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1.   Подрядчик выполняет все виды работ, указанные в разделе 2 «Перечень работ» настоящего технического задания.</w:t>
            </w:r>
          </w:p>
          <w:p w:rsidR="00E008CC" w:rsidRPr="00E008CC" w:rsidRDefault="00E008CC" w:rsidP="00E008CC">
            <w:pPr>
              <w:widowControl w:val="0"/>
              <w:spacing w:line="240" w:lineRule="atLeast"/>
              <w:ind w:left="55" w:firstLine="0"/>
              <w:rPr>
                <w:sz w:val="28"/>
                <w:szCs w:val="28"/>
              </w:rPr>
            </w:pPr>
            <w:r w:rsidRPr="00E008CC">
              <w:rPr>
                <w:sz w:val="28"/>
                <w:szCs w:val="28"/>
              </w:rPr>
              <w:t>2.    Качество выполненных работ должно соответствовать требованиям нормативно-технической документации, указанной  в  разделе  5 «Требование к качеству работ и применяемым материалам»   настоящего технического задания.</w:t>
            </w:r>
          </w:p>
          <w:p w:rsidR="00E008CC" w:rsidRPr="00E008CC" w:rsidRDefault="00E008CC" w:rsidP="00E008CC">
            <w:pPr>
              <w:widowControl w:val="0"/>
              <w:spacing w:line="240" w:lineRule="atLeast"/>
              <w:ind w:left="55" w:firstLine="0"/>
              <w:rPr>
                <w:sz w:val="28"/>
                <w:szCs w:val="28"/>
              </w:rPr>
            </w:pPr>
            <w:r w:rsidRPr="00E008CC">
              <w:rPr>
                <w:sz w:val="28"/>
                <w:szCs w:val="28"/>
              </w:rPr>
              <w:t>3.    Работы выполняются без остановки основной деятельности аэровокзала и при обязательном согласовании ППР с начальником аэропорта.</w:t>
            </w:r>
          </w:p>
          <w:p w:rsidR="00E008CC" w:rsidRPr="00E008CC" w:rsidRDefault="00E008CC" w:rsidP="00E008CC">
            <w:pPr>
              <w:widowControl w:val="0"/>
              <w:spacing w:line="240" w:lineRule="atLeast"/>
              <w:ind w:left="55" w:firstLine="0"/>
              <w:rPr>
                <w:sz w:val="28"/>
                <w:szCs w:val="28"/>
              </w:rPr>
            </w:pPr>
            <w:r w:rsidRPr="00E008CC">
              <w:rPr>
                <w:sz w:val="28"/>
                <w:szCs w:val="28"/>
              </w:rPr>
              <w:t xml:space="preserve">4.   </w:t>
            </w:r>
            <w:proofErr w:type="gramStart"/>
            <w:r w:rsidRPr="00E008CC">
              <w:rPr>
                <w:sz w:val="28"/>
                <w:szCs w:val="28"/>
              </w:rPr>
              <w:t xml:space="preserve">Подрядчик обязан согласовать сроки выполнения работ по  демонтажу и монтаже оконных и дверных блоков и выполнение  работ по отделке внутренних помещений с ООО «СИГМА-К», с которой заключен договор на обслуживание действующей пожарно-охранной сигнализации и системы </w:t>
            </w:r>
            <w:r w:rsidRPr="00E008CC">
              <w:rPr>
                <w:sz w:val="28"/>
                <w:szCs w:val="28"/>
              </w:rPr>
              <w:lastRenderedPageBreak/>
              <w:t>видеонаблюдения.</w:t>
            </w:r>
            <w:proofErr w:type="gramEnd"/>
            <w:r w:rsidRPr="00E008CC">
              <w:rPr>
                <w:sz w:val="28"/>
                <w:szCs w:val="28"/>
              </w:rPr>
              <w:t xml:space="preserve"> В случае повреждения системы пожарно-охранной сигнализации  и системы видеонаблюдения  подрядчик за свой счет  обязан восстановить  ее, привлекая к восстановлению работоспособности системы  лицензированную организацию ООО «СИГМА-К».</w:t>
            </w:r>
          </w:p>
          <w:p w:rsidR="00E008CC" w:rsidRPr="00E008CC" w:rsidRDefault="00E008CC" w:rsidP="00E008CC">
            <w:pPr>
              <w:widowControl w:val="0"/>
              <w:spacing w:line="240" w:lineRule="atLeast"/>
              <w:ind w:left="55" w:firstLine="0"/>
              <w:rPr>
                <w:sz w:val="28"/>
                <w:szCs w:val="28"/>
              </w:rPr>
            </w:pPr>
            <w:r w:rsidRPr="00E008CC">
              <w:rPr>
                <w:sz w:val="28"/>
                <w:szCs w:val="28"/>
              </w:rPr>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E008CC" w:rsidRPr="00E008CC" w:rsidRDefault="00E008CC" w:rsidP="00E008CC">
            <w:pPr>
              <w:widowControl w:val="0"/>
              <w:spacing w:line="240" w:lineRule="atLeast"/>
              <w:ind w:left="55" w:firstLine="0"/>
              <w:rPr>
                <w:sz w:val="28"/>
                <w:szCs w:val="28"/>
              </w:rPr>
            </w:pPr>
            <w:r w:rsidRPr="00E008CC">
              <w:rPr>
                <w:sz w:val="28"/>
                <w:szCs w:val="28"/>
              </w:rPr>
              <w:t>6.   Все размеры оконных проемов, дверных проемов,  перегородок и других размеров подрядчик уточняет по месту на объекте.</w:t>
            </w:r>
          </w:p>
          <w:p w:rsidR="00E008CC" w:rsidRPr="00E008CC" w:rsidRDefault="00E008CC" w:rsidP="00E008CC">
            <w:pPr>
              <w:widowControl w:val="0"/>
              <w:spacing w:line="240" w:lineRule="atLeast"/>
              <w:ind w:left="55" w:firstLine="0"/>
              <w:rPr>
                <w:sz w:val="28"/>
                <w:szCs w:val="28"/>
              </w:rPr>
            </w:pPr>
            <w:r w:rsidRPr="00E008CC">
              <w:rPr>
                <w:sz w:val="28"/>
                <w:szCs w:val="28"/>
              </w:rPr>
              <w:t>7.   Производство земляных работ согласовать письменно с начальником аэропорта по месту на объекте.</w:t>
            </w:r>
          </w:p>
          <w:p w:rsidR="00E008CC" w:rsidRPr="00E008CC" w:rsidRDefault="00E008CC" w:rsidP="00E008CC">
            <w:pPr>
              <w:widowControl w:val="0"/>
              <w:spacing w:line="240" w:lineRule="atLeast"/>
              <w:ind w:left="55" w:firstLine="0"/>
              <w:rPr>
                <w:sz w:val="28"/>
                <w:szCs w:val="28"/>
              </w:rPr>
            </w:pPr>
            <w:r w:rsidRPr="00E008CC">
              <w:rPr>
                <w:sz w:val="28"/>
                <w:szCs w:val="28"/>
              </w:rPr>
              <w:t xml:space="preserve">8.   Подрядчиком производит доставку всех строительных материалов, изделий и конструкций, необходимых для выполнения работ по капитальному ремонту </w:t>
            </w:r>
            <w:proofErr w:type="spellStart"/>
            <w:r w:rsidRPr="00E008CC">
              <w:rPr>
                <w:sz w:val="28"/>
                <w:szCs w:val="28"/>
              </w:rPr>
              <w:t>Техздания</w:t>
            </w:r>
            <w:proofErr w:type="spellEnd"/>
            <w:r w:rsidRPr="00E008CC">
              <w:rPr>
                <w:sz w:val="28"/>
                <w:szCs w:val="28"/>
              </w:rPr>
              <w:t xml:space="preserve"> до площадки строительства. </w:t>
            </w:r>
          </w:p>
          <w:p w:rsidR="00E008CC" w:rsidRPr="00E008CC" w:rsidRDefault="00E008CC" w:rsidP="00E008CC">
            <w:pPr>
              <w:widowControl w:val="0"/>
              <w:spacing w:line="240" w:lineRule="atLeast"/>
              <w:ind w:left="55" w:firstLine="0"/>
              <w:rPr>
                <w:sz w:val="28"/>
                <w:szCs w:val="28"/>
              </w:rPr>
            </w:pPr>
            <w:r w:rsidRPr="00E008CC">
              <w:rPr>
                <w:sz w:val="28"/>
                <w:szCs w:val="28"/>
              </w:rPr>
              <w:t xml:space="preserve">9.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E008CC" w:rsidRPr="00E008CC" w:rsidRDefault="00E008CC" w:rsidP="00E008CC">
            <w:pPr>
              <w:widowControl w:val="0"/>
              <w:spacing w:line="240" w:lineRule="atLeast"/>
              <w:ind w:left="55" w:firstLine="0"/>
              <w:rPr>
                <w:sz w:val="28"/>
                <w:szCs w:val="28"/>
              </w:rPr>
            </w:pPr>
            <w:r w:rsidRPr="00E008CC">
              <w:rPr>
                <w:sz w:val="28"/>
                <w:szCs w:val="28"/>
              </w:rPr>
              <w:t>10.  Вывоз строительного мусора с объекта на свалку.</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lastRenderedPageBreak/>
              <w:t>4</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Требования к цветовому решению фасада</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1. Кровля  - темно-красного (вишневого)  цвета.</w:t>
            </w:r>
          </w:p>
          <w:p w:rsidR="00E008CC" w:rsidRPr="00E008CC" w:rsidRDefault="00E008CC" w:rsidP="00E008CC">
            <w:pPr>
              <w:widowControl w:val="0"/>
              <w:spacing w:line="240" w:lineRule="atLeast"/>
              <w:ind w:left="55" w:firstLine="0"/>
              <w:rPr>
                <w:sz w:val="28"/>
                <w:szCs w:val="28"/>
              </w:rPr>
            </w:pPr>
            <w:r w:rsidRPr="00E008CC">
              <w:rPr>
                <w:sz w:val="28"/>
                <w:szCs w:val="28"/>
              </w:rPr>
              <w:t>2. Фасад  –  темно-синего цвета.</w:t>
            </w:r>
          </w:p>
          <w:p w:rsidR="00E008CC" w:rsidRPr="00E008CC" w:rsidRDefault="00E008CC" w:rsidP="00E008CC">
            <w:pPr>
              <w:widowControl w:val="0"/>
              <w:spacing w:line="240" w:lineRule="atLeast"/>
              <w:ind w:left="55" w:firstLine="0"/>
              <w:rPr>
                <w:sz w:val="28"/>
                <w:szCs w:val="28"/>
              </w:rPr>
            </w:pPr>
            <w:r w:rsidRPr="00E008CC">
              <w:rPr>
                <w:sz w:val="28"/>
                <w:szCs w:val="28"/>
              </w:rPr>
              <w:t xml:space="preserve">3. Окна, оконные откосы и отливы – белого </w:t>
            </w:r>
            <w:r w:rsidRPr="00E008CC">
              <w:rPr>
                <w:sz w:val="28"/>
                <w:szCs w:val="28"/>
              </w:rPr>
              <w:lastRenderedPageBreak/>
              <w:t>цвета.</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lastRenderedPageBreak/>
              <w:t>5</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Требование к качеству работ и применяемым материалам</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 xml:space="preserve">В соответствии с нормами </w:t>
            </w:r>
            <w:proofErr w:type="spellStart"/>
            <w:r w:rsidRPr="00E008CC">
              <w:rPr>
                <w:sz w:val="28"/>
                <w:szCs w:val="28"/>
              </w:rPr>
              <w:t>СНиП</w:t>
            </w:r>
            <w:proofErr w:type="spellEnd"/>
            <w:r w:rsidRPr="00E008CC">
              <w:rPr>
                <w:sz w:val="28"/>
                <w:szCs w:val="28"/>
              </w:rPr>
              <w:t xml:space="preserve"> 3.04.01-87 «Изоляционные и отделочные работы», </w:t>
            </w:r>
            <w:proofErr w:type="spellStart"/>
            <w:r w:rsidRPr="00E008CC">
              <w:rPr>
                <w:sz w:val="28"/>
                <w:szCs w:val="28"/>
              </w:rPr>
              <w:t>СНиП</w:t>
            </w:r>
            <w:proofErr w:type="spellEnd"/>
            <w:r w:rsidRPr="00E008CC">
              <w:rPr>
                <w:sz w:val="28"/>
                <w:szCs w:val="28"/>
              </w:rPr>
              <w:t xml:space="preserve"> 3.05.06-85 «Электротехнические устройства»,  «Правилами устройства электроустановок» 7 издание 01.09.2003г., ГОСТ 31173-2003 "Блоки дверные стальные. </w:t>
            </w:r>
            <w:proofErr w:type="gramStart"/>
            <w:r w:rsidRPr="00E008CC">
              <w:rPr>
                <w:sz w:val="28"/>
                <w:szCs w:val="28"/>
              </w:rPr>
              <w:t xml:space="preserve">Технические условия",  ГОСТ 30674 «Блоки оконные из ПВХ профилей», ГОСТ 30971-2002 «Швы монтажные узлов примыканий оконных блоков к стеновым проемам»,  </w:t>
            </w:r>
            <w:proofErr w:type="spellStart"/>
            <w:r w:rsidRPr="00E008CC">
              <w:rPr>
                <w:sz w:val="28"/>
                <w:szCs w:val="28"/>
              </w:rPr>
              <w:t>СНиП</w:t>
            </w:r>
            <w:proofErr w:type="spellEnd"/>
            <w:r w:rsidRPr="00E008CC">
              <w:rPr>
                <w:sz w:val="28"/>
                <w:szCs w:val="28"/>
              </w:rPr>
              <w:t xml:space="preserve"> 2.05-91 «Отопление и вентиляция»,  СП 59.13330.2012 (</w:t>
            </w:r>
            <w:proofErr w:type="spellStart"/>
            <w:r w:rsidRPr="00E008CC">
              <w:rPr>
                <w:sz w:val="28"/>
                <w:szCs w:val="28"/>
              </w:rPr>
              <w:t>СНиП</w:t>
            </w:r>
            <w:proofErr w:type="spellEnd"/>
            <w:r w:rsidRPr="00E008CC">
              <w:rPr>
                <w:sz w:val="28"/>
                <w:szCs w:val="28"/>
              </w:rPr>
              <w:t xml:space="preserve"> 35-01-2001) «Доступность зданий и сооружений для </w:t>
            </w:r>
            <w:proofErr w:type="spellStart"/>
            <w:r w:rsidRPr="00E008CC">
              <w:rPr>
                <w:sz w:val="28"/>
                <w:szCs w:val="28"/>
              </w:rPr>
              <w:t>маломобильных</w:t>
            </w:r>
            <w:proofErr w:type="spellEnd"/>
            <w:r w:rsidRPr="00E008CC">
              <w:rPr>
                <w:sz w:val="28"/>
                <w:szCs w:val="28"/>
              </w:rPr>
              <w:t xml:space="preserve"> групп населения»,  </w:t>
            </w:r>
            <w:proofErr w:type="spellStart"/>
            <w:r w:rsidRPr="00E008CC">
              <w:rPr>
                <w:sz w:val="28"/>
                <w:szCs w:val="28"/>
              </w:rPr>
              <w:t>СНиП</w:t>
            </w:r>
            <w:proofErr w:type="spellEnd"/>
            <w:r w:rsidRPr="00E008CC">
              <w:rPr>
                <w:sz w:val="28"/>
                <w:szCs w:val="28"/>
              </w:rPr>
              <w:t xml:space="preserve"> 3.05.01-85 «Внутренние санитарно-технические системы»,    СП 40-101 «Свод правил по проектированию и монтажу трубопроводов из полипропилена «</w:t>
            </w:r>
            <w:proofErr w:type="spellStart"/>
            <w:r w:rsidRPr="00E008CC">
              <w:rPr>
                <w:sz w:val="28"/>
                <w:szCs w:val="28"/>
              </w:rPr>
              <w:t>Рондом</w:t>
            </w:r>
            <w:proofErr w:type="spellEnd"/>
            <w:r w:rsidRPr="00E008CC">
              <w:rPr>
                <w:sz w:val="28"/>
                <w:szCs w:val="28"/>
              </w:rPr>
              <w:t xml:space="preserve"> сополимер»,  СП 40-102-00 «Проектирование</w:t>
            </w:r>
            <w:proofErr w:type="gramEnd"/>
            <w:r w:rsidRPr="00E008CC">
              <w:rPr>
                <w:sz w:val="28"/>
                <w:szCs w:val="28"/>
              </w:rPr>
              <w:t xml:space="preserve"> и монтаж систем водоснабжения и канализации из полимерных материалов. Общие требования», </w:t>
            </w:r>
            <w:proofErr w:type="spellStart"/>
            <w:r w:rsidRPr="00E008CC">
              <w:rPr>
                <w:sz w:val="28"/>
                <w:szCs w:val="28"/>
              </w:rPr>
              <w:t>СНиП</w:t>
            </w:r>
            <w:proofErr w:type="spellEnd"/>
            <w:r w:rsidRPr="00E008CC">
              <w:rPr>
                <w:sz w:val="28"/>
                <w:szCs w:val="28"/>
              </w:rPr>
              <w:t xml:space="preserve"> 2.03.13-88 «Полы», </w:t>
            </w:r>
            <w:proofErr w:type="spellStart"/>
            <w:r w:rsidRPr="00E008CC">
              <w:rPr>
                <w:sz w:val="28"/>
                <w:szCs w:val="28"/>
              </w:rPr>
              <w:t>СНиП</w:t>
            </w:r>
            <w:proofErr w:type="spellEnd"/>
            <w:r w:rsidRPr="00E008CC">
              <w:rPr>
                <w:sz w:val="28"/>
                <w:szCs w:val="28"/>
              </w:rPr>
              <w:t xml:space="preserve"> 2.03.01-84 «Бетонные и железобетонные конструкции», </w:t>
            </w:r>
            <w:proofErr w:type="spellStart"/>
            <w:r w:rsidRPr="00E008CC">
              <w:rPr>
                <w:sz w:val="28"/>
                <w:szCs w:val="28"/>
              </w:rPr>
              <w:t>СНиП</w:t>
            </w:r>
            <w:proofErr w:type="spellEnd"/>
            <w:r w:rsidRPr="00E008CC">
              <w:rPr>
                <w:sz w:val="28"/>
                <w:szCs w:val="28"/>
              </w:rPr>
              <w:t xml:space="preserve"> 3.05.01-85 «Внутренние сантехнические системы»,   СП 55-102-2001 «Конструкции с применением </w:t>
            </w:r>
            <w:proofErr w:type="spellStart"/>
            <w:r w:rsidRPr="00E008CC">
              <w:rPr>
                <w:sz w:val="28"/>
                <w:szCs w:val="28"/>
              </w:rPr>
              <w:t>гипсоволокнистых</w:t>
            </w:r>
            <w:proofErr w:type="spellEnd"/>
            <w:r w:rsidRPr="00E008CC">
              <w:rPr>
                <w:sz w:val="28"/>
                <w:szCs w:val="28"/>
              </w:rPr>
              <w:t xml:space="preserve"> листов», Сертификатов соответствия, Санитарно-эпидемиологических заключений, Сертификатов пожарной безопасности   на применяемые материалы.</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t>6</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Требования к Исполнителю работ</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1.</w:t>
            </w:r>
            <w:r w:rsidR="006C41D1">
              <w:rPr>
                <w:sz w:val="28"/>
                <w:szCs w:val="28"/>
              </w:rPr>
              <w:t xml:space="preserve"> </w:t>
            </w:r>
            <w:r w:rsidRPr="00E008CC">
              <w:rPr>
                <w:sz w:val="28"/>
                <w:szCs w:val="28"/>
              </w:rP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E008CC" w:rsidRPr="00E008CC" w:rsidRDefault="00E008CC" w:rsidP="00E008CC">
            <w:pPr>
              <w:widowControl w:val="0"/>
              <w:spacing w:line="240" w:lineRule="atLeast"/>
              <w:ind w:left="55" w:firstLine="0"/>
              <w:rPr>
                <w:sz w:val="28"/>
                <w:szCs w:val="28"/>
              </w:rPr>
            </w:pPr>
            <w:r w:rsidRPr="00E008CC">
              <w:rPr>
                <w:sz w:val="28"/>
                <w:szCs w:val="28"/>
              </w:rPr>
              <w:t>2.</w:t>
            </w:r>
            <w:r w:rsidR="006C41D1">
              <w:rPr>
                <w:sz w:val="28"/>
                <w:szCs w:val="28"/>
              </w:rPr>
              <w:t xml:space="preserve"> </w:t>
            </w:r>
            <w:r w:rsidRPr="00E008CC">
              <w:rPr>
                <w:sz w:val="28"/>
                <w:szCs w:val="28"/>
              </w:rPr>
              <w:t>Наличие у Подрядчика ответственного производителя работ за капитальный ремонт объекта, находящегося в штате организации и имеющего соответствующую квалификацию на выполняемые виды работ.</w:t>
            </w:r>
          </w:p>
          <w:p w:rsidR="00E008CC" w:rsidRPr="00E008CC" w:rsidRDefault="00E008CC" w:rsidP="00E008CC">
            <w:pPr>
              <w:widowControl w:val="0"/>
              <w:spacing w:line="240" w:lineRule="atLeast"/>
              <w:ind w:left="55" w:firstLine="0"/>
              <w:rPr>
                <w:sz w:val="28"/>
                <w:szCs w:val="28"/>
              </w:rPr>
            </w:pPr>
            <w:r w:rsidRPr="00E008CC">
              <w:rPr>
                <w:sz w:val="28"/>
                <w:szCs w:val="28"/>
              </w:rPr>
              <w:t>3.</w:t>
            </w:r>
            <w:r w:rsidR="006C41D1">
              <w:rPr>
                <w:sz w:val="28"/>
                <w:szCs w:val="28"/>
              </w:rPr>
              <w:t xml:space="preserve"> </w:t>
            </w:r>
            <w:r w:rsidRPr="00E008CC">
              <w:rPr>
                <w:sz w:val="28"/>
                <w:szCs w:val="28"/>
              </w:rPr>
              <w:t xml:space="preserve">Наличие инженерно-технического работника ПТО, находящегося в штате </w:t>
            </w:r>
            <w:r w:rsidRPr="00E008CC">
              <w:rPr>
                <w:sz w:val="28"/>
                <w:szCs w:val="28"/>
              </w:rPr>
              <w:lastRenderedPageBreak/>
              <w:t>организации и имеющего соответствующую квалификацию на выполняемые виды работ.</w:t>
            </w:r>
          </w:p>
          <w:p w:rsidR="00E008CC" w:rsidRPr="00E008CC" w:rsidRDefault="00E008CC" w:rsidP="00E008CC">
            <w:pPr>
              <w:widowControl w:val="0"/>
              <w:spacing w:line="240" w:lineRule="atLeast"/>
              <w:ind w:left="55" w:firstLine="0"/>
              <w:rPr>
                <w:sz w:val="28"/>
                <w:szCs w:val="28"/>
              </w:rPr>
            </w:pPr>
            <w:r w:rsidRPr="00E008CC">
              <w:rPr>
                <w:sz w:val="28"/>
                <w:szCs w:val="28"/>
              </w:rPr>
              <w:t>4.</w:t>
            </w:r>
            <w:r w:rsidR="006C41D1">
              <w:rPr>
                <w:sz w:val="28"/>
                <w:szCs w:val="28"/>
              </w:rPr>
              <w:t xml:space="preserve"> </w:t>
            </w:r>
            <w:r w:rsidRPr="00E008CC">
              <w:rPr>
                <w:sz w:val="28"/>
                <w:szCs w:val="28"/>
              </w:rPr>
              <w:t>Наличие у Подрядчика материально-технической и производственной базы.</w:t>
            </w:r>
          </w:p>
          <w:p w:rsidR="00E008CC" w:rsidRPr="00E008CC" w:rsidRDefault="00E008CC" w:rsidP="00E008CC">
            <w:pPr>
              <w:widowControl w:val="0"/>
              <w:spacing w:line="240" w:lineRule="atLeast"/>
              <w:ind w:left="55" w:firstLine="0"/>
              <w:rPr>
                <w:sz w:val="28"/>
                <w:szCs w:val="28"/>
              </w:rPr>
            </w:pPr>
            <w:r w:rsidRPr="00E008CC">
              <w:rPr>
                <w:sz w:val="28"/>
                <w:szCs w:val="28"/>
              </w:rPr>
              <w:t>5.</w:t>
            </w:r>
            <w:r w:rsidR="006C41D1">
              <w:rPr>
                <w:sz w:val="28"/>
                <w:szCs w:val="28"/>
              </w:rPr>
              <w:t xml:space="preserve"> </w:t>
            </w:r>
            <w:r w:rsidRPr="00E008CC">
              <w:rPr>
                <w:sz w:val="28"/>
                <w:szCs w:val="28"/>
              </w:rPr>
              <w:t>Наличие у Подрядчика в достаточном количестве квалифицированных рабочих кадров на выполняемые виды работ.</w:t>
            </w:r>
          </w:p>
          <w:p w:rsidR="00E008CC" w:rsidRPr="00E008CC" w:rsidRDefault="00E008CC" w:rsidP="00E008CC">
            <w:pPr>
              <w:widowControl w:val="0"/>
              <w:spacing w:line="240" w:lineRule="atLeast"/>
              <w:ind w:left="55" w:firstLine="0"/>
              <w:rPr>
                <w:sz w:val="28"/>
                <w:szCs w:val="28"/>
              </w:rPr>
            </w:pPr>
            <w:r w:rsidRPr="00E008CC">
              <w:rPr>
                <w:sz w:val="28"/>
                <w:szCs w:val="28"/>
              </w:rPr>
              <w:t>6</w:t>
            </w:r>
            <w:r w:rsidR="006C41D1">
              <w:rPr>
                <w:sz w:val="28"/>
                <w:szCs w:val="28"/>
              </w:rPr>
              <w:t xml:space="preserve"> </w:t>
            </w:r>
            <w:r w:rsidRPr="00E008CC">
              <w:rPr>
                <w:sz w:val="28"/>
                <w:szCs w:val="28"/>
              </w:rPr>
              <w:t>.Допускается привлечение субподрядчиков при наличии Свидетельства о вступлении НП СРО на выполнение соответствующих видов работ, наличие ответственных лиц (специалистов) и квалифицированных рабочих, находящихся в штате данной организации и  имеющих соответствующую квалификацию на выполняемые виды работ, с соблюдением условий п. 3 -6 настоящего раздела Технического задания.</w:t>
            </w:r>
          </w:p>
          <w:p w:rsidR="00E008CC" w:rsidRPr="00E008CC" w:rsidRDefault="00E008CC" w:rsidP="00E008CC">
            <w:pPr>
              <w:widowControl w:val="0"/>
              <w:spacing w:line="240" w:lineRule="atLeast"/>
              <w:ind w:left="55" w:firstLine="0"/>
              <w:rPr>
                <w:sz w:val="28"/>
                <w:szCs w:val="28"/>
              </w:rPr>
            </w:pPr>
            <w:r w:rsidRPr="00E008CC">
              <w:rPr>
                <w:sz w:val="28"/>
                <w:szCs w:val="28"/>
              </w:rPr>
              <w:t xml:space="preserve">7. Подрядчик обязан предоставить техническому надзору Заказчика в течение 7 календарных дней после подписания договора приказ </w:t>
            </w:r>
            <w:proofErr w:type="gramStart"/>
            <w:r w:rsidRPr="00E008CC">
              <w:rPr>
                <w:sz w:val="28"/>
                <w:szCs w:val="28"/>
              </w:rPr>
              <w:t>по организации о назначении ответственного производителя работ за производство работ по капитальному ремонту объекта с предоставлением</w:t>
            </w:r>
            <w:proofErr w:type="gramEnd"/>
            <w:r w:rsidRPr="00E008CC">
              <w:rPr>
                <w:sz w:val="28"/>
                <w:szCs w:val="28"/>
              </w:rPr>
              <w:t xml:space="preserve"> копии диплома, подтверждающего квалификацию назначенного ответственного лица.</w:t>
            </w:r>
          </w:p>
          <w:p w:rsidR="00E008CC" w:rsidRPr="00E008CC" w:rsidRDefault="00E008CC" w:rsidP="00E008CC">
            <w:pPr>
              <w:widowControl w:val="0"/>
              <w:spacing w:line="240" w:lineRule="atLeast"/>
              <w:ind w:left="55" w:firstLine="0"/>
              <w:rPr>
                <w:sz w:val="28"/>
                <w:szCs w:val="28"/>
              </w:rPr>
            </w:pPr>
            <w:r w:rsidRPr="00E008CC">
              <w:rPr>
                <w:sz w:val="28"/>
                <w:szCs w:val="28"/>
              </w:rPr>
              <w:t>8. Подрядчик обязан разработать и согласовать письменно с техническим надзором Заказчика в течение 14 календарных дней после подписания договора:</w:t>
            </w:r>
          </w:p>
          <w:p w:rsidR="00E008CC" w:rsidRPr="00E008CC" w:rsidRDefault="00E008CC" w:rsidP="00E008CC">
            <w:pPr>
              <w:widowControl w:val="0"/>
              <w:spacing w:line="240" w:lineRule="atLeast"/>
              <w:ind w:left="55" w:firstLine="0"/>
              <w:rPr>
                <w:sz w:val="28"/>
                <w:szCs w:val="28"/>
              </w:rPr>
            </w:pPr>
            <w:r w:rsidRPr="00E008CC">
              <w:rPr>
                <w:sz w:val="28"/>
                <w:szCs w:val="28"/>
              </w:rPr>
              <w:t>8.1. Проект производства работ (ППР).</w:t>
            </w:r>
          </w:p>
          <w:p w:rsidR="00E008CC" w:rsidRPr="00E008CC" w:rsidRDefault="00E008CC" w:rsidP="00E008CC">
            <w:pPr>
              <w:widowControl w:val="0"/>
              <w:spacing w:line="240" w:lineRule="atLeast"/>
              <w:ind w:left="55" w:firstLine="0"/>
              <w:rPr>
                <w:sz w:val="28"/>
                <w:szCs w:val="28"/>
              </w:rPr>
            </w:pPr>
            <w:r w:rsidRPr="00E008CC">
              <w:rPr>
                <w:sz w:val="28"/>
                <w:szCs w:val="28"/>
              </w:rPr>
              <w:t xml:space="preserve">8.2. Технические решения (проект) по замене сгнивших нижних венцов наружной  и внутренней стены  (деревянный брус сечением 150*150мм)  в помещениях  № 1, 2, 3 в осях А-Г, 6; В, 5-6  ,  предусмотреть мероприятия по предупреждению обрушению стен 1-го этажа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w:t>
            </w:r>
          </w:p>
          <w:p w:rsidR="00E008CC" w:rsidRPr="00E008CC" w:rsidRDefault="00E008CC" w:rsidP="00E008CC">
            <w:pPr>
              <w:widowControl w:val="0"/>
              <w:spacing w:line="240" w:lineRule="atLeast"/>
              <w:ind w:left="55" w:firstLine="0"/>
              <w:rPr>
                <w:sz w:val="28"/>
                <w:szCs w:val="28"/>
              </w:rPr>
            </w:pPr>
            <w:r w:rsidRPr="00E008CC">
              <w:rPr>
                <w:sz w:val="28"/>
                <w:szCs w:val="28"/>
              </w:rPr>
              <w:t xml:space="preserve">8.3. Технические решения (проект) по устройству монолитного железобетонного </w:t>
            </w:r>
            <w:r w:rsidRPr="00E008CC">
              <w:rPr>
                <w:sz w:val="28"/>
                <w:szCs w:val="28"/>
              </w:rPr>
              <w:lastRenderedPageBreak/>
              <w:t xml:space="preserve">пандуса,  лестниц, крыльца и площадки (тротуара),  содержащие графическую часть, в которой должно быть учтены все требования и условия настоящего технического задания, план с размерами, разрезы,  узлы конструктивной части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 .</w:t>
            </w:r>
          </w:p>
          <w:p w:rsidR="00E008CC" w:rsidRPr="00E008CC" w:rsidRDefault="00E008CC" w:rsidP="00E008CC">
            <w:pPr>
              <w:widowControl w:val="0"/>
              <w:spacing w:line="240" w:lineRule="atLeast"/>
              <w:ind w:left="55" w:firstLine="0"/>
              <w:rPr>
                <w:sz w:val="28"/>
                <w:szCs w:val="28"/>
              </w:rPr>
            </w:pPr>
            <w:r w:rsidRPr="00E008CC">
              <w:rPr>
                <w:sz w:val="28"/>
                <w:szCs w:val="28"/>
              </w:rPr>
              <w:t xml:space="preserve">8.4. Технические решения (проект) по демонтажу деревянных полов и устройству новых деревянных теплых полов на 1-ом этаже здания,  в которых должно быть учтены все требования и условия настоящего технического задания, план здания с размерами, узлы конструктивной части   (см. План капремонта 1-го этажа </w:t>
            </w:r>
            <w:proofErr w:type="spellStart"/>
            <w:r w:rsidRPr="00E008CC">
              <w:rPr>
                <w:sz w:val="28"/>
                <w:szCs w:val="28"/>
              </w:rPr>
              <w:t>Техздания</w:t>
            </w:r>
            <w:proofErr w:type="spellEnd"/>
            <w:r w:rsidRPr="00E008CC">
              <w:rPr>
                <w:sz w:val="28"/>
                <w:szCs w:val="28"/>
              </w:rPr>
              <w:t xml:space="preserve"> а/</w:t>
            </w:r>
            <w:proofErr w:type="spellStart"/>
            <w:proofErr w:type="gramStart"/>
            <w:r w:rsidRPr="00E008CC">
              <w:rPr>
                <w:sz w:val="28"/>
                <w:szCs w:val="28"/>
              </w:rPr>
              <w:t>п</w:t>
            </w:r>
            <w:proofErr w:type="spellEnd"/>
            <w:proofErr w:type="gramEnd"/>
            <w:r w:rsidRPr="00E008CC">
              <w:rPr>
                <w:sz w:val="28"/>
                <w:szCs w:val="28"/>
              </w:rPr>
              <w:t xml:space="preserve"> Мильково).</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lastRenderedPageBreak/>
              <w:t>7</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Требования к безопасности и гигиене труда</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 xml:space="preserve">В соответствии с требованиями </w:t>
            </w:r>
            <w:proofErr w:type="spellStart"/>
            <w:r w:rsidRPr="00E008CC">
              <w:rPr>
                <w:sz w:val="28"/>
                <w:szCs w:val="28"/>
              </w:rPr>
              <w:t>СНиП</w:t>
            </w:r>
            <w:proofErr w:type="spellEnd"/>
            <w:r w:rsidRPr="00E008CC">
              <w:rPr>
                <w:sz w:val="28"/>
                <w:szCs w:val="28"/>
              </w:rPr>
              <w:t xml:space="preserve"> 12.03.2001 «Безопасность труда в строительстве» и ППБ-01-93 «Правила пожарной безопасности в РФ»</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t>8</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Требование к оформлению  исполнительной документации</w:t>
            </w:r>
          </w:p>
        </w:tc>
        <w:tc>
          <w:tcPr>
            <w:tcW w:w="5748" w:type="dxa"/>
          </w:tcPr>
          <w:p w:rsidR="00E008CC" w:rsidRPr="00E008CC" w:rsidRDefault="00E008CC" w:rsidP="00E008CC">
            <w:pPr>
              <w:widowControl w:val="0"/>
              <w:spacing w:line="240" w:lineRule="atLeast"/>
              <w:ind w:left="55" w:firstLine="0"/>
              <w:rPr>
                <w:sz w:val="28"/>
                <w:szCs w:val="28"/>
              </w:rPr>
            </w:pPr>
            <w:proofErr w:type="gramStart"/>
            <w:r w:rsidRPr="00E008CC">
              <w:rPr>
                <w:sz w:val="28"/>
                <w:szCs w:val="28"/>
              </w:rPr>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E008CC">
              <w:rPr>
                <w:sz w:val="28"/>
                <w:szCs w:val="28"/>
              </w:rPr>
              <w:t>СНиП</w:t>
            </w:r>
            <w:proofErr w:type="spellEnd"/>
            <w:r w:rsidRPr="00E008CC">
              <w:rPr>
                <w:sz w:val="28"/>
                <w:szCs w:val="28"/>
              </w:rPr>
              <w:t>, ГОСТ, СП (с оформлением актов скрытых работ, журнала общих работ, протоколов испытаний, паспортов на оборудование и изделия, сертификатов соответствия, санитарно-эпидемиологических заключений, сертификатов</w:t>
            </w:r>
            <w:proofErr w:type="gramEnd"/>
            <w:r w:rsidRPr="00E008CC">
              <w:rPr>
                <w:sz w:val="28"/>
                <w:szCs w:val="28"/>
              </w:rPr>
              <w:t xml:space="preserve"> пожарной безопасности   на применяемые материалы).</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t>9</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Требования к представлению гарантии</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Срок предоставления гарантии на выполнение работы составляет не менее 24 месяцев со дня подписания акта приемки выполненных работ.</w:t>
            </w:r>
          </w:p>
        </w:tc>
      </w:tr>
      <w:tr w:rsidR="00E008CC" w:rsidRPr="00E008CC" w:rsidTr="00E008CC">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t>10</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Сроки выполнения работ</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Начало выполнения работ – в течение дня следующего после заключения договора.</w:t>
            </w:r>
          </w:p>
          <w:p w:rsidR="00E008CC" w:rsidRPr="00E008CC" w:rsidRDefault="00E008CC" w:rsidP="00E008CC">
            <w:pPr>
              <w:widowControl w:val="0"/>
              <w:spacing w:line="240" w:lineRule="atLeast"/>
              <w:ind w:left="55" w:firstLine="0"/>
              <w:rPr>
                <w:sz w:val="28"/>
                <w:szCs w:val="28"/>
              </w:rPr>
            </w:pPr>
            <w:r w:rsidRPr="00E008CC">
              <w:rPr>
                <w:sz w:val="28"/>
                <w:szCs w:val="28"/>
              </w:rPr>
              <w:lastRenderedPageBreak/>
              <w:t>Окончание строительства –  30 сентября 2014</w:t>
            </w:r>
            <w:r w:rsidR="006C41D1">
              <w:rPr>
                <w:sz w:val="28"/>
                <w:szCs w:val="28"/>
              </w:rPr>
              <w:t xml:space="preserve">  </w:t>
            </w:r>
            <w:r w:rsidRPr="00E008CC">
              <w:rPr>
                <w:sz w:val="28"/>
                <w:szCs w:val="28"/>
              </w:rPr>
              <w:t>года.</w:t>
            </w:r>
          </w:p>
        </w:tc>
      </w:tr>
      <w:tr w:rsidR="00E008CC" w:rsidRPr="00E008CC" w:rsidTr="00E008CC">
        <w:trPr>
          <w:trHeight w:val="159"/>
        </w:trPr>
        <w:tc>
          <w:tcPr>
            <w:tcW w:w="872" w:type="dxa"/>
          </w:tcPr>
          <w:p w:rsidR="00E008CC" w:rsidRPr="00E008CC" w:rsidRDefault="00E008CC" w:rsidP="00E008CC">
            <w:pPr>
              <w:widowControl w:val="0"/>
              <w:spacing w:line="240" w:lineRule="atLeast"/>
              <w:ind w:left="55" w:firstLine="0"/>
              <w:rPr>
                <w:sz w:val="28"/>
                <w:szCs w:val="28"/>
              </w:rPr>
            </w:pPr>
            <w:r w:rsidRPr="00E008CC">
              <w:rPr>
                <w:sz w:val="28"/>
                <w:szCs w:val="28"/>
              </w:rPr>
              <w:lastRenderedPageBreak/>
              <w:t>11</w:t>
            </w:r>
          </w:p>
        </w:tc>
        <w:tc>
          <w:tcPr>
            <w:tcW w:w="3182" w:type="dxa"/>
          </w:tcPr>
          <w:p w:rsidR="00E008CC" w:rsidRPr="00E008CC" w:rsidRDefault="00E008CC" w:rsidP="00E008CC">
            <w:pPr>
              <w:widowControl w:val="0"/>
              <w:spacing w:line="240" w:lineRule="atLeast"/>
              <w:ind w:left="55" w:firstLine="0"/>
              <w:rPr>
                <w:sz w:val="28"/>
                <w:szCs w:val="28"/>
              </w:rPr>
            </w:pPr>
            <w:r w:rsidRPr="00E008CC">
              <w:rPr>
                <w:sz w:val="28"/>
                <w:szCs w:val="28"/>
              </w:rPr>
              <w:t>Исходные данные</w:t>
            </w:r>
          </w:p>
        </w:tc>
        <w:tc>
          <w:tcPr>
            <w:tcW w:w="5748" w:type="dxa"/>
          </w:tcPr>
          <w:p w:rsidR="00E008CC" w:rsidRPr="00E008CC" w:rsidRDefault="00E008CC" w:rsidP="00E008CC">
            <w:pPr>
              <w:widowControl w:val="0"/>
              <w:spacing w:line="240" w:lineRule="atLeast"/>
              <w:ind w:left="55" w:firstLine="0"/>
              <w:rPr>
                <w:sz w:val="28"/>
                <w:szCs w:val="28"/>
              </w:rPr>
            </w:pPr>
            <w:r w:rsidRPr="00E008CC">
              <w:rPr>
                <w:sz w:val="28"/>
                <w:szCs w:val="28"/>
              </w:rPr>
              <w:t xml:space="preserve">План 1-го этажа </w:t>
            </w:r>
            <w:proofErr w:type="spellStart"/>
            <w:r w:rsidRPr="00E008CC">
              <w:rPr>
                <w:sz w:val="28"/>
                <w:szCs w:val="28"/>
              </w:rPr>
              <w:t>Техздания</w:t>
            </w:r>
            <w:proofErr w:type="spellEnd"/>
            <w:r w:rsidRPr="00E008CC">
              <w:rPr>
                <w:sz w:val="28"/>
                <w:szCs w:val="28"/>
              </w:rPr>
              <w:t>. Планы этажей по техническому паспорту.</w:t>
            </w:r>
          </w:p>
        </w:tc>
      </w:tr>
    </w:tbl>
    <w:p w:rsidR="00E008CC" w:rsidRDefault="00E008CC" w:rsidP="00E008CC">
      <w:pPr>
        <w:widowControl w:val="0"/>
        <w:spacing w:line="240" w:lineRule="atLeast"/>
      </w:pPr>
    </w:p>
    <w:p w:rsidR="00E008CC" w:rsidRDefault="00E008CC" w:rsidP="00E008CC">
      <w:pPr>
        <w:widowControl w:val="0"/>
        <w:spacing w:line="240" w:lineRule="atLeast"/>
      </w:pPr>
    </w:p>
    <w:p w:rsidR="00E008CC" w:rsidRDefault="00E008CC" w:rsidP="00E008CC">
      <w:pPr>
        <w:ind w:firstLine="0"/>
        <w:jc w:val="left"/>
      </w:pPr>
      <w:r>
        <w:br w:type="page"/>
      </w:r>
    </w:p>
    <w:p w:rsidR="00E008CC" w:rsidRPr="00034C16" w:rsidRDefault="00E008CC" w:rsidP="00E008CC">
      <w:pPr>
        <w:pStyle w:val="a4"/>
        <w:tabs>
          <w:tab w:val="num" w:pos="0"/>
        </w:tabs>
        <w:ind w:firstLine="0"/>
        <w:jc w:val="right"/>
        <w:rPr>
          <w:b w:val="0"/>
          <w:sz w:val="24"/>
        </w:rPr>
      </w:pPr>
      <w:r w:rsidRPr="00034C16">
        <w:rPr>
          <w:sz w:val="24"/>
        </w:rPr>
        <w:lastRenderedPageBreak/>
        <w:t>ПРОЕКТ ДОГОВОРА</w:t>
      </w:r>
    </w:p>
    <w:p w:rsidR="00E008CC" w:rsidRDefault="00E008CC" w:rsidP="00E008CC">
      <w:pPr>
        <w:pStyle w:val="a4"/>
        <w:ind w:firstLine="0"/>
        <w:jc w:val="right"/>
        <w:rPr>
          <w:b w:val="0"/>
          <w:sz w:val="24"/>
          <w:szCs w:val="24"/>
          <w:u w:val="single"/>
        </w:rPr>
      </w:pPr>
    </w:p>
    <w:p w:rsidR="00E008CC" w:rsidRDefault="00E008CC" w:rsidP="00E008CC">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E008CC" w:rsidRPr="003D1D7D" w:rsidRDefault="00E008CC" w:rsidP="00E008CC">
      <w:pPr>
        <w:shd w:val="clear" w:color="auto" w:fill="FFFFFF"/>
        <w:jc w:val="center"/>
        <w:rPr>
          <w:color w:val="000000"/>
          <w:spacing w:val="2"/>
        </w:rPr>
      </w:pPr>
    </w:p>
    <w:p w:rsidR="00E008CC" w:rsidRPr="00AD5A3C" w:rsidRDefault="00E008CC" w:rsidP="00E008CC">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E008CC" w:rsidRPr="00AD5A3C" w:rsidRDefault="00E008CC" w:rsidP="00E008CC">
      <w:pPr>
        <w:shd w:val="clear" w:color="auto" w:fill="FFFFFF"/>
        <w:tabs>
          <w:tab w:val="left" w:pos="9498"/>
        </w:tabs>
        <w:ind w:right="-43" w:firstLine="0"/>
        <w:rPr>
          <w:b/>
          <w:bCs/>
          <w:color w:val="000000"/>
          <w:spacing w:val="1"/>
          <w:sz w:val="22"/>
          <w:szCs w:val="22"/>
        </w:rPr>
      </w:pPr>
    </w:p>
    <w:p w:rsidR="00E008CC" w:rsidRPr="003D1D7D" w:rsidRDefault="00E008CC" w:rsidP="00E008CC">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E008CC" w:rsidRPr="003D1D7D" w:rsidRDefault="00E008CC" w:rsidP="00E008CC">
      <w:pPr>
        <w:shd w:val="clear" w:color="auto" w:fill="FFFFFF"/>
        <w:ind w:firstLine="567"/>
      </w:pPr>
    </w:p>
    <w:p w:rsidR="00E008CC" w:rsidRPr="003D1D7D" w:rsidRDefault="00E008CC" w:rsidP="00E008CC">
      <w:pPr>
        <w:shd w:val="clear" w:color="auto" w:fill="FFFFFF"/>
        <w:ind w:firstLine="567"/>
      </w:pPr>
      <w:r>
        <w:rPr>
          <w:b/>
          <w:bCs/>
        </w:rPr>
        <w:t>Статья 1</w:t>
      </w:r>
      <w:r w:rsidRPr="003D1D7D">
        <w:rPr>
          <w:b/>
          <w:bCs/>
        </w:rPr>
        <w:t>. Предмет Договора</w:t>
      </w:r>
    </w:p>
    <w:p w:rsidR="00E008CC" w:rsidRPr="003D1D7D" w:rsidRDefault="00E008CC" w:rsidP="00E008CC">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по Объекту «Капитальный ремонт </w:t>
      </w:r>
      <w:proofErr w:type="spellStart"/>
      <w:r w:rsidRPr="005E2D36">
        <w:rPr>
          <w:b/>
        </w:rPr>
        <w:t>Техздания</w:t>
      </w:r>
      <w:proofErr w:type="spellEnd"/>
      <w:r w:rsidRPr="005E2D36">
        <w:rPr>
          <w:b/>
        </w:rPr>
        <w:t xml:space="preserve"> аэропорта Мильково»</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E008CC" w:rsidRPr="003D1D7D" w:rsidRDefault="00E008CC" w:rsidP="00E008CC">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E008CC" w:rsidRPr="003D1D7D" w:rsidRDefault="00E008CC" w:rsidP="00E008CC">
      <w:pPr>
        <w:pStyle w:val="13"/>
        <w:tabs>
          <w:tab w:val="clear" w:pos="432"/>
        </w:tabs>
        <w:spacing w:after="0"/>
        <w:ind w:left="567" w:firstLine="0"/>
        <w:rPr>
          <w:sz w:val="24"/>
        </w:rPr>
      </w:pPr>
      <w:bookmarkStart w:id="12" w:name="_Toc225655345"/>
    </w:p>
    <w:p w:rsidR="00E008CC" w:rsidRPr="003D1D7D" w:rsidRDefault="00E008CC" w:rsidP="00E008CC">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2"/>
    </w:p>
    <w:p w:rsidR="00E008CC" w:rsidRPr="006B4D1D" w:rsidRDefault="00E008CC" w:rsidP="00E008CC">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E008CC" w:rsidRPr="006B4D1D" w:rsidRDefault="00E008CC" w:rsidP="00E008CC">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E008CC" w:rsidRPr="006B4D1D" w:rsidRDefault="00E008CC" w:rsidP="00E008CC">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E008CC" w:rsidRPr="006B4D1D" w:rsidRDefault="00E008CC" w:rsidP="00E008CC">
      <w:pPr>
        <w:shd w:val="clear" w:color="auto" w:fill="FFFFFF"/>
      </w:pPr>
    </w:p>
    <w:p w:rsidR="00E008CC" w:rsidRPr="003D1D7D" w:rsidRDefault="00E008CC" w:rsidP="00E008CC">
      <w:pPr>
        <w:pStyle w:val="13"/>
        <w:tabs>
          <w:tab w:val="clear" w:pos="432"/>
        </w:tabs>
        <w:spacing w:after="0"/>
        <w:ind w:left="567" w:firstLine="0"/>
      </w:pPr>
      <w:r>
        <w:rPr>
          <w:sz w:val="24"/>
        </w:rPr>
        <w:t>Статья 3</w:t>
      </w:r>
      <w:r w:rsidRPr="003D1D7D">
        <w:rPr>
          <w:sz w:val="24"/>
        </w:rPr>
        <w:t>. Обмен информацией</w:t>
      </w:r>
    </w:p>
    <w:p w:rsidR="00E008CC" w:rsidRPr="003D1D7D" w:rsidRDefault="00E008CC" w:rsidP="00E008CC">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E008CC" w:rsidRPr="003D1D7D" w:rsidRDefault="00E008CC" w:rsidP="00E008CC">
      <w:pPr>
        <w:shd w:val="clear" w:color="auto" w:fill="FFFFFF"/>
        <w:ind w:firstLine="567"/>
      </w:pPr>
    </w:p>
    <w:p w:rsidR="00E008CC" w:rsidRPr="003D1D7D" w:rsidRDefault="00E008CC" w:rsidP="00E008CC">
      <w:pPr>
        <w:pStyle w:val="13"/>
        <w:tabs>
          <w:tab w:val="clear" w:pos="432"/>
        </w:tabs>
        <w:spacing w:after="0"/>
        <w:ind w:left="567" w:firstLine="0"/>
      </w:pPr>
      <w:bookmarkStart w:id="13" w:name="_Toc225655349"/>
      <w:r>
        <w:rPr>
          <w:sz w:val="24"/>
        </w:rPr>
        <w:t>Статья 4</w:t>
      </w:r>
      <w:r w:rsidRPr="003D1D7D">
        <w:rPr>
          <w:sz w:val="24"/>
        </w:rPr>
        <w:t>. Стандарты</w:t>
      </w:r>
      <w:bookmarkEnd w:id="13"/>
    </w:p>
    <w:p w:rsidR="00E008CC" w:rsidRPr="003D1D7D" w:rsidRDefault="00E008CC" w:rsidP="00E008CC">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E008CC" w:rsidRPr="003D1D7D" w:rsidRDefault="00E008CC" w:rsidP="00E008CC">
      <w:pPr>
        <w:ind w:firstLine="567"/>
        <w:rPr>
          <w:rFonts w:eastAsia="Calibri"/>
        </w:rPr>
      </w:pPr>
    </w:p>
    <w:p w:rsidR="00E008CC" w:rsidRPr="003D1D7D" w:rsidRDefault="00E008CC" w:rsidP="00E008CC">
      <w:pPr>
        <w:pStyle w:val="13"/>
        <w:tabs>
          <w:tab w:val="clear" w:pos="432"/>
        </w:tabs>
        <w:spacing w:after="0"/>
        <w:ind w:left="567" w:firstLine="0"/>
        <w:rPr>
          <w:sz w:val="24"/>
        </w:rPr>
      </w:pPr>
      <w:bookmarkStart w:id="14" w:name="_Toc225655350"/>
      <w:r>
        <w:rPr>
          <w:sz w:val="24"/>
        </w:rPr>
        <w:t>Статья 5</w:t>
      </w:r>
      <w:r w:rsidRPr="003D1D7D">
        <w:rPr>
          <w:sz w:val="24"/>
        </w:rPr>
        <w:t>. Сертификаты</w:t>
      </w:r>
      <w:bookmarkEnd w:id="14"/>
    </w:p>
    <w:p w:rsidR="00E008CC" w:rsidRPr="003D1D7D" w:rsidRDefault="00E008CC" w:rsidP="00E008CC">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w:t>
      </w:r>
      <w:r w:rsidRPr="003D1D7D">
        <w:lastRenderedPageBreak/>
        <w:t xml:space="preserve">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E008CC" w:rsidRPr="003D1D7D" w:rsidRDefault="00E008CC" w:rsidP="00E008CC">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E008CC" w:rsidRPr="003D1D7D" w:rsidRDefault="00E008CC" w:rsidP="00E008CC">
      <w:pPr>
        <w:shd w:val="clear" w:color="auto" w:fill="FFFFFF"/>
        <w:tabs>
          <w:tab w:val="left" w:pos="1253"/>
        </w:tabs>
        <w:ind w:firstLine="567"/>
      </w:pPr>
    </w:p>
    <w:p w:rsidR="00E008CC" w:rsidRPr="003D1D7D" w:rsidRDefault="00E008CC" w:rsidP="00E008CC">
      <w:pPr>
        <w:pStyle w:val="13"/>
        <w:tabs>
          <w:tab w:val="clear" w:pos="432"/>
        </w:tabs>
        <w:spacing w:after="0"/>
        <w:ind w:left="567" w:firstLine="0"/>
      </w:pPr>
      <w:bookmarkStart w:id="15" w:name="_Toc225655351"/>
      <w:r>
        <w:rPr>
          <w:sz w:val="24"/>
        </w:rPr>
        <w:t>Статья 6</w:t>
      </w:r>
      <w:r w:rsidRPr="003D1D7D">
        <w:rPr>
          <w:sz w:val="24"/>
        </w:rPr>
        <w:t>. Использование информации</w:t>
      </w:r>
      <w:bookmarkEnd w:id="15"/>
    </w:p>
    <w:p w:rsidR="00E008CC" w:rsidRPr="003D1D7D" w:rsidRDefault="00E008CC" w:rsidP="00E008CC">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E008CC" w:rsidRPr="003D1D7D" w:rsidRDefault="00E008CC" w:rsidP="00E008CC">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E008CC" w:rsidRPr="003D1D7D" w:rsidRDefault="00E008CC" w:rsidP="00E008CC">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E008CC" w:rsidRPr="003D1D7D" w:rsidRDefault="00E008CC" w:rsidP="00E008CC">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E008CC" w:rsidRPr="003D1D7D" w:rsidRDefault="00E008CC" w:rsidP="00E008CC">
      <w:pPr>
        <w:shd w:val="clear" w:color="auto" w:fill="FFFFFF"/>
        <w:rPr>
          <w:b/>
        </w:rPr>
      </w:pPr>
    </w:p>
    <w:p w:rsidR="00E008CC" w:rsidRPr="000E2143" w:rsidRDefault="00E008CC" w:rsidP="00E008CC">
      <w:pPr>
        <w:shd w:val="clear" w:color="auto" w:fill="FFFFFF"/>
        <w:ind w:firstLine="567"/>
      </w:pPr>
      <w:r w:rsidRPr="000E2143">
        <w:rPr>
          <w:b/>
        </w:rPr>
        <w:t>С</w:t>
      </w:r>
      <w:r>
        <w:rPr>
          <w:b/>
        </w:rPr>
        <w:t>татья 7. Сроки и место выполнения Работ</w:t>
      </w:r>
    </w:p>
    <w:p w:rsidR="00E008CC" w:rsidRPr="000E2143" w:rsidRDefault="00E008CC" w:rsidP="00E008CC">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E008CC" w:rsidRPr="000E2143" w:rsidRDefault="00E008CC" w:rsidP="00E008CC">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30 сентября 2014 года</w:t>
      </w:r>
      <w:r w:rsidRPr="000E2143">
        <w:rPr>
          <w:rFonts w:eastAsia="Calibri"/>
        </w:rPr>
        <w:t>.</w:t>
      </w:r>
    </w:p>
    <w:p w:rsidR="00E008CC" w:rsidRDefault="00E008CC" w:rsidP="00E008CC">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E008CC" w:rsidRPr="000E2143" w:rsidRDefault="00E008CC" w:rsidP="00E008CC">
      <w:r>
        <w:t xml:space="preserve">7.4. Место выполнения работ: Камчатский край, </w:t>
      </w:r>
      <w:proofErr w:type="spellStart"/>
      <w:r>
        <w:t>Мильковский</w:t>
      </w:r>
      <w:proofErr w:type="spellEnd"/>
      <w:r>
        <w:t xml:space="preserve"> район, с. Мильково, территория аэропорта.</w:t>
      </w:r>
    </w:p>
    <w:p w:rsidR="00E008CC" w:rsidRPr="003D1D7D" w:rsidRDefault="00E008CC" w:rsidP="00E008CC">
      <w:pPr>
        <w:ind w:firstLine="567"/>
      </w:pPr>
    </w:p>
    <w:p w:rsidR="00E008CC" w:rsidRPr="003D1D7D" w:rsidRDefault="00E008CC" w:rsidP="00E008CC">
      <w:pPr>
        <w:pStyle w:val="13"/>
        <w:tabs>
          <w:tab w:val="clear" w:pos="432"/>
        </w:tabs>
        <w:spacing w:after="0"/>
        <w:ind w:left="567" w:firstLine="0"/>
      </w:pPr>
      <w:bookmarkStart w:id="16" w:name="_Toc225655353"/>
      <w:r>
        <w:rPr>
          <w:sz w:val="24"/>
        </w:rPr>
        <w:t>Статья 8</w:t>
      </w:r>
      <w:r w:rsidRPr="003D1D7D">
        <w:rPr>
          <w:sz w:val="24"/>
        </w:rPr>
        <w:t>. Цена Договора.</w:t>
      </w:r>
      <w:bookmarkEnd w:id="16"/>
      <w:r>
        <w:rPr>
          <w:sz w:val="24"/>
        </w:rPr>
        <w:t xml:space="preserve"> Порядок расчетов</w:t>
      </w:r>
    </w:p>
    <w:p w:rsidR="00E008CC" w:rsidRPr="003D1D7D" w:rsidRDefault="00E008CC" w:rsidP="00E008CC">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E008CC" w:rsidRPr="003D1D7D" w:rsidRDefault="00E008CC" w:rsidP="00E008CC">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E008CC" w:rsidRDefault="00E008CC" w:rsidP="00E008CC">
      <w:pPr>
        <w:shd w:val="clear" w:color="auto" w:fill="FFFFFF"/>
        <w:tabs>
          <w:tab w:val="left" w:pos="0"/>
        </w:tabs>
        <w:ind w:right="-43"/>
        <w:rPr>
          <w:color w:val="000000"/>
          <w:spacing w:val="2"/>
        </w:rPr>
      </w:pPr>
      <w:bookmarkStart w:id="17" w:name="_Toc225655356"/>
      <w:r>
        <w:rPr>
          <w:color w:val="000000"/>
          <w:spacing w:val="2"/>
        </w:rPr>
        <w:t>8</w:t>
      </w:r>
      <w:r w:rsidRPr="003D1D7D">
        <w:rPr>
          <w:color w:val="000000"/>
          <w:spacing w:val="2"/>
        </w:rPr>
        <w:t xml:space="preserve">.3. </w:t>
      </w: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w:t>
      </w:r>
    </w:p>
    <w:p w:rsidR="00E008CC" w:rsidRDefault="00E008CC" w:rsidP="00E008CC">
      <w:pPr>
        <w:shd w:val="clear" w:color="auto" w:fill="FFFFFF"/>
        <w:tabs>
          <w:tab w:val="left" w:pos="0"/>
        </w:tabs>
        <w:ind w:right="-43"/>
        <w:rPr>
          <w:color w:val="000000"/>
          <w:spacing w:val="2"/>
        </w:rPr>
      </w:pPr>
      <w:r>
        <w:rPr>
          <w:color w:val="000000"/>
          <w:spacing w:val="2"/>
        </w:rPr>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E008CC" w:rsidRPr="003D1D7D" w:rsidRDefault="00E008CC" w:rsidP="00E008CC">
      <w:pPr>
        <w:shd w:val="clear" w:color="auto" w:fill="FFFFFF"/>
        <w:tabs>
          <w:tab w:val="left" w:pos="0"/>
        </w:tabs>
        <w:ind w:right="-43"/>
        <w:rPr>
          <w:color w:val="000000"/>
          <w:spacing w:val="2"/>
        </w:rPr>
      </w:pPr>
      <w:r>
        <w:rPr>
          <w:color w:val="000000"/>
          <w:spacing w:val="2"/>
        </w:rPr>
        <w:t xml:space="preserve">8.4. </w:t>
      </w:r>
      <w:r w:rsidRPr="005A11DE">
        <w:rPr>
          <w:color w:val="000000"/>
          <w:spacing w:val="2"/>
        </w:rPr>
        <w:t xml:space="preserve">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E008CC" w:rsidRPr="003D1D7D" w:rsidRDefault="00E008CC" w:rsidP="00E008CC">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E008CC" w:rsidRDefault="00E008CC" w:rsidP="00E008CC">
      <w:pPr>
        <w:shd w:val="clear" w:color="auto" w:fill="FFFFFF"/>
        <w:tabs>
          <w:tab w:val="left" w:pos="0"/>
        </w:tabs>
        <w:ind w:right="-43"/>
        <w:rPr>
          <w:color w:val="000000"/>
          <w:spacing w:val="2"/>
        </w:rPr>
      </w:pPr>
      <w:r>
        <w:rPr>
          <w:color w:val="000000"/>
          <w:spacing w:val="2"/>
        </w:rPr>
        <w:lastRenderedPageBreak/>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E008CC" w:rsidRPr="003D1D7D" w:rsidRDefault="00E008CC" w:rsidP="00E008CC">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E008CC" w:rsidRPr="003D1D7D" w:rsidRDefault="00E008CC" w:rsidP="00E008CC">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E008CC" w:rsidRPr="003D1D7D" w:rsidRDefault="00E008CC" w:rsidP="00E008CC">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E008CC" w:rsidRPr="003D1D7D" w:rsidRDefault="00E008CC" w:rsidP="00E008CC">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E008CC" w:rsidRPr="003D1D7D" w:rsidRDefault="00E008CC" w:rsidP="00E008CC">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E008CC" w:rsidRPr="003D1D7D" w:rsidRDefault="00E008CC" w:rsidP="00E008CC">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E008CC" w:rsidRPr="003D1D7D" w:rsidRDefault="00E008CC" w:rsidP="00E008CC">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E008CC" w:rsidRPr="003D1D7D" w:rsidRDefault="00E008CC" w:rsidP="00E008CC">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E008CC" w:rsidRPr="003D1D7D" w:rsidRDefault="00E008CC" w:rsidP="00E008CC">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E008CC" w:rsidRPr="003D1D7D" w:rsidRDefault="00E008CC" w:rsidP="00E008CC">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E008CC" w:rsidRPr="003D1D7D" w:rsidRDefault="00E008CC" w:rsidP="00E008CC">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E008CC" w:rsidRPr="003D1D7D" w:rsidRDefault="00E008CC" w:rsidP="00E008CC">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E008CC" w:rsidRPr="003D1D7D" w:rsidRDefault="00E008CC" w:rsidP="00E008CC">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E008CC" w:rsidRPr="003D1D7D" w:rsidRDefault="00E008CC" w:rsidP="00E008CC">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E008CC" w:rsidRPr="003D1D7D" w:rsidRDefault="00E008CC" w:rsidP="00E008CC">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E008CC" w:rsidRPr="003D1D7D" w:rsidRDefault="00E008CC" w:rsidP="00E008CC">
      <w:pPr>
        <w:shd w:val="clear" w:color="auto" w:fill="FFFFFF"/>
        <w:tabs>
          <w:tab w:val="left" w:pos="0"/>
        </w:tabs>
        <w:ind w:right="-43"/>
        <w:rPr>
          <w:color w:val="000000"/>
          <w:spacing w:val="2"/>
        </w:rPr>
      </w:pPr>
      <w:r>
        <w:rPr>
          <w:color w:val="000000"/>
          <w:spacing w:val="2"/>
        </w:rPr>
        <w:lastRenderedPageBreak/>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E008CC" w:rsidRPr="003D1D7D" w:rsidRDefault="00E008CC" w:rsidP="00E008CC">
      <w:pPr>
        <w:shd w:val="clear" w:color="auto" w:fill="FFFFFF"/>
        <w:tabs>
          <w:tab w:val="left" w:pos="0"/>
        </w:tabs>
        <w:ind w:right="-43"/>
        <w:rPr>
          <w:color w:val="000000"/>
          <w:spacing w:val="2"/>
        </w:rPr>
      </w:pPr>
    </w:p>
    <w:p w:rsidR="00E008CC" w:rsidRPr="003D1D7D" w:rsidRDefault="00E008CC" w:rsidP="00E008CC">
      <w:pPr>
        <w:pStyle w:val="13"/>
        <w:tabs>
          <w:tab w:val="clear" w:pos="432"/>
        </w:tabs>
        <w:spacing w:after="0"/>
        <w:ind w:left="567" w:firstLine="0"/>
        <w:rPr>
          <w:sz w:val="24"/>
        </w:rPr>
      </w:pPr>
      <w:bookmarkStart w:id="18" w:name="_Toc225655379"/>
      <w:bookmarkEnd w:id="17"/>
      <w:r>
        <w:rPr>
          <w:sz w:val="24"/>
        </w:rPr>
        <w:t>Статья 9</w:t>
      </w:r>
      <w:r w:rsidRPr="003D1D7D">
        <w:rPr>
          <w:sz w:val="24"/>
        </w:rPr>
        <w:t>. Обязательства Подрядчика.</w:t>
      </w:r>
    </w:p>
    <w:p w:rsidR="00E008CC" w:rsidRPr="003D1D7D" w:rsidRDefault="00E008CC" w:rsidP="00E008CC">
      <w:pPr>
        <w:shd w:val="clear" w:color="auto" w:fill="FFFFFF"/>
      </w:pPr>
      <w:r>
        <w:t>9</w:t>
      </w:r>
      <w:r w:rsidRPr="003D1D7D">
        <w:t>.1. Подрядчик принимает на себя следующие обязательства:</w:t>
      </w:r>
    </w:p>
    <w:p w:rsidR="00E008CC" w:rsidRPr="003D1D7D" w:rsidRDefault="00E008CC" w:rsidP="00E008CC">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E008CC" w:rsidRPr="003D1D7D" w:rsidRDefault="00E008CC" w:rsidP="00E008CC">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E008CC" w:rsidRPr="003D1D7D" w:rsidRDefault="00E008CC" w:rsidP="00E008CC">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E008CC" w:rsidRPr="003D1D7D" w:rsidRDefault="00E008CC" w:rsidP="00E008CC">
      <w:pPr>
        <w:shd w:val="clear" w:color="auto" w:fill="FFFFFF"/>
      </w:pPr>
      <w:r>
        <w:t>9.1.4</w:t>
      </w:r>
      <w:r w:rsidRPr="003D1D7D">
        <w:t xml:space="preserve">. Принять по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E008CC" w:rsidRPr="003D1D7D" w:rsidRDefault="00E008CC" w:rsidP="00E008CC">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E008CC" w:rsidRPr="003D1D7D" w:rsidRDefault="00E008CC" w:rsidP="00E008CC">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E008CC" w:rsidRPr="003D1D7D" w:rsidRDefault="00E008CC" w:rsidP="00E008CC">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E008CC" w:rsidRPr="003D1D7D" w:rsidRDefault="00E008CC" w:rsidP="00E008CC">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E008CC" w:rsidRPr="003D1D7D" w:rsidRDefault="00E008CC" w:rsidP="00E008CC">
      <w:pPr>
        <w:shd w:val="clear" w:color="auto" w:fill="FFFFFF"/>
      </w:pPr>
      <w:bookmarkStart w:id="19"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E008CC" w:rsidRDefault="00E008CC" w:rsidP="00E008CC">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E008CC" w:rsidRDefault="00E008CC" w:rsidP="00E008CC">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E008CC" w:rsidRPr="003D1D7D" w:rsidRDefault="00E008CC" w:rsidP="00E008CC">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E008CC" w:rsidRPr="003D1D7D" w:rsidRDefault="00E008CC" w:rsidP="00E008CC">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E008CC" w:rsidRPr="003D1D7D" w:rsidRDefault="00E008CC" w:rsidP="00E008CC">
      <w:pPr>
        <w:shd w:val="clear" w:color="auto" w:fill="FFFFFF"/>
      </w:pPr>
      <w:r>
        <w:lastRenderedPageBreak/>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E008CC" w:rsidRPr="003D1D7D" w:rsidRDefault="00E008CC" w:rsidP="00E008CC">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E008CC" w:rsidRPr="003D1D7D" w:rsidRDefault="00E008CC" w:rsidP="00E008CC">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E008CC" w:rsidRPr="003D1D7D" w:rsidRDefault="00E008CC" w:rsidP="00E008CC">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E008CC" w:rsidRPr="003D1D7D" w:rsidRDefault="00E008CC" w:rsidP="00E008CC">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E008CC" w:rsidRPr="003D1D7D" w:rsidRDefault="00E008CC" w:rsidP="00E008CC">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E008CC" w:rsidRPr="003D1D7D" w:rsidRDefault="00E008CC" w:rsidP="00E008CC">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E008CC" w:rsidRPr="003D1D7D" w:rsidRDefault="00E008CC" w:rsidP="00E008CC">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E008CC" w:rsidRPr="003D1D7D" w:rsidRDefault="00E008CC" w:rsidP="00E008CC">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E008CC" w:rsidRPr="003D1D7D" w:rsidRDefault="00E008CC" w:rsidP="00E008CC">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E008CC" w:rsidRPr="003D1D7D" w:rsidRDefault="00E008CC" w:rsidP="00E008CC">
      <w:pPr>
        <w:pStyle w:val="ab"/>
        <w:numPr>
          <w:ilvl w:val="0"/>
          <w:numId w:val="15"/>
        </w:numPr>
        <w:tabs>
          <w:tab w:val="left" w:pos="993"/>
        </w:tabs>
        <w:ind w:left="0" w:firstLine="567"/>
        <w:contextualSpacing w:val="0"/>
      </w:pPr>
      <w:r w:rsidRPr="003D1D7D">
        <w:t>техногенные аварии;</w:t>
      </w:r>
    </w:p>
    <w:p w:rsidR="00E008CC" w:rsidRPr="003D1D7D" w:rsidRDefault="00E008CC" w:rsidP="00E008CC">
      <w:pPr>
        <w:pStyle w:val="ab"/>
        <w:numPr>
          <w:ilvl w:val="0"/>
          <w:numId w:val="15"/>
        </w:numPr>
        <w:tabs>
          <w:tab w:val="left" w:pos="993"/>
        </w:tabs>
        <w:ind w:left="0" w:firstLine="567"/>
        <w:contextualSpacing w:val="0"/>
      </w:pPr>
      <w:r w:rsidRPr="003D1D7D">
        <w:t>несчастные случаи;</w:t>
      </w:r>
    </w:p>
    <w:p w:rsidR="00E008CC" w:rsidRPr="003D1D7D" w:rsidRDefault="00E008CC" w:rsidP="00E008CC">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E008CC" w:rsidRPr="003D1D7D" w:rsidRDefault="00E008CC" w:rsidP="00E008CC">
      <w:pPr>
        <w:pStyle w:val="ab"/>
        <w:numPr>
          <w:ilvl w:val="0"/>
          <w:numId w:val="15"/>
        </w:numPr>
        <w:tabs>
          <w:tab w:val="left" w:pos="993"/>
        </w:tabs>
        <w:ind w:left="0" w:firstLine="567"/>
        <w:contextualSpacing w:val="0"/>
      </w:pPr>
      <w:r w:rsidRPr="003D1D7D">
        <w:t>хищения и иные противоправные действия;</w:t>
      </w:r>
    </w:p>
    <w:p w:rsidR="00E008CC" w:rsidRPr="003D1D7D" w:rsidRDefault="00E008CC" w:rsidP="00E008CC">
      <w:pPr>
        <w:pStyle w:val="ab"/>
        <w:numPr>
          <w:ilvl w:val="0"/>
          <w:numId w:val="15"/>
        </w:numPr>
        <w:tabs>
          <w:tab w:val="left" w:pos="993"/>
        </w:tabs>
        <w:ind w:left="0" w:firstLine="567"/>
        <w:contextualSpacing w:val="0"/>
      </w:pPr>
      <w:r w:rsidRPr="003D1D7D">
        <w:t>забастовки Персонала Подрядчика.</w:t>
      </w:r>
    </w:p>
    <w:p w:rsidR="00E008CC" w:rsidRPr="003D1D7D" w:rsidRDefault="00E008CC" w:rsidP="00E008CC">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E008CC" w:rsidRPr="003D1D7D" w:rsidRDefault="00E008CC" w:rsidP="00E008CC">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E008CC" w:rsidRPr="003D1D7D" w:rsidRDefault="00E008CC" w:rsidP="00E008CC">
      <w:pPr>
        <w:pStyle w:val="ab"/>
        <w:tabs>
          <w:tab w:val="left" w:pos="993"/>
        </w:tabs>
        <w:ind w:left="0" w:firstLine="567"/>
        <w:contextualSpacing w:val="0"/>
      </w:pPr>
      <w:r w:rsidRPr="003D1D7D">
        <w:t>- принятие решения о ликвидации или реорганизации Подрядчика;</w:t>
      </w:r>
    </w:p>
    <w:p w:rsidR="00E008CC" w:rsidRPr="003D1D7D" w:rsidRDefault="00E008CC" w:rsidP="00E008CC">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E008CC" w:rsidRPr="003D1D7D" w:rsidRDefault="00E008CC" w:rsidP="00E008CC">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E008CC" w:rsidRPr="003D1D7D" w:rsidRDefault="00E008CC" w:rsidP="00E008CC">
      <w:pPr>
        <w:pStyle w:val="ab"/>
        <w:tabs>
          <w:tab w:val="left" w:pos="993"/>
        </w:tabs>
        <w:ind w:left="0" w:firstLine="567"/>
        <w:contextualSpacing w:val="0"/>
      </w:pPr>
      <w:r w:rsidRPr="003D1D7D">
        <w:t>- арест имущества Подрядчика;</w:t>
      </w:r>
    </w:p>
    <w:p w:rsidR="00E008CC" w:rsidRPr="003D1D7D" w:rsidRDefault="00E008CC" w:rsidP="00E008CC">
      <w:pPr>
        <w:pStyle w:val="ab"/>
        <w:tabs>
          <w:tab w:val="left" w:pos="993"/>
        </w:tabs>
        <w:ind w:left="0" w:firstLine="567"/>
        <w:contextualSpacing w:val="0"/>
      </w:pPr>
      <w:r w:rsidRPr="003D1D7D">
        <w:t>- приостановление операций по счетам Подрядчика;</w:t>
      </w:r>
    </w:p>
    <w:p w:rsidR="00E008CC" w:rsidRPr="003D1D7D" w:rsidRDefault="00E008CC" w:rsidP="00E008CC">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E008CC" w:rsidRPr="003D1D7D" w:rsidRDefault="00E008CC" w:rsidP="00E008CC">
      <w:pPr>
        <w:shd w:val="clear" w:color="auto" w:fill="FFFFFF"/>
        <w:ind w:firstLine="567"/>
      </w:pPr>
      <w:r>
        <w:lastRenderedPageBreak/>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E008CC" w:rsidRPr="003D1D7D" w:rsidRDefault="00E008CC" w:rsidP="00E008CC">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E008CC" w:rsidRPr="003D1D7D" w:rsidRDefault="00E008CC" w:rsidP="00E008CC">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E008CC" w:rsidRPr="003D1D7D" w:rsidRDefault="00E008CC" w:rsidP="00E008CC">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E008CC" w:rsidRPr="003D1D7D" w:rsidRDefault="00E008CC" w:rsidP="00E008CC">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E008CC" w:rsidRPr="003D1D7D" w:rsidRDefault="00E008CC" w:rsidP="00E008CC">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E008CC" w:rsidRDefault="00E008CC" w:rsidP="00E008CC">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w:t>
      </w:r>
      <w:proofErr w:type="gramEnd"/>
      <w:r>
        <w:t xml:space="preserve"> дополнительную смету.</w:t>
      </w:r>
    </w:p>
    <w:p w:rsidR="00E008CC" w:rsidRPr="003D1D7D" w:rsidRDefault="00E008CC" w:rsidP="00E008CC">
      <w:pPr>
        <w:shd w:val="clear" w:color="auto" w:fill="FFFFFF"/>
        <w:ind w:firstLine="567"/>
      </w:pPr>
    </w:p>
    <w:p w:rsidR="00E008CC" w:rsidRPr="003D1D7D" w:rsidRDefault="00E008CC" w:rsidP="00E008CC">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9"/>
    </w:p>
    <w:p w:rsidR="00E008CC" w:rsidRPr="003D1D7D" w:rsidRDefault="00E008CC" w:rsidP="00E008CC">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E008CC" w:rsidRPr="003D1D7D" w:rsidRDefault="00E008CC" w:rsidP="00E008CC">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E008CC" w:rsidRPr="003D1D7D" w:rsidRDefault="00E008CC" w:rsidP="00E008CC">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E008CC" w:rsidRPr="003D1D7D" w:rsidRDefault="00E008CC" w:rsidP="00E008CC">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E008CC" w:rsidRPr="003D1D7D" w:rsidRDefault="00E008CC" w:rsidP="00E008CC">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E008CC" w:rsidRPr="003D1D7D" w:rsidRDefault="00E008CC" w:rsidP="00E008CC">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E008CC" w:rsidRPr="003D1D7D" w:rsidRDefault="00E008CC" w:rsidP="00E008CC">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E008CC" w:rsidRPr="00373FC1" w:rsidRDefault="00E008CC" w:rsidP="00E008CC">
      <w:pPr>
        <w:shd w:val="clear" w:color="auto" w:fill="FFFFFF"/>
        <w:ind w:firstLine="567"/>
        <w:rPr>
          <w:b/>
        </w:rPr>
      </w:pPr>
    </w:p>
    <w:p w:rsidR="00E008CC" w:rsidRPr="003D1D7D" w:rsidRDefault="00E008CC" w:rsidP="00E008CC">
      <w:pPr>
        <w:shd w:val="clear" w:color="auto" w:fill="FFFFFF"/>
        <w:ind w:firstLine="567"/>
      </w:pPr>
      <w:r w:rsidRPr="00373FC1">
        <w:rPr>
          <w:b/>
        </w:rPr>
        <w:t>Статья 1</w:t>
      </w:r>
      <w:r>
        <w:rPr>
          <w:b/>
        </w:rPr>
        <w:t>1</w:t>
      </w:r>
      <w:r w:rsidRPr="00373FC1">
        <w:rPr>
          <w:b/>
        </w:rPr>
        <w:t>.</w:t>
      </w:r>
      <w:bookmarkStart w:id="20" w:name="_Toc225655361"/>
      <w:r w:rsidRPr="00373FC1">
        <w:rPr>
          <w:b/>
        </w:rPr>
        <w:t xml:space="preserve"> Персонал  Подрядчика.</w:t>
      </w:r>
      <w:bookmarkEnd w:id="20"/>
    </w:p>
    <w:p w:rsidR="00E008CC" w:rsidRPr="003D1D7D" w:rsidRDefault="00E008CC" w:rsidP="00E008CC">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E008CC" w:rsidRPr="003D1D7D" w:rsidRDefault="00E008CC" w:rsidP="00E008CC">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E008CC" w:rsidRPr="003D1D7D" w:rsidRDefault="00E008CC" w:rsidP="00E008CC">
      <w:pPr>
        <w:pStyle w:val="ab"/>
        <w:shd w:val="clear" w:color="auto" w:fill="FFFFFF"/>
        <w:ind w:left="0"/>
        <w:contextualSpacing w:val="0"/>
      </w:pPr>
      <w:r w:rsidRPr="003D1D7D">
        <w:t>1</w:t>
      </w:r>
      <w:r>
        <w:t>1</w:t>
      </w:r>
      <w:r w:rsidRPr="003D1D7D">
        <w:t xml:space="preserve">.3. Подрядчик за свой счет, своими силами и средствами  оформляет трудовые отношения с персоналом, организует перевозку персонала, размещение персонала и </w:t>
      </w:r>
      <w:r w:rsidRPr="003D1D7D">
        <w:lastRenderedPageBreak/>
        <w:t>питание, а также обеспечивает свой персонал специальной одеждой: касками, куртками, жилетами и т.п.</w:t>
      </w:r>
    </w:p>
    <w:p w:rsidR="00E008CC" w:rsidRDefault="00E008CC" w:rsidP="00E008CC">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E008CC" w:rsidRPr="003D1D7D" w:rsidRDefault="00E008CC" w:rsidP="00E008CC">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E008CC" w:rsidRPr="003D1D7D" w:rsidRDefault="00E008CC" w:rsidP="00E008CC">
      <w:pPr>
        <w:pStyle w:val="ab"/>
        <w:shd w:val="clear" w:color="auto" w:fill="FFFFFF"/>
        <w:ind w:left="0" w:firstLine="567"/>
        <w:contextualSpacing w:val="0"/>
      </w:pPr>
    </w:p>
    <w:p w:rsidR="00E008CC" w:rsidRPr="003D1D7D" w:rsidRDefault="00E008CC" w:rsidP="00E008CC">
      <w:pPr>
        <w:pStyle w:val="13"/>
        <w:tabs>
          <w:tab w:val="clear" w:pos="432"/>
        </w:tabs>
        <w:spacing w:after="0"/>
        <w:ind w:left="567" w:firstLine="0"/>
        <w:rPr>
          <w:sz w:val="24"/>
        </w:rPr>
      </w:pPr>
      <w:bookmarkStart w:id="21" w:name="_Toc225655363"/>
      <w:r w:rsidRPr="003D1D7D">
        <w:rPr>
          <w:sz w:val="24"/>
        </w:rPr>
        <w:t>Статья 1</w:t>
      </w:r>
      <w:r>
        <w:rPr>
          <w:sz w:val="24"/>
        </w:rPr>
        <w:t>2</w:t>
      </w:r>
      <w:r w:rsidRPr="003D1D7D">
        <w:rPr>
          <w:sz w:val="24"/>
        </w:rPr>
        <w:t>. Субподрядчики</w:t>
      </w:r>
      <w:bookmarkEnd w:id="21"/>
    </w:p>
    <w:p w:rsidR="00E008CC" w:rsidRPr="003D1D7D" w:rsidRDefault="00E008CC" w:rsidP="00E008CC">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E008CC" w:rsidRPr="003D1D7D" w:rsidRDefault="00E008CC" w:rsidP="00E008CC">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E008CC" w:rsidRPr="003D1D7D" w:rsidRDefault="00E008CC" w:rsidP="00E008CC">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E008CC" w:rsidRPr="003D1D7D" w:rsidRDefault="00E008CC" w:rsidP="00E008CC">
      <w:pPr>
        <w:shd w:val="clear" w:color="auto" w:fill="FFFFFF"/>
        <w:rPr>
          <w:b/>
        </w:rPr>
      </w:pPr>
    </w:p>
    <w:p w:rsidR="00E008CC" w:rsidRPr="003D1D7D" w:rsidRDefault="00E008CC" w:rsidP="00E008CC">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E008CC" w:rsidRPr="003D1D7D" w:rsidRDefault="00E008CC" w:rsidP="00E008CC">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E008CC" w:rsidRPr="003D1D7D" w:rsidRDefault="00E008CC" w:rsidP="00E008CC">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E008CC" w:rsidRPr="003D1D7D" w:rsidRDefault="00E008CC" w:rsidP="00E008CC">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E008CC" w:rsidRPr="003D1D7D" w:rsidRDefault="00E008CC" w:rsidP="00E008CC">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E008CC" w:rsidRPr="003D1D7D" w:rsidRDefault="00E008CC" w:rsidP="00E008CC">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E008CC" w:rsidRPr="003D1D7D" w:rsidRDefault="00E008CC" w:rsidP="00E008CC">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E008CC" w:rsidRPr="003D1D7D" w:rsidRDefault="00E008CC" w:rsidP="00E008CC">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E008CC" w:rsidRPr="003D1D7D" w:rsidRDefault="00E008CC" w:rsidP="00E008CC">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E008CC" w:rsidRPr="003D1D7D" w:rsidRDefault="00E008CC" w:rsidP="00E008CC">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E008CC" w:rsidRPr="003D1D7D" w:rsidRDefault="00E008CC" w:rsidP="00E008CC">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w:t>
      </w:r>
      <w:r w:rsidRPr="003D1D7D">
        <w:lastRenderedPageBreak/>
        <w:t xml:space="preserve">квалификацию персонала, технические характеристики любого Здания / Сооружения или элемента Объекта и т.п. </w:t>
      </w:r>
    </w:p>
    <w:p w:rsidR="00E008CC" w:rsidRPr="003D1D7D" w:rsidRDefault="00E008CC" w:rsidP="00E008CC">
      <w:pPr>
        <w:pStyle w:val="af6"/>
        <w:tabs>
          <w:tab w:val="left" w:pos="-1701"/>
        </w:tabs>
        <w:spacing w:after="0"/>
        <w:ind w:firstLine="567"/>
      </w:pPr>
      <w:r w:rsidRPr="003D1D7D">
        <w:t>1</w:t>
      </w:r>
      <w:r>
        <w:t>3.7</w:t>
      </w:r>
      <w:r w:rsidRPr="003D1D7D">
        <w:t>. Подрядчик гарантирует:</w:t>
      </w:r>
    </w:p>
    <w:p w:rsidR="00E008CC" w:rsidRPr="003D1D7D" w:rsidRDefault="00E008CC" w:rsidP="00E008CC">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E008CC" w:rsidRPr="003D1D7D" w:rsidRDefault="00E008CC" w:rsidP="00E008CC">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E008CC" w:rsidRPr="003D1D7D" w:rsidRDefault="00E008CC" w:rsidP="00E008CC">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E008CC" w:rsidRPr="003D1D7D" w:rsidRDefault="00E008CC" w:rsidP="00E008CC">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E008CC" w:rsidRPr="003D1D7D" w:rsidRDefault="00E008CC" w:rsidP="00E008CC">
      <w:pPr>
        <w:shd w:val="clear" w:color="auto" w:fill="FFFFFF"/>
        <w:ind w:firstLine="567"/>
      </w:pPr>
    </w:p>
    <w:p w:rsidR="00E008CC" w:rsidRPr="003D1D7D" w:rsidRDefault="00E008CC" w:rsidP="00E008CC">
      <w:pPr>
        <w:shd w:val="clear" w:color="auto" w:fill="FFFFFF"/>
        <w:ind w:firstLine="567"/>
      </w:pPr>
      <w:r w:rsidRPr="003D1D7D">
        <w:rPr>
          <w:b/>
        </w:rPr>
        <w:t xml:space="preserve">Статья </w:t>
      </w:r>
      <w:r>
        <w:rPr>
          <w:b/>
        </w:rPr>
        <w:t>14</w:t>
      </w:r>
      <w:r w:rsidRPr="003D1D7D">
        <w:rPr>
          <w:b/>
        </w:rPr>
        <w:t>. Исполнительная документация</w:t>
      </w:r>
    </w:p>
    <w:p w:rsidR="00E008CC" w:rsidRPr="003D1D7D" w:rsidRDefault="00E008CC" w:rsidP="00E008CC">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E008CC" w:rsidRPr="00373FC1" w:rsidRDefault="00E008CC" w:rsidP="00E008CC">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E008CC" w:rsidRPr="003D1D7D" w:rsidRDefault="00E008CC" w:rsidP="00E008CC">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E008CC" w:rsidRPr="003D1D7D" w:rsidRDefault="00E008CC" w:rsidP="00E008CC">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008CC" w:rsidRPr="003D1D7D" w:rsidRDefault="00E008CC" w:rsidP="00E008CC">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E008CC" w:rsidRPr="003D1D7D" w:rsidRDefault="00E008CC" w:rsidP="00E008CC">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E008CC" w:rsidRPr="003D1D7D" w:rsidRDefault="00E008CC" w:rsidP="00E008CC">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E008CC" w:rsidRPr="003D1D7D" w:rsidRDefault="00E008CC" w:rsidP="00E008CC">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E008CC" w:rsidRPr="003D1D7D" w:rsidRDefault="00E008CC" w:rsidP="00E008CC">
      <w:pPr>
        <w:autoSpaceDE w:val="0"/>
        <w:autoSpaceDN w:val="0"/>
        <w:adjustRightInd w:val="0"/>
        <w:ind w:firstLine="567"/>
        <w:rPr>
          <w:lang w:eastAsia="ru-RU"/>
        </w:rPr>
      </w:pPr>
    </w:p>
    <w:p w:rsidR="00E008CC" w:rsidRPr="003D1D7D" w:rsidRDefault="00E008CC" w:rsidP="00E008CC">
      <w:pPr>
        <w:shd w:val="clear" w:color="auto" w:fill="FFFFFF"/>
        <w:ind w:firstLine="567"/>
        <w:rPr>
          <w:b/>
        </w:rPr>
      </w:pPr>
      <w:r>
        <w:rPr>
          <w:b/>
        </w:rPr>
        <w:t>Статья 15. Скрытые работы</w:t>
      </w:r>
    </w:p>
    <w:p w:rsidR="00E008CC" w:rsidRPr="003D1D7D" w:rsidRDefault="00E008CC" w:rsidP="00E008CC">
      <w:pPr>
        <w:pStyle w:val="32"/>
        <w:numPr>
          <w:ilvl w:val="1"/>
          <w:numId w:val="0"/>
        </w:numPr>
        <w:tabs>
          <w:tab w:val="num" w:pos="1116"/>
        </w:tabs>
        <w:spacing w:after="0"/>
        <w:ind w:firstLine="709"/>
        <w:rPr>
          <w:sz w:val="24"/>
          <w:szCs w:val="24"/>
        </w:rPr>
      </w:pPr>
      <w:bookmarkStart w:id="22"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E008CC" w:rsidRPr="003D1D7D" w:rsidRDefault="00E008CC" w:rsidP="00E008CC">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E008CC" w:rsidRPr="003D1D7D" w:rsidRDefault="00E008CC" w:rsidP="00E008CC">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E008CC" w:rsidRPr="003D1D7D" w:rsidRDefault="00E008CC" w:rsidP="00E008CC">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E008CC" w:rsidRPr="003D1D7D" w:rsidRDefault="00E008CC" w:rsidP="00E008CC">
      <w:pPr>
        <w:pStyle w:val="32"/>
        <w:numPr>
          <w:ilvl w:val="1"/>
          <w:numId w:val="0"/>
        </w:numPr>
        <w:tabs>
          <w:tab w:val="num" w:pos="1116"/>
        </w:tabs>
        <w:spacing w:after="0"/>
        <w:ind w:firstLine="709"/>
        <w:rPr>
          <w:sz w:val="24"/>
          <w:szCs w:val="24"/>
        </w:rPr>
      </w:pPr>
      <w:r w:rsidRPr="003D1D7D">
        <w:rPr>
          <w:sz w:val="24"/>
          <w:szCs w:val="24"/>
        </w:rPr>
        <w:lastRenderedPageBreak/>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E008CC" w:rsidRPr="003D1D7D" w:rsidRDefault="00E008CC" w:rsidP="00E008CC">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E008CC" w:rsidRPr="003D1D7D" w:rsidRDefault="00E008CC" w:rsidP="00E008CC">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E008CC" w:rsidRPr="003D1D7D" w:rsidRDefault="00E008CC" w:rsidP="00E008CC">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E008CC" w:rsidRPr="003D1D7D" w:rsidRDefault="00E008CC" w:rsidP="00E008CC">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E008CC" w:rsidRPr="003D1D7D" w:rsidRDefault="00E008CC" w:rsidP="00E008CC">
      <w:pPr>
        <w:pStyle w:val="32"/>
        <w:numPr>
          <w:ilvl w:val="1"/>
          <w:numId w:val="0"/>
        </w:numPr>
        <w:tabs>
          <w:tab w:val="num" w:pos="1116"/>
        </w:tabs>
        <w:spacing w:after="0"/>
        <w:ind w:firstLine="567"/>
        <w:rPr>
          <w:sz w:val="24"/>
          <w:szCs w:val="24"/>
        </w:rPr>
      </w:pPr>
    </w:p>
    <w:p w:rsidR="00E008CC" w:rsidRPr="003D1D7D" w:rsidRDefault="00E008CC" w:rsidP="00E008CC">
      <w:pPr>
        <w:pStyle w:val="13"/>
        <w:tabs>
          <w:tab w:val="clear" w:pos="432"/>
        </w:tabs>
        <w:spacing w:after="0"/>
        <w:ind w:left="567" w:firstLine="0"/>
      </w:pPr>
      <w:bookmarkStart w:id="23" w:name="_Toc225655369"/>
      <w:bookmarkEnd w:id="22"/>
      <w:r>
        <w:rPr>
          <w:sz w:val="24"/>
        </w:rPr>
        <w:t>Статья 16</w:t>
      </w:r>
      <w:r w:rsidRPr="003D1D7D">
        <w:rPr>
          <w:sz w:val="24"/>
        </w:rPr>
        <w:t>. Сдача и приемка Работ</w:t>
      </w:r>
      <w:bookmarkEnd w:id="23"/>
    </w:p>
    <w:p w:rsidR="00E008CC" w:rsidRPr="003D1D7D" w:rsidRDefault="00E008CC" w:rsidP="00E008CC">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E008CC" w:rsidRPr="003D1D7D" w:rsidRDefault="00E008CC" w:rsidP="00E008CC">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E008CC" w:rsidRPr="003D1D7D" w:rsidRDefault="00E008CC" w:rsidP="00E008CC">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E008CC" w:rsidRPr="003D1D7D" w:rsidRDefault="00E008CC" w:rsidP="00E008CC">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E008CC" w:rsidRPr="003D1D7D" w:rsidRDefault="00E008CC" w:rsidP="00E008CC">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E008CC" w:rsidRPr="003D1D7D" w:rsidRDefault="00E008CC" w:rsidP="00E008CC">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E008CC" w:rsidRPr="003D1D7D" w:rsidRDefault="00E008CC" w:rsidP="00E008CC">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E008CC" w:rsidRPr="003D1D7D" w:rsidRDefault="00E008CC" w:rsidP="00E008CC">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E008CC" w:rsidRPr="003D1D7D" w:rsidRDefault="00E008CC" w:rsidP="00E008CC">
      <w:pPr>
        <w:ind w:firstLine="567"/>
        <w:rPr>
          <w:rFonts w:eastAsia="Calibri"/>
        </w:rPr>
      </w:pPr>
    </w:p>
    <w:p w:rsidR="00E008CC" w:rsidRPr="003D1D7D" w:rsidRDefault="00E008CC" w:rsidP="00E008CC">
      <w:pPr>
        <w:pStyle w:val="13"/>
        <w:tabs>
          <w:tab w:val="clear" w:pos="432"/>
        </w:tabs>
        <w:spacing w:after="0"/>
        <w:ind w:left="567" w:firstLine="0"/>
      </w:pPr>
      <w:bookmarkStart w:id="24" w:name="_Toc225655360"/>
      <w:r>
        <w:rPr>
          <w:sz w:val="24"/>
        </w:rPr>
        <w:lastRenderedPageBreak/>
        <w:t>Статья 17</w:t>
      </w:r>
      <w:r w:rsidRPr="003D1D7D">
        <w:rPr>
          <w:sz w:val="24"/>
        </w:rPr>
        <w:t>. Гарантии качества. Гарантийный срок</w:t>
      </w:r>
      <w:bookmarkEnd w:id="24"/>
    </w:p>
    <w:p w:rsidR="00E008CC" w:rsidRPr="003D1D7D" w:rsidRDefault="00E008CC" w:rsidP="00E008CC">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E008CC" w:rsidRPr="003D1D7D" w:rsidRDefault="00E008CC" w:rsidP="00E008CC">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E008CC" w:rsidRPr="003D1D7D" w:rsidRDefault="00E008CC" w:rsidP="00E008CC">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E008CC" w:rsidRPr="003D1D7D" w:rsidRDefault="00E008CC" w:rsidP="00E008CC">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E008CC" w:rsidRPr="003D1D7D" w:rsidRDefault="00E008CC" w:rsidP="00E008CC">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E008CC" w:rsidRPr="003D1D7D" w:rsidRDefault="00E008CC" w:rsidP="00E008CC">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E008CC" w:rsidRPr="003D1D7D" w:rsidRDefault="00E008CC" w:rsidP="00E008CC">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E008CC" w:rsidRPr="003D1D7D" w:rsidRDefault="00E008CC" w:rsidP="00E008CC">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E008CC" w:rsidRPr="003D1D7D" w:rsidRDefault="00E008CC" w:rsidP="00E008CC">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E008CC" w:rsidRPr="003D1D7D" w:rsidRDefault="00E008CC" w:rsidP="00E008CC">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E008CC" w:rsidRPr="003D1D7D" w:rsidRDefault="00E008CC" w:rsidP="00E008CC">
      <w:pPr>
        <w:pStyle w:val="13"/>
        <w:tabs>
          <w:tab w:val="clear" w:pos="432"/>
        </w:tabs>
        <w:spacing w:after="0"/>
        <w:ind w:left="567" w:firstLine="0"/>
        <w:jc w:val="both"/>
        <w:rPr>
          <w:b w:val="0"/>
          <w:spacing w:val="4"/>
          <w:sz w:val="24"/>
        </w:rPr>
      </w:pPr>
    </w:p>
    <w:p w:rsidR="00E008CC" w:rsidRPr="003D1D7D" w:rsidRDefault="00E008CC" w:rsidP="00E008CC">
      <w:pPr>
        <w:pStyle w:val="13"/>
        <w:tabs>
          <w:tab w:val="clear" w:pos="432"/>
        </w:tabs>
        <w:spacing w:after="0"/>
        <w:ind w:left="567" w:firstLine="0"/>
        <w:jc w:val="both"/>
        <w:rPr>
          <w:b w:val="0"/>
          <w:spacing w:val="4"/>
          <w:sz w:val="24"/>
        </w:rPr>
      </w:pPr>
      <w:r>
        <w:rPr>
          <w:spacing w:val="4"/>
          <w:sz w:val="24"/>
        </w:rPr>
        <w:t>Статья 18. Распределение рисков</w:t>
      </w:r>
    </w:p>
    <w:p w:rsidR="00E008CC" w:rsidRPr="003D1D7D" w:rsidRDefault="00E008CC" w:rsidP="00E008CC">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E008CC" w:rsidRPr="003D1D7D" w:rsidRDefault="00E008CC" w:rsidP="00E008CC">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E008CC" w:rsidRPr="003D1D7D" w:rsidRDefault="00E008CC" w:rsidP="00E008CC">
      <w:pPr>
        <w:shd w:val="clear" w:color="auto" w:fill="FFFFFF"/>
        <w:tabs>
          <w:tab w:val="left" w:pos="1253"/>
        </w:tabs>
        <w:ind w:firstLine="567"/>
        <w:rPr>
          <w:b/>
          <w:bCs/>
        </w:rPr>
      </w:pPr>
    </w:p>
    <w:p w:rsidR="00E008CC" w:rsidRPr="003D1D7D" w:rsidRDefault="00E008CC" w:rsidP="00E008CC">
      <w:pPr>
        <w:pStyle w:val="13"/>
        <w:tabs>
          <w:tab w:val="clear" w:pos="432"/>
        </w:tabs>
        <w:spacing w:after="0"/>
        <w:ind w:left="567" w:firstLine="0"/>
        <w:rPr>
          <w:sz w:val="24"/>
        </w:rPr>
      </w:pPr>
      <w:bookmarkStart w:id="25" w:name="_Toc225655370"/>
      <w:r>
        <w:rPr>
          <w:sz w:val="24"/>
        </w:rPr>
        <w:t>Статья 19</w:t>
      </w:r>
      <w:r w:rsidRPr="003D1D7D">
        <w:rPr>
          <w:sz w:val="24"/>
        </w:rPr>
        <w:t>. Охрана окружающей среды и безопасность проведения работ</w:t>
      </w:r>
      <w:bookmarkEnd w:id="25"/>
    </w:p>
    <w:p w:rsidR="00E008CC" w:rsidRPr="003D1D7D" w:rsidRDefault="00E008CC" w:rsidP="00E008CC">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E008CC" w:rsidRPr="003D1D7D" w:rsidRDefault="00E008CC" w:rsidP="00E008CC">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E008CC" w:rsidRPr="003D1D7D" w:rsidRDefault="00E008CC" w:rsidP="00E008CC">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w:t>
      </w:r>
      <w:r w:rsidRPr="003D1D7D">
        <w:lastRenderedPageBreak/>
        <w:t>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E008CC" w:rsidRPr="003D1D7D" w:rsidRDefault="00E008CC" w:rsidP="00E008CC">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E008CC" w:rsidRDefault="00E008CC" w:rsidP="00E008CC">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E008CC" w:rsidRPr="003D1D7D" w:rsidRDefault="00E008CC" w:rsidP="00E008CC">
      <w:pPr>
        <w:shd w:val="clear" w:color="auto" w:fill="FFFFFF"/>
        <w:ind w:firstLine="567"/>
        <w:rPr>
          <w:spacing w:val="4"/>
        </w:rPr>
      </w:pPr>
    </w:p>
    <w:p w:rsidR="00E008CC" w:rsidRPr="003D1D7D" w:rsidRDefault="00E008CC" w:rsidP="006C41D1">
      <w:pPr>
        <w:pStyle w:val="13"/>
        <w:tabs>
          <w:tab w:val="clear" w:pos="432"/>
        </w:tabs>
        <w:spacing w:after="0"/>
        <w:ind w:left="567" w:firstLine="0"/>
        <w:rPr>
          <w:spacing w:val="4"/>
        </w:rPr>
      </w:pPr>
      <w:bookmarkStart w:id="26" w:name="_Toc225655371"/>
      <w:r w:rsidRPr="003D1D7D">
        <w:rPr>
          <w:spacing w:val="4"/>
          <w:sz w:val="24"/>
        </w:rPr>
        <w:t>Статья 2</w:t>
      </w:r>
      <w:r>
        <w:rPr>
          <w:spacing w:val="4"/>
          <w:sz w:val="24"/>
        </w:rPr>
        <w:t>0</w:t>
      </w:r>
      <w:r w:rsidRPr="003D1D7D">
        <w:rPr>
          <w:spacing w:val="4"/>
          <w:sz w:val="24"/>
        </w:rPr>
        <w:t xml:space="preserve">. </w:t>
      </w:r>
      <w:bookmarkEnd w:id="26"/>
      <w:r>
        <w:rPr>
          <w:spacing w:val="4"/>
          <w:sz w:val="24"/>
        </w:rPr>
        <w:t>Ответственность</w:t>
      </w:r>
      <w:bookmarkStart w:id="27" w:name="_Toc225655372"/>
    </w:p>
    <w:p w:rsidR="00E008CC" w:rsidRPr="003D1D7D" w:rsidRDefault="00E008CC" w:rsidP="00E008CC">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E008CC" w:rsidRPr="003D1D7D" w:rsidRDefault="00E008CC" w:rsidP="00E008CC">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E008CC" w:rsidRPr="003D1D7D" w:rsidRDefault="00E008CC" w:rsidP="00E008CC">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E008CC" w:rsidRPr="003D1D7D" w:rsidRDefault="00E008CC" w:rsidP="00E008CC">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E008CC" w:rsidRPr="003D1D7D" w:rsidRDefault="00E008CC" w:rsidP="00E008CC">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E008CC" w:rsidRPr="003D1D7D" w:rsidRDefault="00E008CC" w:rsidP="00E008CC">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E008CC" w:rsidRPr="003D1D7D" w:rsidRDefault="00E008CC" w:rsidP="00E008CC">
      <w:pPr>
        <w:shd w:val="clear" w:color="auto" w:fill="FFFFFF"/>
        <w:rPr>
          <w:spacing w:val="4"/>
        </w:rPr>
      </w:pPr>
      <w:r w:rsidRPr="003D1D7D">
        <w:rPr>
          <w:spacing w:val="4"/>
        </w:rPr>
        <w:t>- срока начала и/или окончания Работ и/или промежуточных сроков Работ;</w:t>
      </w:r>
    </w:p>
    <w:p w:rsidR="00E008CC" w:rsidRPr="003D1D7D" w:rsidRDefault="00E008CC" w:rsidP="00E008CC">
      <w:pPr>
        <w:shd w:val="clear" w:color="auto" w:fill="FFFFFF"/>
        <w:rPr>
          <w:spacing w:val="4"/>
        </w:rPr>
      </w:pPr>
      <w:r w:rsidRPr="003D1D7D">
        <w:rPr>
          <w:spacing w:val="4"/>
        </w:rPr>
        <w:t xml:space="preserve">- срока начала и/или окончания Этапа Работ, </w:t>
      </w:r>
    </w:p>
    <w:p w:rsidR="00E008CC" w:rsidRPr="003D1D7D" w:rsidRDefault="00E008CC" w:rsidP="00E008CC">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E008CC" w:rsidRPr="003D1D7D" w:rsidRDefault="00E008CC" w:rsidP="00E008CC">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E008CC" w:rsidRDefault="00E008CC" w:rsidP="00E008CC">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E008CC" w:rsidRPr="003D1D7D" w:rsidRDefault="00E008CC" w:rsidP="00E008CC">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E008CC" w:rsidRPr="003D1D7D" w:rsidRDefault="00E008CC" w:rsidP="00E008CC">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E008CC" w:rsidRPr="003D1D7D" w:rsidRDefault="00E008CC" w:rsidP="00E008CC">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E008CC" w:rsidRPr="003D1D7D" w:rsidRDefault="00E008CC" w:rsidP="00E008CC">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E008CC" w:rsidRPr="003D1D7D" w:rsidRDefault="00E008CC" w:rsidP="00E008CC">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E008CC" w:rsidRPr="003D1D7D" w:rsidRDefault="00E008CC" w:rsidP="00E008CC">
      <w:pPr>
        <w:shd w:val="clear" w:color="auto" w:fill="FFFFFF"/>
        <w:rPr>
          <w:spacing w:val="-6"/>
        </w:rPr>
      </w:pPr>
      <w:r w:rsidRPr="003D1D7D">
        <w:rPr>
          <w:spacing w:val="-6"/>
        </w:rPr>
        <w:lastRenderedPageBreak/>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E008CC" w:rsidRPr="003D1D7D" w:rsidRDefault="00E008CC" w:rsidP="00E008CC">
      <w:pPr>
        <w:shd w:val="clear" w:color="auto" w:fill="FFFFFF"/>
        <w:ind w:firstLine="567"/>
        <w:rPr>
          <w:b/>
        </w:rPr>
      </w:pPr>
    </w:p>
    <w:p w:rsidR="00E008CC" w:rsidRPr="003D1D7D" w:rsidRDefault="00E008CC" w:rsidP="00E008CC">
      <w:pPr>
        <w:ind w:firstLine="567"/>
        <w:jc w:val="left"/>
      </w:pPr>
      <w:r w:rsidRPr="003D1D7D">
        <w:rPr>
          <w:b/>
          <w:bCs/>
        </w:rPr>
        <w:tab/>
      </w:r>
      <w:r w:rsidRPr="003D1D7D">
        <w:rPr>
          <w:b/>
        </w:rPr>
        <w:t>Статья 2</w:t>
      </w:r>
      <w:r>
        <w:rPr>
          <w:b/>
        </w:rPr>
        <w:t>1</w:t>
      </w:r>
      <w:r w:rsidRPr="003D1D7D">
        <w:rPr>
          <w:b/>
        </w:rPr>
        <w:t>. Разрешение споров</w:t>
      </w:r>
      <w:bookmarkEnd w:id="27"/>
    </w:p>
    <w:p w:rsidR="00E008CC" w:rsidRPr="003D1D7D" w:rsidRDefault="00E008CC" w:rsidP="00E008CC">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E008CC" w:rsidRPr="003D1D7D" w:rsidRDefault="00E008CC" w:rsidP="00E008CC">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008CC" w:rsidRPr="003D1D7D" w:rsidRDefault="00E008CC" w:rsidP="00E008CC">
      <w:pPr>
        <w:shd w:val="clear" w:color="auto" w:fill="FFFFFF"/>
        <w:ind w:firstLine="567"/>
      </w:pPr>
    </w:p>
    <w:p w:rsidR="00E008CC" w:rsidRPr="003D1D7D" w:rsidRDefault="00E008CC" w:rsidP="006C41D1">
      <w:pPr>
        <w:pStyle w:val="13"/>
        <w:tabs>
          <w:tab w:val="clear" w:pos="432"/>
        </w:tabs>
        <w:spacing w:after="0"/>
        <w:ind w:left="567" w:firstLine="0"/>
        <w:rPr>
          <w:b w:val="0"/>
          <w:sz w:val="24"/>
        </w:rPr>
      </w:pPr>
      <w:bookmarkStart w:id="28"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8"/>
    </w:p>
    <w:p w:rsidR="00E008CC" w:rsidRPr="003D1D7D" w:rsidRDefault="00E008CC" w:rsidP="00E008CC">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E008CC" w:rsidRPr="003D1D7D" w:rsidRDefault="00E008CC" w:rsidP="00E008CC">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E008CC" w:rsidRPr="003D1D7D" w:rsidRDefault="00E008CC" w:rsidP="00E008CC">
      <w:pPr>
        <w:shd w:val="clear" w:color="auto" w:fill="FFFFFF"/>
      </w:pPr>
      <w:r>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E008CC" w:rsidRDefault="00E008CC" w:rsidP="00E008CC">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E008CC" w:rsidRPr="003D1D7D" w:rsidRDefault="00E008CC" w:rsidP="00E008CC">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E008CC" w:rsidRPr="003D1D7D" w:rsidRDefault="00E008CC" w:rsidP="00E008CC">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E008CC" w:rsidRPr="003D1D7D" w:rsidRDefault="00E008CC" w:rsidP="00E008CC">
      <w:pPr>
        <w:shd w:val="clear" w:color="auto" w:fill="FFFFFF"/>
      </w:pPr>
      <w:r>
        <w:t>22</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E008CC" w:rsidRPr="003D1D7D" w:rsidRDefault="00E008CC" w:rsidP="00E008CC">
      <w:pPr>
        <w:shd w:val="clear" w:color="auto" w:fill="FFFFFF"/>
        <w:ind w:firstLine="567"/>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9" w:name="_Toc225655375"/>
    </w:p>
    <w:p w:rsidR="00E008CC" w:rsidRPr="003D1D7D" w:rsidRDefault="00E008CC" w:rsidP="00E008CC">
      <w:pPr>
        <w:pStyle w:val="13"/>
        <w:tabs>
          <w:tab w:val="clear" w:pos="432"/>
        </w:tabs>
        <w:spacing w:after="0"/>
        <w:ind w:left="567" w:firstLine="0"/>
        <w:rPr>
          <w:sz w:val="24"/>
        </w:rPr>
      </w:pPr>
    </w:p>
    <w:p w:rsidR="00E008CC" w:rsidRPr="003D1D7D" w:rsidRDefault="00E008CC" w:rsidP="00E008CC">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E008CC" w:rsidRPr="00E80C91" w:rsidRDefault="00E008CC" w:rsidP="00E008CC">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E008CC" w:rsidRPr="00E80C91" w:rsidRDefault="00E008CC" w:rsidP="00E008CC">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E008CC" w:rsidRDefault="00E008CC" w:rsidP="00E008CC">
      <w:pPr>
        <w:ind w:firstLine="708"/>
      </w:pPr>
      <w:r>
        <w:t>23</w:t>
      </w:r>
      <w:r w:rsidRPr="00E80C91">
        <w:t xml:space="preserve">.3. Не извещение или несвоевременное извещение одной из Сторон, для которой создалась невозможность исполнения обязательств по Договору, о наступлении </w:t>
      </w:r>
      <w:r w:rsidRPr="00E80C91">
        <w:lastRenderedPageBreak/>
        <w:t>обстоятельств, освобождающих ее от ответственности, влечет за собой утрату права для этой Стороны ссылаться на эти обстоятельства.</w:t>
      </w:r>
    </w:p>
    <w:p w:rsidR="00E008CC" w:rsidRDefault="00E008CC" w:rsidP="00E008CC">
      <w:pPr>
        <w:ind w:firstLine="708"/>
      </w:pPr>
    </w:p>
    <w:p w:rsidR="00E008CC" w:rsidRPr="00210A20" w:rsidRDefault="00E008CC" w:rsidP="00E008CC">
      <w:pPr>
        <w:pStyle w:val="13"/>
        <w:tabs>
          <w:tab w:val="clear" w:pos="432"/>
        </w:tabs>
        <w:spacing w:after="0"/>
        <w:ind w:left="567" w:firstLine="0"/>
        <w:rPr>
          <w:sz w:val="24"/>
        </w:rPr>
      </w:pPr>
      <w:r>
        <w:rPr>
          <w:sz w:val="24"/>
        </w:rPr>
        <w:t>Статья 24. Особые условия</w:t>
      </w:r>
    </w:p>
    <w:p w:rsidR="00E008CC" w:rsidRPr="00C6360B" w:rsidRDefault="00E008CC" w:rsidP="00E008CC">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E008CC" w:rsidRPr="00C6360B" w:rsidRDefault="00E008CC" w:rsidP="00E008CC">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E008CC" w:rsidRPr="00C6360B" w:rsidRDefault="00E008CC" w:rsidP="00E008CC">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E008CC" w:rsidRDefault="00E008CC" w:rsidP="00E008CC">
      <w:pPr>
        <w:ind w:firstLine="708"/>
      </w:pPr>
    </w:p>
    <w:p w:rsidR="00E008CC" w:rsidRPr="003D1D7D" w:rsidRDefault="00E008CC" w:rsidP="00E008CC">
      <w:pPr>
        <w:ind w:firstLine="567"/>
      </w:pPr>
    </w:p>
    <w:p w:rsidR="00E008CC" w:rsidRPr="003D1D7D" w:rsidRDefault="00E008CC" w:rsidP="006C41D1">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E008CC" w:rsidRPr="003D1D7D" w:rsidRDefault="00E008CC" w:rsidP="006C41D1">
      <w:pPr>
        <w:pStyle w:val="13"/>
        <w:tabs>
          <w:tab w:val="clear" w:pos="432"/>
        </w:tabs>
        <w:spacing w:after="0"/>
        <w:ind w:left="567" w:firstLine="0"/>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E008CC" w:rsidRPr="003D1D7D" w:rsidRDefault="00E008CC" w:rsidP="00E008CC">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E008CC" w:rsidRPr="003D1D7D" w:rsidRDefault="00E008CC" w:rsidP="00E008CC">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E008CC" w:rsidRPr="003D1D7D" w:rsidRDefault="00E008CC" w:rsidP="006C41D1">
      <w:pPr>
        <w:pStyle w:val="13"/>
        <w:tabs>
          <w:tab w:val="clear" w:pos="432"/>
        </w:tabs>
        <w:spacing w:after="0"/>
        <w:ind w:left="567" w:firstLine="0"/>
        <w:rPr>
          <w:sz w:val="24"/>
        </w:rPr>
      </w:pPr>
      <w:bookmarkStart w:id="30" w:name="_Toc225655378"/>
      <w:bookmarkEnd w:id="29"/>
    </w:p>
    <w:p w:rsidR="00E008CC" w:rsidRPr="003D1D7D" w:rsidRDefault="00E008CC" w:rsidP="006C41D1">
      <w:pPr>
        <w:pStyle w:val="13"/>
        <w:tabs>
          <w:tab w:val="clear" w:pos="432"/>
        </w:tabs>
        <w:spacing w:after="0"/>
        <w:ind w:left="567" w:firstLine="0"/>
      </w:pPr>
      <w:r>
        <w:rPr>
          <w:sz w:val="24"/>
        </w:rPr>
        <w:t>Статья 26</w:t>
      </w:r>
      <w:r w:rsidRPr="003D1D7D">
        <w:rPr>
          <w:sz w:val="24"/>
        </w:rPr>
        <w:t>. Перечень приложений</w:t>
      </w:r>
      <w:bookmarkEnd w:id="30"/>
    </w:p>
    <w:p w:rsidR="00E008CC" w:rsidRPr="003D1D7D" w:rsidRDefault="00E008CC" w:rsidP="00E008CC">
      <w:pPr>
        <w:shd w:val="clear" w:color="auto" w:fill="FFFFFF"/>
        <w:ind w:firstLine="567"/>
      </w:pPr>
      <w:r>
        <w:t>26</w:t>
      </w:r>
      <w:r w:rsidRPr="003D1D7D">
        <w:t>.1. Нижеследующие приложения являются неотъемлемой частью настоящего Договора:</w:t>
      </w:r>
    </w:p>
    <w:p w:rsidR="00E008CC" w:rsidRDefault="00E008CC" w:rsidP="00E008CC">
      <w:pPr>
        <w:shd w:val="clear" w:color="auto" w:fill="FFFFFF"/>
        <w:tabs>
          <w:tab w:val="left" w:pos="2880"/>
        </w:tabs>
        <w:ind w:firstLine="567"/>
      </w:pPr>
      <w:r w:rsidRPr="003D1D7D">
        <w:t xml:space="preserve">Приложение № 1  </w:t>
      </w:r>
      <w:r>
        <w:t>Техническое задание</w:t>
      </w:r>
      <w:r w:rsidRPr="003D1D7D">
        <w:t>.</w:t>
      </w:r>
    </w:p>
    <w:p w:rsidR="00E008CC" w:rsidRPr="003D1D7D" w:rsidRDefault="00E008CC" w:rsidP="00E008CC">
      <w:pPr>
        <w:shd w:val="clear" w:color="auto" w:fill="FFFFFF"/>
        <w:tabs>
          <w:tab w:val="left" w:pos="2880"/>
        </w:tabs>
        <w:ind w:firstLine="567"/>
      </w:pPr>
      <w:r>
        <w:t>Приложение № 2  Смета.</w:t>
      </w:r>
    </w:p>
    <w:p w:rsidR="00E008CC" w:rsidRPr="003D1D7D" w:rsidRDefault="00E008CC" w:rsidP="006C41D1">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E008CC" w:rsidRPr="003D1D7D" w:rsidRDefault="00E008CC" w:rsidP="006C41D1">
      <w:pPr>
        <w:pStyle w:val="13"/>
        <w:tabs>
          <w:tab w:val="clear" w:pos="432"/>
        </w:tabs>
        <w:spacing w:after="0"/>
        <w:ind w:left="567" w:firstLine="0"/>
        <w:rPr>
          <w:b w:val="0"/>
          <w:sz w:val="24"/>
        </w:rPr>
      </w:pPr>
    </w:p>
    <w:p w:rsidR="00E008CC" w:rsidRPr="003D1D7D" w:rsidRDefault="00E008CC" w:rsidP="006C41D1">
      <w:pPr>
        <w:pStyle w:val="13"/>
        <w:tabs>
          <w:tab w:val="clear" w:pos="432"/>
        </w:tabs>
        <w:spacing w:after="0"/>
        <w:ind w:left="567" w:firstLine="0"/>
        <w:rPr>
          <w:b w:val="0"/>
          <w:sz w:val="24"/>
        </w:rPr>
      </w:pPr>
    </w:p>
    <w:p w:rsidR="00E008CC" w:rsidRDefault="00E008CC" w:rsidP="006C41D1">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8"/>
    </w:p>
    <w:p w:rsidR="00E008CC" w:rsidRDefault="00E008CC" w:rsidP="006C41D1">
      <w:pPr>
        <w:pStyle w:val="13"/>
        <w:tabs>
          <w:tab w:val="clear" w:pos="432"/>
        </w:tabs>
        <w:spacing w:after="0"/>
        <w:ind w:left="567" w:firstLine="0"/>
        <w:rPr>
          <w:sz w:val="24"/>
        </w:rPr>
      </w:pPr>
    </w:p>
    <w:tbl>
      <w:tblPr>
        <w:tblW w:w="9784" w:type="dxa"/>
        <w:tblLook w:val="0000"/>
      </w:tblPr>
      <w:tblGrid>
        <w:gridCol w:w="4892"/>
        <w:gridCol w:w="4892"/>
      </w:tblGrid>
      <w:tr w:rsidR="00E008CC" w:rsidRPr="00E80C91" w:rsidTr="00E008CC">
        <w:trPr>
          <w:trHeight w:val="80"/>
        </w:trPr>
        <w:tc>
          <w:tcPr>
            <w:tcW w:w="4892" w:type="dxa"/>
          </w:tcPr>
          <w:p w:rsidR="00E008CC" w:rsidRPr="00691678" w:rsidRDefault="00E008CC" w:rsidP="00E008CC">
            <w:pPr>
              <w:ind w:firstLine="0"/>
              <w:rPr>
                <w:b/>
                <w:bCs/>
              </w:rPr>
            </w:pPr>
            <w:r>
              <w:rPr>
                <w:b/>
                <w:bCs/>
              </w:rPr>
              <w:t>«</w:t>
            </w:r>
            <w:r w:rsidRPr="00691678">
              <w:rPr>
                <w:b/>
                <w:bCs/>
              </w:rPr>
              <w:t>Заказчик</w:t>
            </w:r>
            <w:r>
              <w:rPr>
                <w:b/>
                <w:bCs/>
              </w:rPr>
              <w:t>»</w:t>
            </w:r>
          </w:p>
        </w:tc>
        <w:tc>
          <w:tcPr>
            <w:tcW w:w="4892" w:type="dxa"/>
          </w:tcPr>
          <w:p w:rsidR="00E008CC" w:rsidRDefault="00E008CC" w:rsidP="00E008CC">
            <w:pPr>
              <w:ind w:firstLine="0"/>
              <w:jc w:val="center"/>
              <w:rPr>
                <w:b/>
                <w:bCs/>
              </w:rPr>
            </w:pPr>
            <w:r>
              <w:rPr>
                <w:b/>
                <w:bCs/>
              </w:rPr>
              <w:t>«</w:t>
            </w:r>
            <w:r w:rsidRPr="00691678">
              <w:rPr>
                <w:b/>
                <w:bCs/>
              </w:rPr>
              <w:t>Подрядчик</w:t>
            </w:r>
            <w:r>
              <w:rPr>
                <w:b/>
                <w:bCs/>
              </w:rPr>
              <w:t>»</w:t>
            </w:r>
          </w:p>
        </w:tc>
      </w:tr>
      <w:tr w:rsidR="00E008CC" w:rsidRPr="00E80C91" w:rsidTr="00E008CC">
        <w:trPr>
          <w:trHeight w:val="80"/>
        </w:trPr>
        <w:tc>
          <w:tcPr>
            <w:tcW w:w="4892" w:type="dxa"/>
          </w:tcPr>
          <w:p w:rsidR="00E008CC" w:rsidRPr="00691678" w:rsidRDefault="00E008CC" w:rsidP="00E008CC">
            <w:pPr>
              <w:ind w:firstLine="0"/>
              <w:rPr>
                <w:bCs/>
              </w:rPr>
            </w:pPr>
            <w:r w:rsidRPr="00691678">
              <w:rPr>
                <w:bCs/>
              </w:rPr>
              <w:t xml:space="preserve">ФКП </w:t>
            </w:r>
            <w:r>
              <w:rPr>
                <w:bCs/>
              </w:rPr>
              <w:t>«</w:t>
            </w:r>
            <w:r w:rsidRPr="00691678">
              <w:rPr>
                <w:bCs/>
              </w:rPr>
              <w:t>Аэропорты Камчатки</w:t>
            </w:r>
            <w:r>
              <w:rPr>
                <w:bCs/>
              </w:rPr>
              <w:t>»</w:t>
            </w:r>
          </w:p>
          <w:p w:rsidR="00E008CC" w:rsidRPr="00691678" w:rsidRDefault="00E008CC" w:rsidP="00E008CC">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E008CC" w:rsidRPr="00691678" w:rsidRDefault="00E008CC" w:rsidP="00E008CC">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E008CC" w:rsidRDefault="00E008CC" w:rsidP="00E008CC">
            <w:pPr>
              <w:ind w:firstLine="0"/>
              <w:rPr>
                <w:bCs/>
              </w:rPr>
            </w:pPr>
            <w:r>
              <w:rPr>
                <w:bCs/>
              </w:rPr>
              <w:t>г. Елизово, а/я 1</w:t>
            </w:r>
          </w:p>
          <w:p w:rsidR="00E008CC" w:rsidRPr="00691678" w:rsidRDefault="00E008CC" w:rsidP="00E008CC">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E008CC" w:rsidRDefault="00E008CC" w:rsidP="00E008CC">
            <w:pPr>
              <w:ind w:firstLine="0"/>
              <w:jc w:val="center"/>
              <w:rPr>
                <w:b/>
                <w:bCs/>
              </w:rPr>
            </w:pPr>
          </w:p>
        </w:tc>
      </w:tr>
      <w:tr w:rsidR="00E008CC" w:rsidRPr="00E80C91" w:rsidTr="00E008CC">
        <w:trPr>
          <w:trHeight w:val="80"/>
        </w:trPr>
        <w:tc>
          <w:tcPr>
            <w:tcW w:w="4892" w:type="dxa"/>
          </w:tcPr>
          <w:p w:rsidR="00E008CC" w:rsidRPr="00691678" w:rsidRDefault="00E008CC" w:rsidP="00E008CC">
            <w:pPr>
              <w:ind w:firstLine="0"/>
              <w:rPr>
                <w:bCs/>
              </w:rPr>
            </w:pPr>
            <w:proofErr w:type="gramStart"/>
            <w:r w:rsidRPr="00691678">
              <w:rPr>
                <w:bCs/>
              </w:rPr>
              <w:t>Р</w:t>
            </w:r>
            <w:proofErr w:type="gramEnd"/>
            <w:r w:rsidRPr="00691678">
              <w:rPr>
                <w:bCs/>
              </w:rPr>
              <w:t>/счет: 40502810000000005381</w:t>
            </w:r>
          </w:p>
          <w:p w:rsidR="00E008CC" w:rsidRPr="00691678" w:rsidRDefault="00E008CC" w:rsidP="00E008CC">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E008CC" w:rsidRPr="00691678" w:rsidRDefault="00E008CC" w:rsidP="00E008CC">
            <w:pPr>
              <w:ind w:firstLine="0"/>
              <w:rPr>
                <w:bCs/>
              </w:rPr>
            </w:pPr>
            <w:r w:rsidRPr="00691678">
              <w:rPr>
                <w:bCs/>
              </w:rPr>
              <w:t>БИК: 043002711</w:t>
            </w:r>
          </w:p>
          <w:p w:rsidR="00E008CC" w:rsidRPr="00691678" w:rsidRDefault="00E008CC" w:rsidP="00E008CC">
            <w:pPr>
              <w:ind w:firstLine="0"/>
              <w:rPr>
                <w:bCs/>
              </w:rPr>
            </w:pPr>
            <w:proofErr w:type="gramStart"/>
            <w:r w:rsidRPr="00691678">
              <w:rPr>
                <w:bCs/>
              </w:rPr>
              <w:t>К</w:t>
            </w:r>
            <w:proofErr w:type="gramEnd"/>
            <w:r w:rsidRPr="00691678">
              <w:rPr>
                <w:bCs/>
              </w:rPr>
              <w:t>/счет: 30101810300000000711</w:t>
            </w:r>
          </w:p>
          <w:p w:rsidR="00E008CC" w:rsidRPr="00691678" w:rsidRDefault="00E008CC" w:rsidP="00E008CC">
            <w:pPr>
              <w:ind w:firstLine="0"/>
              <w:rPr>
                <w:bCs/>
              </w:rPr>
            </w:pPr>
            <w:r w:rsidRPr="00691678">
              <w:rPr>
                <w:bCs/>
              </w:rPr>
              <w:t>ИНН: 4105038601</w:t>
            </w:r>
          </w:p>
          <w:p w:rsidR="00E008CC" w:rsidRPr="00691678" w:rsidRDefault="00E008CC" w:rsidP="00E008CC">
            <w:pPr>
              <w:ind w:firstLine="0"/>
              <w:rPr>
                <w:bCs/>
              </w:rPr>
            </w:pPr>
            <w:r w:rsidRPr="00691678">
              <w:rPr>
                <w:bCs/>
              </w:rPr>
              <w:lastRenderedPageBreak/>
              <w:t>КПП: 410501001</w:t>
            </w:r>
          </w:p>
          <w:p w:rsidR="00E008CC" w:rsidRPr="00691678" w:rsidRDefault="00E008CC" w:rsidP="00E008CC">
            <w:pPr>
              <w:ind w:firstLine="0"/>
              <w:rPr>
                <w:bCs/>
              </w:rPr>
            </w:pPr>
          </w:p>
        </w:tc>
        <w:tc>
          <w:tcPr>
            <w:tcW w:w="4892" w:type="dxa"/>
          </w:tcPr>
          <w:p w:rsidR="00E008CC" w:rsidRDefault="00E008CC" w:rsidP="00E008CC">
            <w:pPr>
              <w:ind w:firstLine="0"/>
              <w:rPr>
                <w:bCs/>
              </w:rPr>
            </w:pPr>
            <w:r w:rsidRPr="00691678">
              <w:rPr>
                <w:bCs/>
              </w:rPr>
              <w:lastRenderedPageBreak/>
              <w:t xml:space="preserve">Адрес </w:t>
            </w:r>
          </w:p>
          <w:p w:rsidR="00E008CC" w:rsidRPr="00691678" w:rsidRDefault="00E008CC" w:rsidP="00E008CC">
            <w:pPr>
              <w:ind w:firstLine="0"/>
              <w:rPr>
                <w:bCs/>
              </w:rPr>
            </w:pPr>
            <w:r w:rsidRPr="00691678">
              <w:rPr>
                <w:bCs/>
              </w:rPr>
              <w:t>Банковские реквизиты:</w:t>
            </w:r>
          </w:p>
          <w:p w:rsidR="00E008CC" w:rsidRPr="00691678" w:rsidRDefault="00E008CC" w:rsidP="00E008CC">
            <w:pPr>
              <w:ind w:firstLine="0"/>
              <w:rPr>
                <w:bCs/>
              </w:rPr>
            </w:pPr>
          </w:p>
        </w:tc>
      </w:tr>
      <w:tr w:rsidR="00E008CC" w:rsidRPr="00E80C91" w:rsidTr="00E008CC">
        <w:trPr>
          <w:trHeight w:val="80"/>
        </w:trPr>
        <w:tc>
          <w:tcPr>
            <w:tcW w:w="4892" w:type="dxa"/>
          </w:tcPr>
          <w:p w:rsidR="00E008CC" w:rsidRPr="00691678" w:rsidRDefault="00E008CC" w:rsidP="00E008CC">
            <w:pPr>
              <w:ind w:firstLine="0"/>
              <w:rPr>
                <w:bCs/>
              </w:rPr>
            </w:pPr>
            <w:r w:rsidRPr="00691678">
              <w:rPr>
                <w:bCs/>
              </w:rPr>
              <w:lastRenderedPageBreak/>
              <w:t xml:space="preserve">Генеральный директор </w:t>
            </w:r>
          </w:p>
          <w:p w:rsidR="00E008CC" w:rsidRPr="00691678" w:rsidRDefault="00E008CC" w:rsidP="00E008CC">
            <w:pPr>
              <w:ind w:firstLine="0"/>
              <w:rPr>
                <w:bCs/>
              </w:rPr>
            </w:pPr>
            <w:r w:rsidRPr="00691678">
              <w:rPr>
                <w:bCs/>
              </w:rPr>
              <w:t xml:space="preserve">ФКП </w:t>
            </w:r>
            <w:r>
              <w:rPr>
                <w:bCs/>
              </w:rPr>
              <w:t>«</w:t>
            </w:r>
            <w:r w:rsidRPr="00691678">
              <w:rPr>
                <w:bCs/>
              </w:rPr>
              <w:t>Аэропорты Камчатки</w:t>
            </w:r>
            <w:r>
              <w:rPr>
                <w:bCs/>
              </w:rPr>
              <w:t>»</w:t>
            </w:r>
          </w:p>
          <w:p w:rsidR="00E008CC" w:rsidRPr="00691678" w:rsidRDefault="00E008CC" w:rsidP="00E008CC">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E008CC" w:rsidRPr="00691678" w:rsidRDefault="00E008CC" w:rsidP="00E008CC">
            <w:pPr>
              <w:ind w:firstLine="0"/>
              <w:rPr>
                <w:bCs/>
              </w:rPr>
            </w:pPr>
          </w:p>
        </w:tc>
      </w:tr>
    </w:tbl>
    <w:p w:rsidR="00E008CC" w:rsidRDefault="00E008CC" w:rsidP="00E008CC">
      <w:pPr>
        <w:tabs>
          <w:tab w:val="left" w:pos="993"/>
        </w:tabs>
        <w:ind w:firstLine="0"/>
        <w:rPr>
          <w:bCs/>
        </w:rPr>
      </w:pPr>
    </w:p>
    <w:p w:rsidR="00E008CC" w:rsidRPr="00811369" w:rsidRDefault="00E008CC" w:rsidP="00E008CC">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E008CC" w:rsidRPr="00811369" w:rsidRDefault="00E008CC" w:rsidP="00E008CC">
      <w:pPr>
        <w:tabs>
          <w:tab w:val="left" w:pos="993"/>
        </w:tabs>
        <w:ind w:left="5812" w:firstLine="284"/>
        <w:rPr>
          <w:bCs/>
        </w:rPr>
      </w:pPr>
      <w:r w:rsidRPr="00811369">
        <w:rPr>
          <w:bCs/>
        </w:rPr>
        <w:t xml:space="preserve">к договору </w:t>
      </w:r>
    </w:p>
    <w:p w:rsidR="00E008CC" w:rsidRPr="00811369" w:rsidRDefault="00E008CC" w:rsidP="00E008CC">
      <w:pPr>
        <w:tabs>
          <w:tab w:val="left" w:pos="993"/>
        </w:tabs>
        <w:ind w:left="5812" w:firstLine="284"/>
        <w:rPr>
          <w:bCs/>
        </w:rPr>
      </w:pPr>
      <w:r w:rsidRPr="00811369">
        <w:rPr>
          <w:bCs/>
        </w:rPr>
        <w:t>№ ___ от __________ 20</w:t>
      </w:r>
      <w:r>
        <w:rPr>
          <w:bCs/>
        </w:rPr>
        <w:t>14</w:t>
      </w:r>
      <w:r w:rsidR="006C41D1">
        <w:rPr>
          <w:bCs/>
        </w:rPr>
        <w:t xml:space="preserve"> </w:t>
      </w:r>
      <w:r w:rsidRPr="00811369">
        <w:rPr>
          <w:bCs/>
        </w:rPr>
        <w:t>г.</w:t>
      </w:r>
      <w:r w:rsidRPr="00811369">
        <w:rPr>
          <w:bCs/>
        </w:rPr>
        <w:tab/>
      </w:r>
    </w:p>
    <w:p w:rsidR="00E008CC" w:rsidRDefault="00E008CC" w:rsidP="00E008CC">
      <w:pPr>
        <w:ind w:firstLine="0"/>
        <w:jc w:val="right"/>
        <w:rPr>
          <w:b/>
          <w:bCs/>
        </w:rPr>
      </w:pPr>
    </w:p>
    <w:p w:rsidR="00E008CC" w:rsidRPr="0099159F" w:rsidRDefault="00E008CC" w:rsidP="00E008CC"/>
    <w:p w:rsidR="00E008CC" w:rsidRDefault="00E008CC" w:rsidP="00E008CC">
      <w:pPr>
        <w:jc w:val="center"/>
        <w:rPr>
          <w:b/>
          <w:sz w:val="28"/>
          <w:szCs w:val="28"/>
        </w:rPr>
      </w:pPr>
      <w:r w:rsidRPr="00DF5355">
        <w:rPr>
          <w:b/>
          <w:sz w:val="28"/>
          <w:szCs w:val="28"/>
        </w:rPr>
        <w:t>Техническое задание</w:t>
      </w:r>
      <w:r>
        <w:rPr>
          <w:b/>
          <w:sz w:val="28"/>
          <w:szCs w:val="28"/>
        </w:rPr>
        <w:t xml:space="preserve"> </w:t>
      </w:r>
    </w:p>
    <w:p w:rsidR="00E008CC" w:rsidRDefault="00E008CC" w:rsidP="00E008CC">
      <w:pPr>
        <w:jc w:val="center"/>
        <w:rPr>
          <w:b/>
        </w:rPr>
      </w:pPr>
      <w:r>
        <w:rPr>
          <w:b/>
        </w:rPr>
        <w:t xml:space="preserve">на </w:t>
      </w:r>
      <w:r w:rsidRPr="005E2D36">
        <w:rPr>
          <w:b/>
        </w:rPr>
        <w:t>выполн</w:t>
      </w:r>
      <w:r>
        <w:rPr>
          <w:b/>
        </w:rPr>
        <w:t>ение</w:t>
      </w:r>
      <w:r w:rsidRPr="005E2D36">
        <w:rPr>
          <w:b/>
        </w:rPr>
        <w:t xml:space="preserve"> работ по Объекту «Капитальный ремонт </w:t>
      </w:r>
      <w:proofErr w:type="spellStart"/>
      <w:r w:rsidRPr="005E2D36">
        <w:rPr>
          <w:b/>
        </w:rPr>
        <w:t>Техздания</w:t>
      </w:r>
      <w:proofErr w:type="spellEnd"/>
      <w:r w:rsidRPr="005E2D36">
        <w:rPr>
          <w:b/>
        </w:rPr>
        <w:t xml:space="preserve"> аэропорта Мильково»</w:t>
      </w:r>
    </w:p>
    <w:tbl>
      <w:tblPr>
        <w:tblW w:w="98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152"/>
      </w:tblGrid>
      <w:tr w:rsidR="00E008CC" w:rsidRPr="00CB2251" w:rsidTr="00E008CC">
        <w:trPr>
          <w:tblHeader/>
        </w:trPr>
        <w:tc>
          <w:tcPr>
            <w:tcW w:w="468" w:type="dxa"/>
          </w:tcPr>
          <w:p w:rsidR="00E008CC" w:rsidRPr="00CB2251" w:rsidRDefault="00E008CC" w:rsidP="00E008CC">
            <w:pPr>
              <w:ind w:firstLine="0"/>
              <w:jc w:val="center"/>
              <w:rPr>
                <w:sz w:val="18"/>
                <w:szCs w:val="18"/>
              </w:rPr>
            </w:pPr>
            <w:r w:rsidRPr="00CB2251">
              <w:rPr>
                <w:sz w:val="18"/>
                <w:szCs w:val="18"/>
              </w:rPr>
              <w:t xml:space="preserve">№ </w:t>
            </w:r>
            <w:proofErr w:type="spellStart"/>
            <w:proofErr w:type="gramStart"/>
            <w:r w:rsidRPr="00CB2251">
              <w:rPr>
                <w:sz w:val="18"/>
                <w:szCs w:val="18"/>
              </w:rPr>
              <w:t>п</w:t>
            </w:r>
            <w:proofErr w:type="spellEnd"/>
            <w:proofErr w:type="gramEnd"/>
            <w:r w:rsidRPr="00CB2251">
              <w:rPr>
                <w:sz w:val="18"/>
                <w:szCs w:val="18"/>
              </w:rPr>
              <w:t>/</w:t>
            </w:r>
            <w:proofErr w:type="spellStart"/>
            <w:r w:rsidRPr="00CB2251">
              <w:rPr>
                <w:sz w:val="18"/>
                <w:szCs w:val="18"/>
              </w:rPr>
              <w:t>п</w:t>
            </w:r>
            <w:proofErr w:type="spellEnd"/>
          </w:p>
        </w:tc>
        <w:tc>
          <w:tcPr>
            <w:tcW w:w="3182" w:type="dxa"/>
            <w:vAlign w:val="center"/>
          </w:tcPr>
          <w:p w:rsidR="00E008CC" w:rsidRPr="00952961" w:rsidRDefault="00E008CC" w:rsidP="00E008CC">
            <w:pPr>
              <w:ind w:right="-108" w:firstLine="0"/>
              <w:jc w:val="center"/>
            </w:pPr>
            <w:r w:rsidRPr="00952961">
              <w:t>Наименование</w:t>
            </w:r>
          </w:p>
        </w:tc>
        <w:tc>
          <w:tcPr>
            <w:tcW w:w="6152" w:type="dxa"/>
            <w:vAlign w:val="center"/>
          </w:tcPr>
          <w:p w:rsidR="00E008CC" w:rsidRPr="00952961" w:rsidRDefault="00E008CC" w:rsidP="00E008CC">
            <w:pPr>
              <w:ind w:firstLine="0"/>
              <w:jc w:val="center"/>
            </w:pPr>
            <w:r w:rsidRPr="00952961">
              <w:t>Требуемые параметры, характеристики</w:t>
            </w:r>
          </w:p>
        </w:tc>
      </w:tr>
      <w:tr w:rsidR="00E008CC" w:rsidRPr="00CB2251" w:rsidTr="00E008CC">
        <w:tc>
          <w:tcPr>
            <w:tcW w:w="468" w:type="dxa"/>
          </w:tcPr>
          <w:p w:rsidR="00E008CC" w:rsidRPr="00952961" w:rsidRDefault="00E008CC" w:rsidP="00E008CC">
            <w:pPr>
              <w:ind w:firstLine="0"/>
            </w:pPr>
            <w:r>
              <w:t>1</w:t>
            </w:r>
          </w:p>
        </w:tc>
        <w:tc>
          <w:tcPr>
            <w:tcW w:w="3182" w:type="dxa"/>
          </w:tcPr>
          <w:p w:rsidR="00E008CC" w:rsidRPr="00952961" w:rsidRDefault="00E008CC" w:rsidP="00E008CC">
            <w:pPr>
              <w:ind w:right="-108" w:firstLine="0"/>
              <w:jc w:val="left"/>
            </w:pPr>
            <w:r w:rsidRPr="00952961">
              <w:t xml:space="preserve">Место расположения </w:t>
            </w:r>
            <w:r>
              <w:t>объекта</w:t>
            </w:r>
          </w:p>
        </w:tc>
        <w:tc>
          <w:tcPr>
            <w:tcW w:w="6152" w:type="dxa"/>
          </w:tcPr>
          <w:p w:rsidR="00E008CC" w:rsidRPr="00952961" w:rsidRDefault="00E008CC" w:rsidP="00E008CC">
            <w:pPr>
              <w:ind w:firstLine="0"/>
              <w:jc w:val="left"/>
            </w:pPr>
            <w:r w:rsidRPr="00952961">
              <w:t xml:space="preserve">Камчатский край, </w:t>
            </w:r>
            <w:proofErr w:type="spellStart"/>
            <w:r>
              <w:t>Мильковский</w:t>
            </w:r>
            <w:proofErr w:type="spellEnd"/>
            <w:r>
              <w:t xml:space="preserve"> район,  с. Мильково</w:t>
            </w:r>
          </w:p>
        </w:tc>
      </w:tr>
      <w:tr w:rsidR="00E008CC" w:rsidRPr="00CB2251" w:rsidTr="00E008CC">
        <w:tc>
          <w:tcPr>
            <w:tcW w:w="468" w:type="dxa"/>
          </w:tcPr>
          <w:p w:rsidR="00E008CC" w:rsidRPr="00952961" w:rsidRDefault="00E008CC" w:rsidP="00E008CC">
            <w:pPr>
              <w:ind w:firstLine="0"/>
            </w:pPr>
            <w:r>
              <w:t>2</w:t>
            </w:r>
          </w:p>
        </w:tc>
        <w:tc>
          <w:tcPr>
            <w:tcW w:w="3182" w:type="dxa"/>
          </w:tcPr>
          <w:p w:rsidR="00E008CC" w:rsidRPr="009D6CF8" w:rsidRDefault="00E008CC" w:rsidP="00E008CC">
            <w:pPr>
              <w:ind w:right="-108" w:firstLine="0"/>
              <w:jc w:val="left"/>
            </w:pPr>
            <w:r w:rsidRPr="009D6CF8">
              <w:t>Перечень  работ</w:t>
            </w:r>
          </w:p>
        </w:tc>
        <w:tc>
          <w:tcPr>
            <w:tcW w:w="6152" w:type="dxa"/>
          </w:tcPr>
          <w:p w:rsidR="00E008CC" w:rsidRPr="000B50BE" w:rsidRDefault="00E008CC" w:rsidP="00E008CC">
            <w:pPr>
              <w:ind w:left="91" w:right="-57" w:firstLine="0"/>
              <w:rPr>
                <w:b/>
              </w:rPr>
            </w:pPr>
            <w:r w:rsidRPr="000B50BE">
              <w:rPr>
                <w:b/>
              </w:rPr>
              <w:t xml:space="preserve">Раздел 1.  </w:t>
            </w:r>
            <w:r>
              <w:rPr>
                <w:b/>
              </w:rPr>
              <w:t>Фасад</w:t>
            </w:r>
          </w:p>
          <w:p w:rsidR="00E008CC" w:rsidRPr="002040D5" w:rsidRDefault="00E008CC" w:rsidP="00E008CC">
            <w:pPr>
              <w:pStyle w:val="ab"/>
              <w:numPr>
                <w:ilvl w:val="0"/>
                <w:numId w:val="24"/>
              </w:numPr>
              <w:ind w:left="91" w:right="-57" w:firstLine="0"/>
            </w:pPr>
            <w:r w:rsidRPr="002040D5">
              <w:t>Демонтаж наружной облицовки фасада из профилированного листа  на участке разборки сгнившего бруса наружной стены в осях А-Г, 6, под оконными блоками</w:t>
            </w:r>
            <w:r>
              <w:t xml:space="preserve"> </w:t>
            </w:r>
            <w:r w:rsidRPr="002040D5">
              <w:t xml:space="preserve"> (см. техпаспорт)       –  69,2 м</w:t>
            </w:r>
            <w:proofErr w:type="gramStart"/>
            <w:r w:rsidRPr="002040D5">
              <w:t>2</w:t>
            </w:r>
            <w:proofErr w:type="gramEnd"/>
            <w:r w:rsidRPr="002040D5">
              <w:t>.</w:t>
            </w:r>
          </w:p>
          <w:p w:rsidR="00E008CC" w:rsidRDefault="00E008CC" w:rsidP="00E008CC">
            <w:pPr>
              <w:pStyle w:val="ab"/>
              <w:numPr>
                <w:ilvl w:val="0"/>
                <w:numId w:val="24"/>
              </w:numPr>
              <w:ind w:left="91" w:right="-57" w:firstLine="0"/>
            </w:pPr>
            <w:r w:rsidRPr="002040D5">
              <w:t>Замена сгнивших нижних венцов наружной  и внутренней стены  (деревянный брус сечением 150*150мм)  в помещениях  № 1, 2, 3 в осях А-Г, 6; В, 5-6  (45 м.п. / 1,2м3), замена сгнившего бруса под оконными блоками 1 и 2-го этажей (44,0м.п. / 1,76м3)    (см. техпаспорт,  Техническо</w:t>
            </w:r>
            <w:r>
              <w:t>е</w:t>
            </w:r>
            <w:r w:rsidRPr="002040D5">
              <w:t xml:space="preserve"> задани</w:t>
            </w:r>
            <w:r>
              <w:t>е раздел 4</w:t>
            </w:r>
            <w:r w:rsidRPr="002040D5">
              <w:t xml:space="preserve"> </w:t>
            </w:r>
            <w:r>
              <w:t>«</w:t>
            </w:r>
            <w:r w:rsidRPr="002040D5">
              <w:t xml:space="preserve">Условия выполнения </w:t>
            </w:r>
            <w:r w:rsidRPr="00F30078">
              <w:t>работ» п. 3.2)</w:t>
            </w:r>
            <w:r w:rsidRPr="002040D5">
              <w:t xml:space="preserve">     </w:t>
            </w:r>
            <w:r>
              <w:t xml:space="preserve">    </w:t>
            </w:r>
            <w:r w:rsidRPr="002040D5">
              <w:t xml:space="preserve"> – </w:t>
            </w:r>
            <w:r>
              <w:t xml:space="preserve">   </w:t>
            </w:r>
            <w:r w:rsidRPr="002040D5">
              <w:t xml:space="preserve">  89,0 м.п. / 2,96м3.</w:t>
            </w:r>
          </w:p>
          <w:p w:rsidR="00E008CC" w:rsidRDefault="00E008CC" w:rsidP="00E008CC">
            <w:pPr>
              <w:pStyle w:val="ab"/>
              <w:numPr>
                <w:ilvl w:val="0"/>
                <w:numId w:val="24"/>
              </w:numPr>
              <w:ind w:left="91" w:right="-57" w:firstLine="0"/>
            </w:pPr>
            <w:r w:rsidRPr="002040D5">
              <w:t xml:space="preserve">Монтаж  наружной облицовки фасада (существующей) на </w:t>
            </w:r>
            <w:proofErr w:type="spellStart"/>
            <w:r w:rsidRPr="002040D5">
              <w:t>самонарезных</w:t>
            </w:r>
            <w:proofErr w:type="spellEnd"/>
            <w:r w:rsidRPr="002040D5">
              <w:t xml:space="preserve"> винтах (7,0кг) на участке разборки сгнившего бруса наружной стены в осях А-Г, 6</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040D5">
              <w:t xml:space="preserve">       </w:t>
            </w:r>
            <w:r>
              <w:t xml:space="preserve">      </w:t>
            </w:r>
            <w:r w:rsidRPr="002040D5">
              <w:t xml:space="preserve"> –  </w:t>
            </w:r>
            <w:r>
              <w:t xml:space="preserve">      </w:t>
            </w:r>
            <w:r w:rsidRPr="002040D5">
              <w:t>69,2 м2.</w:t>
            </w:r>
          </w:p>
          <w:p w:rsidR="00E008CC" w:rsidRPr="00EC1100" w:rsidRDefault="00E008CC" w:rsidP="00E008CC">
            <w:pPr>
              <w:pStyle w:val="ab"/>
              <w:numPr>
                <w:ilvl w:val="0"/>
                <w:numId w:val="24"/>
              </w:numPr>
              <w:ind w:left="91" w:right="-57" w:firstLine="0"/>
            </w:pPr>
            <w:r w:rsidRPr="00EC1100">
              <w:t xml:space="preserve">Облицовка  наружных оконных откосов металлической откосной планкой с полимерным покрытием </w:t>
            </w:r>
            <w:r>
              <w:t xml:space="preserve">белого цвета </w:t>
            </w:r>
            <w:r w:rsidRPr="00EC1100">
              <w:t xml:space="preserve">шириной до 150мм   (на 1-ом этаже 10шт,  на 2-ом этаже 12шт)   </w:t>
            </w:r>
            <w:r>
              <w:t xml:space="preserve">            </w:t>
            </w:r>
            <w:r w:rsidRPr="00EC1100">
              <w:t xml:space="preserve"> </w:t>
            </w:r>
            <w:r>
              <w:t xml:space="preserve">            </w:t>
            </w:r>
            <w:r w:rsidRPr="00EC1100">
              <w:t xml:space="preserve">– </w:t>
            </w:r>
            <w:r>
              <w:t xml:space="preserve">           </w:t>
            </w:r>
            <w:r w:rsidRPr="00EC1100">
              <w:t>15,5 м</w:t>
            </w:r>
            <w:proofErr w:type="gramStart"/>
            <w:r w:rsidRPr="00EC1100">
              <w:t>2</w:t>
            </w:r>
            <w:proofErr w:type="gramEnd"/>
            <w:r w:rsidRPr="00EC1100">
              <w:t>.</w:t>
            </w:r>
          </w:p>
          <w:p w:rsidR="00E008CC" w:rsidRPr="00EC1100" w:rsidRDefault="00E008CC" w:rsidP="00E008CC">
            <w:pPr>
              <w:pStyle w:val="ab"/>
              <w:numPr>
                <w:ilvl w:val="0"/>
                <w:numId w:val="24"/>
              </w:numPr>
              <w:ind w:left="91" w:right="-57" w:firstLine="0"/>
            </w:pPr>
            <w:r w:rsidRPr="00EC1100">
              <w:t>Устройство оконных отливов из оцинкованной листовой стали  с полимерным покрытием</w:t>
            </w:r>
            <w:r>
              <w:t xml:space="preserve"> белого цвета </w:t>
            </w:r>
            <w:r w:rsidRPr="00EC1100">
              <w:t xml:space="preserve"> шириной до 200мм (на 1-ом этаже 10шт,  на 2-ом этаже 12шт)   </w:t>
            </w:r>
            <w:r>
              <w:t xml:space="preserve">    </w:t>
            </w:r>
            <w:r w:rsidRPr="00EC1100">
              <w:t xml:space="preserve"> –  9,32м</w:t>
            </w:r>
            <w:proofErr w:type="gramStart"/>
            <w:r w:rsidRPr="00EC1100">
              <w:t>2</w:t>
            </w:r>
            <w:proofErr w:type="gramEnd"/>
            <w:r w:rsidRPr="00EC1100">
              <w:t>.</w:t>
            </w:r>
          </w:p>
          <w:p w:rsidR="00E008CC" w:rsidRPr="00987C6B" w:rsidRDefault="00E008CC" w:rsidP="00E008CC">
            <w:pPr>
              <w:pStyle w:val="ab"/>
              <w:ind w:left="91" w:right="-57" w:firstLine="0"/>
              <w:rPr>
                <w:b/>
              </w:rPr>
            </w:pPr>
            <w:r w:rsidRPr="00987C6B">
              <w:rPr>
                <w:b/>
              </w:rPr>
              <w:t xml:space="preserve">Раздел 2.  </w:t>
            </w:r>
            <w:r>
              <w:rPr>
                <w:b/>
              </w:rPr>
              <w:t xml:space="preserve">Ремонт внутренних помещений </w:t>
            </w:r>
          </w:p>
          <w:p w:rsidR="00E008CC" w:rsidRPr="00987C6B" w:rsidRDefault="00E008CC" w:rsidP="00E008CC">
            <w:pPr>
              <w:pStyle w:val="ab"/>
              <w:numPr>
                <w:ilvl w:val="0"/>
                <w:numId w:val="24"/>
              </w:numPr>
              <w:ind w:left="91" w:right="-57" w:firstLine="0"/>
            </w:pPr>
            <w:r w:rsidRPr="00987C6B">
              <w:t xml:space="preserve">Разборка деревянных оконных блоков размерами 2,1м </w:t>
            </w:r>
            <w:r>
              <w:t xml:space="preserve">* </w:t>
            </w:r>
            <w:r w:rsidRPr="00987C6B">
              <w:t>1,4м  на 1-ом этаже (10шт),  на 2-ом этаже (10шт)     – 20шт  /  58,8 м</w:t>
            </w:r>
            <w:proofErr w:type="gramStart"/>
            <w:r w:rsidRPr="00987C6B">
              <w:t>2</w:t>
            </w:r>
            <w:proofErr w:type="gramEnd"/>
            <w:r w:rsidRPr="00987C6B">
              <w:t>.</w:t>
            </w:r>
          </w:p>
          <w:p w:rsidR="00E008CC" w:rsidRPr="00987C6B" w:rsidRDefault="00E008CC" w:rsidP="00E008CC">
            <w:pPr>
              <w:pStyle w:val="ab"/>
              <w:numPr>
                <w:ilvl w:val="0"/>
                <w:numId w:val="24"/>
              </w:numPr>
              <w:ind w:left="91" w:right="-57" w:firstLine="0"/>
            </w:pPr>
            <w:r w:rsidRPr="00987C6B">
              <w:t xml:space="preserve">Разборка  деревянных оконных блоков размерами 1,2м </w:t>
            </w:r>
            <w:r>
              <w:t>*</w:t>
            </w:r>
            <w:r w:rsidRPr="00987C6B">
              <w:t xml:space="preserve"> 1,3м в деревянных стенах лестничных клетках в пристройках  литер «а», «а</w:t>
            </w:r>
            <w:r w:rsidRPr="00987C6B">
              <w:rPr>
                <w:rFonts w:ascii="Arial CYR" w:hAnsi="Arial CYR" w:cs="Arial CYR"/>
                <w:sz w:val="26"/>
                <w:szCs w:val="26"/>
              </w:rPr>
              <w:t xml:space="preserve">'» </w:t>
            </w:r>
            <w:r w:rsidRPr="00987C6B">
              <w:t>(см. техпаспорт  план помещений 2-го этажа</w:t>
            </w:r>
            <w:proofErr w:type="gramStart"/>
            <w:r w:rsidRPr="00987C6B">
              <w:t xml:space="preserve">  )</w:t>
            </w:r>
            <w:proofErr w:type="gramEnd"/>
            <w:r w:rsidRPr="00987C6B">
              <w:t xml:space="preserve">      - </w:t>
            </w:r>
            <w:r w:rsidRPr="00987C6B">
              <w:rPr>
                <w:rFonts w:ascii="Arial CYR" w:hAnsi="Arial CYR" w:cs="Arial CYR"/>
                <w:sz w:val="26"/>
                <w:szCs w:val="26"/>
              </w:rPr>
              <w:t xml:space="preserve"> </w:t>
            </w:r>
            <w:r w:rsidRPr="00987C6B">
              <w:t>2шт  /  3,12 м2.</w:t>
            </w:r>
          </w:p>
          <w:p w:rsidR="00E008CC" w:rsidRDefault="00E008CC" w:rsidP="00E008CC">
            <w:pPr>
              <w:pStyle w:val="ab"/>
              <w:numPr>
                <w:ilvl w:val="0"/>
                <w:numId w:val="24"/>
              </w:numPr>
              <w:ind w:left="91" w:right="-57" w:firstLine="0"/>
            </w:pPr>
            <w:r w:rsidRPr="00987C6B">
              <w:t xml:space="preserve">Разборка  деревянных дверных блоков размерами 2,1м </w:t>
            </w:r>
            <w:r>
              <w:t>*</w:t>
            </w:r>
            <w:r w:rsidRPr="00987C6B">
              <w:t xml:space="preserve"> 0,9м     –   13шт  /  24,6 м</w:t>
            </w:r>
            <w:proofErr w:type="gramStart"/>
            <w:r w:rsidRPr="00987C6B">
              <w:t>2</w:t>
            </w:r>
            <w:proofErr w:type="gramEnd"/>
            <w:r w:rsidRPr="00987C6B">
              <w:t>.</w:t>
            </w:r>
          </w:p>
          <w:p w:rsidR="00E008CC" w:rsidRPr="00987C6B" w:rsidRDefault="00E008CC" w:rsidP="00E008CC">
            <w:pPr>
              <w:pStyle w:val="ab"/>
              <w:numPr>
                <w:ilvl w:val="0"/>
                <w:numId w:val="24"/>
              </w:numPr>
              <w:ind w:left="91" w:right="-57" w:firstLine="0"/>
            </w:pPr>
            <w:r>
              <w:lastRenderedPageBreak/>
              <w:t xml:space="preserve">Разборка кирпичной дымовой трубы размером 1,1м * 0,4м * 6,6м   в помещении 4, 13 на 1 этаже, в помещении 26, 27 на 2 этаже </w:t>
            </w:r>
            <w:r w:rsidRPr="00987C6B">
              <w:t xml:space="preserve">(см. техпаспорт)    </w:t>
            </w:r>
            <w:r>
              <w:t>-   2,9 м3.</w:t>
            </w:r>
          </w:p>
          <w:p w:rsidR="00E008CC" w:rsidRPr="00987C6B" w:rsidRDefault="00E008CC" w:rsidP="00E008CC">
            <w:pPr>
              <w:pStyle w:val="ab"/>
              <w:numPr>
                <w:ilvl w:val="0"/>
                <w:numId w:val="24"/>
              </w:numPr>
              <w:ind w:left="91" w:right="-57" w:firstLine="0"/>
            </w:pPr>
            <w:r w:rsidRPr="00987C6B">
              <w:t>Разборка  деревянных перегородок  с дверными блоками помещений 1,2,4,6,8,9,10,11,12,13,14,15 (см. техпаспорт)    –  68,7м</w:t>
            </w:r>
            <w:proofErr w:type="gramStart"/>
            <w:r w:rsidRPr="00987C6B">
              <w:t>2</w:t>
            </w:r>
            <w:proofErr w:type="gramEnd"/>
            <w:r w:rsidRPr="00987C6B">
              <w:t xml:space="preserve"> / 28,6м. </w:t>
            </w:r>
          </w:p>
          <w:p w:rsidR="00E008CC" w:rsidRPr="00987C6B" w:rsidRDefault="00E008CC" w:rsidP="00E008CC">
            <w:pPr>
              <w:pStyle w:val="ab"/>
              <w:numPr>
                <w:ilvl w:val="0"/>
                <w:numId w:val="24"/>
              </w:numPr>
              <w:ind w:left="91" w:right="-57" w:firstLine="0"/>
            </w:pPr>
            <w:r w:rsidRPr="00987C6B">
              <w:t>Разборка обшивки  деревянных стен из деревянной рейки   в помещениях 4,5  (см. техпаспорт)  – 37,2м</w:t>
            </w:r>
            <w:proofErr w:type="gramStart"/>
            <w:r w:rsidRPr="00987C6B">
              <w:t>2</w:t>
            </w:r>
            <w:proofErr w:type="gramEnd"/>
            <w:r w:rsidRPr="00987C6B">
              <w:t>.</w:t>
            </w:r>
          </w:p>
          <w:p w:rsidR="00E008CC" w:rsidRPr="00987C6B" w:rsidRDefault="00E008CC" w:rsidP="00E008CC">
            <w:pPr>
              <w:pStyle w:val="ab"/>
              <w:numPr>
                <w:ilvl w:val="0"/>
                <w:numId w:val="24"/>
              </w:numPr>
              <w:ind w:left="91" w:right="-57" w:firstLine="0"/>
            </w:pPr>
            <w:r w:rsidRPr="00987C6B">
              <w:t>Разборка обшивки деревянных стен из пластиковых панелей  в помещениях 3,4,5,7,12  (см. техпаспорт)   – 36,0 м</w:t>
            </w:r>
            <w:proofErr w:type="gramStart"/>
            <w:r w:rsidRPr="00987C6B">
              <w:t>2</w:t>
            </w:r>
            <w:proofErr w:type="gramEnd"/>
            <w:r w:rsidRPr="00987C6B">
              <w:t>.</w:t>
            </w:r>
          </w:p>
          <w:p w:rsidR="00E008CC" w:rsidRPr="00987C6B" w:rsidRDefault="00E008CC" w:rsidP="00E008CC">
            <w:pPr>
              <w:pStyle w:val="ab"/>
              <w:numPr>
                <w:ilvl w:val="0"/>
                <w:numId w:val="24"/>
              </w:numPr>
              <w:ind w:left="91" w:right="-57" w:firstLine="0"/>
            </w:pPr>
            <w:r w:rsidRPr="00987C6B">
              <w:t>Вывоз (с погрузкой-разгрузкой) старого б/у оборудования из помещения 2,4,13   –   0,85т.</w:t>
            </w:r>
          </w:p>
          <w:p w:rsidR="00E008CC" w:rsidRPr="00987C6B" w:rsidRDefault="00E008CC" w:rsidP="00E008CC">
            <w:pPr>
              <w:pStyle w:val="ab"/>
              <w:numPr>
                <w:ilvl w:val="0"/>
                <w:numId w:val="24"/>
              </w:numPr>
              <w:ind w:left="91" w:right="-57" w:firstLine="0"/>
            </w:pPr>
            <w:r w:rsidRPr="00987C6B">
              <w:t>Разборка  старой напольной керамической плитки в помещении  2  (см. техпаспорт)    –  3,8 м</w:t>
            </w:r>
            <w:proofErr w:type="gramStart"/>
            <w:r w:rsidRPr="00987C6B">
              <w:t>2</w:t>
            </w:r>
            <w:proofErr w:type="gramEnd"/>
            <w:r w:rsidRPr="00987C6B">
              <w:t>.</w:t>
            </w:r>
          </w:p>
          <w:p w:rsidR="00E008CC" w:rsidRPr="00987C6B" w:rsidRDefault="00E008CC" w:rsidP="00E008CC">
            <w:pPr>
              <w:pStyle w:val="ab"/>
              <w:numPr>
                <w:ilvl w:val="0"/>
                <w:numId w:val="24"/>
              </w:numPr>
              <w:ind w:left="91" w:right="-57" w:firstLine="0"/>
            </w:pPr>
            <w:r w:rsidRPr="00987C6B">
              <w:t>Демонтаж моек металлических в помещении 2   (см. техпаспорт)    –   3 шт.</w:t>
            </w:r>
          </w:p>
          <w:p w:rsidR="00E008CC" w:rsidRPr="00987C6B" w:rsidRDefault="00E008CC" w:rsidP="00E008CC">
            <w:pPr>
              <w:pStyle w:val="ab"/>
              <w:numPr>
                <w:ilvl w:val="0"/>
                <w:numId w:val="24"/>
              </w:numPr>
              <w:ind w:left="91" w:right="-57" w:firstLine="0"/>
            </w:pPr>
            <w:r w:rsidRPr="00987C6B">
              <w:t>Демонтаж умывальников в помещении  4  (см. техпаспорт)    –   2шт.</w:t>
            </w:r>
          </w:p>
          <w:p w:rsidR="00E008CC" w:rsidRPr="00987C6B" w:rsidRDefault="00E008CC" w:rsidP="00E008CC">
            <w:pPr>
              <w:pStyle w:val="ab"/>
              <w:numPr>
                <w:ilvl w:val="0"/>
                <w:numId w:val="24"/>
              </w:numPr>
              <w:ind w:left="91" w:right="-57" w:firstLine="0"/>
            </w:pPr>
            <w:r w:rsidRPr="00987C6B">
              <w:t>Разборка  деревянных полов из доски толщиной 32мм  в помещениях 1-15  (см. техпаспорт)  – 133,6м</w:t>
            </w:r>
            <w:proofErr w:type="gramStart"/>
            <w:r w:rsidRPr="00987C6B">
              <w:t>2</w:t>
            </w:r>
            <w:proofErr w:type="gramEnd"/>
            <w:r w:rsidRPr="00987C6B">
              <w:t xml:space="preserve"> / 4,3м3.</w:t>
            </w:r>
          </w:p>
          <w:p w:rsidR="00E008CC" w:rsidRPr="00987C6B" w:rsidRDefault="00E008CC" w:rsidP="00E008CC">
            <w:pPr>
              <w:pStyle w:val="ab"/>
              <w:numPr>
                <w:ilvl w:val="0"/>
                <w:numId w:val="24"/>
              </w:numPr>
              <w:ind w:left="91" w:right="-57" w:firstLine="0"/>
            </w:pPr>
            <w:r w:rsidRPr="00987C6B">
              <w:t>Разборка   деревянных лаг из доски сечением 150*50мм  в помещениях 1-15  (см. техпаспорт)  – 133,6м</w:t>
            </w:r>
            <w:proofErr w:type="gramStart"/>
            <w:r w:rsidRPr="00987C6B">
              <w:t>2</w:t>
            </w:r>
            <w:proofErr w:type="gramEnd"/>
            <w:r w:rsidRPr="00987C6B">
              <w:t xml:space="preserve"> / 1,68м3.</w:t>
            </w:r>
          </w:p>
          <w:p w:rsidR="00E008CC" w:rsidRDefault="00E008CC" w:rsidP="00E008CC">
            <w:pPr>
              <w:pStyle w:val="ab"/>
              <w:numPr>
                <w:ilvl w:val="0"/>
                <w:numId w:val="24"/>
              </w:numPr>
              <w:ind w:left="91" w:right="-57" w:firstLine="0"/>
            </w:pPr>
            <w:r w:rsidRPr="00987C6B">
              <w:t>Укладка деревянных лаг из доски сечением 150мм*50мм  с шагом 0,7м  в помещениях 1-1</w:t>
            </w:r>
            <w:r>
              <w:t>6</w:t>
            </w:r>
            <w:r w:rsidRPr="00987C6B">
              <w:t xml:space="preserve">  </w:t>
            </w:r>
            <w:r>
              <w:t xml:space="preserve">на существующие опорные столбы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1,68м3.</w:t>
            </w:r>
          </w:p>
          <w:p w:rsidR="00E008CC" w:rsidRPr="002040D5" w:rsidRDefault="00E008CC" w:rsidP="00E008CC">
            <w:pPr>
              <w:pStyle w:val="ab"/>
              <w:numPr>
                <w:ilvl w:val="0"/>
                <w:numId w:val="24"/>
              </w:numPr>
              <w:ind w:left="91" w:right="-57" w:firstLine="0"/>
            </w:pPr>
            <w:r w:rsidRPr="002040D5">
              <w:t xml:space="preserve">Устройство нижней подшивки </w:t>
            </w:r>
            <w:r>
              <w:t xml:space="preserve">из </w:t>
            </w:r>
            <w:r w:rsidRPr="002040D5">
              <w:t xml:space="preserve">влагостойкой фанеры толщиной 6мм </w:t>
            </w:r>
            <w:r>
              <w:t xml:space="preserve"> </w:t>
            </w:r>
            <w:r w:rsidRPr="002040D5">
              <w:t xml:space="preserve">между лагами </w:t>
            </w:r>
            <w:r>
              <w:t xml:space="preserve">на продольные и поперечные  ПВХ уголки </w:t>
            </w:r>
            <w:r w:rsidRPr="002040D5">
              <w:t xml:space="preserve">(основание для утеплителя пола) </w:t>
            </w:r>
            <w:r>
              <w:t xml:space="preserve"> </w:t>
            </w:r>
            <w:r w:rsidRPr="00987C6B">
              <w:t>в помещениях 1-1</w:t>
            </w:r>
            <w:r>
              <w:t>6</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040D5">
              <w:t xml:space="preserve">  </w:t>
            </w:r>
            <w:r>
              <w:t xml:space="preserve">       </w:t>
            </w:r>
            <w:r w:rsidRPr="002040D5">
              <w:t xml:space="preserve">-  </w:t>
            </w:r>
            <w:r>
              <w:t xml:space="preserve">   </w:t>
            </w:r>
            <w:r w:rsidRPr="00987C6B">
              <w:t>13</w:t>
            </w:r>
            <w:r>
              <w:t>4</w:t>
            </w:r>
            <w:r w:rsidRPr="00987C6B">
              <w:t>,</w:t>
            </w:r>
            <w:r>
              <w:t>0</w:t>
            </w:r>
            <w:r w:rsidRPr="00987C6B">
              <w:t xml:space="preserve">м2 </w:t>
            </w:r>
            <w:r w:rsidRPr="002040D5">
              <w:t>/ 0,8м3.</w:t>
            </w:r>
          </w:p>
          <w:p w:rsidR="00E008CC" w:rsidRPr="002040D5" w:rsidRDefault="00E008CC" w:rsidP="00E008CC">
            <w:pPr>
              <w:pStyle w:val="ab"/>
              <w:numPr>
                <w:ilvl w:val="0"/>
                <w:numId w:val="24"/>
              </w:numPr>
              <w:ind w:left="91" w:right="-57" w:firstLine="0"/>
            </w:pPr>
            <w:r w:rsidRPr="002040D5">
              <w:t xml:space="preserve">Укладка на нижнюю подшивку </w:t>
            </w:r>
            <w:proofErr w:type="spellStart"/>
            <w:r w:rsidRPr="002040D5">
              <w:t>гидроветрозащитной</w:t>
            </w:r>
            <w:proofErr w:type="spellEnd"/>
            <w:r w:rsidRPr="002040D5">
              <w:t xml:space="preserve"> пленки (</w:t>
            </w:r>
            <w:proofErr w:type="spellStart"/>
            <w:r w:rsidRPr="002040D5">
              <w:t>пароиоляция</w:t>
            </w:r>
            <w:proofErr w:type="spellEnd"/>
            <w:r w:rsidRPr="002040D5">
              <w:t xml:space="preserve">)  типа ЮТАФОЛ  </w:t>
            </w:r>
            <w:r w:rsidRPr="00987C6B">
              <w:t>в помещениях 1-1</w:t>
            </w:r>
            <w:r>
              <w:t>6</w:t>
            </w:r>
            <w:r w:rsidRPr="00987C6B">
              <w:t xml:space="preserve"> </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2040D5">
              <w:t xml:space="preserve">-  </w:t>
            </w:r>
            <w:r w:rsidRPr="00987C6B">
              <w:t>13</w:t>
            </w:r>
            <w:r>
              <w:t>4</w:t>
            </w:r>
            <w:r w:rsidRPr="00987C6B">
              <w:t>,</w:t>
            </w:r>
            <w:r>
              <w:t>0</w:t>
            </w:r>
            <w:r w:rsidRPr="00987C6B">
              <w:t>м2</w:t>
            </w:r>
            <w:r w:rsidRPr="002040D5">
              <w:t>.</w:t>
            </w:r>
          </w:p>
          <w:p w:rsidR="00E008CC" w:rsidRPr="002040D5" w:rsidRDefault="00E008CC" w:rsidP="00E008CC">
            <w:pPr>
              <w:pStyle w:val="ab"/>
              <w:numPr>
                <w:ilvl w:val="0"/>
                <w:numId w:val="24"/>
              </w:numPr>
              <w:ind w:left="91" w:right="-57" w:firstLine="0"/>
            </w:pPr>
            <w:r w:rsidRPr="002040D5">
              <w:t xml:space="preserve">Утепление полов </w:t>
            </w:r>
            <w:proofErr w:type="spellStart"/>
            <w:r>
              <w:t>минераловатными</w:t>
            </w:r>
            <w:proofErr w:type="spellEnd"/>
            <w:r>
              <w:t xml:space="preserve"> плитами</w:t>
            </w:r>
            <w:r w:rsidRPr="002040D5">
              <w:t xml:space="preserve">  толщиной 50мм   </w:t>
            </w:r>
            <w:r w:rsidRPr="00987C6B">
              <w:t>в помещениях 1-1</w:t>
            </w:r>
            <w:r>
              <w:t>6</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2040D5">
              <w:t xml:space="preserve">-   </w:t>
            </w:r>
            <w:r>
              <w:t xml:space="preserve">   </w:t>
            </w:r>
            <w:r w:rsidRPr="00987C6B">
              <w:t>13</w:t>
            </w:r>
            <w:r>
              <w:t>4</w:t>
            </w:r>
            <w:r w:rsidRPr="00987C6B">
              <w:t>,</w:t>
            </w:r>
            <w:r>
              <w:t>0</w:t>
            </w:r>
            <w:r w:rsidRPr="00987C6B">
              <w:t xml:space="preserve">м2 </w:t>
            </w:r>
            <w:r w:rsidRPr="002040D5">
              <w:t>/ 6,</w:t>
            </w:r>
            <w:r>
              <w:t xml:space="preserve">7 </w:t>
            </w:r>
            <w:r w:rsidRPr="002040D5">
              <w:t xml:space="preserve">м3.  </w:t>
            </w:r>
          </w:p>
          <w:p w:rsidR="00E008CC" w:rsidRPr="00987C6B" w:rsidRDefault="00E008CC" w:rsidP="00E008CC">
            <w:pPr>
              <w:pStyle w:val="ab"/>
              <w:numPr>
                <w:ilvl w:val="0"/>
                <w:numId w:val="24"/>
              </w:numPr>
              <w:ind w:left="91" w:right="-57" w:firstLine="0"/>
            </w:pPr>
            <w:r w:rsidRPr="00987C6B">
              <w:t>Устройство деревянных полов из доски  толщиной 25мм по деревянным  лагам в помещениях 1-1</w:t>
            </w:r>
            <w:r>
              <w:t>6</w:t>
            </w:r>
            <w:r w:rsidRPr="00987C6B">
              <w:t xml:space="preserve">  с устройством деревянного люка-крышки  размером 0,7м </w:t>
            </w:r>
            <w:proofErr w:type="spellStart"/>
            <w:r w:rsidRPr="00987C6B">
              <w:t>х</w:t>
            </w:r>
            <w:proofErr w:type="spellEnd"/>
            <w:r w:rsidRPr="00987C6B">
              <w:t xml:space="preserve"> 0,7м в помещение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3,3</w:t>
            </w:r>
            <w:r>
              <w:t>5</w:t>
            </w:r>
            <w:r w:rsidRPr="00987C6B">
              <w:t>м3.</w:t>
            </w:r>
          </w:p>
          <w:p w:rsidR="00E008CC" w:rsidRPr="00987C6B" w:rsidRDefault="00E008CC" w:rsidP="00E008CC">
            <w:pPr>
              <w:pStyle w:val="ab"/>
              <w:numPr>
                <w:ilvl w:val="0"/>
                <w:numId w:val="24"/>
              </w:numPr>
              <w:ind w:left="91" w:right="-57" w:firstLine="0"/>
            </w:pPr>
            <w:r w:rsidRPr="00987C6B">
              <w:t>Устройство полов из фанеры толщиной 12мм по деревянным полам в помещениях 1-1</w:t>
            </w:r>
            <w:r>
              <w:t>6</w:t>
            </w:r>
            <w:r w:rsidRPr="00987C6B">
              <w:t xml:space="preserve"> с устройством деревянного люка-крышки  размером 0,7м </w:t>
            </w:r>
            <w:proofErr w:type="spellStart"/>
            <w:r w:rsidRPr="00987C6B">
              <w:t>х</w:t>
            </w:r>
            <w:proofErr w:type="spellEnd"/>
            <w:r w:rsidRPr="00987C6B">
              <w:t xml:space="preserve"> 0,7м в помещение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1,6</w:t>
            </w:r>
            <w:r>
              <w:t>1</w:t>
            </w:r>
            <w:r w:rsidRPr="00987C6B">
              <w:t>м3.</w:t>
            </w:r>
          </w:p>
          <w:p w:rsidR="00E008CC" w:rsidRPr="00987C6B" w:rsidRDefault="00E008CC" w:rsidP="00E008CC">
            <w:pPr>
              <w:pStyle w:val="ab"/>
              <w:numPr>
                <w:ilvl w:val="0"/>
                <w:numId w:val="24"/>
              </w:numPr>
              <w:ind w:left="91" w:right="-57" w:firstLine="0"/>
            </w:pPr>
            <w:r w:rsidRPr="00987C6B">
              <w:lastRenderedPageBreak/>
              <w:t xml:space="preserve">Настилка </w:t>
            </w:r>
            <w:r>
              <w:t xml:space="preserve"> </w:t>
            </w:r>
            <w:proofErr w:type="spellStart"/>
            <w:r w:rsidRPr="00987C6B">
              <w:t>полукомерческого</w:t>
            </w:r>
            <w:proofErr w:type="spellEnd"/>
            <w:r w:rsidRPr="00987C6B">
              <w:t xml:space="preserve"> линолеума </w:t>
            </w:r>
            <w:r>
              <w:t xml:space="preserve"> </w:t>
            </w:r>
            <w:r w:rsidRPr="00987C6B">
              <w:t>в</w:t>
            </w:r>
            <w:r>
              <w:t xml:space="preserve"> </w:t>
            </w:r>
            <w:r w:rsidRPr="00987C6B">
              <w:t xml:space="preserve"> помещениях </w:t>
            </w:r>
            <w:r>
              <w:t xml:space="preserve"> </w:t>
            </w:r>
            <w:r w:rsidRPr="00987C6B">
              <w:t>1-1</w:t>
            </w:r>
            <w:r>
              <w:t>6</w:t>
            </w:r>
            <w:r w:rsidRPr="00987C6B">
              <w:t xml:space="preserve">  с обрамлением проема и люка-крышки  декоративным алюминиевым уголком в помещении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w:t>
            </w:r>
            <w:r>
              <w:t xml:space="preserve">       </w:t>
            </w:r>
            <w:r w:rsidRPr="00987C6B">
              <w:t>– 12</w:t>
            </w:r>
            <w:r>
              <w:t>5</w:t>
            </w:r>
            <w:r w:rsidRPr="00987C6B">
              <w:t>,</w:t>
            </w:r>
            <w:r>
              <w:t>8</w:t>
            </w:r>
            <w:r w:rsidRPr="00987C6B">
              <w:t xml:space="preserve"> м2.</w:t>
            </w:r>
          </w:p>
          <w:p w:rsidR="00E008CC" w:rsidRPr="00987C6B" w:rsidRDefault="00E008CC" w:rsidP="00E008CC">
            <w:pPr>
              <w:pStyle w:val="ab"/>
              <w:numPr>
                <w:ilvl w:val="0"/>
                <w:numId w:val="24"/>
              </w:numPr>
              <w:ind w:left="91" w:right="-57" w:firstLine="0"/>
            </w:pPr>
            <w:r w:rsidRPr="00987C6B">
              <w:t xml:space="preserve">Зашивка дверных проемов </w:t>
            </w:r>
            <w:r>
              <w:t>фанерой толщиной 12мм</w:t>
            </w:r>
            <w:r w:rsidRPr="00987C6B">
              <w:t xml:space="preserve">  с двух сторон </w:t>
            </w:r>
            <w:r>
              <w:t xml:space="preserve">с устройством звукоизоляционного слоя из </w:t>
            </w:r>
            <w:proofErr w:type="spellStart"/>
            <w:r>
              <w:t>минераловатных</w:t>
            </w:r>
            <w:proofErr w:type="spellEnd"/>
            <w:r>
              <w:t xml:space="preserve"> плит толщиной 50мм </w:t>
            </w:r>
            <w:r w:rsidRPr="00987C6B">
              <w:t>в помещении №</w:t>
            </w:r>
            <w:r>
              <w:t>15</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987C6B">
              <w:t xml:space="preserve"> –   </w:t>
            </w:r>
            <w:r>
              <w:t>1</w:t>
            </w:r>
            <w:r w:rsidRPr="00987C6B">
              <w:t xml:space="preserve">шт  /  </w:t>
            </w:r>
            <w:r>
              <w:t>1,89</w:t>
            </w:r>
            <w:r w:rsidRPr="00987C6B">
              <w:t xml:space="preserve"> м2.</w:t>
            </w:r>
          </w:p>
          <w:p w:rsidR="00E008CC" w:rsidRPr="007549F9" w:rsidRDefault="00E008CC" w:rsidP="00E008CC">
            <w:pPr>
              <w:pStyle w:val="ab"/>
              <w:numPr>
                <w:ilvl w:val="0"/>
                <w:numId w:val="24"/>
              </w:numPr>
              <w:ind w:left="91" w:right="-57" w:firstLine="0"/>
            </w:pPr>
            <w:r w:rsidRPr="007549F9">
              <w:t xml:space="preserve">Установка деревянных дверных блоков ДГ 21-0,9 с врезным замком в деревянных стенах в помещениях 1, 3,4, 5, 6, 7, 8, 9, 11,13, 14, 15, 16, 18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7549F9">
              <w:t xml:space="preserve">   </w:t>
            </w:r>
            <w:r>
              <w:t xml:space="preserve">     </w:t>
            </w:r>
            <w:r w:rsidRPr="007549F9">
              <w:t xml:space="preserve"> – </w:t>
            </w:r>
            <w:r>
              <w:t xml:space="preserve">       </w:t>
            </w:r>
            <w:r w:rsidRPr="007549F9">
              <w:t>15,0 шт.  /  28,35 м2.</w:t>
            </w:r>
          </w:p>
          <w:p w:rsidR="00E008CC" w:rsidRPr="0086056A" w:rsidRDefault="00E008CC" w:rsidP="00E008CC">
            <w:pPr>
              <w:pStyle w:val="ab"/>
              <w:numPr>
                <w:ilvl w:val="0"/>
                <w:numId w:val="24"/>
              </w:numPr>
              <w:ind w:left="91" w:right="-57" w:firstLine="0"/>
            </w:pPr>
            <w:r w:rsidRPr="0086056A">
              <w:t xml:space="preserve">Облицовка дверных откосов шириной до 150мм </w:t>
            </w:r>
            <w:r w:rsidRPr="00A21BF7">
              <w:t>панелями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86056A">
              <w:t xml:space="preserve">   в помещениях 1, 3,4, 5, 6, 7, 8, 9, 11,13, 14, 15, 16, 18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 10,7 м2.</w:t>
            </w:r>
          </w:p>
          <w:p w:rsidR="00E008CC" w:rsidRPr="0086056A" w:rsidRDefault="00E008CC" w:rsidP="00E008CC">
            <w:pPr>
              <w:pStyle w:val="ab"/>
              <w:numPr>
                <w:ilvl w:val="0"/>
                <w:numId w:val="24"/>
              </w:numPr>
              <w:ind w:left="91" w:right="-57" w:firstLine="0"/>
            </w:pPr>
            <w:r w:rsidRPr="0086056A">
              <w:t xml:space="preserve">Установка металлической двери  размером 0,9м </w:t>
            </w:r>
            <w:proofErr w:type="spellStart"/>
            <w:r w:rsidRPr="0086056A">
              <w:t>х</w:t>
            </w:r>
            <w:proofErr w:type="spellEnd"/>
            <w:r w:rsidRPr="0086056A">
              <w:t xml:space="preserve"> 2,1м  в помещениях № 2,10,12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   3шт  / 5,67м2.</w:t>
            </w:r>
          </w:p>
          <w:p w:rsidR="00E008CC" w:rsidRPr="0086056A" w:rsidRDefault="00E008CC" w:rsidP="00E008CC">
            <w:pPr>
              <w:pStyle w:val="ab"/>
              <w:numPr>
                <w:ilvl w:val="0"/>
                <w:numId w:val="24"/>
              </w:numPr>
              <w:ind w:left="91" w:right="-57" w:firstLine="0"/>
            </w:pPr>
            <w:r w:rsidRPr="0086056A">
              <w:t xml:space="preserve">Установка оконного блока размером 0,6м </w:t>
            </w:r>
            <w:proofErr w:type="spellStart"/>
            <w:r w:rsidRPr="0086056A">
              <w:t>х</w:t>
            </w:r>
            <w:proofErr w:type="spellEnd"/>
            <w:r w:rsidRPr="0086056A">
              <w:t xml:space="preserve"> 0,6м  из ПВХ профилей одностворчатого с одинарным стеклопакетом  поворотного с </w:t>
            </w:r>
            <w:r>
              <w:t>боковым</w:t>
            </w:r>
            <w:r w:rsidRPr="0086056A">
              <w:t xml:space="preserve"> открыванием и механизмом фиксации  в помещение кассы №12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w:t>
            </w:r>
            <w:r>
              <w:t xml:space="preserve">       </w:t>
            </w:r>
            <w:r w:rsidRPr="0086056A">
              <w:t xml:space="preserve">– </w:t>
            </w:r>
            <w:r>
              <w:t xml:space="preserve">    </w:t>
            </w:r>
            <w:r w:rsidRPr="0086056A">
              <w:t>1шт  /  0,36м2.</w:t>
            </w:r>
          </w:p>
          <w:p w:rsidR="00E008CC" w:rsidRPr="0086056A" w:rsidRDefault="00E008CC" w:rsidP="00E008CC">
            <w:pPr>
              <w:pStyle w:val="ab"/>
              <w:numPr>
                <w:ilvl w:val="0"/>
                <w:numId w:val="24"/>
              </w:numPr>
              <w:ind w:left="91" w:right="-57" w:firstLine="0"/>
            </w:pPr>
            <w:r w:rsidRPr="0086056A">
              <w:t>Установка подоконной доски из ПВХ шириной 200 мм под окно  кассы в помещение кассы №12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w:t>
            </w:r>
            <w:r>
              <w:t xml:space="preserve">    </w:t>
            </w:r>
            <w:r w:rsidRPr="0086056A">
              <w:t xml:space="preserve"> </w:t>
            </w:r>
            <w:r>
              <w:t xml:space="preserve">   </w:t>
            </w:r>
            <w:r w:rsidRPr="0086056A">
              <w:t xml:space="preserve">– </w:t>
            </w:r>
            <w:r>
              <w:t xml:space="preserve">  0,6 </w:t>
            </w:r>
            <w:r w:rsidRPr="0086056A">
              <w:t>м.п. / 0,12 м2.</w:t>
            </w:r>
          </w:p>
          <w:p w:rsidR="00E008CC" w:rsidRDefault="00E008CC" w:rsidP="00E008CC">
            <w:pPr>
              <w:pStyle w:val="ab"/>
              <w:numPr>
                <w:ilvl w:val="0"/>
                <w:numId w:val="24"/>
              </w:numPr>
              <w:ind w:left="91" w:right="-57" w:firstLine="0"/>
            </w:pPr>
            <w:r w:rsidRPr="000848A2">
              <w:t xml:space="preserve">Установка оконных блоков размером 2,1м </w:t>
            </w:r>
            <w:proofErr w:type="spellStart"/>
            <w:r w:rsidRPr="000848A2">
              <w:t>х</w:t>
            </w:r>
            <w:proofErr w:type="spellEnd"/>
            <w:r w:rsidRPr="000848A2">
              <w:t xml:space="preserve"> 1,4м из ПВХ профилей  трехстворчатых с двойным стеклопакетом    1 створка поворотно-откидная  (на 1-ом этаже 9шт,  на 2-ом этаже 10шт)    </w:t>
            </w:r>
            <w:r>
              <w:t xml:space="preserve">    </w:t>
            </w:r>
            <w:r w:rsidRPr="000848A2">
              <w:t xml:space="preserve"> –  </w:t>
            </w:r>
            <w:r>
              <w:t xml:space="preserve">  </w:t>
            </w:r>
            <w:r w:rsidRPr="000848A2">
              <w:t xml:space="preserve">19,0 </w:t>
            </w:r>
            <w:proofErr w:type="spellStart"/>
            <w:proofErr w:type="gramStart"/>
            <w:r w:rsidRPr="000848A2">
              <w:t>шт</w:t>
            </w:r>
            <w:proofErr w:type="spellEnd"/>
            <w:proofErr w:type="gramEnd"/>
            <w:r w:rsidRPr="000848A2">
              <w:t xml:space="preserve">  /  55,86 м2.</w:t>
            </w:r>
          </w:p>
          <w:p w:rsidR="00E008CC" w:rsidRPr="000848A2" w:rsidRDefault="00E008CC" w:rsidP="00E008CC">
            <w:pPr>
              <w:pStyle w:val="ab"/>
              <w:numPr>
                <w:ilvl w:val="0"/>
                <w:numId w:val="24"/>
              </w:numPr>
              <w:ind w:left="91" w:right="-57" w:firstLine="0"/>
            </w:pPr>
            <w:r w:rsidRPr="000848A2">
              <w:t xml:space="preserve">Установка оконных блоков размером </w:t>
            </w:r>
            <w:r>
              <w:t>1</w:t>
            </w:r>
            <w:r w:rsidRPr="000848A2">
              <w:t>,</w:t>
            </w:r>
            <w:r>
              <w:t>05</w:t>
            </w:r>
            <w:r w:rsidRPr="000848A2">
              <w:t xml:space="preserve">м </w:t>
            </w:r>
            <w:proofErr w:type="spellStart"/>
            <w:r w:rsidRPr="000848A2">
              <w:t>х</w:t>
            </w:r>
            <w:proofErr w:type="spellEnd"/>
            <w:r w:rsidRPr="000848A2">
              <w:t xml:space="preserve"> 1,4м из ПВХ профилей  </w:t>
            </w:r>
            <w:r>
              <w:t>дву</w:t>
            </w:r>
            <w:r w:rsidRPr="000848A2">
              <w:t xml:space="preserve">хстворчатых с двойным стеклопакетом    1 створка поворотно-откидная  </w:t>
            </w:r>
            <w:r>
              <w:t xml:space="preserve">с защитной зеркальной пленкой (либо с матовым стеклом) </w:t>
            </w:r>
            <w:r w:rsidRPr="000848A2">
              <w:t>на 1-ом этаже</w:t>
            </w:r>
            <w:r>
              <w:t xml:space="preserve"> в помещениях санузлов № 13, 14          </w:t>
            </w:r>
            <w:r w:rsidRPr="000848A2">
              <w:t xml:space="preserve">–  </w:t>
            </w:r>
            <w:r>
              <w:t xml:space="preserve">   2</w:t>
            </w:r>
            <w:r w:rsidRPr="000848A2">
              <w:t xml:space="preserve">,0 </w:t>
            </w:r>
            <w:proofErr w:type="spellStart"/>
            <w:proofErr w:type="gramStart"/>
            <w:r w:rsidRPr="000848A2">
              <w:t>шт</w:t>
            </w:r>
            <w:proofErr w:type="spellEnd"/>
            <w:proofErr w:type="gramEnd"/>
            <w:r w:rsidRPr="000848A2">
              <w:t xml:space="preserve">  /  </w:t>
            </w:r>
            <w:r>
              <w:t>2,94</w:t>
            </w:r>
            <w:r w:rsidRPr="000848A2">
              <w:t xml:space="preserve"> м2.</w:t>
            </w:r>
          </w:p>
          <w:p w:rsidR="00E008CC" w:rsidRPr="000848A2" w:rsidRDefault="00E008CC" w:rsidP="00E008CC">
            <w:pPr>
              <w:pStyle w:val="ab"/>
              <w:numPr>
                <w:ilvl w:val="0"/>
                <w:numId w:val="24"/>
              </w:numPr>
              <w:ind w:left="91" w:right="-57" w:firstLine="0"/>
            </w:pPr>
            <w:r w:rsidRPr="000848A2">
              <w:t xml:space="preserve">Установка подоконной доски из ПВХ шириной </w:t>
            </w:r>
            <w:r>
              <w:t>25</w:t>
            </w:r>
            <w:r w:rsidRPr="000848A2">
              <w:t xml:space="preserve">0 мм  (на 1-ом этаже 12шт,  на 2-ом этаже 10шт)    –   42 м.п.  /  </w:t>
            </w:r>
            <w:r>
              <w:t>10,5</w:t>
            </w:r>
            <w:r w:rsidRPr="000848A2">
              <w:t xml:space="preserve"> м</w:t>
            </w:r>
            <w:proofErr w:type="gramStart"/>
            <w:r w:rsidRPr="000848A2">
              <w:t>2</w:t>
            </w:r>
            <w:proofErr w:type="gramEnd"/>
            <w:r w:rsidRPr="000848A2">
              <w:t xml:space="preserve">  </w:t>
            </w:r>
          </w:p>
          <w:p w:rsidR="00E008CC" w:rsidRPr="000B28F5" w:rsidRDefault="00E008CC" w:rsidP="00E008CC">
            <w:pPr>
              <w:pStyle w:val="ab"/>
              <w:numPr>
                <w:ilvl w:val="0"/>
                <w:numId w:val="24"/>
              </w:numPr>
              <w:ind w:left="91" w:right="-57" w:firstLine="0"/>
            </w:pPr>
            <w:r w:rsidRPr="000B28F5">
              <w:t xml:space="preserve">Установка оконных блоков  размером 1,2м </w:t>
            </w:r>
            <w:proofErr w:type="spellStart"/>
            <w:r w:rsidRPr="000B28F5">
              <w:t>х</w:t>
            </w:r>
            <w:proofErr w:type="spellEnd"/>
            <w:r w:rsidRPr="000B28F5">
              <w:t xml:space="preserve"> 1,3м (Н)   из ПВХ профилей  двухстворчатых с двойным </w:t>
            </w:r>
            <w:r w:rsidRPr="000B28F5">
              <w:lastRenderedPageBreak/>
              <w:t xml:space="preserve">стеклопакетом  поворотно-откидных  в деревянных стенах  лестничных клетках   (см. техпаспорт  план помещений 2-го этажа)      </w:t>
            </w:r>
            <w:r>
              <w:t xml:space="preserve">   </w:t>
            </w:r>
            <w:r w:rsidRPr="000B28F5">
              <w:t xml:space="preserve">   - </w:t>
            </w:r>
            <w:r w:rsidRPr="000B28F5">
              <w:rPr>
                <w:rFonts w:ascii="Arial CYR" w:hAnsi="Arial CYR" w:cs="Arial CYR"/>
                <w:sz w:val="26"/>
                <w:szCs w:val="26"/>
              </w:rPr>
              <w:t xml:space="preserve">   </w:t>
            </w:r>
            <w:r w:rsidRPr="000B28F5">
              <w:t>2шт  /  3,12 м</w:t>
            </w:r>
            <w:proofErr w:type="gramStart"/>
            <w:r w:rsidRPr="000B28F5">
              <w:t>2</w:t>
            </w:r>
            <w:proofErr w:type="gramEnd"/>
            <w:r w:rsidRPr="000B28F5">
              <w:t>.</w:t>
            </w:r>
          </w:p>
          <w:p w:rsidR="00E008CC" w:rsidRPr="005B4C68" w:rsidRDefault="00E008CC" w:rsidP="00E008CC">
            <w:pPr>
              <w:pStyle w:val="ab"/>
              <w:numPr>
                <w:ilvl w:val="0"/>
                <w:numId w:val="24"/>
              </w:numPr>
              <w:ind w:left="91" w:right="-57" w:firstLine="0"/>
            </w:pPr>
            <w:r w:rsidRPr="005B4C68">
              <w:t>Устройство  перегородок</w:t>
            </w:r>
            <w:r>
              <w:t xml:space="preserve"> </w:t>
            </w:r>
            <w:r w:rsidRPr="005B4C68">
              <w:t xml:space="preserve"> толщиной 100мм с утеплением (</w:t>
            </w:r>
            <w:proofErr w:type="spellStart"/>
            <w:r w:rsidRPr="005B4C68">
              <w:t>шумоизоляцией</w:t>
            </w:r>
            <w:proofErr w:type="spellEnd"/>
            <w:r w:rsidRPr="005B4C68">
              <w:t xml:space="preserve">)  из </w:t>
            </w:r>
            <w:r w:rsidRPr="00A21BF7">
              <w:t>панел</w:t>
            </w:r>
            <w:r>
              <w:t>ей</w:t>
            </w:r>
            <w:r w:rsidRPr="00A21BF7">
              <w:t xml:space="preserve">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5B4C68">
              <w:t xml:space="preserve"> в один слой с двух сторон по металлическому каркасу из стоечного профиля СН75*50*0,6  без учета площади дверных проемов</w:t>
            </w:r>
            <w:r>
              <w:t xml:space="preserve">  (3шт / 5,67м</w:t>
            </w:r>
            <w:proofErr w:type="gramStart"/>
            <w:r>
              <w:t>2</w:t>
            </w:r>
            <w:proofErr w:type="gramEnd"/>
            <w:r>
              <w:t>)</w:t>
            </w:r>
            <w:r w:rsidRPr="005B4C68">
              <w:t xml:space="preserve"> в  помещениях 12,13,14,18, 19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5B4C68">
              <w:t xml:space="preserve">  –   18,6м.п. / 4</w:t>
            </w:r>
            <w:r>
              <w:t>0</w:t>
            </w:r>
            <w:r w:rsidRPr="005B4C68">
              <w:t>,</w:t>
            </w:r>
            <w:r>
              <w:t>93</w:t>
            </w:r>
            <w:r w:rsidRPr="005B4C68">
              <w:t>м2.</w:t>
            </w:r>
          </w:p>
          <w:p w:rsidR="00E008CC" w:rsidRPr="00A21BF7" w:rsidRDefault="00E008CC" w:rsidP="00E008CC">
            <w:pPr>
              <w:pStyle w:val="ab"/>
              <w:numPr>
                <w:ilvl w:val="0"/>
                <w:numId w:val="24"/>
              </w:numPr>
              <w:ind w:left="91" w:right="-57" w:firstLine="0"/>
            </w:pPr>
            <w:r w:rsidRPr="00A21BF7">
              <w:t>Облицовка внутренних деревянных  стен  панелями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 xml:space="preserve">огнестойкие панели с акриловым декоративным покрытием светлых тонов) </w:t>
            </w:r>
            <w:r w:rsidRPr="00A21BF7">
              <w:t xml:space="preserve">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A21BF7">
              <w:t xml:space="preserve">         –     337,6 м2.</w:t>
            </w:r>
          </w:p>
          <w:p w:rsidR="00E008CC" w:rsidRPr="00EC1100" w:rsidRDefault="00E008CC" w:rsidP="00E008CC">
            <w:pPr>
              <w:pStyle w:val="ab"/>
              <w:numPr>
                <w:ilvl w:val="0"/>
                <w:numId w:val="24"/>
              </w:numPr>
              <w:ind w:left="91" w:right="-57" w:firstLine="0"/>
            </w:pPr>
            <w:r w:rsidRPr="00EC1100">
              <w:t>Устройство подшивных потолков панелями  типа «</w:t>
            </w:r>
            <w:proofErr w:type="spellStart"/>
            <w:r w:rsidRPr="00EC1100">
              <w:t>Деомат</w:t>
            </w:r>
            <w:proofErr w:type="spellEnd"/>
            <w:r w:rsidRPr="00EC1100">
              <w:t xml:space="preserve">» </w:t>
            </w:r>
            <w:proofErr w:type="spellStart"/>
            <w:r w:rsidRPr="00EC1100">
              <w:rPr>
                <w:lang w:val="en-US"/>
              </w:rPr>
              <w:t>DeoMat</w:t>
            </w:r>
            <w:proofErr w:type="spellEnd"/>
            <w:r w:rsidRPr="00EC110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EC1100">
              <w:t xml:space="preserve">        –     133,6 м2.</w:t>
            </w:r>
          </w:p>
          <w:p w:rsidR="00E008CC" w:rsidRPr="00EC1100" w:rsidRDefault="00E008CC" w:rsidP="00E008CC">
            <w:pPr>
              <w:pStyle w:val="ab"/>
              <w:numPr>
                <w:ilvl w:val="0"/>
                <w:numId w:val="24"/>
              </w:numPr>
              <w:ind w:left="91" w:right="-57" w:firstLine="0"/>
            </w:pPr>
            <w:r w:rsidRPr="00EC1100">
              <w:t>Облицовка  внутренних  оконных откосов панелями  типа «</w:t>
            </w:r>
            <w:proofErr w:type="spellStart"/>
            <w:r w:rsidRPr="00EC1100">
              <w:t>Деомат</w:t>
            </w:r>
            <w:proofErr w:type="spellEnd"/>
            <w:r w:rsidRPr="00EC1100">
              <w:t xml:space="preserve">» </w:t>
            </w:r>
            <w:proofErr w:type="spellStart"/>
            <w:r w:rsidRPr="00EC1100">
              <w:rPr>
                <w:lang w:val="en-US"/>
              </w:rPr>
              <w:t>DeoMat</w:t>
            </w:r>
            <w:proofErr w:type="spellEnd"/>
            <w:r w:rsidRPr="00EC110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шириной до 200 мм (на 1-ом этаже 10шт,  на 2-ом этаже 12шт)     -   20,0м</w:t>
            </w:r>
            <w:proofErr w:type="gramStart"/>
            <w:r w:rsidRPr="00EC1100">
              <w:t>2</w:t>
            </w:r>
            <w:proofErr w:type="gramEnd"/>
            <w:r w:rsidRPr="00EC1100">
              <w:t>.</w:t>
            </w:r>
          </w:p>
          <w:p w:rsidR="00E008CC" w:rsidRPr="003F70CA" w:rsidRDefault="00E008CC" w:rsidP="00E008CC">
            <w:pPr>
              <w:pStyle w:val="ab"/>
              <w:numPr>
                <w:ilvl w:val="0"/>
                <w:numId w:val="24"/>
              </w:numPr>
              <w:ind w:left="91" w:right="-57" w:firstLine="0"/>
            </w:pPr>
            <w:r w:rsidRPr="003F70CA">
              <w:t xml:space="preserve">Устройство гидроизоляции из наплавляемых материалов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E008CC" w:rsidRPr="003F70CA" w:rsidRDefault="00E008CC" w:rsidP="00E008CC">
            <w:pPr>
              <w:pStyle w:val="ab"/>
              <w:numPr>
                <w:ilvl w:val="0"/>
                <w:numId w:val="24"/>
              </w:numPr>
              <w:ind w:left="91" w:right="-57" w:firstLine="0"/>
            </w:pPr>
            <w:r w:rsidRPr="003F70CA">
              <w:t xml:space="preserve">Устройство цементно-песчаной стяжки  толщиной 30 мм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E008CC" w:rsidRPr="003F70CA" w:rsidRDefault="00E008CC" w:rsidP="00E008CC">
            <w:pPr>
              <w:pStyle w:val="ab"/>
              <w:numPr>
                <w:ilvl w:val="0"/>
                <w:numId w:val="24"/>
              </w:numPr>
              <w:ind w:left="91" w:right="-57" w:firstLine="0"/>
            </w:pPr>
            <w:r w:rsidRPr="003F70CA">
              <w:t xml:space="preserve">Устройство напольной керамической плитки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E008CC" w:rsidRPr="00733FCE" w:rsidRDefault="00E008CC" w:rsidP="00E008CC">
            <w:pPr>
              <w:pStyle w:val="ab"/>
              <w:numPr>
                <w:ilvl w:val="0"/>
                <w:numId w:val="24"/>
              </w:numPr>
              <w:ind w:left="91" w:right="-57" w:firstLine="0"/>
            </w:pPr>
            <w:r w:rsidRPr="00733FCE">
              <w:t xml:space="preserve">Устройство плинтуса из ПВХ  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733FCE">
              <w:t xml:space="preserve">    –   151,7 м.п.</w:t>
            </w:r>
          </w:p>
          <w:p w:rsidR="00E008CC" w:rsidRDefault="00E008CC" w:rsidP="00E008CC">
            <w:pPr>
              <w:pStyle w:val="ab"/>
              <w:numPr>
                <w:ilvl w:val="0"/>
                <w:numId w:val="24"/>
              </w:numPr>
              <w:ind w:left="91" w:right="-57" w:firstLine="0"/>
            </w:pPr>
            <w:r w:rsidRPr="00733FCE">
              <w:t xml:space="preserve">Восстановление облицовки </w:t>
            </w:r>
            <w:r>
              <w:t xml:space="preserve">стен </w:t>
            </w:r>
            <w:r w:rsidRPr="00733FCE">
              <w:t xml:space="preserve">после установки радиаторов и смене верхнего бруса под оконными блоками на 2-ом этаже  </w:t>
            </w:r>
            <w:r>
              <w:t xml:space="preserve">здания </w:t>
            </w:r>
            <w:r w:rsidRPr="00733FCE">
              <w:t>-  30,0м</w:t>
            </w:r>
            <w:proofErr w:type="gramStart"/>
            <w:r w:rsidRPr="00733FCE">
              <w:t>2</w:t>
            </w:r>
            <w:proofErr w:type="gramEnd"/>
            <w:r w:rsidRPr="00733FCE">
              <w:t>.</w:t>
            </w:r>
          </w:p>
          <w:p w:rsidR="00E008CC" w:rsidRDefault="00E008CC" w:rsidP="00E008CC">
            <w:pPr>
              <w:pStyle w:val="ab"/>
              <w:numPr>
                <w:ilvl w:val="0"/>
                <w:numId w:val="24"/>
              </w:numPr>
              <w:ind w:left="91" w:right="-57" w:firstLine="0"/>
            </w:pPr>
            <w:proofErr w:type="gramStart"/>
            <w:r w:rsidRPr="005B4C68">
              <w:lastRenderedPageBreak/>
              <w:t>Устройство   перегородок толщиной 100мм с утеплением (</w:t>
            </w:r>
            <w:proofErr w:type="spellStart"/>
            <w:r w:rsidRPr="005B4C68">
              <w:t>шумоизоляцией</w:t>
            </w:r>
            <w:proofErr w:type="spellEnd"/>
            <w:r w:rsidRPr="005B4C68">
              <w:t xml:space="preserve">)  из </w:t>
            </w:r>
            <w:r w:rsidRPr="00A21BF7">
              <w:t>панел</w:t>
            </w:r>
            <w:r>
              <w:t>ей</w:t>
            </w:r>
            <w:r w:rsidRPr="00A21BF7">
              <w:t xml:space="preserve">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5B4C68">
              <w:t xml:space="preserve"> в один слой с двух сторон по металлическому каркасу из стоечного профиля СН75*50*0,6  без учета площади дверных проемов</w:t>
            </w:r>
            <w:r>
              <w:t xml:space="preserve">  </w:t>
            </w:r>
            <w:r w:rsidRPr="005B4C68">
              <w:t xml:space="preserve"> в  помещени</w:t>
            </w:r>
            <w:r>
              <w:t>е № 27 на 2 этаже</w:t>
            </w:r>
            <w:r w:rsidRPr="005B4C68">
              <w:t xml:space="preserve"> (см</w:t>
            </w:r>
            <w:proofErr w:type="gramEnd"/>
            <w:r w:rsidRPr="005B4C68">
              <w:t xml:space="preserve">. </w:t>
            </w:r>
            <w:r>
              <w:t xml:space="preserve">техпаспорт </w:t>
            </w:r>
            <w:r w:rsidRPr="005B4C68">
              <w:t xml:space="preserve">план </w:t>
            </w:r>
            <w:r>
              <w:t>2</w:t>
            </w:r>
            <w:r w:rsidRPr="005B4C68">
              <w:t>-го этажа)    –   1,</w:t>
            </w:r>
            <w:r>
              <w:t>2</w:t>
            </w:r>
            <w:r w:rsidRPr="005B4C68">
              <w:t xml:space="preserve">м.п. / </w:t>
            </w:r>
            <w:r>
              <w:t>3,0</w:t>
            </w:r>
            <w:r w:rsidRPr="005B4C68">
              <w:t>м</w:t>
            </w:r>
            <w:proofErr w:type="gramStart"/>
            <w:r w:rsidRPr="005B4C68">
              <w:t>2</w:t>
            </w:r>
            <w:proofErr w:type="gramEnd"/>
            <w:r w:rsidRPr="005B4C68">
              <w:t>.</w:t>
            </w:r>
          </w:p>
          <w:p w:rsidR="00E008CC" w:rsidRDefault="00E008CC" w:rsidP="00E008CC">
            <w:pPr>
              <w:pStyle w:val="ab"/>
              <w:numPr>
                <w:ilvl w:val="0"/>
                <w:numId w:val="24"/>
              </w:numPr>
              <w:ind w:left="91" w:right="-57" w:firstLine="0"/>
            </w:pPr>
            <w:r>
              <w:t xml:space="preserve">Зашивка проема размеров 1,2м * 0,5м  в потолке и в полу после разборки кирпичной дымовой трубы (чердачное перекрытие  и междуэтажное  перекрытие) </w:t>
            </w:r>
            <w:r w:rsidRPr="005B4C68">
              <w:t>в  помещени</w:t>
            </w:r>
            <w:r>
              <w:t>е № 27 на 2 этаже</w:t>
            </w:r>
            <w:r w:rsidRPr="005B4C68">
              <w:t xml:space="preserve"> </w:t>
            </w:r>
            <w:r>
              <w:t xml:space="preserve"> доской толщиной 25мм  (1,8 м</w:t>
            </w:r>
            <w:proofErr w:type="gramStart"/>
            <w:r>
              <w:t>2</w:t>
            </w:r>
            <w:proofErr w:type="gramEnd"/>
            <w:r>
              <w:t xml:space="preserve">), фанерой толщиной 12мм (0,6м2), утепление (звукоизоляция) </w:t>
            </w:r>
            <w:proofErr w:type="spellStart"/>
            <w:r>
              <w:t>минераловатными</w:t>
            </w:r>
            <w:proofErr w:type="spellEnd"/>
            <w:r>
              <w:t xml:space="preserve"> плитами толщиной 100мм (1,2м2 / 0,12м3), настилка </w:t>
            </w:r>
            <w:proofErr w:type="spellStart"/>
            <w:r>
              <w:t>линолиума</w:t>
            </w:r>
            <w:proofErr w:type="spellEnd"/>
            <w:r>
              <w:t xml:space="preserve"> (0,6м2) </w:t>
            </w:r>
            <w:r w:rsidRPr="005B4C68">
              <w:t xml:space="preserve">(см. </w:t>
            </w:r>
            <w:r>
              <w:t xml:space="preserve">техпаспорт </w:t>
            </w:r>
            <w:r w:rsidRPr="005B4C68">
              <w:t xml:space="preserve">план </w:t>
            </w:r>
            <w:r>
              <w:t>2</w:t>
            </w:r>
            <w:r w:rsidRPr="005B4C68">
              <w:t xml:space="preserve">-го этажа)    –   </w:t>
            </w:r>
            <w:r>
              <w:t>2,0 шт</w:t>
            </w:r>
            <w:r w:rsidRPr="005B4C68">
              <w:t>.</w:t>
            </w:r>
          </w:p>
          <w:p w:rsidR="00E008CC" w:rsidRPr="005104B0" w:rsidRDefault="00E008CC" w:rsidP="00E008CC">
            <w:pPr>
              <w:pStyle w:val="ab"/>
              <w:ind w:left="91" w:right="-57" w:firstLine="0"/>
              <w:rPr>
                <w:b/>
              </w:rPr>
            </w:pPr>
            <w:r w:rsidRPr="005104B0">
              <w:rPr>
                <w:b/>
              </w:rPr>
              <w:t>Раздел 3.  Ремонт лестничных клеток</w:t>
            </w:r>
          </w:p>
          <w:p w:rsidR="00E008CC" w:rsidRPr="005104B0" w:rsidRDefault="00E008CC" w:rsidP="00E008CC">
            <w:pPr>
              <w:pStyle w:val="ab"/>
              <w:numPr>
                <w:ilvl w:val="0"/>
                <w:numId w:val="24"/>
              </w:numPr>
              <w:ind w:left="91" w:right="-57" w:firstLine="0"/>
            </w:pPr>
            <w:r w:rsidRPr="005104B0">
              <w:t>Облицовка внутренних деревянных  стен  лестничной клетки  центрального входа 1-2 этажей в осях 6-7 помещение № 17,18  = 59,4м</w:t>
            </w:r>
            <w:proofErr w:type="gramStart"/>
            <w:r w:rsidRPr="005104B0">
              <w:t>2</w:t>
            </w:r>
            <w:proofErr w:type="gramEnd"/>
            <w:r w:rsidRPr="005104B0">
              <w:t xml:space="preserve">,  лестничной клетки запасного выхода (выхода в накопитель) </w:t>
            </w:r>
            <w:r>
              <w:t xml:space="preserve"> </w:t>
            </w:r>
            <w:r w:rsidRPr="005104B0">
              <w:t xml:space="preserve">1-го этажа </w:t>
            </w:r>
            <w:r>
              <w:t xml:space="preserve"> в осях 1-2   </w:t>
            </w:r>
            <w:r w:rsidRPr="005104B0">
              <w:t>коридора с лестницей  № 19 = 14,5м2  панелями  типа «</w:t>
            </w:r>
            <w:proofErr w:type="spellStart"/>
            <w:r w:rsidRPr="005104B0">
              <w:t>Деомат</w:t>
            </w:r>
            <w:proofErr w:type="spellEnd"/>
            <w:r w:rsidRPr="005104B0">
              <w:t xml:space="preserve">» </w:t>
            </w:r>
            <w:proofErr w:type="spellStart"/>
            <w:r w:rsidRPr="005104B0">
              <w:rPr>
                <w:lang w:val="en-US"/>
              </w:rPr>
              <w:t>DeoMat</w:t>
            </w:r>
            <w:proofErr w:type="spellEnd"/>
            <w:r w:rsidRPr="005104B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w:t>
            </w:r>
            <w:r>
              <w:t xml:space="preserve"> </w:t>
            </w:r>
            <w:r w:rsidRPr="005104B0">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5104B0">
              <w:t xml:space="preserve">   – 73,9 м2.</w:t>
            </w:r>
          </w:p>
          <w:p w:rsidR="00E008CC" w:rsidRPr="00001147" w:rsidRDefault="00E008CC" w:rsidP="00E008CC">
            <w:pPr>
              <w:pStyle w:val="ab"/>
              <w:numPr>
                <w:ilvl w:val="0"/>
                <w:numId w:val="24"/>
              </w:numPr>
              <w:ind w:left="91" w:right="-57" w:firstLine="0"/>
            </w:pPr>
            <w:r w:rsidRPr="00001147">
              <w:t>Облицовка  потолков, низа лестничных маршей, низа лестничных площадок  лестничной клетки  центрального входа 1-2 этажей в осях 6-7 помещение № 17,18  (</w:t>
            </w:r>
            <w:r>
              <w:t>2</w:t>
            </w:r>
            <w:r w:rsidRPr="00001147">
              <w:t>0,6м</w:t>
            </w:r>
            <w:proofErr w:type="gramStart"/>
            <w:r w:rsidRPr="00001147">
              <w:t>2</w:t>
            </w:r>
            <w:proofErr w:type="gramEnd"/>
            <w:r w:rsidRPr="00001147">
              <w:t>),  лестничной клетки запасного выхода (выхода на перрон) 1-го этажа тамбурного помещения № 19 (5,9м2)  панелями  типа «</w:t>
            </w:r>
            <w:proofErr w:type="spellStart"/>
            <w:r w:rsidRPr="00001147">
              <w:t>Деомат</w:t>
            </w:r>
            <w:proofErr w:type="spellEnd"/>
            <w:r w:rsidRPr="00001147">
              <w:t xml:space="preserve">» </w:t>
            </w:r>
            <w:proofErr w:type="spellStart"/>
            <w:r w:rsidRPr="00001147">
              <w:rPr>
                <w:lang w:val="en-US"/>
              </w:rPr>
              <w:t>DeoMat</w:t>
            </w:r>
            <w:proofErr w:type="spellEnd"/>
            <w:r w:rsidRPr="00001147">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 </w:t>
            </w:r>
            <w:r>
              <w:t xml:space="preserve">  </w:t>
            </w:r>
            <w:r w:rsidRPr="00001147">
              <w:t>26,5 м2.</w:t>
            </w:r>
          </w:p>
          <w:p w:rsidR="00E008CC" w:rsidRPr="00001147" w:rsidRDefault="00E008CC" w:rsidP="00E008CC">
            <w:pPr>
              <w:pStyle w:val="ab"/>
              <w:numPr>
                <w:ilvl w:val="0"/>
                <w:numId w:val="24"/>
              </w:numPr>
              <w:ind w:left="91" w:right="-57" w:firstLine="0"/>
            </w:pPr>
            <w:r w:rsidRPr="00001147">
              <w:t xml:space="preserve">Устройство полов лестничных площадок  и ступеней лестничных маршей из  фанеры толщиной 12мм  лестничной клетки  центрального входа 1-2 этажей в осях 6-7 помещение № 17 (19,0м2), лестничной клетки запасного выхода (выхода на перрон) 1-го этажа </w:t>
            </w:r>
            <w:r>
              <w:t>коридора с лестницей</w:t>
            </w:r>
            <w:r w:rsidRPr="00001147">
              <w:t xml:space="preserve"> № 19 (</w:t>
            </w:r>
            <w:r>
              <w:t>1,5</w:t>
            </w:r>
            <w:r w:rsidRPr="00001147">
              <w:t xml:space="preserve">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    </w:t>
            </w:r>
            <w:r>
              <w:t>20,5</w:t>
            </w:r>
            <w:r w:rsidRPr="00001147">
              <w:t xml:space="preserve"> м2 / 0,2</w:t>
            </w:r>
            <w:r>
              <w:t>5</w:t>
            </w:r>
            <w:r w:rsidRPr="00001147">
              <w:t>м3.</w:t>
            </w:r>
          </w:p>
          <w:p w:rsidR="00E008CC" w:rsidRPr="00001147" w:rsidRDefault="00E008CC" w:rsidP="00E008CC">
            <w:pPr>
              <w:pStyle w:val="ab"/>
              <w:numPr>
                <w:ilvl w:val="0"/>
                <w:numId w:val="24"/>
              </w:numPr>
              <w:ind w:left="91" w:right="-57" w:firstLine="0"/>
            </w:pPr>
            <w:r w:rsidRPr="00001147">
              <w:t xml:space="preserve">Настилка </w:t>
            </w:r>
            <w:proofErr w:type="spellStart"/>
            <w:r w:rsidRPr="00001147">
              <w:t>полукомерческого</w:t>
            </w:r>
            <w:proofErr w:type="spellEnd"/>
            <w:r w:rsidRPr="00001147">
              <w:t xml:space="preserve"> линолеума на полы лестничных площадок  и ступеней  лестничной клетки  центрального входа 1-2 этажей в осях 6-7 помещение № </w:t>
            </w:r>
            <w:r w:rsidRPr="00001147">
              <w:lastRenderedPageBreak/>
              <w:t xml:space="preserve">17 (19,0м2), лестничной клетки запасного выхода 1-го этажа </w:t>
            </w:r>
            <w:r>
              <w:t xml:space="preserve"> в осях 1-2 коридора с лестницей</w:t>
            </w:r>
            <w:r w:rsidRPr="00001147">
              <w:t xml:space="preserve"> № 19  (</w:t>
            </w:r>
            <w:r>
              <w:t>1,5</w:t>
            </w:r>
            <w:r w:rsidRPr="00001147">
              <w:t xml:space="preserve">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w:t>
            </w:r>
            <w:r>
              <w:t xml:space="preserve">    </w:t>
            </w:r>
            <w:r w:rsidRPr="00001147">
              <w:t xml:space="preserve"> – </w:t>
            </w:r>
            <w:r>
              <w:t xml:space="preserve">  </w:t>
            </w:r>
            <w:r w:rsidRPr="00001147">
              <w:t>2</w:t>
            </w:r>
            <w:r>
              <w:t>0</w:t>
            </w:r>
            <w:r w:rsidRPr="00001147">
              <w:t>,</w:t>
            </w:r>
            <w:r>
              <w:t>5</w:t>
            </w:r>
            <w:r w:rsidRPr="00001147">
              <w:t xml:space="preserve"> м2.</w:t>
            </w:r>
          </w:p>
          <w:p w:rsidR="00E008CC" w:rsidRPr="00001147" w:rsidRDefault="00E008CC" w:rsidP="00E008CC">
            <w:pPr>
              <w:pStyle w:val="ab"/>
              <w:numPr>
                <w:ilvl w:val="0"/>
                <w:numId w:val="24"/>
              </w:numPr>
              <w:ind w:left="91" w:right="-57" w:firstLine="0"/>
            </w:pPr>
            <w:r w:rsidRPr="00001147">
              <w:t>Установка защитного декоративного уголка на ступени маршей  (крепление линолеума по периметру ступеней) лестничной клетки  центрального входа 1-2 этажей в осях 6-7 помещение № 17</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w:t>
            </w:r>
            <w:r>
              <w:t xml:space="preserve">     </w:t>
            </w:r>
            <w:r w:rsidRPr="00001147">
              <w:t xml:space="preserve"> – </w:t>
            </w:r>
            <w:r>
              <w:t xml:space="preserve">    </w:t>
            </w:r>
            <w:r w:rsidRPr="00001147">
              <w:t>5</w:t>
            </w:r>
            <w:r>
              <w:t>0</w:t>
            </w:r>
            <w:r w:rsidRPr="00001147">
              <w:t>,</w:t>
            </w:r>
            <w:r>
              <w:t>4</w:t>
            </w:r>
            <w:r w:rsidRPr="00001147">
              <w:t>м.п.</w:t>
            </w:r>
          </w:p>
          <w:p w:rsidR="00E008CC" w:rsidRPr="00A815AD" w:rsidRDefault="00E008CC" w:rsidP="00E008CC">
            <w:pPr>
              <w:pStyle w:val="ab"/>
              <w:numPr>
                <w:ilvl w:val="0"/>
                <w:numId w:val="24"/>
              </w:numPr>
              <w:ind w:left="91" w:right="-57" w:firstLine="0"/>
            </w:pPr>
            <w:r w:rsidRPr="00A815AD">
              <w:t xml:space="preserve">Устройство плинтуса ПВХ  лестничной клетки  центрального входа 1-2 этажей в осях 6-7 помещение № 17  (19,2 </w:t>
            </w:r>
            <w:proofErr w:type="spellStart"/>
            <w:r w:rsidRPr="00A815AD">
              <w:t>м</w:t>
            </w:r>
            <w:proofErr w:type="gramStart"/>
            <w:r w:rsidRPr="00A815AD">
              <w:t>.п</w:t>
            </w:r>
            <w:proofErr w:type="spellEnd"/>
            <w:proofErr w:type="gramEnd"/>
            <w:r w:rsidRPr="00A815AD">
              <w:t xml:space="preserve">),  лестничной клетки запасного выхода (выхода в накопитель) 1-го этажа в осях 1-2 коридора с лестницей № 19 = 13,4м.п. </w:t>
            </w:r>
            <w:r w:rsidRPr="00642369">
              <w:t xml:space="preserve">(см. План капремонта 1-го этажа </w:t>
            </w:r>
            <w:proofErr w:type="spellStart"/>
            <w:r w:rsidRPr="00642369">
              <w:t>Техздания</w:t>
            </w:r>
            <w:proofErr w:type="spellEnd"/>
            <w:r w:rsidRPr="00642369">
              <w:t xml:space="preserve"> а/</w:t>
            </w:r>
            <w:proofErr w:type="spellStart"/>
            <w:r w:rsidRPr="00642369">
              <w:t>п</w:t>
            </w:r>
            <w:proofErr w:type="spellEnd"/>
            <w:r w:rsidRPr="00642369">
              <w:t xml:space="preserve"> Мильково)</w:t>
            </w:r>
            <w:r w:rsidRPr="00A815AD">
              <w:t xml:space="preserve"> </w:t>
            </w:r>
            <w:r>
              <w:t xml:space="preserve">     </w:t>
            </w:r>
            <w:r w:rsidRPr="00A815AD">
              <w:t xml:space="preserve">  – </w:t>
            </w:r>
            <w:r>
              <w:t xml:space="preserve">   </w:t>
            </w:r>
            <w:r w:rsidRPr="00A815AD">
              <w:t>32,6 м.п.</w:t>
            </w:r>
          </w:p>
          <w:p w:rsidR="00E008CC" w:rsidRPr="00A815AD" w:rsidRDefault="00E008CC" w:rsidP="00E008CC">
            <w:pPr>
              <w:pStyle w:val="ab"/>
              <w:numPr>
                <w:ilvl w:val="0"/>
                <w:numId w:val="24"/>
              </w:numPr>
              <w:ind w:left="91" w:right="-57" w:firstLine="0"/>
            </w:pPr>
            <w:r w:rsidRPr="00A815AD">
              <w:t xml:space="preserve">Устройство покрытий из  напольной плиткой с шероховатой поверхностью бетонных ступеней лестничных маршей и бетонных полов  лестничной клетки  центрального входа 1-2 этажей в осях 6-7 помещение № 17  (5,2м2), лестничной клетки запасного выхода (выхода в накопитель) 1-го этажа в осях 1-2 коридора с лестницей  № 19  (5,2м2)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A815AD">
              <w:t xml:space="preserve">  – 10,4 м2.</w:t>
            </w:r>
          </w:p>
          <w:p w:rsidR="00E008CC" w:rsidRDefault="00E008CC" w:rsidP="00E008CC">
            <w:pPr>
              <w:pStyle w:val="ab"/>
              <w:numPr>
                <w:ilvl w:val="0"/>
                <w:numId w:val="24"/>
              </w:numPr>
              <w:ind w:left="91" w:right="-57" w:firstLine="0"/>
            </w:pPr>
            <w:r w:rsidRPr="00267E62">
              <w:t xml:space="preserve">Замена деревянных перил  лестничных маршей на современное сборное металлическое хромированное ограждение  лестничной клетки  центрального входа 1-2 этажей в осях 6-7 помещение № 17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67E62">
              <w:t xml:space="preserve">  – 6,4м.п. / 7,04м2.</w:t>
            </w:r>
          </w:p>
          <w:p w:rsidR="00E008CC" w:rsidRPr="00267E62" w:rsidRDefault="00E008CC" w:rsidP="00E008CC">
            <w:pPr>
              <w:pStyle w:val="ab"/>
              <w:numPr>
                <w:ilvl w:val="0"/>
                <w:numId w:val="24"/>
              </w:numPr>
              <w:ind w:left="91" w:right="-57" w:firstLine="0"/>
            </w:pPr>
            <w:r>
              <w:t xml:space="preserve">Установка съемно-приставного пандуса на лестничный </w:t>
            </w:r>
            <w:proofErr w:type="spellStart"/>
            <w:r>
              <w:t>полумарш</w:t>
            </w:r>
            <w:proofErr w:type="spellEnd"/>
            <w:r>
              <w:t xml:space="preserve"> в помещение № 19 </w:t>
            </w:r>
            <w:r w:rsidRPr="00267E62">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   1,0 шт.</w:t>
            </w:r>
          </w:p>
          <w:p w:rsidR="00E008CC" w:rsidRPr="00B67B7E" w:rsidRDefault="00E008CC" w:rsidP="00E008CC">
            <w:pPr>
              <w:pStyle w:val="ab"/>
              <w:ind w:left="91" w:right="-57" w:firstLine="0"/>
              <w:rPr>
                <w:b/>
              </w:rPr>
            </w:pPr>
            <w:r w:rsidRPr="00B67B7E">
              <w:rPr>
                <w:b/>
              </w:rPr>
              <w:t xml:space="preserve">Раздел 4.  Отопление </w:t>
            </w:r>
          </w:p>
          <w:p w:rsidR="00E008CC" w:rsidRPr="00B67B7E" w:rsidRDefault="00E008CC" w:rsidP="00E008CC">
            <w:pPr>
              <w:pStyle w:val="ab"/>
              <w:numPr>
                <w:ilvl w:val="0"/>
                <w:numId w:val="24"/>
              </w:numPr>
              <w:ind w:left="91" w:right="-57" w:firstLine="0"/>
            </w:pPr>
            <w:r w:rsidRPr="00B67B7E">
              <w:t>Демонтаж радиаторов отепления 10 секционных чугунных  (на 1-ом этаже 10шт,  на 2-ом этаже 10шт)    –  20,0шт.</w:t>
            </w:r>
          </w:p>
          <w:p w:rsidR="00E008CC" w:rsidRPr="00B67B7E" w:rsidRDefault="00E008CC" w:rsidP="00E008CC">
            <w:pPr>
              <w:pStyle w:val="ab"/>
              <w:numPr>
                <w:ilvl w:val="0"/>
                <w:numId w:val="24"/>
              </w:numPr>
              <w:ind w:left="91" w:right="-57" w:firstLine="0"/>
            </w:pPr>
            <w:r w:rsidRPr="00B67B7E">
              <w:t>Демонтаж  металлических труб отопления    ф=32мм (на 1-ом этаже 39,0м.п.,  на 2-ом этаже 39,0м.п.)   –  78,0 м.п.</w:t>
            </w:r>
          </w:p>
          <w:p w:rsidR="00E008CC" w:rsidRPr="00B67B7E" w:rsidRDefault="00E008CC" w:rsidP="00E008CC">
            <w:pPr>
              <w:pStyle w:val="ab"/>
              <w:numPr>
                <w:ilvl w:val="0"/>
                <w:numId w:val="24"/>
              </w:numPr>
              <w:ind w:left="91" w:right="-57" w:firstLine="0"/>
            </w:pPr>
            <w:r w:rsidRPr="00B67B7E">
              <w:t>Демонтаж старого насоса-помпы   –  1,0 шт.</w:t>
            </w:r>
          </w:p>
          <w:p w:rsidR="00E008CC" w:rsidRPr="00B67B7E" w:rsidRDefault="00E008CC" w:rsidP="00E008CC">
            <w:pPr>
              <w:pStyle w:val="ab"/>
              <w:numPr>
                <w:ilvl w:val="0"/>
                <w:numId w:val="24"/>
              </w:numPr>
              <w:ind w:left="91" w:right="-57" w:firstLine="0"/>
            </w:pPr>
            <w:r w:rsidRPr="00B67B7E">
              <w:t>Демонтаж металлического расширительного бака объемом 1м3   –  1,0 шт. / 140,0 кг.</w:t>
            </w:r>
          </w:p>
          <w:p w:rsidR="00E008CC" w:rsidRPr="00B67B7E" w:rsidRDefault="00E008CC" w:rsidP="00E008CC">
            <w:pPr>
              <w:pStyle w:val="ab"/>
              <w:numPr>
                <w:ilvl w:val="0"/>
                <w:numId w:val="24"/>
              </w:numPr>
              <w:ind w:left="91" w:right="-57" w:firstLine="0"/>
            </w:pPr>
            <w:r w:rsidRPr="00B67B7E">
              <w:t>Прокладка полипропиленовых труб   ф=</w:t>
            </w:r>
            <w:r>
              <w:t>4</w:t>
            </w:r>
            <w:r w:rsidRPr="00B67B7E">
              <w:t xml:space="preserve">0мм </w:t>
            </w:r>
            <w:r>
              <w:t xml:space="preserve"> </w:t>
            </w:r>
            <w:r w:rsidRPr="00B67B7E">
              <w:t xml:space="preserve">PN25-40 </w:t>
            </w:r>
            <w:r w:rsidRPr="00B67B7E">
              <w:rPr>
                <w:lang w:val="en-US"/>
              </w:rPr>
              <w:t>F</w:t>
            </w:r>
            <w:r w:rsidRPr="00B67B7E">
              <w:t xml:space="preserve">: </w:t>
            </w:r>
            <w:proofErr w:type="spellStart"/>
            <w:r w:rsidRPr="00B67B7E">
              <w:rPr>
                <w:lang w:val="en-US"/>
              </w:rPr>
              <w:t>bev</w:t>
            </w:r>
            <w:proofErr w:type="spellEnd"/>
            <w:r w:rsidRPr="00B67B7E">
              <w:t xml:space="preserve">  D=</w:t>
            </w:r>
            <w:r w:rsidRPr="00596DEE">
              <w:t>40х4,0</w:t>
            </w:r>
            <w:r w:rsidRPr="00B67B7E">
              <w:t xml:space="preserve"> (на 1-ом этаже 80,4м.п.,  на 2-ом этаже 78,0м.п.)    – 158,4 м.п.</w:t>
            </w:r>
          </w:p>
          <w:p w:rsidR="00E008CC" w:rsidRPr="00B67B7E" w:rsidRDefault="00E008CC" w:rsidP="00E008CC">
            <w:pPr>
              <w:pStyle w:val="ab"/>
              <w:numPr>
                <w:ilvl w:val="0"/>
                <w:numId w:val="24"/>
              </w:numPr>
              <w:tabs>
                <w:tab w:val="left" w:pos="459"/>
                <w:tab w:val="left" w:pos="516"/>
              </w:tabs>
              <w:ind w:left="91" w:right="-57" w:firstLine="0"/>
            </w:pPr>
            <w:r w:rsidRPr="00B67B7E">
              <w:t>Крепление трубопроводов из напорных полиэтиленовых труб диаметром 50 мм  к стенам   -  158,0шт.</w:t>
            </w:r>
          </w:p>
          <w:p w:rsidR="00E008CC" w:rsidRPr="00B67B7E" w:rsidRDefault="00E008CC" w:rsidP="00E008CC">
            <w:pPr>
              <w:pStyle w:val="ab"/>
              <w:numPr>
                <w:ilvl w:val="0"/>
                <w:numId w:val="24"/>
              </w:numPr>
              <w:ind w:left="91" w:right="-57" w:firstLine="0"/>
            </w:pPr>
            <w:r w:rsidRPr="00B67B7E">
              <w:t xml:space="preserve">Фасонные и соединительные части к </w:t>
            </w:r>
            <w:r w:rsidRPr="00B67B7E">
              <w:lastRenderedPageBreak/>
              <w:t>полипропиленовым трубам  ф=</w:t>
            </w:r>
            <w:r>
              <w:t>4</w:t>
            </w:r>
            <w:r w:rsidRPr="00B67B7E">
              <w:t>0мм   -   68,0шт.</w:t>
            </w:r>
          </w:p>
          <w:p w:rsidR="00E008CC" w:rsidRPr="00596DEE" w:rsidRDefault="00E008CC" w:rsidP="00E008CC">
            <w:pPr>
              <w:pStyle w:val="ab"/>
              <w:numPr>
                <w:ilvl w:val="0"/>
                <w:numId w:val="24"/>
              </w:numPr>
              <w:ind w:left="91" w:right="-57" w:firstLine="0"/>
            </w:pPr>
            <w:r w:rsidRPr="00596DEE">
              <w:t xml:space="preserve">Прокладка полипропиленовых труб  ф=25мм  PN25-25 </w:t>
            </w:r>
            <w:r w:rsidRPr="00596DEE">
              <w:rPr>
                <w:lang w:val="en-US"/>
              </w:rPr>
              <w:t>F</w:t>
            </w:r>
            <w:r w:rsidRPr="00596DEE">
              <w:t xml:space="preserve">: </w:t>
            </w:r>
            <w:proofErr w:type="spellStart"/>
            <w:r w:rsidRPr="00596DEE">
              <w:rPr>
                <w:lang w:val="en-US"/>
              </w:rPr>
              <w:t>bev</w:t>
            </w:r>
            <w:proofErr w:type="spellEnd"/>
            <w:r w:rsidRPr="00596DEE">
              <w:t xml:space="preserve">  D25х3,4 (на 1-ом этаже 15,0м.п.,  на 2-ом этаже 15,0м.п.)   –  30,0 м.п.</w:t>
            </w:r>
          </w:p>
          <w:p w:rsidR="00E008CC" w:rsidRPr="00596DEE" w:rsidRDefault="00E008CC" w:rsidP="00E008CC">
            <w:pPr>
              <w:pStyle w:val="ab"/>
              <w:numPr>
                <w:ilvl w:val="0"/>
                <w:numId w:val="24"/>
              </w:numPr>
              <w:ind w:left="91" w:right="-57" w:firstLine="0"/>
            </w:pPr>
            <w:r w:rsidRPr="00596DEE">
              <w:t>Фасонные и соединительные части к полипропиленовым трубам  ф=2</w:t>
            </w:r>
            <w:r>
              <w:t>5</w:t>
            </w:r>
            <w:r w:rsidRPr="00596DEE">
              <w:t>мм   -   40,0шт.</w:t>
            </w:r>
          </w:p>
          <w:p w:rsidR="00E008CC" w:rsidRPr="00596DEE" w:rsidRDefault="00E008CC" w:rsidP="00E008CC">
            <w:pPr>
              <w:pStyle w:val="ab"/>
              <w:numPr>
                <w:ilvl w:val="0"/>
                <w:numId w:val="24"/>
              </w:numPr>
              <w:ind w:left="91" w:right="-57" w:firstLine="0"/>
            </w:pPr>
            <w:r w:rsidRPr="00596DEE">
              <w:t>Установка  регулировочных кранов шаровых  ф=25мм на подводках к радиаторам        –  40,0 шт.</w:t>
            </w:r>
          </w:p>
          <w:p w:rsidR="00E008CC" w:rsidRPr="00596DEE" w:rsidRDefault="00E008CC" w:rsidP="00E008CC">
            <w:pPr>
              <w:pStyle w:val="ab"/>
              <w:numPr>
                <w:ilvl w:val="0"/>
                <w:numId w:val="24"/>
              </w:numPr>
              <w:ind w:left="91" w:right="-57" w:firstLine="0"/>
            </w:pPr>
            <w:r w:rsidRPr="00596DEE">
              <w:t xml:space="preserve">Установка сбросных вентилей </w:t>
            </w:r>
            <w:proofErr w:type="spellStart"/>
            <w:r w:rsidRPr="00596DEE">
              <w:t>ф</w:t>
            </w:r>
            <w:proofErr w:type="spellEnd"/>
            <w:r w:rsidRPr="00596DEE">
              <w:t xml:space="preserve"> = 25мм    –  4,0 шт.</w:t>
            </w:r>
          </w:p>
          <w:p w:rsidR="00E008CC" w:rsidRPr="00596DEE" w:rsidRDefault="00E008CC" w:rsidP="00E008CC">
            <w:pPr>
              <w:pStyle w:val="ab"/>
              <w:numPr>
                <w:ilvl w:val="0"/>
                <w:numId w:val="24"/>
              </w:numPr>
              <w:ind w:left="91" w:right="-57" w:firstLine="0"/>
            </w:pPr>
            <w:r w:rsidRPr="00596DEE">
              <w:t>Установка отсекающих  шаровых вентилей  ф=40мм  (на 1-ом этаже 2шт,  на 2-ом этаже 2шт)   -  4,0шт.</w:t>
            </w:r>
          </w:p>
          <w:p w:rsidR="00E008CC" w:rsidRPr="00596DEE" w:rsidRDefault="00E008CC" w:rsidP="00E008CC">
            <w:pPr>
              <w:pStyle w:val="ab"/>
              <w:numPr>
                <w:ilvl w:val="0"/>
                <w:numId w:val="24"/>
              </w:numPr>
              <w:ind w:left="91" w:right="-57" w:firstLine="0"/>
            </w:pPr>
            <w:r w:rsidRPr="00596DEE">
              <w:t xml:space="preserve">Установка  </w:t>
            </w:r>
            <w:r>
              <w:t xml:space="preserve">биметаллических </w:t>
            </w:r>
            <w:r w:rsidRPr="00596DEE">
              <w:t xml:space="preserve"> радиаторов отопления 12- секционных  (на 1-ом этаже </w:t>
            </w:r>
            <w:r>
              <w:t>9</w:t>
            </w:r>
            <w:r w:rsidRPr="00596DEE">
              <w:t>шт,  на 2-ом этаже 10шт)         –  19,0 шт. / 0,466кВт.</w:t>
            </w:r>
          </w:p>
          <w:p w:rsidR="00E008CC" w:rsidRDefault="00E008CC" w:rsidP="00E008CC">
            <w:pPr>
              <w:pStyle w:val="ab"/>
              <w:numPr>
                <w:ilvl w:val="0"/>
                <w:numId w:val="24"/>
              </w:numPr>
              <w:ind w:left="91" w:right="-57" w:firstLine="0"/>
            </w:pPr>
            <w:r w:rsidRPr="00596DEE">
              <w:t xml:space="preserve">Установка  </w:t>
            </w:r>
            <w:r>
              <w:t xml:space="preserve">биметаллических </w:t>
            </w:r>
            <w:r w:rsidRPr="00596DEE">
              <w:t xml:space="preserve"> радиаторов отопления 6- секционных  на 1-ом этаже  в санузлах         – </w:t>
            </w:r>
            <w:r>
              <w:t xml:space="preserve">  </w:t>
            </w:r>
            <w:r w:rsidRPr="00596DEE">
              <w:t xml:space="preserve"> 2,0 шт. / 0,0245кВт.</w:t>
            </w:r>
          </w:p>
          <w:p w:rsidR="00E008CC" w:rsidRPr="00596DEE" w:rsidRDefault="00E008CC" w:rsidP="00E008CC">
            <w:pPr>
              <w:pStyle w:val="ab"/>
              <w:numPr>
                <w:ilvl w:val="0"/>
                <w:numId w:val="24"/>
              </w:numPr>
              <w:ind w:left="91" w:right="-57" w:firstLine="0"/>
            </w:pPr>
            <w:r>
              <w:t xml:space="preserve">Устройство коллекторной группы из полипропиленовой трубы ф=100мм длиной 0,5м с отсечным шаровым вентилем ф=50мм, с фильтром сетчатым латунным типа </w:t>
            </w:r>
            <w:r>
              <w:rPr>
                <w:lang w:val="en-US"/>
              </w:rPr>
              <w:t>STI</w:t>
            </w:r>
            <w:r w:rsidRPr="00D7301D">
              <w:t>-50</w:t>
            </w:r>
            <w:r>
              <w:t xml:space="preserve">, с двумя полипропиленовыми отводами ф=40мм  с двумя запорными шаровыми вентилями ф=40мм       -   2 </w:t>
            </w:r>
            <w:proofErr w:type="spellStart"/>
            <w:r>
              <w:t>к-та</w:t>
            </w:r>
            <w:proofErr w:type="spellEnd"/>
            <w:r>
              <w:t>.</w:t>
            </w:r>
          </w:p>
          <w:p w:rsidR="00E008CC" w:rsidRPr="00596DEE" w:rsidRDefault="00E008CC" w:rsidP="00E008CC">
            <w:pPr>
              <w:pStyle w:val="ab"/>
              <w:numPr>
                <w:ilvl w:val="0"/>
                <w:numId w:val="24"/>
              </w:numPr>
              <w:ind w:left="91" w:right="-57" w:firstLine="0"/>
            </w:pPr>
            <w:r w:rsidRPr="00596DEE">
              <w:t>Устройство расширительной металлической    емкости  объемом 1,0м3   с антикоррозийным покрытием   для системы отопления   с дыхательным клапаном,  с саморегулирующим клапаном подпитки холодной воды до заданного уровня  теплоносителя в расширительной емкости, со съемной герметичной крышкой (для контроля и ремонта), с двумя отверстиями с муфтами ф=50мм для системы отопления      -   1,0 шт.</w:t>
            </w:r>
          </w:p>
          <w:p w:rsidR="00E008CC" w:rsidRPr="00596DEE" w:rsidRDefault="00E008CC" w:rsidP="00E008CC">
            <w:pPr>
              <w:pStyle w:val="ab"/>
              <w:numPr>
                <w:ilvl w:val="0"/>
                <w:numId w:val="24"/>
              </w:numPr>
              <w:ind w:left="91" w:right="-57" w:firstLine="0"/>
            </w:pPr>
            <w:r w:rsidRPr="00596DEE">
              <w:t>Крепление  металлической  емкости объемом 1,0м3</w:t>
            </w:r>
            <w:r>
              <w:t xml:space="preserve"> металлическими</w:t>
            </w:r>
            <w:r w:rsidRPr="00596DEE">
              <w:t xml:space="preserve">  хомутами к балкам перекрытия          –  4,8 кг.</w:t>
            </w:r>
          </w:p>
          <w:p w:rsidR="00E008CC" w:rsidRPr="00596DEE" w:rsidRDefault="00E008CC" w:rsidP="00E008CC">
            <w:pPr>
              <w:pStyle w:val="ab"/>
              <w:numPr>
                <w:ilvl w:val="0"/>
                <w:numId w:val="24"/>
              </w:numPr>
              <w:ind w:left="91" w:right="-57" w:firstLine="0"/>
            </w:pPr>
            <w:r w:rsidRPr="00596DEE">
              <w:t xml:space="preserve">Утепление металлической емкости объемом 1,0м3 и трубопровода подачи ХВС   </w:t>
            </w:r>
            <w:proofErr w:type="spellStart"/>
            <w:r w:rsidRPr="00596DEE">
              <w:t>пенополистеролом</w:t>
            </w:r>
            <w:proofErr w:type="spellEnd"/>
            <w:r w:rsidRPr="00596DEE">
              <w:t xml:space="preserve">  толщиной 100 мм с заделкой швов и пор монтажной пеной   – 6,0 м</w:t>
            </w:r>
            <w:proofErr w:type="gramStart"/>
            <w:r w:rsidRPr="00596DEE">
              <w:t>2</w:t>
            </w:r>
            <w:proofErr w:type="gramEnd"/>
            <w:r w:rsidRPr="00596DEE">
              <w:t xml:space="preserve"> / 0,72 м3.</w:t>
            </w:r>
          </w:p>
          <w:p w:rsidR="00E008CC" w:rsidRPr="00596DEE" w:rsidRDefault="00E008CC" w:rsidP="00E008CC">
            <w:pPr>
              <w:pStyle w:val="ab"/>
              <w:numPr>
                <w:ilvl w:val="0"/>
                <w:numId w:val="24"/>
              </w:numPr>
              <w:ind w:left="91" w:right="-57" w:firstLine="0"/>
            </w:pPr>
            <w:r w:rsidRPr="00596DEE">
              <w:t>Устройство защитного деревянного короба с днищем и крышкой по деревянному каркасу (0,1м3) для  емкости объемом 1,0м3   -  8,64м</w:t>
            </w:r>
            <w:proofErr w:type="gramStart"/>
            <w:r w:rsidRPr="00596DEE">
              <w:t>2</w:t>
            </w:r>
            <w:proofErr w:type="gramEnd"/>
            <w:r w:rsidRPr="00596DEE">
              <w:t xml:space="preserve"> / 0,35 м3.</w:t>
            </w:r>
          </w:p>
          <w:p w:rsidR="00E008CC" w:rsidRPr="00596DEE" w:rsidRDefault="00E008CC" w:rsidP="00E008CC">
            <w:pPr>
              <w:pStyle w:val="ab"/>
              <w:numPr>
                <w:ilvl w:val="0"/>
                <w:numId w:val="24"/>
              </w:numPr>
              <w:ind w:left="91" w:right="-57" w:firstLine="0"/>
            </w:pPr>
            <w:r w:rsidRPr="00596DEE">
              <w:t xml:space="preserve"> Утепление труб системы отопления ф=50мм и полипропиленовой трубы  холодного водоснабжения  (подпитка) ф=16мм,  проложенных  вместе по чердаку до расширительной емкости  </w:t>
            </w:r>
            <w:proofErr w:type="spellStart"/>
            <w:r w:rsidRPr="00596DEE">
              <w:t>пенополистеролом</w:t>
            </w:r>
            <w:proofErr w:type="spellEnd"/>
            <w:r w:rsidRPr="00596DEE">
              <w:t xml:space="preserve">  толщиной 50мм  на монтажной пене с защитным покрытием из стеклоткани   - 5,0м.п. / 0,23м3</w:t>
            </w:r>
          </w:p>
          <w:p w:rsidR="00E008CC" w:rsidRPr="00596DEE" w:rsidRDefault="00E008CC" w:rsidP="00E008CC">
            <w:pPr>
              <w:pStyle w:val="ab"/>
              <w:numPr>
                <w:ilvl w:val="0"/>
                <w:numId w:val="24"/>
              </w:numPr>
              <w:ind w:left="91" w:right="-57" w:firstLine="0"/>
            </w:pPr>
            <w:r w:rsidRPr="00596DEE">
              <w:t>Устройство защитного покрытия изоляции труб, проложенных по чердаку из стеклоткани   -  3,5м</w:t>
            </w:r>
            <w:proofErr w:type="gramStart"/>
            <w:r w:rsidRPr="00596DEE">
              <w:t>2</w:t>
            </w:r>
            <w:proofErr w:type="gramEnd"/>
            <w:r w:rsidRPr="00596DEE">
              <w:t>.</w:t>
            </w:r>
          </w:p>
          <w:p w:rsidR="00E008CC" w:rsidRPr="006A762F" w:rsidRDefault="00E008CC" w:rsidP="00E008CC">
            <w:pPr>
              <w:pStyle w:val="ab"/>
              <w:ind w:left="91" w:right="-57" w:firstLine="0"/>
              <w:rPr>
                <w:b/>
              </w:rPr>
            </w:pPr>
            <w:r w:rsidRPr="006A762F">
              <w:rPr>
                <w:b/>
              </w:rPr>
              <w:t>Раздел 5.  Холодное и горячее водоснабжение</w:t>
            </w:r>
          </w:p>
          <w:p w:rsidR="00E008CC" w:rsidRPr="006A762F" w:rsidRDefault="00E008CC" w:rsidP="00E008CC">
            <w:pPr>
              <w:pStyle w:val="ab"/>
              <w:numPr>
                <w:ilvl w:val="0"/>
                <w:numId w:val="24"/>
              </w:numPr>
              <w:ind w:left="91" w:right="-57" w:firstLine="0"/>
            </w:pPr>
            <w:r w:rsidRPr="006A762F">
              <w:lastRenderedPageBreak/>
              <w:t>Замена металлических труб скважины ф=50,0мм  с муфтовыми соединениями для системы ХВС    -  8,0м.п.</w:t>
            </w:r>
          </w:p>
          <w:p w:rsidR="00E008CC" w:rsidRPr="00C0274B" w:rsidRDefault="00E008CC" w:rsidP="00E008CC">
            <w:pPr>
              <w:pStyle w:val="ab"/>
              <w:numPr>
                <w:ilvl w:val="0"/>
                <w:numId w:val="24"/>
              </w:numPr>
              <w:ind w:left="91" w:right="-57" w:firstLine="0"/>
            </w:pPr>
            <w:r w:rsidRPr="00C0274B">
              <w:t xml:space="preserve">Замена  старого насоса (станции  ХВС)  на насосную станцию типа </w:t>
            </w:r>
            <w:proofErr w:type="spellStart"/>
            <w:r w:rsidRPr="00C0274B">
              <w:t>Джамбо</w:t>
            </w:r>
            <w:proofErr w:type="spellEnd"/>
            <w:r w:rsidRPr="00C0274B">
              <w:t xml:space="preserve"> 70/50-24Н надземного типа с </w:t>
            </w:r>
            <w:proofErr w:type="spellStart"/>
            <w:r w:rsidRPr="00C0274B">
              <w:t>гидробаком</w:t>
            </w:r>
            <w:proofErr w:type="spellEnd"/>
            <w:r w:rsidRPr="00C0274B">
              <w:t xml:space="preserve">  с системой автоматики и защитой насоса  с установкой   на опорную металлическую конструкцию с обвязкой двух насосных станции с учетом одна рабочая, вторая – резервная.  </w:t>
            </w:r>
            <w:proofErr w:type="gramStart"/>
            <w:r w:rsidRPr="00C0274B">
              <w:t>(Насосные станции водоснабжения  (рабочая и резервная) должны быть запроектированы  и оснащены с учетом условий эксплуатации:</w:t>
            </w:r>
            <w:proofErr w:type="gramEnd"/>
            <w:r w:rsidRPr="00C0274B">
              <w:t xml:space="preserve">  Расход питьевой  воды в сутки  -  до 500 литров;  Высота подъема воды для двухэтажного здания  - 9,0м до чердака здания;  Вода питьевая из скважины глубиной до 8,0м  (см. п.85)     -   2,0 </w:t>
            </w:r>
            <w:proofErr w:type="spellStart"/>
            <w:r w:rsidRPr="00C0274B">
              <w:t>к-та</w:t>
            </w:r>
            <w:proofErr w:type="spellEnd"/>
            <w:r w:rsidRPr="00C0274B">
              <w:t>.</w:t>
            </w:r>
          </w:p>
          <w:p w:rsidR="00E008CC" w:rsidRPr="00C0274B" w:rsidRDefault="00E008CC" w:rsidP="00E008CC">
            <w:pPr>
              <w:pStyle w:val="ab"/>
              <w:numPr>
                <w:ilvl w:val="0"/>
                <w:numId w:val="24"/>
              </w:numPr>
              <w:ind w:left="91" w:right="-57" w:firstLine="0"/>
            </w:pPr>
            <w:r w:rsidRPr="00C0274B">
              <w:t>Прокладка  полипропиленовых труб  холодного водоснабжения  (ХВС) ф=20мм  из PPR PN10 D20х2,9 ХВС    – 3</w:t>
            </w:r>
            <w:r>
              <w:t>8</w:t>
            </w:r>
            <w:r w:rsidRPr="00C0274B">
              <w:t>,6 м.п.</w:t>
            </w:r>
          </w:p>
          <w:p w:rsidR="00E008CC" w:rsidRPr="00C0274B" w:rsidRDefault="00E008CC" w:rsidP="00E008CC">
            <w:pPr>
              <w:pStyle w:val="ab"/>
              <w:numPr>
                <w:ilvl w:val="0"/>
                <w:numId w:val="24"/>
              </w:numPr>
              <w:tabs>
                <w:tab w:val="left" w:pos="459"/>
                <w:tab w:val="left" w:pos="516"/>
              </w:tabs>
              <w:ind w:left="91" w:right="-57" w:firstLine="0"/>
            </w:pPr>
            <w:r w:rsidRPr="00C0274B">
              <w:t xml:space="preserve">Крепление трубопроводов из напорных полиэтиленовых труб диаметром 20 мм  к стенам  </w:t>
            </w:r>
            <w:r>
              <w:t xml:space="preserve">     </w:t>
            </w:r>
            <w:r w:rsidRPr="00C0274B">
              <w:t xml:space="preserve"> -  54,0</w:t>
            </w:r>
            <w:r>
              <w:t xml:space="preserve"> </w:t>
            </w:r>
            <w:r w:rsidRPr="00C0274B">
              <w:t>шт.</w:t>
            </w:r>
          </w:p>
          <w:p w:rsidR="00E008CC" w:rsidRPr="00C0274B" w:rsidRDefault="00E008CC" w:rsidP="00E008CC">
            <w:pPr>
              <w:pStyle w:val="ab"/>
              <w:numPr>
                <w:ilvl w:val="0"/>
                <w:numId w:val="24"/>
              </w:numPr>
              <w:ind w:left="91" w:right="-57" w:firstLine="0"/>
            </w:pPr>
            <w:r w:rsidRPr="00C0274B">
              <w:t xml:space="preserve">Фасонные и соединительные части к полипропиленовым трубам  ф=20мм  </w:t>
            </w:r>
            <w:r>
              <w:t xml:space="preserve">   </w:t>
            </w:r>
            <w:r w:rsidRPr="00C0274B">
              <w:t xml:space="preserve"> -   8,0</w:t>
            </w:r>
            <w:r>
              <w:t xml:space="preserve"> </w:t>
            </w:r>
            <w:r w:rsidRPr="00C0274B">
              <w:t>шт.</w:t>
            </w:r>
          </w:p>
          <w:p w:rsidR="00E008CC" w:rsidRPr="00C0274B" w:rsidRDefault="00E008CC" w:rsidP="00E008CC">
            <w:pPr>
              <w:pStyle w:val="ab"/>
              <w:numPr>
                <w:ilvl w:val="0"/>
                <w:numId w:val="24"/>
              </w:numPr>
              <w:ind w:left="91" w:right="-57" w:firstLine="0"/>
            </w:pPr>
            <w:r w:rsidRPr="00C0274B">
              <w:t>Установка  отсекающих</w:t>
            </w:r>
            <w:r>
              <w:t xml:space="preserve"> шаровых </w:t>
            </w:r>
            <w:r w:rsidRPr="00C0274B">
              <w:t xml:space="preserve"> вентилей ф=20мм  на  трубопровод  холодного водоснабжения  (ХВС) (запорная арматура)       –  </w:t>
            </w:r>
            <w:r>
              <w:t xml:space="preserve"> </w:t>
            </w:r>
            <w:r w:rsidRPr="00C0274B">
              <w:t xml:space="preserve"> 2,0 шт.</w:t>
            </w:r>
          </w:p>
          <w:p w:rsidR="00E008CC" w:rsidRPr="00C0274B" w:rsidRDefault="00E008CC" w:rsidP="00E008CC">
            <w:pPr>
              <w:pStyle w:val="ab"/>
              <w:numPr>
                <w:ilvl w:val="0"/>
                <w:numId w:val="24"/>
              </w:numPr>
              <w:ind w:left="91" w:right="-57" w:firstLine="0"/>
            </w:pPr>
            <w:r w:rsidRPr="00C0274B">
              <w:t>Прокладка  полипропиленовых труб  горячего водоснабжения  (ГВС) ф=20мм  из PPR PN10 D20х2,9 ХВС    – 5,0 м.п.</w:t>
            </w:r>
          </w:p>
          <w:p w:rsidR="00E008CC" w:rsidRPr="00A0646F" w:rsidRDefault="00E008CC" w:rsidP="00E008CC">
            <w:pPr>
              <w:pStyle w:val="ab"/>
              <w:numPr>
                <w:ilvl w:val="0"/>
                <w:numId w:val="24"/>
              </w:numPr>
              <w:tabs>
                <w:tab w:val="left" w:pos="215"/>
                <w:tab w:val="left" w:pos="459"/>
                <w:tab w:val="left" w:pos="516"/>
              </w:tabs>
              <w:ind w:left="91" w:right="-57" w:firstLine="0"/>
            </w:pPr>
            <w:r w:rsidRPr="00A0646F">
              <w:t>Крепление трубопроводов из напорных полиэтиленовых     труб диаметром 20 мм  к стенам   -  10,0шт.</w:t>
            </w:r>
          </w:p>
          <w:p w:rsidR="00E008CC" w:rsidRPr="00A0646F" w:rsidRDefault="00E008CC" w:rsidP="00E008CC">
            <w:pPr>
              <w:pStyle w:val="ab"/>
              <w:numPr>
                <w:ilvl w:val="0"/>
                <w:numId w:val="24"/>
              </w:numPr>
              <w:ind w:left="91" w:right="-57" w:firstLine="0"/>
            </w:pPr>
            <w:r w:rsidRPr="00A0646F">
              <w:t>Фасонные и соединительные части к полипропиленовым трубам  ф=20мм   -   4,0</w:t>
            </w:r>
            <w:r>
              <w:t xml:space="preserve"> </w:t>
            </w:r>
            <w:r w:rsidRPr="00A0646F">
              <w:t>шт.</w:t>
            </w:r>
          </w:p>
          <w:p w:rsidR="00E008CC" w:rsidRPr="00A0646F" w:rsidRDefault="00E008CC" w:rsidP="00E008CC">
            <w:pPr>
              <w:pStyle w:val="ab"/>
              <w:numPr>
                <w:ilvl w:val="0"/>
                <w:numId w:val="24"/>
              </w:numPr>
              <w:ind w:left="91" w:right="-57" w:firstLine="0"/>
            </w:pPr>
            <w:r w:rsidRPr="00A0646F">
              <w:t>Установка  отсекающих шаровых вентилей ф=20мм  на  трубопровод  горячего водоснабжения  (ГВС) (запорная арматура)       –   1,0 шт.</w:t>
            </w:r>
          </w:p>
          <w:p w:rsidR="00E008CC" w:rsidRPr="00B95654" w:rsidRDefault="00E008CC" w:rsidP="00E008CC">
            <w:pPr>
              <w:pStyle w:val="ab"/>
              <w:numPr>
                <w:ilvl w:val="0"/>
                <w:numId w:val="24"/>
              </w:numPr>
              <w:ind w:left="91" w:right="-57" w:firstLine="0"/>
            </w:pPr>
            <w:r w:rsidRPr="00A0646F">
              <w:t xml:space="preserve">Установка </w:t>
            </w:r>
            <w:proofErr w:type="spellStart"/>
            <w:r w:rsidRPr="00A0646F">
              <w:t>электроводоподогревателя</w:t>
            </w:r>
            <w:proofErr w:type="spellEnd"/>
            <w:r w:rsidRPr="00A0646F">
              <w:t xml:space="preserve">  на  40,0 л. </w:t>
            </w:r>
            <w:r w:rsidRPr="00B95654">
              <w:t>накопительного типа      -  1,0 шт.</w:t>
            </w:r>
          </w:p>
          <w:p w:rsidR="00E008CC" w:rsidRPr="00B95654" w:rsidRDefault="00E008CC" w:rsidP="00E008CC">
            <w:pPr>
              <w:pStyle w:val="ab"/>
              <w:numPr>
                <w:ilvl w:val="0"/>
                <w:numId w:val="24"/>
              </w:numPr>
              <w:ind w:left="91" w:right="-57" w:firstLine="0"/>
            </w:pPr>
            <w:r w:rsidRPr="00B95654">
              <w:t xml:space="preserve">Утепление полипропиленовой трубы  холодного водоснабжения  (подпитка) ф=20мм и труб системы отопления ф=40мм проложенных  вместе по чердаку до расширительной емкости  </w:t>
            </w:r>
            <w:proofErr w:type="spellStart"/>
            <w:r w:rsidRPr="00B95654">
              <w:t>пенополистеролом</w:t>
            </w:r>
            <w:proofErr w:type="spellEnd"/>
            <w:r w:rsidRPr="00B95654">
              <w:t xml:space="preserve">  толщиной 50мм  на монтажной пене с защитным покрытием из стеклоткани   - учтено в п.74.</w:t>
            </w:r>
          </w:p>
          <w:p w:rsidR="00E008CC" w:rsidRPr="00B95654" w:rsidRDefault="00E008CC" w:rsidP="00E008CC">
            <w:pPr>
              <w:pStyle w:val="ab"/>
              <w:numPr>
                <w:ilvl w:val="0"/>
                <w:numId w:val="24"/>
              </w:numPr>
              <w:ind w:left="91" w:right="-57" w:firstLine="0"/>
            </w:pPr>
            <w:r w:rsidRPr="00B95654">
              <w:t>Устройство защитного покрытия изоляции труб, проложенных по чердаку из стеклоткани   -  учтено в п.75.</w:t>
            </w:r>
          </w:p>
          <w:p w:rsidR="00E008CC" w:rsidRPr="00267E62" w:rsidRDefault="00E008CC" w:rsidP="00E008CC">
            <w:pPr>
              <w:pStyle w:val="ab"/>
              <w:ind w:left="91" w:right="-57" w:firstLine="0"/>
              <w:rPr>
                <w:b/>
              </w:rPr>
            </w:pPr>
            <w:r w:rsidRPr="00267E62">
              <w:rPr>
                <w:b/>
              </w:rPr>
              <w:t>Раздел 6.  Канализация</w:t>
            </w:r>
          </w:p>
          <w:p w:rsidR="00E008CC" w:rsidRPr="00267E62" w:rsidRDefault="00E008CC" w:rsidP="00E008CC">
            <w:pPr>
              <w:pStyle w:val="ab"/>
              <w:numPr>
                <w:ilvl w:val="0"/>
                <w:numId w:val="24"/>
              </w:numPr>
              <w:tabs>
                <w:tab w:val="left" w:pos="459"/>
                <w:tab w:val="left" w:pos="516"/>
              </w:tabs>
              <w:ind w:left="91" w:right="-57" w:firstLine="0"/>
            </w:pPr>
            <w:r w:rsidRPr="00267E62">
              <w:t xml:space="preserve">Установка унитаза с </w:t>
            </w:r>
            <w:proofErr w:type="spellStart"/>
            <w:r w:rsidRPr="00267E62">
              <w:t>компакт-бачком</w:t>
            </w:r>
            <w:proofErr w:type="spellEnd"/>
            <w:r w:rsidRPr="00267E62">
              <w:t xml:space="preserve">   предусмотренных для инвалидов в помещениях санузлов №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267E62">
              <w:t xml:space="preserve">   –  2,0 шт.</w:t>
            </w:r>
          </w:p>
          <w:p w:rsidR="00E008CC" w:rsidRPr="00656A2E" w:rsidRDefault="00E008CC" w:rsidP="00E008CC">
            <w:pPr>
              <w:pStyle w:val="ab"/>
              <w:numPr>
                <w:ilvl w:val="0"/>
                <w:numId w:val="24"/>
              </w:numPr>
              <w:tabs>
                <w:tab w:val="left" w:pos="516"/>
              </w:tabs>
              <w:ind w:left="91" w:right="-57" w:firstLine="0"/>
            </w:pPr>
            <w:r w:rsidRPr="00267E62">
              <w:lastRenderedPageBreak/>
              <w:t xml:space="preserve">Установка поручней (для инвалидов) из металлической хромированной трубы для унитазов  в помещениях санузлов №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267E62">
              <w:t xml:space="preserve">      </w:t>
            </w:r>
            <w:r w:rsidRPr="00656A2E">
              <w:t>-   4шт / 18кг.</w:t>
            </w:r>
          </w:p>
          <w:p w:rsidR="00E008CC" w:rsidRPr="00656A2E" w:rsidRDefault="00E008CC" w:rsidP="00E008CC">
            <w:pPr>
              <w:pStyle w:val="ab"/>
              <w:numPr>
                <w:ilvl w:val="0"/>
                <w:numId w:val="24"/>
              </w:numPr>
              <w:tabs>
                <w:tab w:val="left" w:pos="459"/>
                <w:tab w:val="left" w:pos="516"/>
              </w:tabs>
              <w:ind w:left="91" w:right="-57" w:firstLine="0"/>
            </w:pPr>
            <w:r w:rsidRPr="00656A2E">
              <w:t>Разборка  чугунной канализации ф=100мм     –  27,0 м.п.</w:t>
            </w:r>
          </w:p>
          <w:p w:rsidR="00E008CC" w:rsidRPr="00656A2E" w:rsidRDefault="00E008CC" w:rsidP="00E008CC">
            <w:pPr>
              <w:pStyle w:val="ab"/>
              <w:numPr>
                <w:ilvl w:val="0"/>
                <w:numId w:val="24"/>
              </w:numPr>
              <w:tabs>
                <w:tab w:val="left" w:pos="459"/>
                <w:tab w:val="left" w:pos="516"/>
              </w:tabs>
              <w:ind w:left="91" w:right="-57" w:firstLine="0"/>
            </w:pPr>
            <w:r w:rsidRPr="00656A2E">
              <w:t xml:space="preserve">Прокладка канализации из полиэтиленовых труб  ф=100 мм в помещениях  санузлов №13, 14 до выхода из здания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w:t>
            </w:r>
            <w:r>
              <w:t>4</w:t>
            </w:r>
            <w:r w:rsidRPr="00656A2E">
              <w:t>,0 м.п.</w:t>
            </w:r>
          </w:p>
          <w:p w:rsidR="00E008CC" w:rsidRPr="00656A2E" w:rsidRDefault="00E008CC" w:rsidP="00E008CC">
            <w:pPr>
              <w:pStyle w:val="ab"/>
              <w:numPr>
                <w:ilvl w:val="0"/>
                <w:numId w:val="24"/>
              </w:numPr>
              <w:tabs>
                <w:tab w:val="left" w:pos="459"/>
                <w:tab w:val="left" w:pos="516"/>
              </w:tabs>
              <w:ind w:left="91" w:right="-57" w:firstLine="0"/>
            </w:pPr>
            <w:r w:rsidRPr="00656A2E">
              <w:t xml:space="preserve">Утепление канализационных труб ф=100мм рулонным </w:t>
            </w:r>
            <w:proofErr w:type="spellStart"/>
            <w:r w:rsidRPr="00656A2E">
              <w:t>фольгоизолом</w:t>
            </w:r>
            <w:proofErr w:type="spellEnd"/>
            <w:r w:rsidRPr="00656A2E">
              <w:t xml:space="preserve"> толщиной 8мм (трубы, проложенные под полом  по холодному </w:t>
            </w:r>
            <w:proofErr w:type="spellStart"/>
            <w:r w:rsidRPr="00656A2E">
              <w:t>техподполью</w:t>
            </w:r>
            <w:proofErr w:type="spellEnd"/>
            <w:r w:rsidRPr="00656A2E">
              <w:t xml:space="preserve">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0,98 м2.</w:t>
            </w:r>
          </w:p>
          <w:p w:rsidR="00E008CC" w:rsidRPr="00656A2E" w:rsidRDefault="00E008CC" w:rsidP="00E008CC">
            <w:pPr>
              <w:pStyle w:val="ab"/>
              <w:numPr>
                <w:ilvl w:val="0"/>
                <w:numId w:val="24"/>
              </w:numPr>
              <w:tabs>
                <w:tab w:val="left" w:pos="459"/>
                <w:tab w:val="left" w:pos="516"/>
              </w:tabs>
              <w:ind w:left="91" w:right="-57" w:firstLine="0"/>
            </w:pPr>
            <w:r w:rsidRPr="00656A2E">
              <w:t xml:space="preserve">Прокладка канализации  из полиэтиленовых труб  ф=50 мм в помещениях  санузлов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w:t>
            </w:r>
            <w:r>
              <w:t>2</w:t>
            </w:r>
            <w:r w:rsidRPr="00656A2E">
              <w:t>,5 м.п.</w:t>
            </w:r>
          </w:p>
          <w:p w:rsidR="00E008CC" w:rsidRPr="00656A2E" w:rsidRDefault="00E008CC" w:rsidP="00E008CC">
            <w:pPr>
              <w:pStyle w:val="ab"/>
              <w:numPr>
                <w:ilvl w:val="0"/>
                <w:numId w:val="24"/>
              </w:numPr>
              <w:tabs>
                <w:tab w:val="left" w:pos="459"/>
                <w:tab w:val="left" w:pos="516"/>
              </w:tabs>
              <w:ind w:left="91" w:right="-57" w:firstLine="0"/>
            </w:pPr>
            <w:r w:rsidRPr="00656A2E">
              <w:t xml:space="preserve">Установка обратного клапана ПВХ на вытяжную канализацию в помещении санузла № 13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1,0 шт.</w:t>
            </w:r>
          </w:p>
          <w:p w:rsidR="00E008CC" w:rsidRPr="00CA5B71" w:rsidRDefault="00E008CC" w:rsidP="00E008CC">
            <w:pPr>
              <w:pStyle w:val="ab"/>
              <w:numPr>
                <w:ilvl w:val="0"/>
                <w:numId w:val="24"/>
              </w:numPr>
              <w:tabs>
                <w:tab w:val="left" w:pos="459"/>
                <w:tab w:val="left" w:pos="516"/>
              </w:tabs>
              <w:ind w:left="91" w:right="-57" w:firstLine="0"/>
            </w:pPr>
            <w:r w:rsidRPr="00CA5B71">
              <w:t xml:space="preserve">Установка умывальников одиночных с подводкой ГВС и   ХВС  предусмотренных для инвалидов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     –     2,0 шт.</w:t>
            </w:r>
          </w:p>
          <w:p w:rsidR="00E008CC" w:rsidRPr="00CA5B71" w:rsidRDefault="00E008CC" w:rsidP="00E008CC">
            <w:pPr>
              <w:pStyle w:val="ab"/>
              <w:numPr>
                <w:ilvl w:val="0"/>
                <w:numId w:val="24"/>
              </w:numPr>
              <w:tabs>
                <w:tab w:val="left" w:pos="459"/>
                <w:tab w:val="left" w:pos="516"/>
              </w:tabs>
              <w:ind w:left="91" w:right="-57" w:firstLine="0"/>
            </w:pPr>
            <w:r w:rsidRPr="00CA5B71">
              <w:t xml:space="preserve">Установка смесителей на умывальник с гибкой подводкой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xml:space="preserve">   – </w:t>
            </w:r>
            <w:r>
              <w:t xml:space="preserve"> </w:t>
            </w:r>
            <w:r w:rsidRPr="00CA5B71">
              <w:t xml:space="preserve"> </w:t>
            </w:r>
            <w:r>
              <w:t>2</w:t>
            </w:r>
            <w:r w:rsidRPr="00CA5B71">
              <w:t>,0 шт.</w:t>
            </w:r>
          </w:p>
          <w:p w:rsidR="00E008CC" w:rsidRPr="00CA5B71" w:rsidRDefault="00E008CC" w:rsidP="00E008CC">
            <w:pPr>
              <w:pStyle w:val="ab"/>
              <w:numPr>
                <w:ilvl w:val="0"/>
                <w:numId w:val="24"/>
              </w:numPr>
              <w:tabs>
                <w:tab w:val="left" w:pos="459"/>
                <w:tab w:val="left" w:pos="516"/>
              </w:tabs>
              <w:ind w:left="91" w:right="-57" w:firstLine="0"/>
            </w:pPr>
            <w:r w:rsidRPr="00CA5B71">
              <w:t xml:space="preserve">Установка поручня  (для инвалидов)  из металлической хромированной трубы для  умывальников 2830*1,02/3,96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4,0шт / 18кг.</w:t>
            </w:r>
          </w:p>
          <w:p w:rsidR="00E008CC" w:rsidRPr="00CA5B71" w:rsidRDefault="00E008CC" w:rsidP="00E008CC">
            <w:pPr>
              <w:pStyle w:val="ab"/>
              <w:numPr>
                <w:ilvl w:val="0"/>
                <w:numId w:val="24"/>
              </w:numPr>
              <w:tabs>
                <w:tab w:val="left" w:pos="459"/>
                <w:tab w:val="left" w:pos="516"/>
              </w:tabs>
              <w:ind w:left="91" w:right="-57" w:firstLine="0"/>
            </w:pPr>
            <w:r w:rsidRPr="00CA5B71">
              <w:t>Пробивка отверстий  в бетонных стенах под канализацию    размером 200*200мм     –  1,0</w:t>
            </w:r>
            <w:proofErr w:type="gramStart"/>
            <w:r w:rsidRPr="00CA5B71">
              <w:t>шт</w:t>
            </w:r>
            <w:proofErr w:type="gramEnd"/>
            <w:r w:rsidRPr="00CA5B71">
              <w:t xml:space="preserve"> / 0,02м3.</w:t>
            </w:r>
          </w:p>
          <w:p w:rsidR="00E008CC" w:rsidRPr="00CA5B71" w:rsidRDefault="00E008CC" w:rsidP="00E008CC">
            <w:pPr>
              <w:pStyle w:val="ab"/>
              <w:numPr>
                <w:ilvl w:val="0"/>
                <w:numId w:val="24"/>
              </w:numPr>
              <w:tabs>
                <w:tab w:val="left" w:pos="459"/>
                <w:tab w:val="left" w:pos="516"/>
              </w:tabs>
              <w:ind w:left="91" w:right="-57" w:firstLine="0"/>
            </w:pPr>
            <w:r w:rsidRPr="00CA5B71">
              <w:t xml:space="preserve">Устройство траншеи  размерами 0,5м*1,1м*27м  под канализацию (грунт 2 группы)  от здания до септика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xml:space="preserve"> – </w:t>
            </w:r>
            <w:r>
              <w:t xml:space="preserve"> </w:t>
            </w:r>
            <w:r w:rsidRPr="00CA5B71">
              <w:t>15,0 м3.</w:t>
            </w:r>
          </w:p>
          <w:p w:rsidR="00E008CC" w:rsidRPr="00CA5B71" w:rsidRDefault="00E008CC" w:rsidP="00E008CC">
            <w:pPr>
              <w:pStyle w:val="ab"/>
              <w:numPr>
                <w:ilvl w:val="0"/>
                <w:numId w:val="24"/>
              </w:numPr>
              <w:tabs>
                <w:tab w:val="left" w:pos="459"/>
                <w:tab w:val="left" w:pos="516"/>
              </w:tabs>
              <w:ind w:left="91" w:right="-57" w:firstLine="0"/>
            </w:pPr>
            <w:r w:rsidRPr="00CA5B71">
              <w:t>Устройство песчаной постели толщиной 100мм в траншее от здания до септика под трубы канализации     -  1,4м3.</w:t>
            </w:r>
          </w:p>
          <w:p w:rsidR="00E008CC" w:rsidRPr="00CA5B71" w:rsidRDefault="00E008CC" w:rsidP="00E008CC">
            <w:pPr>
              <w:pStyle w:val="ab"/>
              <w:numPr>
                <w:ilvl w:val="0"/>
                <w:numId w:val="24"/>
              </w:numPr>
              <w:tabs>
                <w:tab w:val="left" w:pos="459"/>
                <w:tab w:val="left" w:pos="516"/>
              </w:tabs>
              <w:ind w:left="91" w:right="-57" w:firstLine="0"/>
            </w:pPr>
            <w:r w:rsidRPr="00CA5B71">
              <w:t xml:space="preserve">Укладка асбестоцементных труб канализации ф=100мм в траншее на песчаную постель  от здания до септика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с врезкой в септик  -  27,0 м.п.</w:t>
            </w:r>
          </w:p>
          <w:p w:rsidR="00E008CC" w:rsidRPr="00CA5B71" w:rsidRDefault="00E008CC" w:rsidP="00E008CC">
            <w:pPr>
              <w:pStyle w:val="ab"/>
              <w:numPr>
                <w:ilvl w:val="0"/>
                <w:numId w:val="24"/>
              </w:numPr>
              <w:tabs>
                <w:tab w:val="left" w:pos="459"/>
                <w:tab w:val="left" w:pos="516"/>
              </w:tabs>
              <w:ind w:left="91" w:right="-57" w:firstLine="0"/>
            </w:pPr>
            <w:r w:rsidRPr="00CA5B71">
              <w:t xml:space="preserve">Утепление канализационных труб ф=100мм </w:t>
            </w:r>
            <w:r w:rsidRPr="00CA5B71">
              <w:lastRenderedPageBreak/>
              <w:t xml:space="preserve">рулонным </w:t>
            </w:r>
            <w:proofErr w:type="spellStart"/>
            <w:r w:rsidRPr="00CA5B71">
              <w:t>фольгоизолом</w:t>
            </w:r>
            <w:proofErr w:type="spellEnd"/>
            <w:r w:rsidRPr="00CA5B71">
              <w:t xml:space="preserve"> толщиной 8мм (трубы, проложенные в траншее на глубине 1,0м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  10,8 м2.</w:t>
            </w:r>
          </w:p>
          <w:p w:rsidR="00E008CC" w:rsidRPr="00CA5B71" w:rsidRDefault="00E008CC" w:rsidP="00E008CC">
            <w:pPr>
              <w:pStyle w:val="ab"/>
              <w:numPr>
                <w:ilvl w:val="0"/>
                <w:numId w:val="24"/>
              </w:numPr>
              <w:tabs>
                <w:tab w:val="left" w:pos="459"/>
                <w:tab w:val="left" w:pos="516"/>
              </w:tabs>
              <w:ind w:left="91" w:right="-57" w:firstLine="0"/>
            </w:pPr>
            <w:r w:rsidRPr="00CA5B71">
              <w:t>Обратная засыпка пазух траншеи   грунтом 2 группы   – 13,6 м3.</w:t>
            </w:r>
          </w:p>
          <w:p w:rsidR="00E008CC" w:rsidRPr="00CA5B71" w:rsidRDefault="00E008CC" w:rsidP="00E008CC">
            <w:pPr>
              <w:pStyle w:val="ab"/>
              <w:numPr>
                <w:ilvl w:val="0"/>
                <w:numId w:val="24"/>
              </w:numPr>
              <w:tabs>
                <w:tab w:val="left" w:pos="459"/>
                <w:tab w:val="left" w:pos="516"/>
              </w:tabs>
              <w:ind w:left="91" w:right="-57" w:firstLine="0"/>
            </w:pPr>
            <w:r w:rsidRPr="00CA5B71">
              <w:t>Разработка грунта в котловане размером 2,0м*2,5м*3,0м (Н) для септика  -  15,0м3.</w:t>
            </w:r>
          </w:p>
          <w:p w:rsidR="00E008CC" w:rsidRPr="00CA5B71" w:rsidRDefault="00E008CC" w:rsidP="00E008CC">
            <w:pPr>
              <w:pStyle w:val="ab"/>
              <w:numPr>
                <w:ilvl w:val="0"/>
                <w:numId w:val="24"/>
              </w:numPr>
              <w:tabs>
                <w:tab w:val="left" w:pos="459"/>
                <w:tab w:val="left" w:pos="516"/>
              </w:tabs>
              <w:ind w:left="91" w:right="-57" w:firstLine="0"/>
            </w:pPr>
            <w:r w:rsidRPr="00CA5B71">
              <w:t xml:space="preserve">Устройство днища септика (бетонная подготовка) размером  2,0м*1,5м  толщиной 100мм, бетон </w:t>
            </w:r>
            <w:proofErr w:type="spellStart"/>
            <w:r w:rsidRPr="00CA5B71">
              <w:t>кл</w:t>
            </w:r>
            <w:proofErr w:type="spellEnd"/>
            <w:r w:rsidRPr="00CA5B71">
              <w:t>. В12,5   -  0,3</w:t>
            </w:r>
            <w:r>
              <w:t xml:space="preserve"> </w:t>
            </w:r>
            <w:r w:rsidRPr="00CA5B71">
              <w:t>м3.</w:t>
            </w:r>
          </w:p>
          <w:p w:rsidR="00E008CC" w:rsidRPr="00CA5B71" w:rsidRDefault="00E008CC" w:rsidP="00E008CC">
            <w:pPr>
              <w:pStyle w:val="ab"/>
              <w:numPr>
                <w:ilvl w:val="0"/>
                <w:numId w:val="24"/>
              </w:numPr>
              <w:tabs>
                <w:tab w:val="left" w:pos="459"/>
                <w:tab w:val="left" w:pos="516"/>
              </w:tabs>
              <w:ind w:left="91" w:right="-57" w:firstLine="0"/>
            </w:pPr>
            <w:r>
              <w:t xml:space="preserve">Замена старого септика на </w:t>
            </w:r>
            <w:r w:rsidRPr="00CA5B71">
              <w:t xml:space="preserve"> септик</w:t>
            </w:r>
            <w:r>
              <w:t xml:space="preserve"> </w:t>
            </w:r>
            <w:r w:rsidRPr="00CA5B71">
              <w:t xml:space="preserve"> типа «Чисток-3000» из полиэтилена объемом 3,0м3 с удлиняющей горловиной (наборным кольцом)  ф=0,7м высотой 1,0м с крышкой-люком, с вентиляцией септика, с устройством защиты септика от всплытия   -  1,0</w:t>
            </w:r>
            <w:r>
              <w:t xml:space="preserve"> </w:t>
            </w:r>
            <w:r w:rsidRPr="00CA5B71">
              <w:t>шт.</w:t>
            </w:r>
          </w:p>
          <w:p w:rsidR="00E008CC" w:rsidRPr="00CA5B71" w:rsidRDefault="00E008CC" w:rsidP="00E008CC">
            <w:pPr>
              <w:pStyle w:val="ab"/>
              <w:numPr>
                <w:ilvl w:val="0"/>
                <w:numId w:val="24"/>
              </w:numPr>
              <w:tabs>
                <w:tab w:val="left" w:pos="459"/>
                <w:tab w:val="left" w:pos="516"/>
              </w:tabs>
              <w:ind w:left="91" w:right="-57" w:firstLine="0"/>
            </w:pPr>
            <w:r w:rsidRPr="00CA5B71">
              <w:t xml:space="preserve">Устройство тепловой изоляции  поверхности септика </w:t>
            </w:r>
            <w:proofErr w:type="spellStart"/>
            <w:r w:rsidRPr="00CA5B71">
              <w:t>экструдированным</w:t>
            </w:r>
            <w:proofErr w:type="spellEnd"/>
            <w:r w:rsidRPr="00CA5B71">
              <w:t xml:space="preserve">  </w:t>
            </w:r>
            <w:proofErr w:type="spellStart"/>
            <w:r w:rsidRPr="00CA5B71">
              <w:t>пенополистеролом</w:t>
            </w:r>
            <w:proofErr w:type="spellEnd"/>
            <w:r w:rsidRPr="00CA5B71">
              <w:t xml:space="preserve"> толщиной 35мм   -  7,2</w:t>
            </w:r>
            <w:r>
              <w:t xml:space="preserve"> </w:t>
            </w:r>
            <w:r w:rsidRPr="00CA5B71">
              <w:t>м</w:t>
            </w:r>
            <w:proofErr w:type="gramStart"/>
            <w:r w:rsidRPr="00CA5B71">
              <w:t>2</w:t>
            </w:r>
            <w:proofErr w:type="gramEnd"/>
            <w:r w:rsidRPr="00CA5B71">
              <w:t xml:space="preserve"> / 0,25</w:t>
            </w:r>
            <w:r>
              <w:t xml:space="preserve"> </w:t>
            </w:r>
            <w:r w:rsidRPr="00CA5B71">
              <w:t>м3.</w:t>
            </w:r>
          </w:p>
          <w:p w:rsidR="00E008CC" w:rsidRPr="00CA5B71" w:rsidRDefault="00E008CC" w:rsidP="00E008CC">
            <w:pPr>
              <w:pStyle w:val="ab"/>
              <w:numPr>
                <w:ilvl w:val="0"/>
                <w:numId w:val="24"/>
              </w:numPr>
              <w:tabs>
                <w:tab w:val="left" w:pos="459"/>
                <w:tab w:val="left" w:pos="516"/>
              </w:tabs>
              <w:ind w:left="91" w:right="-57" w:firstLine="0"/>
            </w:pPr>
            <w:r w:rsidRPr="00CA5B71">
              <w:t>Устройство цементно-песчаной (1:5) обсыпки  септика толщиной 0,2м  (устройство бетонного «саркофага» - удерживающего септик от всплытия)   -  0,5</w:t>
            </w:r>
            <w:r>
              <w:t xml:space="preserve"> </w:t>
            </w:r>
            <w:r w:rsidRPr="00CA5B71">
              <w:t>т цемента.</w:t>
            </w:r>
          </w:p>
          <w:p w:rsidR="00E008CC" w:rsidRPr="00CA5B71" w:rsidRDefault="00E008CC" w:rsidP="00E008CC">
            <w:pPr>
              <w:pStyle w:val="ab"/>
              <w:numPr>
                <w:ilvl w:val="0"/>
                <w:numId w:val="24"/>
              </w:numPr>
              <w:tabs>
                <w:tab w:val="left" w:pos="459"/>
                <w:tab w:val="left" w:pos="516"/>
              </w:tabs>
              <w:ind w:left="91" w:right="-57" w:firstLine="0"/>
            </w:pPr>
            <w:r w:rsidRPr="00CA5B71">
              <w:t xml:space="preserve">Обратная засыпка котлована грунтом механизированным способом  </w:t>
            </w:r>
            <w:r>
              <w:t xml:space="preserve">   </w:t>
            </w:r>
            <w:r w:rsidRPr="00CA5B71">
              <w:t xml:space="preserve">- </w:t>
            </w:r>
            <w:r>
              <w:t xml:space="preserve">  </w:t>
            </w:r>
            <w:r w:rsidRPr="00CA5B71">
              <w:t xml:space="preserve"> 12,0</w:t>
            </w:r>
            <w:r>
              <w:t xml:space="preserve"> </w:t>
            </w:r>
            <w:r w:rsidRPr="00CA5B71">
              <w:t>м3.</w:t>
            </w:r>
          </w:p>
          <w:p w:rsidR="00E008CC" w:rsidRPr="00BB11BA" w:rsidRDefault="00E008CC" w:rsidP="00E008CC">
            <w:pPr>
              <w:pStyle w:val="ab"/>
              <w:ind w:left="91" w:right="-57" w:firstLine="0"/>
              <w:rPr>
                <w:b/>
              </w:rPr>
            </w:pPr>
            <w:r w:rsidRPr="00BB11BA">
              <w:rPr>
                <w:b/>
              </w:rPr>
              <w:t>Раздел 7.  Вентиляция</w:t>
            </w:r>
          </w:p>
          <w:p w:rsidR="00E008CC" w:rsidRPr="00BB11BA" w:rsidRDefault="00E008CC" w:rsidP="00E008CC">
            <w:pPr>
              <w:pStyle w:val="ab"/>
              <w:numPr>
                <w:ilvl w:val="0"/>
                <w:numId w:val="24"/>
              </w:numPr>
              <w:tabs>
                <w:tab w:val="left" w:pos="459"/>
                <w:tab w:val="left" w:pos="516"/>
              </w:tabs>
              <w:ind w:left="91" w:right="-57" w:firstLine="0"/>
            </w:pPr>
            <w:r w:rsidRPr="00BB11BA">
              <w:t xml:space="preserve">Прокладка горизонтального вентиляционного канала размером 150мм </w:t>
            </w:r>
            <w:r>
              <w:t>*</w:t>
            </w:r>
            <w:r w:rsidRPr="00BB11BA">
              <w:t xml:space="preserve"> 150мм из оцинкованной листовой стали в  помещениях санузлов № 13, 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BB11BA">
              <w:t xml:space="preserve">   </w:t>
            </w:r>
            <w:r>
              <w:t xml:space="preserve">    </w:t>
            </w:r>
            <w:r w:rsidRPr="00BB11BA">
              <w:t xml:space="preserve"> -  1,8 м.п.</w:t>
            </w:r>
            <w:r>
              <w:t xml:space="preserve"> </w:t>
            </w:r>
            <w:r w:rsidRPr="00BB11BA">
              <w:t>/ 1,08</w:t>
            </w:r>
            <w:r>
              <w:t xml:space="preserve"> </w:t>
            </w:r>
            <w:r w:rsidRPr="00BB11BA">
              <w:t>м2.</w:t>
            </w:r>
          </w:p>
          <w:p w:rsidR="00E008CC" w:rsidRDefault="00E008CC" w:rsidP="00E008CC">
            <w:pPr>
              <w:pStyle w:val="ab"/>
              <w:numPr>
                <w:ilvl w:val="0"/>
                <w:numId w:val="24"/>
              </w:numPr>
              <w:tabs>
                <w:tab w:val="left" w:pos="459"/>
                <w:tab w:val="left" w:pos="516"/>
              </w:tabs>
              <w:ind w:left="91" w:right="-57" w:firstLine="0"/>
            </w:pPr>
            <w:r w:rsidRPr="00BB11BA">
              <w:t xml:space="preserve">Прокладка вертикального вентиляционного канала размером 150мм </w:t>
            </w:r>
            <w:r>
              <w:t>*</w:t>
            </w:r>
            <w:r w:rsidRPr="00BB11BA">
              <w:t xml:space="preserve"> 150мм из оцинкованной листовой стали из  помещения санузла № 13  через помещение   № 27 второго этажа </w:t>
            </w:r>
            <w:r>
              <w:t xml:space="preserve">в существующих проемах в перекрытиях (после демонтажа кирпичной дымовой трубы)  </w:t>
            </w:r>
            <w:r w:rsidRPr="00BB11BA">
              <w:t>далее на чердак</w:t>
            </w:r>
            <w:r>
              <w:t xml:space="preserve"> </w:t>
            </w:r>
            <w:r w:rsidRPr="00BB11BA">
              <w:t xml:space="preserve">     -  </w:t>
            </w:r>
            <w:r>
              <w:t>3</w:t>
            </w:r>
            <w:r w:rsidRPr="00BB11BA">
              <w:t>,</w:t>
            </w:r>
            <w:r>
              <w:t>9</w:t>
            </w:r>
            <w:r w:rsidRPr="00BB11BA">
              <w:t xml:space="preserve"> м.п. / </w:t>
            </w:r>
            <w:r>
              <w:t>2,34</w:t>
            </w:r>
            <w:r w:rsidRPr="00BB11BA">
              <w:t xml:space="preserve"> м</w:t>
            </w:r>
            <w:proofErr w:type="gramStart"/>
            <w:r w:rsidRPr="00BB11BA">
              <w:t>2</w:t>
            </w:r>
            <w:proofErr w:type="gramEnd"/>
            <w:r w:rsidRPr="00BB11BA">
              <w:t>.</w:t>
            </w:r>
          </w:p>
          <w:p w:rsidR="00E008CC" w:rsidRPr="00BB11BA" w:rsidRDefault="00E008CC" w:rsidP="00E008CC">
            <w:pPr>
              <w:pStyle w:val="ab"/>
              <w:numPr>
                <w:ilvl w:val="0"/>
                <w:numId w:val="24"/>
              </w:numPr>
              <w:tabs>
                <w:tab w:val="left" w:pos="459"/>
                <w:tab w:val="left" w:pos="516"/>
              </w:tabs>
              <w:ind w:left="91" w:right="-57" w:firstLine="0"/>
            </w:pPr>
            <w:r w:rsidRPr="00BB11BA">
              <w:t xml:space="preserve">Прокладка </w:t>
            </w:r>
            <w:r>
              <w:t>горизонтального</w:t>
            </w:r>
            <w:r w:rsidRPr="00BB11BA">
              <w:t xml:space="preserve"> вентиляционного канала размером 150мм </w:t>
            </w:r>
            <w:r>
              <w:t>*</w:t>
            </w:r>
            <w:r w:rsidRPr="00BB11BA">
              <w:t xml:space="preserve"> 150мм из оцинкованной листовой стали  </w:t>
            </w:r>
            <w:r>
              <w:t>по</w:t>
            </w:r>
            <w:r w:rsidRPr="00BB11BA">
              <w:t xml:space="preserve"> </w:t>
            </w:r>
            <w:r>
              <w:t>чердаку от вертикального вентиляционного стояка до фронтона чердака</w:t>
            </w:r>
            <w:r w:rsidRPr="00BB11BA">
              <w:t xml:space="preserve">     -  </w:t>
            </w:r>
            <w:r>
              <w:t>7,2</w:t>
            </w:r>
            <w:r w:rsidRPr="00BB11BA">
              <w:t xml:space="preserve"> м.п. / </w:t>
            </w:r>
            <w:r>
              <w:t>4,32</w:t>
            </w:r>
            <w:r w:rsidRPr="00BB11BA">
              <w:t xml:space="preserve"> м</w:t>
            </w:r>
            <w:proofErr w:type="gramStart"/>
            <w:r w:rsidRPr="00BB11BA">
              <w:t>2</w:t>
            </w:r>
            <w:proofErr w:type="gramEnd"/>
            <w:r w:rsidRPr="00BB11BA">
              <w:t>.</w:t>
            </w:r>
          </w:p>
          <w:p w:rsidR="00E008CC" w:rsidRPr="00400D90" w:rsidRDefault="00E008CC" w:rsidP="00E008CC">
            <w:pPr>
              <w:pStyle w:val="ab"/>
              <w:numPr>
                <w:ilvl w:val="0"/>
                <w:numId w:val="24"/>
              </w:numPr>
              <w:tabs>
                <w:tab w:val="left" w:pos="459"/>
                <w:tab w:val="left" w:pos="516"/>
              </w:tabs>
              <w:ind w:left="91" w:right="-57" w:firstLine="0"/>
            </w:pPr>
            <w:r w:rsidRPr="00400D90">
              <w:t xml:space="preserve">Утепление </w:t>
            </w:r>
            <w:proofErr w:type="spellStart"/>
            <w:r w:rsidRPr="00400D90">
              <w:t>вентканала</w:t>
            </w:r>
            <w:proofErr w:type="spellEnd"/>
            <w:r w:rsidRPr="00400D90">
              <w:t xml:space="preserve">, проложенного по чердаку рулонным утеплителем типа </w:t>
            </w:r>
            <w:proofErr w:type="spellStart"/>
            <w:r w:rsidRPr="00400D90">
              <w:t>Изовер</w:t>
            </w:r>
            <w:proofErr w:type="spellEnd"/>
            <w:r w:rsidRPr="00400D90">
              <w:t xml:space="preserve"> толщиной 50мм      -  8,2 м.п. / 0,52 м3 / 6,6 м</w:t>
            </w:r>
            <w:proofErr w:type="gramStart"/>
            <w:r w:rsidRPr="00400D90">
              <w:t>2</w:t>
            </w:r>
            <w:proofErr w:type="gramEnd"/>
            <w:r w:rsidRPr="00400D90">
              <w:t>.</w:t>
            </w:r>
          </w:p>
          <w:p w:rsidR="00E008CC" w:rsidRPr="00400D90" w:rsidRDefault="00E008CC" w:rsidP="00E008CC">
            <w:pPr>
              <w:pStyle w:val="ab"/>
              <w:numPr>
                <w:ilvl w:val="0"/>
                <w:numId w:val="24"/>
              </w:numPr>
              <w:ind w:left="91" w:right="-57" w:firstLine="0"/>
            </w:pPr>
            <w:r w:rsidRPr="00400D90">
              <w:t xml:space="preserve">Устройство защитного покрытия из стеклоткани (защита утеплителя)  </w:t>
            </w:r>
            <w:proofErr w:type="spellStart"/>
            <w:r w:rsidRPr="00400D90">
              <w:t>вентканала</w:t>
            </w:r>
            <w:proofErr w:type="spellEnd"/>
            <w:r w:rsidRPr="00400D90">
              <w:t>, проложенного по чердаку             -  6,6 м</w:t>
            </w:r>
            <w:proofErr w:type="gramStart"/>
            <w:r w:rsidRPr="00400D90">
              <w:t>2</w:t>
            </w:r>
            <w:proofErr w:type="gramEnd"/>
            <w:r w:rsidRPr="00400D90">
              <w:t>.</w:t>
            </w:r>
          </w:p>
          <w:p w:rsidR="00E008CC" w:rsidRPr="00400D90" w:rsidRDefault="00E008CC" w:rsidP="00E008CC">
            <w:pPr>
              <w:pStyle w:val="ab"/>
              <w:numPr>
                <w:ilvl w:val="0"/>
                <w:numId w:val="24"/>
              </w:numPr>
              <w:ind w:left="91" w:right="-57" w:firstLine="0"/>
            </w:pPr>
            <w:r w:rsidRPr="00400D90">
              <w:t xml:space="preserve">Прорезка отверстия размером 200мм*200мм в деревянной стене фронтона, облицованной </w:t>
            </w:r>
            <w:proofErr w:type="spellStart"/>
            <w:r w:rsidRPr="00400D90">
              <w:t>профлистом</w:t>
            </w:r>
            <w:proofErr w:type="spellEnd"/>
            <w:r w:rsidRPr="00400D90">
              <w:t xml:space="preserve">,  для вывода </w:t>
            </w:r>
            <w:proofErr w:type="spellStart"/>
            <w:r w:rsidRPr="00400D90">
              <w:t>венткалала</w:t>
            </w:r>
            <w:proofErr w:type="spellEnd"/>
            <w:r w:rsidRPr="00400D90">
              <w:t xml:space="preserve">      -  1 </w:t>
            </w:r>
            <w:proofErr w:type="spellStart"/>
            <w:proofErr w:type="gramStart"/>
            <w:r w:rsidRPr="00400D90">
              <w:t>шт</w:t>
            </w:r>
            <w:proofErr w:type="spellEnd"/>
            <w:proofErr w:type="gramEnd"/>
            <w:r w:rsidRPr="00400D90">
              <w:t xml:space="preserve"> / 0,04 м2 / 0,8 м.п.   </w:t>
            </w:r>
          </w:p>
          <w:p w:rsidR="00E008CC" w:rsidRPr="00400D90" w:rsidRDefault="00E008CC" w:rsidP="00E008CC">
            <w:pPr>
              <w:pStyle w:val="ab"/>
              <w:numPr>
                <w:ilvl w:val="0"/>
                <w:numId w:val="24"/>
              </w:numPr>
              <w:tabs>
                <w:tab w:val="left" w:pos="459"/>
                <w:tab w:val="left" w:pos="516"/>
              </w:tabs>
              <w:ind w:left="91" w:right="-57" w:firstLine="0"/>
            </w:pPr>
            <w:proofErr w:type="gramStart"/>
            <w:r w:rsidRPr="00400D90">
              <w:t xml:space="preserve">Установка  металлической  жалюзийной решетки размером 150*150мм  на наружной облицовки фронтона </w:t>
            </w:r>
            <w:r w:rsidRPr="00400D90">
              <w:lastRenderedPageBreak/>
              <w:t>чердака   -  1,0 шт.</w:t>
            </w:r>
            <w:proofErr w:type="gramEnd"/>
          </w:p>
          <w:p w:rsidR="00E008CC" w:rsidRPr="00400D90" w:rsidRDefault="00E008CC" w:rsidP="00E008CC">
            <w:pPr>
              <w:pStyle w:val="ab"/>
              <w:numPr>
                <w:ilvl w:val="0"/>
                <w:numId w:val="24"/>
              </w:numPr>
              <w:tabs>
                <w:tab w:val="left" w:pos="459"/>
                <w:tab w:val="left" w:pos="516"/>
              </w:tabs>
              <w:ind w:left="91" w:right="-57" w:firstLine="0"/>
            </w:pPr>
            <w:r w:rsidRPr="00400D90">
              <w:t>Установка жалюзийной ПВХ решетки размером 100*100мм  в  помещениях  №11,12     -  2,0 шт.</w:t>
            </w:r>
          </w:p>
          <w:p w:rsidR="00E008CC" w:rsidRPr="00D138D2" w:rsidRDefault="00E008CC" w:rsidP="00E008CC">
            <w:pPr>
              <w:pStyle w:val="ab"/>
              <w:ind w:left="91" w:right="-57" w:firstLine="0"/>
              <w:rPr>
                <w:b/>
              </w:rPr>
            </w:pPr>
            <w:r w:rsidRPr="00D138D2">
              <w:rPr>
                <w:b/>
              </w:rPr>
              <w:t xml:space="preserve">Раздел </w:t>
            </w:r>
            <w:r>
              <w:rPr>
                <w:b/>
              </w:rPr>
              <w:t>8</w:t>
            </w:r>
            <w:r w:rsidRPr="00D138D2">
              <w:rPr>
                <w:b/>
              </w:rPr>
              <w:t>.  Ремонт крыл</w:t>
            </w:r>
            <w:r>
              <w:rPr>
                <w:b/>
              </w:rPr>
              <w:t>ьца центрального входа</w:t>
            </w:r>
          </w:p>
          <w:p w:rsidR="00E008CC" w:rsidRPr="00D138D2" w:rsidRDefault="00E008CC" w:rsidP="00E008CC">
            <w:pPr>
              <w:pStyle w:val="ab"/>
              <w:numPr>
                <w:ilvl w:val="0"/>
                <w:numId w:val="24"/>
              </w:numPr>
              <w:tabs>
                <w:tab w:val="left" w:pos="459"/>
                <w:tab w:val="left" w:pos="516"/>
              </w:tabs>
              <w:ind w:left="91" w:right="-57" w:firstLine="0"/>
            </w:pPr>
            <w:r w:rsidRPr="00D138D2">
              <w:t xml:space="preserve">Демонтаж металлического ограждения крыльца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w:t>
            </w:r>
            <w:r>
              <w:t xml:space="preserve">     </w:t>
            </w:r>
            <w:r w:rsidRPr="00D138D2">
              <w:t>-  3,0 м.п.</w:t>
            </w:r>
          </w:p>
          <w:p w:rsidR="00E008CC" w:rsidRDefault="00E008CC" w:rsidP="00E008CC">
            <w:pPr>
              <w:pStyle w:val="ab"/>
              <w:numPr>
                <w:ilvl w:val="0"/>
                <w:numId w:val="24"/>
              </w:numPr>
              <w:tabs>
                <w:tab w:val="left" w:pos="459"/>
                <w:tab w:val="left" w:pos="516"/>
              </w:tabs>
              <w:ind w:left="91" w:right="-57" w:firstLine="0"/>
            </w:pPr>
            <w:r w:rsidRPr="00D138D2">
              <w:t xml:space="preserve">Демонтаж сборного ж/бетонного </w:t>
            </w:r>
            <w:proofErr w:type="spellStart"/>
            <w:r w:rsidRPr="00D138D2">
              <w:t>полумарша</w:t>
            </w:r>
            <w:proofErr w:type="spellEnd"/>
            <w:r w:rsidRPr="00D138D2">
              <w:t xml:space="preserve">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t xml:space="preserve">     </w:t>
            </w:r>
            <w:r w:rsidRPr="00D138D2">
              <w:t xml:space="preserve"> -  1,0</w:t>
            </w:r>
            <w:r>
              <w:t xml:space="preserve"> </w:t>
            </w:r>
            <w:proofErr w:type="spellStart"/>
            <w:r w:rsidRPr="00D138D2">
              <w:t>шт</w:t>
            </w:r>
            <w:proofErr w:type="spellEnd"/>
            <w:r w:rsidRPr="00D138D2">
              <w:t xml:space="preserve"> / 0,4</w:t>
            </w:r>
            <w:r>
              <w:t xml:space="preserve"> </w:t>
            </w:r>
            <w:r w:rsidRPr="00D138D2">
              <w:t>м3.</w:t>
            </w:r>
          </w:p>
          <w:p w:rsidR="00E008CC" w:rsidRDefault="00E008CC" w:rsidP="00E008CC">
            <w:pPr>
              <w:pStyle w:val="ab"/>
              <w:numPr>
                <w:ilvl w:val="0"/>
                <w:numId w:val="24"/>
              </w:numPr>
              <w:tabs>
                <w:tab w:val="left" w:pos="459"/>
                <w:tab w:val="left" w:pos="516"/>
              </w:tabs>
              <w:ind w:left="91" w:right="-57" w:firstLine="0"/>
            </w:pPr>
            <w:r>
              <w:t xml:space="preserve">Демонтаж  сборной железобетонной плиты крыльца </w:t>
            </w:r>
            <w:r w:rsidRPr="00D138D2">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  1,0</w:t>
            </w:r>
            <w:r>
              <w:t xml:space="preserve"> </w:t>
            </w:r>
            <w:proofErr w:type="spellStart"/>
            <w:r w:rsidRPr="00D138D2">
              <w:t>шт</w:t>
            </w:r>
            <w:proofErr w:type="spellEnd"/>
            <w:r w:rsidRPr="00D138D2">
              <w:t xml:space="preserve"> / 0,</w:t>
            </w:r>
            <w:r>
              <w:t xml:space="preserve">3 </w:t>
            </w:r>
            <w:r w:rsidRPr="00D138D2">
              <w:t>м3.</w:t>
            </w:r>
          </w:p>
          <w:p w:rsidR="00E008CC" w:rsidRDefault="00E008CC" w:rsidP="00E008CC">
            <w:pPr>
              <w:pStyle w:val="ab"/>
              <w:numPr>
                <w:ilvl w:val="0"/>
                <w:numId w:val="24"/>
              </w:numPr>
              <w:tabs>
                <w:tab w:val="left" w:pos="459"/>
                <w:tab w:val="left" w:pos="516"/>
              </w:tabs>
              <w:ind w:left="91" w:right="-57" w:firstLine="0"/>
            </w:pPr>
            <w:r>
              <w:t xml:space="preserve">Демонтаж  сборных  железобетонных блоков ФБС </w:t>
            </w:r>
            <w:r w:rsidRPr="00D138D2">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  </w:t>
            </w:r>
            <w:r>
              <w:t>2</w:t>
            </w:r>
            <w:r w:rsidRPr="00D138D2">
              <w:t>,0</w:t>
            </w:r>
            <w:r>
              <w:t xml:space="preserve"> </w:t>
            </w:r>
            <w:proofErr w:type="spellStart"/>
            <w:r w:rsidRPr="00D138D2">
              <w:t>шт</w:t>
            </w:r>
            <w:proofErr w:type="spellEnd"/>
            <w:r w:rsidRPr="00D138D2">
              <w:t xml:space="preserve"> / 0,</w:t>
            </w:r>
            <w:r>
              <w:t xml:space="preserve">86 </w:t>
            </w:r>
            <w:r w:rsidRPr="00D138D2">
              <w:t>м3.</w:t>
            </w:r>
          </w:p>
          <w:p w:rsidR="00E008CC" w:rsidRDefault="00E008CC" w:rsidP="00E008CC">
            <w:pPr>
              <w:pStyle w:val="ab"/>
              <w:numPr>
                <w:ilvl w:val="0"/>
                <w:numId w:val="24"/>
              </w:numPr>
              <w:tabs>
                <w:tab w:val="left" w:pos="459"/>
                <w:tab w:val="left" w:pos="516"/>
              </w:tabs>
              <w:ind w:left="91" w:right="-57" w:firstLine="0"/>
            </w:pPr>
            <w:r>
              <w:t>Отрывка траншей под фундаменты крыльца, лестниц, пандуса   -   24,0 м3.</w:t>
            </w:r>
          </w:p>
          <w:p w:rsidR="00E008CC" w:rsidRPr="001226B4" w:rsidRDefault="00E008CC" w:rsidP="00E008CC">
            <w:pPr>
              <w:pStyle w:val="ab"/>
              <w:numPr>
                <w:ilvl w:val="0"/>
                <w:numId w:val="24"/>
              </w:numPr>
              <w:tabs>
                <w:tab w:val="left" w:pos="459"/>
                <w:tab w:val="left" w:pos="516"/>
              </w:tabs>
              <w:ind w:left="91" w:right="-57" w:firstLine="0"/>
            </w:pPr>
            <w:r w:rsidRPr="001226B4">
              <w:t>Устройство монолитных железобетонных стенок под плиту крыльца центрального входа в осях А-В, 6-7 толщиной 150мм, общей длиной 8,0м, высотой 1,5м</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1226B4">
              <w:t xml:space="preserve"> -  1,8 м3.</w:t>
            </w:r>
          </w:p>
          <w:p w:rsidR="00E008CC" w:rsidRPr="001226B4" w:rsidRDefault="00E008CC" w:rsidP="00E008CC">
            <w:pPr>
              <w:pStyle w:val="ab"/>
              <w:numPr>
                <w:ilvl w:val="0"/>
                <w:numId w:val="24"/>
              </w:numPr>
              <w:tabs>
                <w:tab w:val="left" w:pos="459"/>
                <w:tab w:val="left" w:pos="516"/>
              </w:tabs>
              <w:ind w:left="91" w:right="-57" w:firstLine="0"/>
            </w:pPr>
            <w:r w:rsidRPr="001226B4">
              <w:t>Устройство монолитн</w:t>
            </w:r>
            <w:r>
              <w:t>ой</w:t>
            </w:r>
            <w:r w:rsidRPr="001226B4">
              <w:t xml:space="preserve"> железобетонн</w:t>
            </w:r>
            <w:r>
              <w:t>ой</w:t>
            </w:r>
            <w:r w:rsidRPr="001226B4">
              <w:t xml:space="preserve"> плит</w:t>
            </w:r>
            <w:r>
              <w:t xml:space="preserve">ы  размером 1,5м * 4,0м * 0,15м </w:t>
            </w:r>
            <w:r w:rsidRPr="001226B4">
              <w:t xml:space="preserve"> крыльца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1226B4">
              <w:t xml:space="preserve">-  </w:t>
            </w:r>
            <w:r>
              <w:t>0,9 м3</w:t>
            </w:r>
            <w:r w:rsidRPr="001226B4">
              <w:t>.</w:t>
            </w:r>
          </w:p>
          <w:p w:rsidR="00E008CC" w:rsidRDefault="00E008CC" w:rsidP="00E008CC">
            <w:pPr>
              <w:pStyle w:val="ab"/>
              <w:numPr>
                <w:ilvl w:val="0"/>
                <w:numId w:val="24"/>
              </w:numPr>
              <w:tabs>
                <w:tab w:val="left" w:pos="459"/>
                <w:tab w:val="left" w:pos="516"/>
              </w:tabs>
              <w:ind w:left="91" w:right="-57" w:firstLine="0"/>
            </w:pPr>
            <w:r w:rsidRPr="004A0F1B">
              <w:t xml:space="preserve">Устройство монолитной железобетонной лестницы шириной 1,5м  </w:t>
            </w:r>
            <w:r>
              <w:t xml:space="preserve">высотой 0,6м  </w:t>
            </w:r>
            <w:r w:rsidRPr="004A0F1B">
              <w:t xml:space="preserve">с боковой стенкой  толщиной 150мм </w:t>
            </w:r>
            <w:r>
              <w:t xml:space="preserve">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4A0F1B">
              <w:t xml:space="preserve">  -  0,6 м3.</w:t>
            </w:r>
          </w:p>
          <w:p w:rsidR="00E008CC" w:rsidRDefault="00E008CC" w:rsidP="00E008CC">
            <w:pPr>
              <w:pStyle w:val="ab"/>
              <w:numPr>
                <w:ilvl w:val="0"/>
                <w:numId w:val="24"/>
              </w:numPr>
              <w:tabs>
                <w:tab w:val="left" w:pos="459"/>
                <w:tab w:val="left" w:pos="516"/>
              </w:tabs>
              <w:ind w:left="91" w:right="-57" w:firstLine="0"/>
            </w:pPr>
            <w:r>
              <w:t xml:space="preserve">Устройство монолитной железобетонной площадки (тротуара) размером 1,5м * 3,5м *0,1м  от лестницы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t xml:space="preserve">    -   0,53 м3.</w:t>
            </w:r>
          </w:p>
          <w:p w:rsidR="00E008CC" w:rsidRDefault="00E008CC" w:rsidP="00E008CC">
            <w:pPr>
              <w:pStyle w:val="ab"/>
              <w:numPr>
                <w:ilvl w:val="0"/>
                <w:numId w:val="24"/>
              </w:numPr>
              <w:tabs>
                <w:tab w:val="left" w:pos="459"/>
                <w:tab w:val="left" w:pos="516"/>
              </w:tabs>
              <w:ind w:left="91" w:right="-57" w:firstLine="0"/>
            </w:pPr>
            <w:r w:rsidRPr="004A0F1B">
              <w:t xml:space="preserve">Устройство монолитной железобетонной лестницы шириной 1,5м  </w:t>
            </w:r>
            <w:r>
              <w:t xml:space="preserve">высотой 0,45м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4A0F1B">
              <w:t xml:space="preserve">  -  0,</w:t>
            </w:r>
            <w:r>
              <w:t>45</w:t>
            </w:r>
            <w:r w:rsidRPr="004A0F1B">
              <w:t xml:space="preserve"> м3.</w:t>
            </w:r>
          </w:p>
          <w:p w:rsidR="00E008CC" w:rsidRDefault="00E008CC" w:rsidP="00E008CC">
            <w:pPr>
              <w:pStyle w:val="ab"/>
              <w:numPr>
                <w:ilvl w:val="0"/>
                <w:numId w:val="24"/>
              </w:numPr>
              <w:tabs>
                <w:tab w:val="left" w:pos="459"/>
                <w:tab w:val="left" w:pos="516"/>
              </w:tabs>
              <w:ind w:left="91" w:right="-57" w:firstLine="0"/>
            </w:pPr>
            <w:r>
              <w:t xml:space="preserve">Устройство монолитного железобетонного пандуса  для </w:t>
            </w:r>
            <w:proofErr w:type="spellStart"/>
            <w:r>
              <w:t>маломобильных</w:t>
            </w:r>
            <w:proofErr w:type="spellEnd"/>
            <w:r>
              <w:t xml:space="preserve">  групп населения на </w:t>
            </w:r>
            <w:r w:rsidRPr="001226B4">
              <w:t>центрально</w:t>
            </w:r>
            <w:r>
              <w:t xml:space="preserve">м  </w:t>
            </w:r>
            <w:r w:rsidRPr="001226B4">
              <w:t>вход</w:t>
            </w:r>
            <w:r>
              <w:t>е</w:t>
            </w:r>
            <w:r w:rsidRPr="001226B4">
              <w:t xml:space="preserve"> в осях А-В, 6-7 </w:t>
            </w:r>
            <w:r>
              <w:t xml:space="preserve"> шириной 1,0м  длиной  14,4м  толщиной бетонного пола 100мм с поперечными стенками (ребрами жесткости) толщиной 100мм с шагом стенок 2,0м с поворотной площадкой шириной 1,5м    </w:t>
            </w:r>
            <w:r w:rsidRPr="001226B4">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w:t>
            </w:r>
            <w:r w:rsidRPr="00642369">
              <w:lastRenderedPageBreak/>
              <w:t>Мильково</w:t>
            </w:r>
            <w:r>
              <w:t xml:space="preserve">, см. «Требования к пандусам и лестницам для </w:t>
            </w:r>
            <w:proofErr w:type="spellStart"/>
            <w:r>
              <w:t>маломобильных</w:t>
            </w:r>
            <w:proofErr w:type="spellEnd"/>
            <w:r>
              <w:t xml:space="preserve"> групп населения»)          -     8,5 м3.</w:t>
            </w:r>
          </w:p>
          <w:p w:rsidR="00E008CC" w:rsidRPr="004A0F1B" w:rsidRDefault="00E008CC" w:rsidP="00E008CC">
            <w:pPr>
              <w:pStyle w:val="ab"/>
              <w:numPr>
                <w:ilvl w:val="0"/>
                <w:numId w:val="24"/>
              </w:numPr>
              <w:tabs>
                <w:tab w:val="left" w:pos="459"/>
                <w:tab w:val="left" w:pos="516"/>
              </w:tabs>
              <w:ind w:left="91" w:right="-57" w:firstLine="0"/>
            </w:pPr>
            <w:r>
              <w:t>Обратная засыпка пазух грунтом             -   18,0 м3.</w:t>
            </w:r>
          </w:p>
          <w:p w:rsidR="00E008CC" w:rsidRDefault="00E008CC" w:rsidP="00E008CC">
            <w:pPr>
              <w:pStyle w:val="ab"/>
              <w:numPr>
                <w:ilvl w:val="0"/>
                <w:numId w:val="24"/>
              </w:numPr>
              <w:tabs>
                <w:tab w:val="left" w:pos="459"/>
                <w:tab w:val="left" w:pos="516"/>
              </w:tabs>
              <w:ind w:left="91" w:right="-57" w:firstLine="0"/>
            </w:pPr>
            <w:r w:rsidRPr="00603257">
              <w:t xml:space="preserve">Облицовка  бетонных вертикальных поверхностей стен крыльца, боковой поверхности стенки под лестничным маршем, боковых поверхностей стен бетонного пандуса  профилированным листом с полимерным покрытием  темно-красного (вишневого) цвета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   26,0 м2.</w:t>
            </w:r>
          </w:p>
          <w:p w:rsidR="00E008CC" w:rsidRPr="00603257" w:rsidRDefault="00E008CC" w:rsidP="00E008CC">
            <w:pPr>
              <w:pStyle w:val="ab"/>
              <w:numPr>
                <w:ilvl w:val="0"/>
                <w:numId w:val="24"/>
              </w:numPr>
              <w:tabs>
                <w:tab w:val="left" w:pos="459"/>
                <w:tab w:val="left" w:pos="516"/>
              </w:tabs>
              <w:ind w:left="91" w:right="-57" w:firstLine="0"/>
            </w:pPr>
            <w:r>
              <w:t xml:space="preserve">Устройство верхнего покрытия  из синтетического покрытия (на основе резиновой крошки и </w:t>
            </w:r>
            <w:proofErr w:type="spellStart"/>
            <w:r>
              <w:t>полеуретана</w:t>
            </w:r>
            <w:proofErr w:type="spellEnd"/>
            <w:r>
              <w:t xml:space="preserve">) темно-красного цвета  бетонных поверхностей крыльца, лестниц,  площадки (тротуара),  наклонной поверхности пандуса  (пола)  и разворотной площадки  </w:t>
            </w:r>
            <w:r w:rsidRPr="00603257">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   29,12 м2.   </w:t>
            </w:r>
          </w:p>
          <w:p w:rsidR="00E008CC" w:rsidRDefault="00E008CC" w:rsidP="00E008CC">
            <w:pPr>
              <w:pStyle w:val="ab"/>
              <w:numPr>
                <w:ilvl w:val="0"/>
                <w:numId w:val="24"/>
              </w:numPr>
              <w:tabs>
                <w:tab w:val="left" w:pos="459"/>
                <w:tab w:val="left" w:pos="516"/>
              </w:tabs>
              <w:ind w:left="91" w:right="-57" w:firstLine="0"/>
            </w:pPr>
            <w:r w:rsidRPr="00EB506F">
              <w:t xml:space="preserve">Монтаж нового металлического ограждения из нержавеющей стали с двойным поручнем с учетом поручней, предусмотренных для инвалидов  </w:t>
            </w:r>
            <w:r>
              <w:t xml:space="preserve"> </w:t>
            </w:r>
            <w:r w:rsidRPr="00EB506F">
              <w:t xml:space="preserve"> -  35,5 м.п.</w:t>
            </w:r>
          </w:p>
          <w:p w:rsidR="00E008CC" w:rsidRPr="00EB506F" w:rsidRDefault="00E008CC" w:rsidP="00E008CC">
            <w:pPr>
              <w:pStyle w:val="ab"/>
              <w:numPr>
                <w:ilvl w:val="0"/>
                <w:numId w:val="24"/>
              </w:numPr>
              <w:tabs>
                <w:tab w:val="left" w:pos="459"/>
                <w:tab w:val="left" w:pos="516"/>
              </w:tabs>
              <w:ind w:left="91" w:right="-57" w:firstLine="0"/>
            </w:pPr>
            <w:r>
              <w:t>Восстановление вертикальной планировки после демонтажа  железобетонных конструкций и устройства бетонных конструкций пандуса, лестниц и площадок    -  69,0 м</w:t>
            </w:r>
            <w:proofErr w:type="gramStart"/>
            <w:r>
              <w:t>2</w:t>
            </w:r>
            <w:proofErr w:type="gramEnd"/>
            <w:r>
              <w:t xml:space="preserve">.     </w:t>
            </w:r>
          </w:p>
          <w:p w:rsidR="00E008CC" w:rsidRPr="009B21C5" w:rsidRDefault="00E008CC" w:rsidP="00E008CC">
            <w:pPr>
              <w:pStyle w:val="ab"/>
              <w:numPr>
                <w:ilvl w:val="0"/>
                <w:numId w:val="24"/>
              </w:numPr>
              <w:tabs>
                <w:tab w:val="left" w:pos="459"/>
                <w:tab w:val="left" w:pos="516"/>
              </w:tabs>
              <w:ind w:left="91" w:right="-57" w:firstLine="0"/>
            </w:pPr>
            <w:r w:rsidRPr="009B21C5">
              <w:t xml:space="preserve">Уборка строительного мусора с вывозом  на свалку </w:t>
            </w:r>
            <w:r>
              <w:t xml:space="preserve">       </w:t>
            </w:r>
            <w:r w:rsidRPr="009B21C5">
              <w:t xml:space="preserve"> -  9,5 т.</w:t>
            </w:r>
          </w:p>
          <w:p w:rsidR="00E008CC" w:rsidRPr="006A762F" w:rsidRDefault="00E008CC" w:rsidP="00E008CC">
            <w:pPr>
              <w:pStyle w:val="ab"/>
              <w:ind w:left="91" w:right="-57" w:firstLine="0"/>
              <w:rPr>
                <w:b/>
              </w:rPr>
            </w:pPr>
            <w:r w:rsidRPr="006A762F">
              <w:rPr>
                <w:b/>
              </w:rPr>
              <w:t xml:space="preserve">Раздел </w:t>
            </w:r>
            <w:r>
              <w:rPr>
                <w:b/>
              </w:rPr>
              <w:t>9</w:t>
            </w:r>
            <w:r w:rsidRPr="006A762F">
              <w:rPr>
                <w:b/>
              </w:rPr>
              <w:t>.  Замена кровельного покрытия</w:t>
            </w:r>
          </w:p>
          <w:p w:rsidR="00E008CC" w:rsidRPr="006A762F" w:rsidRDefault="00E008CC" w:rsidP="00E008CC">
            <w:pPr>
              <w:pStyle w:val="ab"/>
              <w:numPr>
                <w:ilvl w:val="0"/>
                <w:numId w:val="24"/>
              </w:numPr>
              <w:tabs>
                <w:tab w:val="left" w:pos="459"/>
                <w:tab w:val="left" w:pos="516"/>
              </w:tabs>
              <w:ind w:left="91" w:right="-57" w:firstLine="0"/>
            </w:pPr>
            <w:r w:rsidRPr="006A762F">
              <w:t>Замена старого волнистого шифера на кровельное покрытие из профильного листа с полимерным покрытием  темно-красного (вишневого) цвета  основной кровли (192,0м</w:t>
            </w:r>
            <w:proofErr w:type="gramStart"/>
            <w:r w:rsidRPr="006A762F">
              <w:t>2</w:t>
            </w:r>
            <w:proofErr w:type="gramEnd"/>
            <w:r w:rsidRPr="006A762F">
              <w:t>), кровли двух лестничных клеток  (31,9м2), с облицовкой  двух боковых и  передней стенок будки выхода на кровлю (3,0м2)      -  226,9м2.</w:t>
            </w:r>
          </w:p>
          <w:p w:rsidR="00E008CC" w:rsidRPr="006A762F" w:rsidRDefault="00E008CC" w:rsidP="00E008CC">
            <w:pPr>
              <w:pStyle w:val="ab"/>
              <w:numPr>
                <w:ilvl w:val="0"/>
                <w:numId w:val="24"/>
              </w:numPr>
              <w:tabs>
                <w:tab w:val="left" w:pos="459"/>
                <w:tab w:val="left" w:pos="516"/>
              </w:tabs>
              <w:ind w:left="91" w:right="-57" w:firstLine="0"/>
            </w:pPr>
            <w:r w:rsidRPr="006A762F">
              <w:t>Замена старого гидроизоляционного слоя по сплошной обрешетке  на гидроизоляционный слой из рубероида с проклейкой швов битумной мастикой с устройством перехлеста по линии конька в каждую сторону на 30см  основной кровли (200,0м</w:t>
            </w:r>
            <w:proofErr w:type="gramStart"/>
            <w:r w:rsidRPr="006A762F">
              <w:t>2</w:t>
            </w:r>
            <w:proofErr w:type="gramEnd"/>
            <w:r w:rsidRPr="006A762F">
              <w:t>), кровли двух лестничных клеток  (31,9м2)   -  231,9м2.</w:t>
            </w:r>
          </w:p>
          <w:p w:rsidR="00E008CC" w:rsidRPr="006A762F" w:rsidRDefault="00E008CC" w:rsidP="00E008CC">
            <w:pPr>
              <w:pStyle w:val="ab"/>
              <w:numPr>
                <w:ilvl w:val="0"/>
                <w:numId w:val="24"/>
              </w:numPr>
              <w:tabs>
                <w:tab w:val="left" w:pos="459"/>
                <w:tab w:val="left" w:pos="516"/>
              </w:tabs>
              <w:ind w:left="91" w:right="-57" w:firstLine="0"/>
            </w:pPr>
            <w:r w:rsidRPr="006A762F">
              <w:t>Замена  конькового элемента    -   15,4м.п. / 10,78м</w:t>
            </w:r>
            <w:proofErr w:type="gramStart"/>
            <w:r w:rsidRPr="006A762F">
              <w:t>2</w:t>
            </w:r>
            <w:proofErr w:type="gramEnd"/>
            <w:r w:rsidRPr="006A762F">
              <w:t>.</w:t>
            </w:r>
          </w:p>
          <w:p w:rsidR="00E008CC" w:rsidRPr="006A762F" w:rsidRDefault="00E008CC" w:rsidP="00E008CC">
            <w:pPr>
              <w:pStyle w:val="ab"/>
              <w:numPr>
                <w:ilvl w:val="0"/>
                <w:numId w:val="24"/>
              </w:numPr>
              <w:tabs>
                <w:tab w:val="left" w:pos="459"/>
                <w:tab w:val="left" w:pos="516"/>
              </w:tabs>
              <w:ind w:left="91" w:right="-57" w:firstLine="0"/>
            </w:pPr>
            <w:r w:rsidRPr="006A762F">
              <w:t>Замена примыканий кровли лестничных клеток к зданию, будки выхода на кровлю, фронтонных свесов основной кровли, боковых свесов кровли двух лестничных клеток  на примыкания из оцинкованной стали с полимерным покрытием  темно-красного (вишневого) цвета   -  62,4м.п. / 18,72м</w:t>
            </w:r>
            <w:proofErr w:type="gramStart"/>
            <w:r w:rsidRPr="006A762F">
              <w:t>2</w:t>
            </w:r>
            <w:proofErr w:type="gramEnd"/>
            <w:r w:rsidRPr="006A762F">
              <w:t>.</w:t>
            </w:r>
          </w:p>
          <w:p w:rsidR="00E008CC" w:rsidRPr="006A762F" w:rsidRDefault="00E008CC" w:rsidP="00E008CC">
            <w:pPr>
              <w:pStyle w:val="ab"/>
              <w:numPr>
                <w:ilvl w:val="0"/>
                <w:numId w:val="24"/>
              </w:numPr>
              <w:tabs>
                <w:tab w:val="left" w:pos="459"/>
                <w:tab w:val="left" w:pos="516"/>
              </w:tabs>
              <w:ind w:left="91" w:right="-57" w:firstLine="0"/>
            </w:pPr>
            <w:r w:rsidRPr="006A762F">
              <w:t>Замена деревянной дверцы будки выхода на кровлю на остекленную дверцу из ПВХ профиля с одинарным стеклопакетом с открыванием во внутрь чердака размером 0,9м*0,7м   -  1шт / 0,63м</w:t>
            </w:r>
            <w:proofErr w:type="gramStart"/>
            <w:r w:rsidRPr="006A762F">
              <w:t>2</w:t>
            </w:r>
            <w:proofErr w:type="gramEnd"/>
            <w:r w:rsidRPr="006A762F">
              <w:t>.</w:t>
            </w:r>
          </w:p>
          <w:p w:rsidR="00E008CC" w:rsidRPr="006A762F" w:rsidRDefault="00E008CC" w:rsidP="00E008CC">
            <w:pPr>
              <w:pStyle w:val="ab"/>
              <w:numPr>
                <w:ilvl w:val="0"/>
                <w:numId w:val="24"/>
              </w:numPr>
              <w:tabs>
                <w:tab w:val="left" w:pos="459"/>
                <w:tab w:val="left" w:pos="516"/>
              </w:tabs>
              <w:ind w:left="91" w:right="-57" w:firstLine="0"/>
            </w:pPr>
            <w:r w:rsidRPr="006A762F">
              <w:lastRenderedPageBreak/>
              <w:t xml:space="preserve"> Замена старой деревянной жалюзийной решетки на жалюзийную решетку из ПВХ профиля размером 0,3м*0,3м   -  1шт / 0,09м</w:t>
            </w:r>
            <w:proofErr w:type="gramStart"/>
            <w:r w:rsidRPr="006A762F">
              <w:t>2</w:t>
            </w:r>
            <w:proofErr w:type="gramEnd"/>
            <w:r w:rsidRPr="006A762F">
              <w:t xml:space="preserve">. </w:t>
            </w:r>
          </w:p>
          <w:p w:rsidR="00E008CC" w:rsidRPr="009D6CF8" w:rsidRDefault="00E008CC" w:rsidP="00E008CC">
            <w:pPr>
              <w:pStyle w:val="ab"/>
              <w:ind w:left="91" w:right="-57" w:firstLine="0"/>
            </w:pPr>
          </w:p>
        </w:tc>
      </w:tr>
      <w:tr w:rsidR="00E008CC" w:rsidRPr="00CB2251" w:rsidTr="00E008CC">
        <w:trPr>
          <w:trHeight w:val="692"/>
        </w:trPr>
        <w:tc>
          <w:tcPr>
            <w:tcW w:w="468" w:type="dxa"/>
          </w:tcPr>
          <w:p w:rsidR="00E008CC" w:rsidRPr="00952961" w:rsidRDefault="00E008CC" w:rsidP="00E008CC">
            <w:pPr>
              <w:ind w:firstLine="0"/>
            </w:pPr>
            <w:r>
              <w:lastRenderedPageBreak/>
              <w:t>3</w:t>
            </w:r>
          </w:p>
        </w:tc>
        <w:tc>
          <w:tcPr>
            <w:tcW w:w="3182" w:type="dxa"/>
          </w:tcPr>
          <w:p w:rsidR="00E008CC" w:rsidRPr="00952961" w:rsidRDefault="00E008CC" w:rsidP="00E008CC">
            <w:pPr>
              <w:ind w:right="-108" w:firstLine="0"/>
              <w:jc w:val="left"/>
            </w:pPr>
            <w:r w:rsidRPr="00952961">
              <w:t>Условия выполнения работ</w:t>
            </w:r>
          </w:p>
        </w:tc>
        <w:tc>
          <w:tcPr>
            <w:tcW w:w="6152" w:type="dxa"/>
          </w:tcPr>
          <w:p w:rsidR="00E008CC" w:rsidRPr="008E127B" w:rsidRDefault="00E008CC" w:rsidP="00E008CC">
            <w:pPr>
              <w:ind w:firstLine="0"/>
            </w:pPr>
            <w:r w:rsidRPr="008E127B">
              <w:t xml:space="preserve">1. </w:t>
            </w:r>
            <w:r>
              <w:t xml:space="preserve">  </w:t>
            </w:r>
            <w:r w:rsidRPr="008E127B">
              <w:t xml:space="preserve">Подрядчик выполняет все виды работ, указанные в разделе </w:t>
            </w:r>
            <w:r>
              <w:t xml:space="preserve">2 </w:t>
            </w:r>
            <w:r w:rsidRPr="008E127B">
              <w:t>«Перечень работ» настоящего технического задания.</w:t>
            </w:r>
          </w:p>
          <w:p w:rsidR="00E008CC" w:rsidRPr="008E127B" w:rsidRDefault="00E008CC" w:rsidP="00E008CC">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5 </w:t>
            </w:r>
            <w:r w:rsidRPr="008E127B">
              <w:t xml:space="preserve">«Требование </w:t>
            </w:r>
            <w:r w:rsidRPr="00952961">
              <w:t>к качеству работ</w:t>
            </w:r>
            <w:r>
              <w:t xml:space="preserve"> и применяемым материалам</w:t>
            </w:r>
            <w:r w:rsidRPr="008E127B">
              <w:t>»   настоящего технического задания.</w:t>
            </w:r>
          </w:p>
          <w:p w:rsidR="00E008CC" w:rsidRDefault="00E008CC" w:rsidP="00E008CC">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E008CC" w:rsidRDefault="00E008CC" w:rsidP="00E008CC">
            <w:pPr>
              <w:ind w:firstLine="0"/>
            </w:pPr>
            <w:r>
              <w:t xml:space="preserve">4.   </w:t>
            </w:r>
            <w:proofErr w:type="gramStart"/>
            <w:r>
              <w:t>Подрядчик обязан согласовать сроки выполнения работ по  демонтажу и монтаже оконных и дверных блоков и выполнение  работ по отделке внутренних помещений с ООО «СИГМА-К», с которой заключен договор на обслуживание действующей пожарно-охранной сигнализации и системы видеонаблюдения.</w:t>
            </w:r>
            <w:proofErr w:type="gramEnd"/>
            <w:r>
              <w:t xml:space="preserve"> В случае повреждения системы пожарно-охранной сигнализации  и системы видеонаблюдения  подрядчик за свой счет  обязан восстановить  ее, привлекая к восстановлению работоспособности системы  лицензированную организацию ООО «СИГМА-К».</w:t>
            </w:r>
          </w:p>
          <w:p w:rsidR="00E008CC" w:rsidRDefault="00E008CC" w:rsidP="00E008CC">
            <w:pPr>
              <w:ind w:firstLine="0"/>
            </w:pPr>
            <w:r>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E008CC" w:rsidRPr="00ED1161" w:rsidRDefault="00E008CC" w:rsidP="00E008CC">
            <w:pPr>
              <w:ind w:firstLine="0"/>
            </w:pPr>
            <w:r>
              <w:t>6</w:t>
            </w:r>
            <w:r w:rsidRPr="00ED1161">
              <w:t xml:space="preserve">. </w:t>
            </w:r>
            <w:r>
              <w:t xml:space="preserve">  </w:t>
            </w:r>
            <w:r w:rsidRPr="00ED1161">
              <w:t>Все размеры оконных проемов, дверных проемов,  перегородок и других размеров подрядчик уточняет по месту на объекте.</w:t>
            </w:r>
          </w:p>
          <w:p w:rsidR="00E008CC" w:rsidRPr="00ED1161" w:rsidRDefault="00E008CC" w:rsidP="00E008CC">
            <w:pPr>
              <w:ind w:firstLine="0"/>
            </w:pPr>
            <w:r>
              <w:t>7</w:t>
            </w:r>
            <w:r w:rsidRPr="00ED1161">
              <w:t xml:space="preserve">. </w:t>
            </w:r>
            <w:r>
              <w:t xml:space="preserve">  </w:t>
            </w:r>
            <w:r w:rsidRPr="00ED1161">
              <w:t>Производство земляных работ согласовать письменно с начальником аэропорта по месту на объекте.</w:t>
            </w:r>
          </w:p>
          <w:p w:rsidR="00E008CC" w:rsidRPr="00ED1161" w:rsidRDefault="00E008CC" w:rsidP="00E008CC">
            <w:pPr>
              <w:ind w:firstLine="0"/>
            </w:pPr>
            <w:r>
              <w:t>8</w:t>
            </w:r>
            <w:r w:rsidRPr="00ED1161">
              <w:t xml:space="preserve">. </w:t>
            </w:r>
            <w:r>
              <w:t xml:space="preserve">  </w:t>
            </w:r>
            <w:r w:rsidRPr="00ED1161">
              <w:t xml:space="preserve">Подрядчиком производит доставку всех строительных материалов, изделий и конструкций, необходимых для выполнения работ по капитальному ремонту </w:t>
            </w:r>
            <w:proofErr w:type="spellStart"/>
            <w:r>
              <w:t>Техздания</w:t>
            </w:r>
            <w:proofErr w:type="spellEnd"/>
            <w:r w:rsidRPr="00ED1161">
              <w:t xml:space="preserve"> до площадки строительства. </w:t>
            </w:r>
          </w:p>
          <w:p w:rsidR="00E008CC" w:rsidRPr="00ED1161" w:rsidRDefault="00E008CC" w:rsidP="00E008CC">
            <w:pPr>
              <w:ind w:firstLine="0"/>
            </w:pPr>
            <w:r>
              <w:t>9</w:t>
            </w:r>
            <w:r w:rsidRPr="000E438F">
              <w:t xml:space="preserve">. </w:t>
            </w:r>
            <w:r>
              <w:t xml:space="preserve">  </w:t>
            </w:r>
            <w:r w:rsidRPr="000E438F">
              <w:t xml:space="preserve">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E008CC" w:rsidRPr="00952961" w:rsidRDefault="00E008CC" w:rsidP="00E008CC">
            <w:pPr>
              <w:ind w:firstLine="0"/>
            </w:pPr>
            <w:r>
              <w:t>10</w:t>
            </w:r>
            <w:r w:rsidRPr="00ED1161">
              <w:t xml:space="preserve">. </w:t>
            </w:r>
            <w:r>
              <w:t xml:space="preserve"> </w:t>
            </w:r>
            <w:r w:rsidRPr="00ED1161">
              <w:t>Вывоз строительного мусора с объекта на свалку.</w:t>
            </w:r>
          </w:p>
        </w:tc>
      </w:tr>
      <w:tr w:rsidR="00E008CC" w:rsidRPr="00CB2251" w:rsidTr="00E008CC">
        <w:tc>
          <w:tcPr>
            <w:tcW w:w="468" w:type="dxa"/>
          </w:tcPr>
          <w:p w:rsidR="00E008CC" w:rsidRDefault="00E008CC" w:rsidP="00E008CC">
            <w:pPr>
              <w:ind w:firstLine="0"/>
            </w:pPr>
            <w:r>
              <w:lastRenderedPageBreak/>
              <w:t>4</w:t>
            </w:r>
          </w:p>
        </w:tc>
        <w:tc>
          <w:tcPr>
            <w:tcW w:w="3182" w:type="dxa"/>
          </w:tcPr>
          <w:p w:rsidR="00E008CC" w:rsidRPr="00952961" w:rsidRDefault="00E008CC" w:rsidP="00E008CC">
            <w:pPr>
              <w:ind w:right="-108" w:firstLine="0"/>
              <w:jc w:val="left"/>
            </w:pPr>
            <w:r w:rsidRPr="008D7CBD">
              <w:t>Требования к цветовому решению фасада</w:t>
            </w:r>
          </w:p>
        </w:tc>
        <w:tc>
          <w:tcPr>
            <w:tcW w:w="6152" w:type="dxa"/>
          </w:tcPr>
          <w:p w:rsidR="00E008CC" w:rsidRDefault="00E008CC" w:rsidP="00E008CC">
            <w:pPr>
              <w:ind w:firstLine="0"/>
            </w:pPr>
            <w:r>
              <w:t xml:space="preserve">1. Кровля  </w:t>
            </w:r>
            <w:r w:rsidRPr="008D7CBD">
              <w:t xml:space="preserve">- </w:t>
            </w:r>
            <w:r>
              <w:t xml:space="preserve">темно-красного (вишневого) </w:t>
            </w:r>
            <w:r w:rsidRPr="008D7CBD">
              <w:t xml:space="preserve"> цвета.</w:t>
            </w:r>
          </w:p>
          <w:p w:rsidR="00E008CC" w:rsidRPr="008D7CBD" w:rsidRDefault="00E008CC" w:rsidP="00E008CC">
            <w:pPr>
              <w:ind w:firstLine="0"/>
            </w:pPr>
            <w:r>
              <w:t>2. Фасад  –  темно-синего цвета.</w:t>
            </w:r>
          </w:p>
          <w:p w:rsidR="00E008CC" w:rsidRPr="00AB5AAA" w:rsidRDefault="00E008CC" w:rsidP="00E008CC">
            <w:pPr>
              <w:ind w:firstLine="0"/>
            </w:pPr>
            <w:r>
              <w:t xml:space="preserve">3. </w:t>
            </w:r>
            <w:r w:rsidRPr="008D7CBD">
              <w:t>Окна, оконные откосы и отливы – белого цвета.</w:t>
            </w:r>
          </w:p>
        </w:tc>
      </w:tr>
      <w:tr w:rsidR="00E008CC" w:rsidRPr="00CB2251" w:rsidTr="00E008CC">
        <w:tc>
          <w:tcPr>
            <w:tcW w:w="468" w:type="dxa"/>
          </w:tcPr>
          <w:p w:rsidR="00E008CC" w:rsidRPr="00952961" w:rsidRDefault="00E008CC" w:rsidP="00E008CC">
            <w:pPr>
              <w:ind w:firstLine="0"/>
            </w:pPr>
            <w:r>
              <w:t>5</w:t>
            </w:r>
          </w:p>
        </w:tc>
        <w:tc>
          <w:tcPr>
            <w:tcW w:w="3182" w:type="dxa"/>
          </w:tcPr>
          <w:p w:rsidR="00E008CC" w:rsidRPr="00952961" w:rsidRDefault="00E008CC" w:rsidP="00E008CC">
            <w:pPr>
              <w:ind w:right="-108" w:firstLine="0"/>
              <w:jc w:val="left"/>
            </w:pPr>
            <w:r w:rsidRPr="00952961">
              <w:t>Требование к качеству работ</w:t>
            </w:r>
            <w:r>
              <w:t xml:space="preserve"> и применяемым материалам</w:t>
            </w:r>
          </w:p>
        </w:tc>
        <w:tc>
          <w:tcPr>
            <w:tcW w:w="6152" w:type="dxa"/>
          </w:tcPr>
          <w:p w:rsidR="00E008CC" w:rsidRPr="00943B4D" w:rsidRDefault="00E008CC" w:rsidP="00E008CC">
            <w:pPr>
              <w:ind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01.09.2003г.,</w:t>
            </w:r>
            <w:r>
              <w:rPr>
                <w:rFonts w:eastAsia="Times New Roman"/>
              </w:rPr>
              <w:t xml:space="preserve"> </w:t>
            </w:r>
            <w:r>
              <w:rPr>
                <w:sz w:val="26"/>
                <w:szCs w:val="26"/>
              </w:rPr>
              <w:t xml:space="preserve">ГОСТ 31173-2003 "Блоки дверные стальные. </w:t>
            </w:r>
            <w:proofErr w:type="gramStart"/>
            <w:r>
              <w:rPr>
                <w:sz w:val="26"/>
                <w:szCs w:val="26"/>
              </w:rPr>
              <w:t>Технические условия",</w:t>
            </w:r>
            <w:r>
              <w:rPr>
                <w:rFonts w:eastAsia="Times New Roman"/>
              </w:rPr>
              <w:t xml:space="preserve"> </w:t>
            </w:r>
            <w:r w:rsidRPr="00CB2251">
              <w:rPr>
                <w:rFonts w:eastAsia="Times New Roman"/>
              </w:rPr>
              <w:t xml:space="preserve"> ГОСТ 30674 «Блоки оконные из ПВХ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r>
              <w:rPr>
                <w:rFonts w:eastAsia="Times New Roman"/>
              </w:rPr>
              <w:t>СП 59.13330.2012 (</w:t>
            </w:r>
            <w:proofErr w:type="spellStart"/>
            <w:r>
              <w:rPr>
                <w:rFonts w:eastAsia="Times New Roman"/>
              </w:rPr>
              <w:t>СНиП</w:t>
            </w:r>
            <w:proofErr w:type="spellEnd"/>
            <w:r>
              <w:rPr>
                <w:rFonts w:eastAsia="Times New Roman"/>
              </w:rPr>
              <w:t xml:space="preserve"> 35-01-2001) «Доступность зданий и сооружений для </w:t>
            </w:r>
            <w:proofErr w:type="spellStart"/>
            <w:r>
              <w:rPr>
                <w:rFonts w:eastAsia="Times New Roman"/>
              </w:rPr>
              <w:t>маломобильных</w:t>
            </w:r>
            <w:proofErr w:type="spellEnd"/>
            <w:r>
              <w:rPr>
                <w:rFonts w:eastAsia="Times New Roman"/>
              </w:rPr>
              <w:t xml:space="preserve"> групп населения»,  </w:t>
            </w:r>
            <w:proofErr w:type="spellStart"/>
            <w:r w:rsidRPr="00CB2251">
              <w:rPr>
                <w:rFonts w:eastAsia="Times New Roman"/>
              </w:rPr>
              <w:t>СНиП</w:t>
            </w:r>
            <w:proofErr w:type="spellEnd"/>
            <w:r w:rsidRPr="00CB2251">
              <w:rPr>
                <w:rFonts w:eastAsia="Times New Roman"/>
              </w:rPr>
              <w:t xml:space="preserve"> 3.05.01-85 «Внутренние санитарно-технические системы»,  </w:t>
            </w:r>
            <w:r w:rsidRPr="00943B4D">
              <w:t xml:space="preserve">  </w:t>
            </w:r>
            <w:r w:rsidRPr="00CB2251">
              <w:rPr>
                <w:rFonts w:eastAsia="Times New Roman"/>
              </w:rPr>
              <w:t>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w:t>
            </w:r>
            <w:proofErr w:type="gramEnd"/>
            <w:r w:rsidRPr="00CB2251">
              <w:rPr>
                <w:rFonts w:eastAsia="Times New Roman"/>
              </w:rPr>
              <w:t xml:space="preserve"> и монтаж систем водоснабжения и канализации из полимерных материалов. Общие требования», </w:t>
            </w:r>
            <w:proofErr w:type="spellStart"/>
            <w:r w:rsidRPr="00CB2251">
              <w:rPr>
                <w:rFonts w:eastAsia="Times New Roman"/>
              </w:rPr>
              <w:t>СНиП</w:t>
            </w:r>
            <w:proofErr w:type="spellEnd"/>
            <w:r w:rsidRPr="00CB2251">
              <w:rPr>
                <w:rFonts w:eastAsia="Times New Roman"/>
              </w:rPr>
              <w:t xml:space="preserve"> 2.03.13-88 «Полы», </w:t>
            </w:r>
            <w:proofErr w:type="spellStart"/>
            <w:r w:rsidRPr="00CB2251">
              <w:rPr>
                <w:rFonts w:eastAsia="Times New Roman"/>
              </w:rPr>
              <w:t>СНиП</w:t>
            </w:r>
            <w:proofErr w:type="spellEnd"/>
            <w:r w:rsidRPr="00CB2251">
              <w:rPr>
                <w:rFonts w:eastAsia="Times New Roman"/>
              </w:rPr>
              <w:t xml:space="preserve"> 2.03.01-84 «Бетонные и железобетонные конструкции», </w:t>
            </w:r>
            <w:proofErr w:type="spellStart"/>
            <w:r w:rsidRPr="00CB2251">
              <w:rPr>
                <w:rFonts w:eastAsia="Times New Roman"/>
              </w:rPr>
              <w:t>СНиП</w:t>
            </w:r>
            <w:proofErr w:type="spellEnd"/>
            <w:r w:rsidRPr="00CB2251">
              <w:rPr>
                <w:rFonts w:eastAsia="Times New Roman"/>
              </w:rPr>
              <w:t xml:space="preserve">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E008CC" w:rsidRPr="00CB2251" w:rsidTr="00E008CC">
        <w:tc>
          <w:tcPr>
            <w:tcW w:w="468" w:type="dxa"/>
          </w:tcPr>
          <w:p w:rsidR="00E008CC" w:rsidRPr="00952961" w:rsidRDefault="00E008CC" w:rsidP="00E008CC">
            <w:pPr>
              <w:ind w:firstLine="0"/>
            </w:pPr>
            <w:r>
              <w:t>6</w:t>
            </w:r>
          </w:p>
        </w:tc>
        <w:tc>
          <w:tcPr>
            <w:tcW w:w="3182" w:type="dxa"/>
          </w:tcPr>
          <w:p w:rsidR="00E008CC" w:rsidRPr="00952961" w:rsidRDefault="00E008CC" w:rsidP="00E008CC">
            <w:pPr>
              <w:ind w:right="-108" w:firstLine="0"/>
              <w:jc w:val="left"/>
            </w:pPr>
            <w:r>
              <w:t>Требования к Исполнителю работ</w:t>
            </w:r>
          </w:p>
        </w:tc>
        <w:tc>
          <w:tcPr>
            <w:tcW w:w="6152" w:type="dxa"/>
          </w:tcPr>
          <w:p w:rsidR="00E008CC" w:rsidRDefault="00E008CC" w:rsidP="00E008CC">
            <w:pPr>
              <w:tabs>
                <w:tab w:val="left" w:pos="-51"/>
              </w:tabs>
              <w:ind w:left="91" w:hanging="91"/>
              <w:rPr>
                <w:rFonts w:eastAsia="Times New Roman"/>
              </w:rPr>
            </w:pPr>
            <w:r w:rsidRPr="006A7A0C">
              <w:t>1</w:t>
            </w:r>
            <w:r w:rsidRPr="006A7A0C">
              <w:rPr>
                <w:rFonts w:eastAsia="Times New Roman"/>
              </w:rPr>
              <w:t>.</w:t>
            </w:r>
            <w:r w:rsidR="006C41D1">
              <w:rPr>
                <w:rFonts w:eastAsia="Times New Roman"/>
              </w:rPr>
              <w:t xml:space="preserve"> </w:t>
            </w:r>
            <w:r>
              <w:rPr>
                <w:rFonts w:eastAsia="Times New Roman"/>
              </w:rP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E008CC" w:rsidRDefault="00E008CC" w:rsidP="00E008CC">
            <w:pPr>
              <w:tabs>
                <w:tab w:val="left" w:pos="-51"/>
              </w:tabs>
              <w:ind w:left="91" w:hanging="91"/>
            </w:pPr>
            <w:r w:rsidRPr="00665A15">
              <w:t>2.</w:t>
            </w:r>
            <w:r w:rsidR="006C41D1">
              <w:t xml:space="preserve"> </w:t>
            </w:r>
            <w:r w:rsidRPr="00665A15">
              <w:t xml:space="preserve">Наличие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E008CC" w:rsidRDefault="00E008CC" w:rsidP="00E008CC">
            <w:pPr>
              <w:tabs>
                <w:tab w:val="left" w:pos="-51"/>
              </w:tabs>
              <w:ind w:left="91" w:hanging="91"/>
            </w:pPr>
            <w:r>
              <w:t>3.</w:t>
            </w:r>
            <w:r w:rsidR="006C41D1">
              <w:t xml:space="preserve"> </w:t>
            </w:r>
            <w:r>
              <w:t xml:space="preserve">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E008CC" w:rsidRDefault="00E008CC" w:rsidP="00E008CC">
            <w:pPr>
              <w:tabs>
                <w:tab w:val="left" w:pos="-51"/>
              </w:tabs>
              <w:ind w:left="91" w:hanging="91"/>
            </w:pPr>
            <w:r>
              <w:t>4.</w:t>
            </w:r>
            <w:r w:rsidR="006C41D1">
              <w:t xml:space="preserve"> </w:t>
            </w:r>
            <w:r>
              <w:t>Наличие у Подрядчика материально-технической и производственной базы.</w:t>
            </w:r>
          </w:p>
          <w:p w:rsidR="00E008CC" w:rsidRDefault="00E008CC" w:rsidP="00E008CC">
            <w:pPr>
              <w:tabs>
                <w:tab w:val="left" w:pos="-51"/>
              </w:tabs>
              <w:ind w:left="91" w:hanging="91"/>
            </w:pPr>
            <w:r>
              <w:t>5.</w:t>
            </w:r>
            <w:r w:rsidR="006C41D1">
              <w:t xml:space="preserve"> </w:t>
            </w:r>
            <w:r>
              <w:t xml:space="preserve">Наличие у Подрядчика в достаточном количестве квалифицированных рабочих кадров </w:t>
            </w:r>
            <w:r w:rsidRPr="00665A15">
              <w:t>на выполняемые виды работ</w:t>
            </w:r>
            <w:r>
              <w:t>.</w:t>
            </w:r>
          </w:p>
          <w:p w:rsidR="00E008CC" w:rsidRDefault="00E008CC" w:rsidP="00E008CC">
            <w:pPr>
              <w:tabs>
                <w:tab w:val="left" w:pos="-51"/>
              </w:tabs>
              <w:ind w:left="91" w:hanging="91"/>
            </w:pPr>
            <w:r>
              <w:t>6</w:t>
            </w:r>
            <w:r w:rsidRPr="00665A15">
              <w:t>.</w:t>
            </w:r>
            <w:r w:rsidR="006C41D1">
              <w:t xml:space="preserve"> </w:t>
            </w:r>
            <w:r w:rsidRPr="00665A15">
              <w:t>Допускается привлечение субподрядчиков при наличии Свидетельства о вступлении НП СРО на выполнени</w:t>
            </w:r>
            <w:r>
              <w:t>е</w:t>
            </w:r>
            <w:r w:rsidRPr="00665A15">
              <w:t xml:space="preserve"> соответствующих видов работ, наличие 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xml:space="preserve">, с </w:t>
            </w:r>
            <w:r>
              <w:lastRenderedPageBreak/>
              <w:t>соблюдением условий п. 3 -6 настоящего раздела Технического задания</w:t>
            </w:r>
            <w:r w:rsidRPr="00665A15">
              <w:t>.</w:t>
            </w:r>
          </w:p>
          <w:p w:rsidR="00E008CC" w:rsidRDefault="00E008CC" w:rsidP="00E008CC">
            <w:pPr>
              <w:tabs>
                <w:tab w:val="left" w:pos="-51"/>
              </w:tabs>
              <w:ind w:left="91" w:hanging="91"/>
            </w:pPr>
            <w:r>
              <w:t xml:space="preserve">7.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E008CC" w:rsidRPr="008E127B" w:rsidRDefault="00E008CC" w:rsidP="00E008CC">
            <w:pPr>
              <w:tabs>
                <w:tab w:val="left" w:pos="-51"/>
              </w:tabs>
              <w:ind w:left="91" w:hanging="91"/>
            </w:pPr>
            <w:r>
              <w:t>8</w:t>
            </w:r>
            <w:r w:rsidRPr="008E127B">
              <w:t>.</w:t>
            </w:r>
            <w:r>
              <w:t xml:space="preserve"> </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E008CC" w:rsidRPr="008E127B" w:rsidRDefault="00E008CC" w:rsidP="00E008CC">
            <w:pPr>
              <w:tabs>
                <w:tab w:val="left" w:pos="-51"/>
              </w:tabs>
              <w:ind w:left="91" w:hanging="91"/>
            </w:pPr>
            <w:r>
              <w:t>8</w:t>
            </w:r>
            <w:r w:rsidRPr="008E127B">
              <w:t>.</w:t>
            </w:r>
            <w:r>
              <w:t>1.</w:t>
            </w:r>
            <w:r w:rsidRPr="008E127B">
              <w:t xml:space="preserve"> Проект производства работ (ППР).</w:t>
            </w:r>
          </w:p>
          <w:p w:rsidR="00E008CC" w:rsidRPr="00ED1161" w:rsidRDefault="00E008CC" w:rsidP="00E008CC">
            <w:pPr>
              <w:tabs>
                <w:tab w:val="left" w:pos="-51"/>
              </w:tabs>
              <w:ind w:left="91" w:hanging="91"/>
            </w:pPr>
            <w:r>
              <w:t>8</w:t>
            </w:r>
            <w:r w:rsidRPr="00ED1161">
              <w:t>.2. Технические решения</w:t>
            </w:r>
            <w:r>
              <w:t xml:space="preserve"> (проект)</w:t>
            </w:r>
            <w:r w:rsidRPr="00ED1161">
              <w:t xml:space="preserve"> по замене сгнивших нижних венцов наружной  и внутренней стены  (деревянный брус сечением 150*150мм)  в помещениях  № 1, 2, 3 в осях А-Г, 6; В, 5-6  </w:t>
            </w:r>
            <w:r>
              <w:t>,</w:t>
            </w:r>
            <w:r w:rsidRPr="00ED1161">
              <w:t xml:space="preserve">  предусмотреть мероприятия по предупреждению обрушению стен 1-го этажа</w:t>
            </w:r>
            <w:r>
              <w:t xml:space="preserve">  </w:t>
            </w:r>
            <w:r w:rsidRPr="00ED1161">
              <w:t xml:space="preserve">(см.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w:t>
            </w:r>
            <w:r w:rsidRPr="00ED1161">
              <w:t xml:space="preserve">.  </w:t>
            </w:r>
          </w:p>
          <w:p w:rsidR="00E008CC" w:rsidRDefault="00E008CC" w:rsidP="00E008CC">
            <w:pPr>
              <w:tabs>
                <w:tab w:val="left" w:pos="-51"/>
              </w:tabs>
              <w:ind w:left="91" w:hanging="91"/>
            </w:pPr>
            <w:r>
              <w:t xml:space="preserve">8.3. Технические решения (проект) по устройству монолитного железобетонного пандуса,  лестниц, крыльца и площадки (тротуара),  содержащие графическую часть, в которой должно быть учтены все требования и условия настоящего технического задания, план с размерами, разрезы,  узлы конструктивной части </w:t>
            </w:r>
            <w:r w:rsidRPr="00ED1161">
              <w:t xml:space="preserve">(см.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 .</w:t>
            </w:r>
          </w:p>
          <w:p w:rsidR="00E008CC" w:rsidRPr="00952961" w:rsidRDefault="00E008CC" w:rsidP="00E008CC">
            <w:pPr>
              <w:tabs>
                <w:tab w:val="left" w:pos="-51"/>
              </w:tabs>
              <w:ind w:left="91" w:hanging="91"/>
            </w:pPr>
            <w:r>
              <w:t xml:space="preserve">8.4. </w:t>
            </w:r>
            <w:r w:rsidRPr="00ED1161">
              <w:t xml:space="preserve">Технические решения </w:t>
            </w:r>
            <w:r>
              <w:t xml:space="preserve">(проект) </w:t>
            </w:r>
            <w:r w:rsidRPr="00ED1161">
              <w:t xml:space="preserve">по </w:t>
            </w:r>
            <w:r>
              <w:t>демонтажу</w:t>
            </w:r>
            <w:r w:rsidRPr="00ED1161">
              <w:t xml:space="preserve"> </w:t>
            </w:r>
            <w:r>
              <w:t xml:space="preserve">деревянных полов и устройству новых деревянных теплых полов на 1-ом этаже здания,  в которых должно быть учтены все требования и условия настоящего технического задания, план здания с размерами, узлы конструктивной части  </w:t>
            </w:r>
            <w:r w:rsidRPr="00ED1161">
              <w:t xml:space="preserve"> (см.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w:t>
            </w:r>
          </w:p>
        </w:tc>
      </w:tr>
      <w:tr w:rsidR="00E008CC" w:rsidRPr="00CB2251" w:rsidTr="00E008CC">
        <w:tc>
          <w:tcPr>
            <w:tcW w:w="468" w:type="dxa"/>
          </w:tcPr>
          <w:p w:rsidR="00E008CC" w:rsidRPr="00952961" w:rsidRDefault="00E008CC" w:rsidP="00E008CC">
            <w:pPr>
              <w:ind w:firstLine="0"/>
            </w:pPr>
            <w:r>
              <w:lastRenderedPageBreak/>
              <w:t>7</w:t>
            </w:r>
          </w:p>
        </w:tc>
        <w:tc>
          <w:tcPr>
            <w:tcW w:w="3182" w:type="dxa"/>
          </w:tcPr>
          <w:p w:rsidR="00E008CC" w:rsidRPr="00952961" w:rsidRDefault="00E008CC" w:rsidP="00E008CC">
            <w:pPr>
              <w:ind w:right="-108" w:firstLine="0"/>
              <w:jc w:val="left"/>
            </w:pPr>
            <w:r w:rsidRPr="00952961">
              <w:t>Требования к безопасности и гигиене труда</w:t>
            </w:r>
          </w:p>
        </w:tc>
        <w:tc>
          <w:tcPr>
            <w:tcW w:w="6152" w:type="dxa"/>
          </w:tcPr>
          <w:p w:rsidR="00E008CC" w:rsidRPr="00952961" w:rsidRDefault="00E008CC" w:rsidP="00E008CC">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E008CC" w:rsidRPr="00CB2251" w:rsidTr="00E008CC">
        <w:tc>
          <w:tcPr>
            <w:tcW w:w="468" w:type="dxa"/>
          </w:tcPr>
          <w:p w:rsidR="00E008CC" w:rsidRPr="00952961" w:rsidRDefault="00E008CC" w:rsidP="00E008CC">
            <w:pPr>
              <w:ind w:firstLine="0"/>
            </w:pPr>
            <w:r>
              <w:t>8</w:t>
            </w:r>
          </w:p>
        </w:tc>
        <w:tc>
          <w:tcPr>
            <w:tcW w:w="3182" w:type="dxa"/>
          </w:tcPr>
          <w:p w:rsidR="00E008CC" w:rsidRPr="00952961" w:rsidRDefault="00E008CC" w:rsidP="00E008CC">
            <w:pPr>
              <w:ind w:right="-108" w:firstLine="0"/>
              <w:jc w:val="left"/>
            </w:pPr>
            <w:r w:rsidRPr="00952961">
              <w:t>Требование к оформлению  исполнительной документации</w:t>
            </w:r>
          </w:p>
        </w:tc>
        <w:tc>
          <w:tcPr>
            <w:tcW w:w="6152" w:type="dxa"/>
          </w:tcPr>
          <w:p w:rsidR="00E008CC" w:rsidRPr="00952961" w:rsidRDefault="00E008CC" w:rsidP="00E008CC">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E008CC" w:rsidRPr="00CB2251" w:rsidTr="00E008CC">
        <w:tc>
          <w:tcPr>
            <w:tcW w:w="468" w:type="dxa"/>
          </w:tcPr>
          <w:p w:rsidR="00E008CC" w:rsidRPr="00952961" w:rsidRDefault="00E008CC" w:rsidP="00E008CC">
            <w:pPr>
              <w:ind w:firstLine="0"/>
            </w:pPr>
            <w:r>
              <w:lastRenderedPageBreak/>
              <w:t>9</w:t>
            </w:r>
          </w:p>
        </w:tc>
        <w:tc>
          <w:tcPr>
            <w:tcW w:w="3182" w:type="dxa"/>
          </w:tcPr>
          <w:p w:rsidR="00E008CC" w:rsidRPr="00952961" w:rsidRDefault="00E008CC" w:rsidP="00E008CC">
            <w:pPr>
              <w:ind w:right="-108" w:firstLine="0"/>
              <w:jc w:val="left"/>
            </w:pPr>
            <w:r>
              <w:t>Требования к представлению гарантии</w:t>
            </w:r>
          </w:p>
        </w:tc>
        <w:tc>
          <w:tcPr>
            <w:tcW w:w="6152" w:type="dxa"/>
          </w:tcPr>
          <w:p w:rsidR="00E008CC" w:rsidRPr="00952961" w:rsidRDefault="00E008CC" w:rsidP="00E008CC">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E008CC" w:rsidRPr="00CB2251" w:rsidTr="00E008CC">
        <w:tc>
          <w:tcPr>
            <w:tcW w:w="468" w:type="dxa"/>
          </w:tcPr>
          <w:p w:rsidR="00E008CC" w:rsidRPr="00952961" w:rsidRDefault="00E008CC" w:rsidP="00E008CC">
            <w:pPr>
              <w:ind w:firstLine="0"/>
            </w:pPr>
            <w:r>
              <w:t>10</w:t>
            </w:r>
          </w:p>
        </w:tc>
        <w:tc>
          <w:tcPr>
            <w:tcW w:w="3182" w:type="dxa"/>
          </w:tcPr>
          <w:p w:rsidR="00E008CC" w:rsidRPr="00952961" w:rsidRDefault="00E008CC" w:rsidP="00E008CC">
            <w:pPr>
              <w:ind w:right="-108" w:firstLine="0"/>
              <w:jc w:val="left"/>
            </w:pPr>
            <w:r w:rsidRPr="00952961">
              <w:t xml:space="preserve">Сроки </w:t>
            </w:r>
            <w:r>
              <w:t>выполнения работ</w:t>
            </w:r>
          </w:p>
        </w:tc>
        <w:tc>
          <w:tcPr>
            <w:tcW w:w="6152" w:type="dxa"/>
          </w:tcPr>
          <w:p w:rsidR="00E008CC" w:rsidRPr="008D7CBD" w:rsidRDefault="00E008CC" w:rsidP="00E008CC">
            <w:pPr>
              <w:ind w:firstLine="0"/>
            </w:pPr>
            <w:r w:rsidRPr="008D7CBD">
              <w:t>Начало выполнения работ – в течение дня следующего после заключения договора</w:t>
            </w:r>
            <w:r>
              <w:t>.</w:t>
            </w:r>
          </w:p>
          <w:p w:rsidR="00E008CC" w:rsidRPr="00952961" w:rsidRDefault="00E008CC" w:rsidP="00E008CC">
            <w:pPr>
              <w:ind w:firstLine="0"/>
            </w:pPr>
            <w:r w:rsidRPr="00952961">
              <w:t xml:space="preserve">Окончание </w:t>
            </w:r>
            <w:r>
              <w:t>строительства –  30 сентября 2014года.</w:t>
            </w:r>
          </w:p>
        </w:tc>
      </w:tr>
      <w:tr w:rsidR="00E008CC" w:rsidRPr="00CB2251" w:rsidTr="00E008CC">
        <w:trPr>
          <w:trHeight w:val="159"/>
        </w:trPr>
        <w:tc>
          <w:tcPr>
            <w:tcW w:w="468" w:type="dxa"/>
          </w:tcPr>
          <w:p w:rsidR="00E008CC" w:rsidRPr="00952961" w:rsidRDefault="00E008CC" w:rsidP="00E008CC">
            <w:pPr>
              <w:ind w:firstLine="0"/>
            </w:pPr>
            <w:r>
              <w:t>11</w:t>
            </w:r>
          </w:p>
        </w:tc>
        <w:tc>
          <w:tcPr>
            <w:tcW w:w="3182" w:type="dxa"/>
          </w:tcPr>
          <w:p w:rsidR="00E008CC" w:rsidRPr="00952961" w:rsidRDefault="00E008CC" w:rsidP="00E008CC">
            <w:pPr>
              <w:ind w:right="-108" w:firstLine="0"/>
            </w:pPr>
            <w:r w:rsidRPr="00952961">
              <w:t>Исходные данные</w:t>
            </w:r>
          </w:p>
        </w:tc>
        <w:tc>
          <w:tcPr>
            <w:tcW w:w="6152" w:type="dxa"/>
          </w:tcPr>
          <w:p w:rsidR="00E008CC" w:rsidRPr="00952961" w:rsidRDefault="00E008CC" w:rsidP="00E008CC">
            <w:pPr>
              <w:ind w:firstLine="0"/>
            </w:pPr>
            <w:r>
              <w:t xml:space="preserve">План 1-го этажа </w:t>
            </w:r>
            <w:proofErr w:type="spellStart"/>
            <w:r>
              <w:t>Техздания</w:t>
            </w:r>
            <w:proofErr w:type="spellEnd"/>
            <w:r>
              <w:t>. Планы этажей по техническому паспорту.</w:t>
            </w:r>
          </w:p>
        </w:tc>
      </w:tr>
    </w:tbl>
    <w:p w:rsidR="00E008CC" w:rsidRDefault="00E008CC" w:rsidP="00E008CC">
      <w:pPr>
        <w:widowControl w:val="0"/>
        <w:spacing w:line="240" w:lineRule="atLeast"/>
      </w:pPr>
    </w:p>
    <w:p w:rsidR="00E008CC" w:rsidRDefault="00E008CC" w:rsidP="00E008CC">
      <w:pPr>
        <w:widowControl w:val="0"/>
        <w:spacing w:line="240" w:lineRule="atLeast"/>
      </w:pPr>
    </w:p>
    <w:p w:rsidR="00E008CC" w:rsidRDefault="00E008CC" w:rsidP="00E008CC">
      <w:pPr>
        <w:jc w:val="center"/>
        <w:rPr>
          <w:b/>
        </w:rPr>
      </w:pPr>
    </w:p>
    <w:p w:rsidR="00E008CC" w:rsidRDefault="00E008CC" w:rsidP="00E008CC">
      <w:pPr>
        <w:jc w:val="center"/>
        <w:rPr>
          <w:b/>
        </w:rPr>
      </w:pPr>
    </w:p>
    <w:p w:rsidR="00E008CC" w:rsidRDefault="00E008CC" w:rsidP="00E008CC">
      <w:pPr>
        <w:jc w:val="center"/>
        <w:rPr>
          <w:b/>
        </w:rPr>
      </w:pPr>
    </w:p>
    <w:p w:rsidR="00E008CC" w:rsidRDefault="00E008CC" w:rsidP="00E008CC">
      <w:pPr>
        <w:jc w:val="center"/>
        <w:rPr>
          <w:b/>
        </w:rPr>
      </w:pPr>
    </w:p>
    <w:p w:rsidR="00E008CC" w:rsidRDefault="00E008CC" w:rsidP="00E008CC">
      <w:pPr>
        <w:jc w:val="center"/>
        <w:rPr>
          <w:b/>
        </w:rPr>
      </w:pPr>
    </w:p>
    <w:tbl>
      <w:tblPr>
        <w:tblW w:w="0" w:type="auto"/>
        <w:tblLook w:val="04A0"/>
      </w:tblPr>
      <w:tblGrid>
        <w:gridCol w:w="4785"/>
        <w:gridCol w:w="4786"/>
      </w:tblGrid>
      <w:tr w:rsidR="00E008CC" w:rsidRPr="00922AF7" w:rsidTr="00E008CC">
        <w:tc>
          <w:tcPr>
            <w:tcW w:w="4785" w:type="dxa"/>
          </w:tcPr>
          <w:p w:rsidR="00E008CC" w:rsidRPr="00922AF7" w:rsidRDefault="00E008CC" w:rsidP="00E008CC">
            <w:pPr>
              <w:ind w:firstLine="0"/>
              <w:rPr>
                <w:b/>
              </w:rPr>
            </w:pPr>
            <w:r w:rsidRPr="00922AF7">
              <w:rPr>
                <w:b/>
              </w:rPr>
              <w:t xml:space="preserve"> «Заказчик»</w:t>
            </w:r>
          </w:p>
          <w:p w:rsidR="00E008CC" w:rsidRPr="00922AF7" w:rsidRDefault="00E008CC" w:rsidP="00E008CC">
            <w:pPr>
              <w:ind w:firstLine="0"/>
              <w:rPr>
                <w:b/>
              </w:rPr>
            </w:pPr>
          </w:p>
          <w:p w:rsidR="00E008CC" w:rsidRPr="00922AF7" w:rsidRDefault="00E008CC" w:rsidP="00E008CC">
            <w:pPr>
              <w:ind w:firstLine="0"/>
            </w:pPr>
            <w:r w:rsidRPr="00922AF7">
              <w:t>Генеральный директор</w:t>
            </w:r>
          </w:p>
          <w:p w:rsidR="00E008CC" w:rsidRPr="00922AF7" w:rsidRDefault="00E008CC" w:rsidP="00E008CC">
            <w:pPr>
              <w:ind w:firstLine="0"/>
            </w:pPr>
            <w:r w:rsidRPr="00922AF7">
              <w:t>ФКП «Аэропорты Камчатки»</w:t>
            </w:r>
          </w:p>
          <w:p w:rsidR="00E008CC" w:rsidRPr="00922AF7" w:rsidRDefault="00E008CC" w:rsidP="00E008CC">
            <w:pPr>
              <w:ind w:firstLine="0"/>
            </w:pPr>
          </w:p>
          <w:p w:rsidR="00E008CC" w:rsidRPr="00922AF7" w:rsidRDefault="00E008CC" w:rsidP="00E008CC">
            <w:pPr>
              <w:ind w:firstLine="0"/>
            </w:pPr>
            <w:r w:rsidRPr="00922AF7">
              <w:t>_______________ А.Ю. Журавлёв</w:t>
            </w:r>
          </w:p>
        </w:tc>
        <w:tc>
          <w:tcPr>
            <w:tcW w:w="4786" w:type="dxa"/>
          </w:tcPr>
          <w:p w:rsidR="00E008CC" w:rsidRPr="00922AF7" w:rsidRDefault="00E008CC" w:rsidP="00E008CC">
            <w:pPr>
              <w:ind w:firstLine="0"/>
              <w:rPr>
                <w:b/>
              </w:rPr>
            </w:pPr>
            <w:r w:rsidRPr="00922AF7">
              <w:rPr>
                <w:b/>
              </w:rPr>
              <w:t>«Подрядчик»</w:t>
            </w:r>
          </w:p>
          <w:p w:rsidR="00E008CC" w:rsidRPr="00922AF7" w:rsidRDefault="00E008CC" w:rsidP="00E008CC">
            <w:pPr>
              <w:ind w:firstLine="0"/>
              <w:rPr>
                <w:b/>
              </w:rPr>
            </w:pPr>
          </w:p>
          <w:p w:rsidR="00E008CC" w:rsidRPr="00922AF7" w:rsidRDefault="00E008CC" w:rsidP="00E008CC">
            <w:pPr>
              <w:ind w:firstLine="0"/>
              <w:rPr>
                <w:b/>
              </w:rPr>
            </w:pPr>
          </w:p>
          <w:p w:rsidR="00E008CC" w:rsidRPr="00922AF7" w:rsidRDefault="00E008CC" w:rsidP="00E008CC">
            <w:pPr>
              <w:ind w:firstLine="0"/>
              <w:rPr>
                <w:b/>
              </w:rPr>
            </w:pPr>
          </w:p>
          <w:p w:rsidR="00E008CC" w:rsidRPr="00922AF7" w:rsidRDefault="00E008CC" w:rsidP="00E008CC">
            <w:pPr>
              <w:ind w:firstLine="0"/>
              <w:rPr>
                <w:b/>
              </w:rPr>
            </w:pPr>
          </w:p>
          <w:p w:rsidR="00E008CC" w:rsidRPr="00922AF7" w:rsidRDefault="00E008CC" w:rsidP="00E008CC">
            <w:pPr>
              <w:ind w:firstLine="0"/>
            </w:pPr>
            <w:r w:rsidRPr="00922AF7">
              <w:t xml:space="preserve">_________________ </w:t>
            </w:r>
          </w:p>
        </w:tc>
      </w:tr>
    </w:tbl>
    <w:p w:rsidR="00E008CC" w:rsidRDefault="00E008CC" w:rsidP="00E008CC">
      <w:pPr>
        <w:ind w:firstLine="0"/>
      </w:pPr>
    </w:p>
    <w:p w:rsidR="00E6563F" w:rsidRDefault="00E6563F" w:rsidP="00E6563F">
      <w:pPr>
        <w:jc w:val="right"/>
        <w:rPr>
          <w:b/>
        </w:rPr>
      </w:pPr>
      <w:r>
        <w:rPr>
          <w:b/>
        </w:rPr>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31" w:name="_Toc253767390"/>
      <w:r w:rsidRPr="00297AEF">
        <w:t>ФОРМА 1. ОПИСЬ ДОКУМЕНТОВ</w:t>
      </w:r>
      <w:bookmarkEnd w:id="31"/>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lastRenderedPageBreak/>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BE2671">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6"/>
        <w:gridCol w:w="2506"/>
        <w:gridCol w:w="3859"/>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32" w:name="_Конкурсная_заявка"/>
            <w:bookmarkEnd w:id="32"/>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1"/>
        <w:ind w:firstLine="0"/>
        <w:jc w:val="center"/>
        <w:rPr>
          <w:rFonts w:cs="Times New Roman"/>
          <w:b/>
          <w:sz w:val="28"/>
          <w:szCs w:val="28"/>
        </w:rPr>
      </w:pPr>
      <w:bookmarkStart w:id="33" w:name="_Toc65401175"/>
    </w:p>
    <w:bookmarkEnd w:id="33"/>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1"/>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1"/>
        <w:ind w:firstLine="0"/>
        <w:jc w:val="center"/>
        <w:rPr>
          <w:rFonts w:ascii="Times New Roman" w:hAnsi="Times New Roman" w:cs="Times New Roman"/>
          <w:b/>
          <w:sz w:val="24"/>
        </w:rPr>
      </w:pPr>
    </w:p>
    <w:p w:rsidR="00E6563F" w:rsidRPr="00DF5355" w:rsidRDefault="00E6563F" w:rsidP="00E6563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1"/>
        <w:rPr>
          <w:rFonts w:ascii="Times New Roman" w:hAnsi="Times New Roman" w:cs="Times New Roman"/>
          <w:color w:val="auto"/>
          <w:sz w:val="24"/>
        </w:rPr>
      </w:pPr>
    </w:p>
    <w:p w:rsidR="00E6563F" w:rsidRPr="00DF5355" w:rsidRDefault="00E6563F" w:rsidP="00E6563F">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6"/>
        <w:ind w:firstLine="0"/>
      </w:pPr>
      <w:r w:rsidRPr="00DF5355">
        <w:t>на сумму __________</w:t>
      </w:r>
      <w:r>
        <w:t>________________________________________________________</w:t>
      </w:r>
      <w:r w:rsidRPr="00DF5355">
        <w:t>__</w:t>
      </w:r>
    </w:p>
    <w:p w:rsidR="00E6563F" w:rsidRPr="00A54FCA" w:rsidRDefault="00E6563F" w:rsidP="00E6563F">
      <w:pPr>
        <w:pStyle w:val="af6"/>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BE2671">
        <w:rPr>
          <w:rFonts w:ascii="Times New Roman" w:hAnsi="Times New Roman" w:cs="Times New Roman"/>
          <w:color w:val="auto"/>
          <w:sz w:val="24"/>
        </w:rPr>
        <w:t xml:space="preserve"> (</w:t>
      </w:r>
      <w:proofErr w:type="gramStart"/>
      <w:r w:rsidR="00BE2671">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1"/>
        <w:rPr>
          <w:b/>
          <w:sz w:val="28"/>
          <w:szCs w:val="28"/>
        </w:rPr>
      </w:pPr>
    </w:p>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1"/>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3"/>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3"/>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ind w:firstLine="0"/>
        <w:rPr>
          <w:rFonts w:ascii="Times New Roman" w:hAnsi="Times New Roman"/>
          <w:sz w:val="16"/>
          <w:szCs w:val="16"/>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3"/>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rPr>
          <w:rFonts w:ascii="Times New Roman" w:hAnsi="Times New Roman"/>
          <w:sz w:val="24"/>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1"/>
        <w:ind w:firstLine="0"/>
        <w:jc w:val="left"/>
        <w:rPr>
          <w:rFonts w:ascii="Times New Roman" w:hAnsi="Times New Roman" w:cs="Times New Roman"/>
          <w:b/>
          <w:color w:val="auto"/>
          <w:sz w:val="24"/>
        </w:rPr>
      </w:pP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1"/>
        <w:ind w:firstLine="0"/>
        <w:jc w:val="left"/>
        <w:rPr>
          <w:rFonts w:ascii="Times New Roman" w:hAnsi="Times New Roman" w:cs="Times New Roman"/>
          <w:sz w:val="24"/>
        </w:rPr>
      </w:pPr>
    </w:p>
    <w:p w:rsidR="00BE2671" w:rsidRDefault="00BE2671" w:rsidP="00BE2671">
      <w:pPr>
        <w:ind w:left="5387" w:firstLine="0"/>
        <w:rPr>
          <w:b/>
          <w:bCs/>
          <w:color w:val="000000"/>
        </w:rPr>
      </w:pPr>
    </w:p>
    <w:p w:rsidR="00BE2671" w:rsidRDefault="00BE2671" w:rsidP="00BE2671">
      <w:pPr>
        <w:ind w:left="5387" w:firstLine="0"/>
        <w:rPr>
          <w:b/>
          <w:bCs/>
          <w:color w:val="000000"/>
        </w:rPr>
      </w:pPr>
    </w:p>
    <w:p w:rsidR="00BE2671" w:rsidRPr="008A77BF" w:rsidRDefault="00BE2671" w:rsidP="00BE2671">
      <w:pPr>
        <w:ind w:left="5387" w:firstLine="0"/>
        <w:rPr>
          <w:b/>
          <w:bCs/>
          <w:color w:val="000000"/>
        </w:rPr>
      </w:pPr>
      <w:r>
        <w:rPr>
          <w:b/>
          <w:bCs/>
          <w:color w:val="000000"/>
        </w:rPr>
        <w:lastRenderedPageBreak/>
        <w:t>Форма 3</w:t>
      </w:r>
    </w:p>
    <w:p w:rsidR="00BE2671" w:rsidRPr="008A77BF" w:rsidRDefault="00BE2671" w:rsidP="00BE2671">
      <w:pPr>
        <w:ind w:left="5387" w:firstLine="0"/>
        <w:rPr>
          <w:b/>
          <w:bCs/>
          <w:color w:val="000000"/>
        </w:rPr>
      </w:pPr>
    </w:p>
    <w:p w:rsidR="00BE2671" w:rsidRPr="008A77BF" w:rsidRDefault="00BE2671" w:rsidP="00BE2671">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BE2671" w:rsidRPr="008A77BF" w:rsidRDefault="00BE2671" w:rsidP="00BE2671">
      <w:pPr>
        <w:ind w:left="5387" w:firstLine="0"/>
        <w:rPr>
          <w:b/>
          <w:bCs/>
          <w:iCs/>
          <w:color w:val="000000"/>
        </w:rPr>
      </w:pPr>
      <w:r>
        <w:rPr>
          <w:b/>
          <w:bCs/>
          <w:iCs/>
          <w:color w:val="000000"/>
        </w:rPr>
        <w:t>________________________</w:t>
      </w:r>
    </w:p>
    <w:p w:rsidR="00BE2671" w:rsidRPr="008A77BF" w:rsidRDefault="00BE2671" w:rsidP="00BE267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BE2671" w:rsidRPr="00561F85" w:rsidRDefault="00BE2671" w:rsidP="00BE2671">
      <w:pPr>
        <w:ind w:left="6804"/>
        <w:rPr>
          <w:color w:val="000000"/>
        </w:rPr>
      </w:pPr>
    </w:p>
    <w:p w:rsidR="00BE2671" w:rsidRPr="001678FD" w:rsidRDefault="00BE2671" w:rsidP="00BE2671">
      <w:pPr>
        <w:jc w:val="center"/>
        <w:rPr>
          <w:b/>
          <w:color w:val="000000"/>
        </w:rPr>
      </w:pPr>
      <w:bookmarkStart w:id="34" w:name="_GoBack"/>
      <w:bookmarkEnd w:id="34"/>
      <w:r>
        <w:rPr>
          <w:b/>
          <w:color w:val="000000"/>
        </w:rPr>
        <w:t xml:space="preserve">СОГЛАСИЕ </w:t>
      </w:r>
      <w:r>
        <w:rPr>
          <w:b/>
          <w:bCs/>
          <w:color w:val="000000"/>
        </w:rPr>
        <w:t>НА ОБРАБОТКУ ПЕРСОНАЛЬНЫХ ДАННЫХ</w:t>
      </w:r>
    </w:p>
    <w:p w:rsidR="00BE2671" w:rsidRPr="008A77BF" w:rsidRDefault="00BE2671" w:rsidP="00BE2671">
      <w:pPr>
        <w:ind w:firstLine="360"/>
        <w:rPr>
          <w:b/>
          <w:color w:val="000000"/>
        </w:rPr>
      </w:pPr>
    </w:p>
    <w:p w:rsidR="00BE2671" w:rsidRPr="008A77BF" w:rsidRDefault="00BE2671" w:rsidP="00BE2671">
      <w:pPr>
        <w:ind w:firstLine="360"/>
        <w:jc w:val="center"/>
        <w:rPr>
          <w:i/>
          <w:iCs/>
          <w:color w:val="000000"/>
        </w:rPr>
      </w:pPr>
      <w:r w:rsidRPr="008A77BF">
        <w:rPr>
          <w:i/>
          <w:iCs/>
          <w:color w:val="000000"/>
        </w:rPr>
        <w:t>наименование участника закупки</w:t>
      </w:r>
    </w:p>
    <w:p w:rsidR="00BE2671" w:rsidRPr="008A77BF" w:rsidRDefault="00BE2671" w:rsidP="00BE2671">
      <w:pPr>
        <w:ind w:firstLine="360"/>
        <w:rPr>
          <w:b/>
          <w:color w:val="000000"/>
        </w:rPr>
      </w:pPr>
    </w:p>
    <w:p w:rsidR="00BE2671" w:rsidRPr="00561F85" w:rsidRDefault="00BE2671" w:rsidP="00BE2671">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BE2671" w:rsidRDefault="00BE2671" w:rsidP="00BE2671">
      <w:pPr>
        <w:rPr>
          <w:color w:val="000000"/>
        </w:rPr>
      </w:pPr>
    </w:p>
    <w:p w:rsidR="00BE2671" w:rsidRPr="008A77BF" w:rsidRDefault="00BE2671" w:rsidP="00BE267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BE2671" w:rsidRDefault="00BE2671" w:rsidP="00BE2671">
      <w:pPr>
        <w:ind w:firstLine="360"/>
        <w:rPr>
          <w:color w:val="000000"/>
        </w:rPr>
      </w:pPr>
    </w:p>
    <w:p w:rsidR="00BE2671" w:rsidRPr="00561F85" w:rsidRDefault="00BE2671" w:rsidP="00BE2671">
      <w:pPr>
        <w:ind w:firstLine="360"/>
        <w:rPr>
          <w:color w:val="000000"/>
        </w:rPr>
      </w:pPr>
    </w:p>
    <w:p w:rsidR="00BE2671" w:rsidRPr="002B76AB" w:rsidRDefault="00BE2671" w:rsidP="00BE2671">
      <w:pPr>
        <w:spacing w:line="276" w:lineRule="auto"/>
        <w:ind w:firstLine="360"/>
        <w:rPr>
          <w:color w:val="000000"/>
        </w:rPr>
      </w:pPr>
      <w:r w:rsidRPr="002B76AB">
        <w:rPr>
          <w:color w:val="000000"/>
        </w:rPr>
        <w:t>Я, _________________________________________________________________________,</w:t>
      </w:r>
    </w:p>
    <w:p w:rsidR="00BE2671" w:rsidRPr="0043022D" w:rsidRDefault="00BE2671" w:rsidP="00BE267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BE2671" w:rsidRDefault="00BE2671" w:rsidP="00BE2671">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BE2671" w:rsidRPr="001678FD" w:rsidRDefault="00BE2671" w:rsidP="00BE2671">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BE2671" w:rsidRPr="0043022D" w:rsidRDefault="00BE2671" w:rsidP="00BE2671">
      <w:pPr>
        <w:spacing w:line="276" w:lineRule="auto"/>
        <w:ind w:firstLine="360"/>
        <w:jc w:val="center"/>
        <w:rPr>
          <w:color w:val="000000"/>
          <w:sz w:val="18"/>
          <w:szCs w:val="18"/>
        </w:rPr>
      </w:pPr>
      <w:r w:rsidRPr="0043022D">
        <w:rPr>
          <w:color w:val="000000"/>
          <w:sz w:val="18"/>
          <w:szCs w:val="18"/>
        </w:rPr>
        <w:t>(наименование, ИНН участника)</w:t>
      </w:r>
    </w:p>
    <w:p w:rsidR="00BE2671" w:rsidRPr="00D63F06" w:rsidRDefault="00BE2671" w:rsidP="00BE2671">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BE2671" w:rsidRPr="00D63F06" w:rsidRDefault="00BE2671" w:rsidP="00BE2671">
      <w:pPr>
        <w:spacing w:line="276" w:lineRule="auto"/>
        <w:ind w:firstLine="567"/>
        <w:rPr>
          <w:b/>
          <w:bCs/>
          <w:color w:val="000000"/>
        </w:rPr>
      </w:pPr>
    </w:p>
    <w:p w:rsidR="00BE2671" w:rsidRPr="00434B0D" w:rsidRDefault="00BE2671" w:rsidP="00BE267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BE2671" w:rsidRDefault="00BE2671" w:rsidP="00BE267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BE2671" w:rsidRPr="00B6177F" w:rsidRDefault="00BE2671" w:rsidP="00BE2671">
      <w:pPr>
        <w:spacing w:line="276" w:lineRule="auto"/>
        <w:rPr>
          <w:color w:val="000000"/>
          <w:sz w:val="18"/>
          <w:szCs w:val="18"/>
        </w:rPr>
      </w:pPr>
    </w:p>
    <w:p w:rsidR="00BE2671" w:rsidRDefault="00BE2671" w:rsidP="00BE267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BE2671" w:rsidRDefault="00BE2671" w:rsidP="00BE2671">
      <w:pPr>
        <w:spacing w:line="276" w:lineRule="auto"/>
        <w:ind w:firstLine="360"/>
        <w:rPr>
          <w:color w:val="000000"/>
        </w:rPr>
      </w:pPr>
    </w:p>
    <w:p w:rsidR="00BE2671" w:rsidRPr="002B76AB" w:rsidRDefault="00BE2671" w:rsidP="00BE2671">
      <w:pPr>
        <w:spacing w:line="276" w:lineRule="auto"/>
        <w:ind w:firstLine="360"/>
        <w:rPr>
          <w:color w:val="000000"/>
        </w:rPr>
      </w:pPr>
    </w:p>
    <w:p w:rsidR="00BE2671" w:rsidRDefault="00BE2671" w:rsidP="00BE267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BE2671" w:rsidRPr="002F5B04" w:rsidRDefault="00BE2671" w:rsidP="00BE267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BE2671" w:rsidRPr="00561F85" w:rsidRDefault="00BE2671" w:rsidP="00BE2671">
      <w:pPr>
        <w:spacing w:line="276" w:lineRule="auto"/>
        <w:ind w:firstLine="360"/>
        <w:rPr>
          <w:color w:val="000000"/>
        </w:rPr>
      </w:pPr>
      <w:r w:rsidRPr="002B76AB">
        <w:rPr>
          <w:color w:val="000000"/>
        </w:rPr>
        <w:tab/>
      </w:r>
      <w:r w:rsidRPr="002B76AB">
        <w:rPr>
          <w:color w:val="000000"/>
        </w:rPr>
        <w:tab/>
      </w:r>
    </w:p>
    <w:p w:rsidR="00BE2671" w:rsidRDefault="00BE2671" w:rsidP="00BE2671">
      <w:pPr>
        <w:jc w:val="right"/>
        <w:rPr>
          <w:b/>
        </w:rPr>
        <w:sectPr w:rsidR="00BE2671" w:rsidSect="006B0365">
          <w:pgSz w:w="11906" w:h="16838"/>
          <w:pgMar w:top="709" w:right="850" w:bottom="1135" w:left="1701" w:header="708" w:footer="708" w:gutter="0"/>
          <w:cols w:space="708"/>
          <w:docGrid w:linePitch="360"/>
        </w:sectPr>
      </w:pPr>
    </w:p>
    <w:p w:rsidR="00BE2671" w:rsidRDefault="00BE2671" w:rsidP="00BE2671">
      <w:pPr>
        <w:jc w:val="right"/>
      </w:pPr>
      <w:r>
        <w:lastRenderedPageBreak/>
        <w:t>Форма 4</w:t>
      </w:r>
    </w:p>
    <w:p w:rsidR="00BE2671" w:rsidRDefault="00BE2671" w:rsidP="00BE2671">
      <w:pPr>
        <w:jc w:val="right"/>
      </w:pPr>
      <w:r>
        <w:t>Приложение 3 к запросу предложений</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BE2671" w:rsidRPr="00B66521" w:rsidTr="006B0365">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jc w:val="center"/>
              <w:rPr>
                <w:b/>
                <w:bCs/>
                <w:sz w:val="18"/>
                <w:szCs w:val="18"/>
              </w:rPr>
            </w:pPr>
            <w:r w:rsidRPr="00B66521">
              <w:rPr>
                <w:b/>
                <w:bCs/>
                <w:sz w:val="18"/>
                <w:szCs w:val="18"/>
              </w:rPr>
              <w:t>ИНФОРМАЦИЯ О КОНТРАГЕНТЕ</w:t>
            </w:r>
          </w:p>
        </w:tc>
      </w:tr>
      <w:tr w:rsidR="00BE2671" w:rsidRPr="00B66521" w:rsidTr="006B0365">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bookmarkStart w:id="35"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5"/>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BE2671" w:rsidRPr="00B66521" w:rsidTr="006B0365">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ED2694" w:rsidP="006B0365">
            <w:pPr>
              <w:ind w:firstLine="0"/>
              <w:jc w:val="center"/>
              <w:rPr>
                <w:sz w:val="18"/>
                <w:szCs w:val="18"/>
                <w:u w:val="single"/>
              </w:rPr>
            </w:pPr>
            <w:hyperlink r:id="rId22" w:history="1">
              <w:r w:rsidR="00BE267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BE2671" w:rsidRPr="00B66521" w:rsidTr="006B0365">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8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BE2671" w:rsidRPr="00B66521" w:rsidRDefault="00BE2671" w:rsidP="006B0365">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BE2671" w:rsidRPr="00B66521" w:rsidTr="006B0365">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bl>
    <w:p w:rsidR="00BE2671" w:rsidRDefault="00BE2671" w:rsidP="00BE2671">
      <w:pPr>
        <w:ind w:firstLine="0"/>
        <w:jc w:val="right"/>
        <w:rPr>
          <w:sz w:val="18"/>
          <w:szCs w:val="18"/>
        </w:rPr>
        <w:sectPr w:rsidR="00BE2671" w:rsidSect="006B0365">
          <w:pgSz w:w="16838" w:h="11906" w:orient="landscape"/>
          <w:pgMar w:top="1701" w:right="709" w:bottom="851" w:left="1134" w:header="709" w:footer="709" w:gutter="0"/>
          <w:cols w:space="708"/>
          <w:docGrid w:linePitch="360"/>
        </w:sectPr>
      </w:pPr>
    </w:p>
    <w:p w:rsidR="00E6563F" w:rsidRPr="00DF5355" w:rsidRDefault="00E6563F" w:rsidP="00E6563F">
      <w:pPr>
        <w:pStyle w:val="af1"/>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t xml:space="preserve">Форма </w:t>
      </w:r>
      <w:r w:rsidR="00BE2671">
        <w:rPr>
          <w:b/>
          <w:bCs/>
        </w:rPr>
        <w:t>5</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36" w:name="_Ref166330580"/>
      <w:bookmarkStart w:id="37" w:name="_Toc167251518"/>
      <w:bookmarkStart w:id="38" w:name="_Toc180912177"/>
      <w:bookmarkStart w:id="39" w:name="_Toc253767392"/>
      <w:r w:rsidRPr="009B367B">
        <w:t xml:space="preserve">ПРЕДЛОЖЕНИЕ О ЦЕНЕ </w:t>
      </w:r>
      <w:bookmarkEnd w:id="36"/>
      <w:bookmarkEnd w:id="37"/>
      <w:bookmarkEnd w:id="38"/>
      <w:bookmarkEnd w:id="39"/>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40" w:name="_Toc245875925"/>
      <w:bookmarkStart w:id="41" w:name="_Toc246134616"/>
      <w:bookmarkStart w:id="42" w:name="_Toc246135017"/>
      <w:bookmarkStart w:id="43" w:name="_Toc246155121"/>
      <w:bookmarkStart w:id="44" w:name="_Toc253767393"/>
      <w:r w:rsidRPr="009B367B">
        <w:t xml:space="preserve">ФОРМА </w:t>
      </w:r>
      <w:r w:rsidR="00BE2671">
        <w:t>6</w:t>
      </w:r>
      <w:r w:rsidRPr="009B367B">
        <w:t xml:space="preserve">.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40"/>
      <w:bookmarkEnd w:id="41"/>
      <w:bookmarkEnd w:id="42"/>
      <w:bookmarkEnd w:id="43"/>
      <w:bookmarkEnd w:id="44"/>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3"/>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45" w:name="_Toc253767395"/>
      <w:r w:rsidRPr="009B367B">
        <w:lastRenderedPageBreak/>
        <w:t xml:space="preserve">ФОРМА </w:t>
      </w:r>
      <w:r>
        <w:t>5</w:t>
      </w:r>
      <w:r w:rsidRPr="009B367B">
        <w:t>. ДОВЕРЕННОСТЬ</w:t>
      </w:r>
      <w:bookmarkEnd w:id="45"/>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b"/>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6"/>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46"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rsidR="00BE2671">
        <w:t>7</w:t>
      </w:r>
      <w:r w:rsidRPr="009B367B">
        <w:t>. Форма запроса на разъяснение документации</w:t>
      </w:r>
      <w:bookmarkEnd w:id="46"/>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BE2671">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A1659"/>
    <w:multiLevelType w:val="hybridMultilevel"/>
    <w:tmpl w:val="8F146F7E"/>
    <w:lvl w:ilvl="0" w:tplc="9C063ED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883B6E"/>
    <w:multiLevelType w:val="hybridMultilevel"/>
    <w:tmpl w:val="8F368C86"/>
    <w:lvl w:ilvl="0" w:tplc="54AA80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81ABC"/>
    <w:multiLevelType w:val="singleLevel"/>
    <w:tmpl w:val="26C6D592"/>
    <w:lvl w:ilvl="0">
      <w:start w:val="1"/>
      <w:numFmt w:val="decimal"/>
      <w:lvlText w:val="%1."/>
      <w:lvlJc w:val="left"/>
      <w:pPr>
        <w:tabs>
          <w:tab w:val="num" w:pos="814"/>
        </w:tabs>
        <w:ind w:left="0" w:firstLine="454"/>
      </w:pPr>
    </w:lvl>
  </w:abstractNum>
  <w:abstractNum w:abstractNumId="11">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CF70BC1"/>
    <w:multiLevelType w:val="multilevel"/>
    <w:tmpl w:val="5BEABA66"/>
    <w:lvl w:ilvl="0">
      <w:start w:val="1"/>
      <w:numFmt w:val="decimal"/>
      <w:lvlText w:val="%1."/>
      <w:lvlJc w:val="left"/>
      <w:pPr>
        <w:tabs>
          <w:tab w:val="num" w:pos="1284"/>
        </w:tabs>
        <w:ind w:left="1284"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8"/>
  </w:num>
  <w:num w:numId="6">
    <w:abstractNumId w:val="17"/>
  </w:num>
  <w:num w:numId="7">
    <w:abstractNumId w:val="9"/>
  </w:num>
  <w:num w:numId="8">
    <w:abstractNumId w:val="20"/>
  </w:num>
  <w:num w:numId="9">
    <w:abstractNumId w:val="6"/>
  </w:num>
  <w:num w:numId="10">
    <w:abstractNumId w:val="22"/>
  </w:num>
  <w:num w:numId="11">
    <w:abstractNumId w:val="5"/>
  </w:num>
  <w:num w:numId="12">
    <w:abstractNumId w:val="8"/>
  </w:num>
  <w:num w:numId="13">
    <w:abstractNumId w:val="0"/>
  </w:num>
  <w:num w:numId="14">
    <w:abstractNumId w:val="13"/>
  </w:num>
  <w:num w:numId="15">
    <w:abstractNumId w:val="16"/>
  </w:num>
  <w:num w:numId="16">
    <w:abstractNumId w:val="4"/>
  </w:num>
  <w:num w:numId="17">
    <w:abstractNumId w:val="23"/>
  </w:num>
  <w:num w:numId="18">
    <w:abstractNumId w:val="11"/>
  </w:num>
  <w:num w:numId="19">
    <w:abstractNumId w:val="15"/>
  </w:num>
  <w:num w:numId="20">
    <w:abstractNumId w:val="1"/>
  </w:num>
  <w:num w:numId="21">
    <w:abstractNumId w:val="14"/>
  </w:num>
  <w:num w:numId="22">
    <w:abstractNumId w:val="7"/>
  </w:num>
  <w:num w:numId="23">
    <w:abstractNumId w:val="3"/>
  </w:num>
  <w:num w:numId="2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1DEF"/>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B7EF3"/>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1B5A"/>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47F"/>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69D8"/>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78"/>
    <w:rsid w:val="001E79E0"/>
    <w:rsid w:val="001F0202"/>
    <w:rsid w:val="001F069B"/>
    <w:rsid w:val="001F143E"/>
    <w:rsid w:val="001F20BF"/>
    <w:rsid w:val="001F452E"/>
    <w:rsid w:val="001F6F5A"/>
    <w:rsid w:val="001F7681"/>
    <w:rsid w:val="0020023D"/>
    <w:rsid w:val="0020131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345"/>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3C42"/>
    <w:rsid w:val="003F6090"/>
    <w:rsid w:val="003F75E0"/>
    <w:rsid w:val="003F7E6C"/>
    <w:rsid w:val="00400E41"/>
    <w:rsid w:val="00401AA0"/>
    <w:rsid w:val="00401E00"/>
    <w:rsid w:val="00402488"/>
    <w:rsid w:val="004039AA"/>
    <w:rsid w:val="00404B77"/>
    <w:rsid w:val="00404B86"/>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27121"/>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4C81"/>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365"/>
    <w:rsid w:val="006B0E7C"/>
    <w:rsid w:val="006B0FB7"/>
    <w:rsid w:val="006B2F80"/>
    <w:rsid w:val="006B3401"/>
    <w:rsid w:val="006B3573"/>
    <w:rsid w:val="006B49EF"/>
    <w:rsid w:val="006B6AC0"/>
    <w:rsid w:val="006B7465"/>
    <w:rsid w:val="006B7AC3"/>
    <w:rsid w:val="006C2834"/>
    <w:rsid w:val="006C41D1"/>
    <w:rsid w:val="006C46E5"/>
    <w:rsid w:val="006C4A2E"/>
    <w:rsid w:val="006C4D14"/>
    <w:rsid w:val="006C57DB"/>
    <w:rsid w:val="006C58CF"/>
    <w:rsid w:val="006C5B5D"/>
    <w:rsid w:val="006C5F70"/>
    <w:rsid w:val="006C5FC7"/>
    <w:rsid w:val="006C6772"/>
    <w:rsid w:val="006C6AB7"/>
    <w:rsid w:val="006C6F5D"/>
    <w:rsid w:val="006C75E9"/>
    <w:rsid w:val="006D05B7"/>
    <w:rsid w:val="006D0834"/>
    <w:rsid w:val="006D0D34"/>
    <w:rsid w:val="006D5419"/>
    <w:rsid w:val="006D5461"/>
    <w:rsid w:val="006D5C1E"/>
    <w:rsid w:val="006D5E7D"/>
    <w:rsid w:val="006D6C19"/>
    <w:rsid w:val="006D7F1A"/>
    <w:rsid w:val="006E0F00"/>
    <w:rsid w:val="006E1070"/>
    <w:rsid w:val="006E2179"/>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71E"/>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53A6"/>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180"/>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2B1C"/>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3B04"/>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671"/>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9C2"/>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08CC"/>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46D4"/>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77B09"/>
    <w:rsid w:val="00E81E7C"/>
    <w:rsid w:val="00E821AA"/>
    <w:rsid w:val="00E83201"/>
    <w:rsid w:val="00E85A9C"/>
    <w:rsid w:val="00E86C99"/>
    <w:rsid w:val="00E87851"/>
    <w:rsid w:val="00E87C2B"/>
    <w:rsid w:val="00E916BC"/>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A7157"/>
    <w:rsid w:val="00EB11D8"/>
    <w:rsid w:val="00EB1AB9"/>
    <w:rsid w:val="00EB1BE9"/>
    <w:rsid w:val="00EB1D9F"/>
    <w:rsid w:val="00EB28D4"/>
    <w:rsid w:val="00EB44DC"/>
    <w:rsid w:val="00EB51D4"/>
    <w:rsid w:val="00EB5952"/>
    <w:rsid w:val="00EC38AE"/>
    <w:rsid w:val="00EC6861"/>
    <w:rsid w:val="00ED1311"/>
    <w:rsid w:val="00ED2116"/>
    <w:rsid w:val="00ED2694"/>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5DD"/>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57A5A"/>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2661"/>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C7744"/>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Cs/>
      <w:color w:val="00800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994528018">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4903-A147-4F2F-907E-D2DB19C4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82</Pages>
  <Words>26493</Words>
  <Characters>151013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2013-07-11T01:55:00Z</cp:lastPrinted>
  <dcterms:created xsi:type="dcterms:W3CDTF">2014-03-04T22:27:00Z</dcterms:created>
  <dcterms:modified xsi:type="dcterms:W3CDTF">2014-03-04T23:41:00Z</dcterms:modified>
</cp:coreProperties>
</file>