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3A" w:rsidRPr="002A603A" w:rsidRDefault="002A603A" w:rsidP="002A603A">
      <w:pPr>
        <w:spacing w:before="100" w:beforeAutospacing="1" w:after="100" w:afterAutospacing="1"/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2A603A">
        <w:rPr>
          <w:rFonts w:eastAsia="Times New Roman"/>
          <w:sz w:val="22"/>
          <w:szCs w:val="22"/>
          <w:lang w:eastAsia="ru-RU"/>
        </w:rPr>
        <w:t>Извещение о проведении открытого конкурса</w:t>
      </w:r>
      <w:r w:rsidR="00F7560F">
        <w:rPr>
          <w:rFonts w:eastAsia="Times New Roman"/>
          <w:sz w:val="22"/>
          <w:szCs w:val="22"/>
          <w:lang w:eastAsia="ru-RU"/>
        </w:rPr>
        <w:t xml:space="preserve"> № 2/44-2014</w:t>
      </w:r>
    </w:p>
    <w:p w:rsidR="002A603A" w:rsidRPr="002A603A" w:rsidRDefault="002A603A" w:rsidP="002A603A">
      <w:pPr>
        <w:spacing w:before="100" w:beforeAutospacing="1" w:after="100" w:afterAutospacing="1"/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2A603A">
        <w:rPr>
          <w:rFonts w:eastAsia="Times New Roman"/>
          <w:sz w:val="22"/>
          <w:szCs w:val="22"/>
          <w:lang w:eastAsia="ru-RU"/>
        </w:rPr>
        <w:t>для закупки №0538100000414000002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2A603A" w:rsidRPr="002A603A" w:rsidTr="002A603A">
        <w:tc>
          <w:tcPr>
            <w:tcW w:w="2000" w:type="pct"/>
            <w:vAlign w:val="center"/>
            <w:hideMark/>
          </w:tcPr>
          <w:p w:rsidR="002A603A" w:rsidRPr="002A603A" w:rsidRDefault="002A603A" w:rsidP="002A603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603A" w:rsidRPr="002A603A" w:rsidRDefault="002A603A" w:rsidP="002A603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0538100000414000002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«Реконструкция аэропорта Соболево, Камчатский край» 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Открытый конкурс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Заказчик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F756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Ел</w:t>
            </w:r>
            <w:r w:rsidR="00F7560F">
              <w:rPr>
                <w:rFonts w:eastAsia="Times New Roman"/>
                <w:sz w:val="22"/>
                <w:szCs w:val="22"/>
                <w:lang w:eastAsia="ru-RU"/>
              </w:rPr>
              <w:t>изовский</w:t>
            </w:r>
            <w:proofErr w:type="spellEnd"/>
            <w:r w:rsidR="00F7560F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Елизово-1 г, а/я 1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 г, улица Звездная;, 1, аэропорт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pavinskaya_MM@airkam.ru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7-4152-218526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7-4152-218510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01.05.2014 09:00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22.05.2014 10:00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Заявки на участие в конкурсе подаются: Со дня, следующего за днем размещения в единой информационной системе Извещения о проведении конкурса до «20» мая 2014 года в рабочие дни с 09-00 до 12-00 и с 13-00 до 17-00; в пятницу с 09-00 до 13-00 (время Камчатское) «21» мая 2014 года с 09:00 до 10:00 (время камчатское) или непосредственно на процедуре вскрытия конвертов с заявками на участие в конкурсе. 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22.05.2014 10:00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26.05.2014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«Реконструкция аэропорта Соболево, Камчатский край» 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99181500.00 Российский рубль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Камчатский край, г. Петропавловск-Камчатский, ул. Циолковского, д. 43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Максимальный срок выполнения работ по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I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 этапу - не позднее 15 декабря 2014 года Максимальный срок выполнения работ по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II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 этапу - не позднее 25 марта 2015 года 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2A603A" w:rsidRPr="002A603A" w:rsidTr="002A60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98"/>
              <w:gridCol w:w="1068"/>
              <w:gridCol w:w="1456"/>
              <w:gridCol w:w="1101"/>
              <w:gridCol w:w="1177"/>
              <w:gridCol w:w="1155"/>
            </w:tblGrid>
            <w:tr w:rsidR="002A603A" w:rsidRPr="002A603A">
              <w:tc>
                <w:tcPr>
                  <w:tcW w:w="0" w:type="auto"/>
                  <w:gridSpan w:val="6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Российский рубль</w:t>
                  </w:r>
                </w:p>
              </w:tc>
            </w:tr>
            <w:tr w:rsidR="002A603A" w:rsidRPr="002A603A"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Код по </w:t>
                  </w:r>
                  <w:proofErr w:type="spellStart"/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ОКПД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Цена за </w:t>
                  </w:r>
                  <w:proofErr w:type="spellStart"/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gramStart"/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.и</w:t>
                  </w:r>
                  <w:proofErr w:type="gramEnd"/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зм</w:t>
                  </w:r>
                  <w:proofErr w:type="spellEnd"/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Стоимость</w:t>
                  </w:r>
                </w:p>
              </w:tc>
            </w:tr>
            <w:tr w:rsidR="002A603A" w:rsidRPr="002A603A"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Реконструкция аэропорта Соболево, Камчатский край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74.20.10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УСЛ</w:t>
                  </w:r>
                  <w:proofErr w:type="spellEnd"/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99181500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99181500.00</w:t>
                  </w:r>
                </w:p>
              </w:tc>
            </w:tr>
            <w:tr w:rsidR="002A603A" w:rsidRPr="002A603A">
              <w:tc>
                <w:tcPr>
                  <w:tcW w:w="0" w:type="auto"/>
                  <w:gridSpan w:val="6"/>
                  <w:vAlign w:val="center"/>
                  <w:hideMark/>
                </w:tcPr>
                <w:p w:rsidR="002A603A" w:rsidRPr="002A603A" w:rsidRDefault="002A603A" w:rsidP="002A603A">
                  <w:pPr>
                    <w:ind w:firstLine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A603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Итого: 99181500.00</w:t>
                  </w:r>
                </w:p>
              </w:tc>
            </w:tr>
          </w:tbl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не предусмотрены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495907.50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дств в к</w:t>
            </w:r>
            <w:proofErr w:type="gram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Валюта обеспечения заявок – российский рубль. 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29754450.00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2A603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гарантией, </w:t>
            </w:r>
            <w:r w:rsidRPr="002A603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выданной банком и соответствующей требованиям Федерального закона № 44-ФЗ. Способ обеспечения исполнения контракта определяется Участником конкурса, с которым заключается контракт, самостоятельно. 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2A603A" w:rsidRPr="002A603A" w:rsidTr="002A603A">
        <w:tc>
          <w:tcPr>
            <w:tcW w:w="0" w:type="auto"/>
            <w:gridSpan w:val="2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05.04.2013г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процентов</w:t>
            </w:r>
            <w:proofErr w:type="gram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бесплатно ежедневно кроме субботы и воскресенья в рабочие дни с 09-00 до 12-00 и с 13-00 до 17-00; </w:t>
            </w:r>
            <w:proofErr w:type="gram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в пятницу с 09-00 до 13-00 (время Камчатское), после даты размещения в единой информационной системе Извещения о проведении конкурса и не позднее 10:00 (время камчатское) «22» мая 2014 года по адресу: г. Петропавловск-Камчатский, ул. Циолковского, д. 43,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. 209 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</w:t>
            </w:r>
            <w:proofErr w:type="gram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, ул. Циолковского, д. 43,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. 209 по рабочим дням, в течение двух рабочих дней со дня получения соответствующего заявления. 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01.05.2014 09:00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22.05.2014 10:00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Место предоставления </w:t>
            </w:r>
            <w:proofErr w:type="gram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конкурсной</w:t>
            </w:r>
            <w:proofErr w:type="gram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Камчатский край, г. Петропавловск-Камчатский, ул. Циолковского, д. 43,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русский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2_44-2014</w:t>
            </w:r>
            <w:proofErr w:type="spellEnd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Конкурсная </w:t>
            </w:r>
            <w:proofErr w:type="spellStart"/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документация.docx</w:t>
            </w:r>
            <w:proofErr w:type="spellEnd"/>
          </w:p>
        </w:tc>
      </w:tr>
      <w:tr w:rsidR="002A603A" w:rsidRPr="002A603A" w:rsidTr="002A603A"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A603A" w:rsidRPr="002A603A" w:rsidRDefault="002A603A" w:rsidP="002A603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A603A">
              <w:rPr>
                <w:rFonts w:eastAsia="Times New Roman"/>
                <w:sz w:val="22"/>
                <w:szCs w:val="22"/>
                <w:lang w:eastAsia="ru-RU"/>
              </w:rPr>
              <w:t>30.04.2014 14:20</w:t>
            </w:r>
          </w:p>
        </w:tc>
      </w:tr>
    </w:tbl>
    <w:p w:rsidR="00925CF9" w:rsidRPr="002A603A" w:rsidRDefault="00925CF9">
      <w:pPr>
        <w:rPr>
          <w:sz w:val="22"/>
          <w:szCs w:val="22"/>
        </w:rPr>
      </w:pPr>
    </w:p>
    <w:sectPr w:rsidR="00925CF9" w:rsidRPr="002A603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603A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03A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302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60F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A603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2A603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2A603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aption">
    <w:name w:val="caption"/>
    <w:basedOn w:val="a"/>
    <w:rsid w:val="002A603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">
    <w:name w:val="parameter"/>
    <w:basedOn w:val="a"/>
    <w:rsid w:val="002A603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2A603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629">
          <w:marLeft w:val="0"/>
          <w:marRight w:val="0"/>
          <w:marTop w:val="29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2014-04-30T02:26:00Z</dcterms:created>
  <dcterms:modified xsi:type="dcterms:W3CDTF">2014-04-30T02:30:00Z</dcterms:modified>
</cp:coreProperties>
</file>