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E22642">
        <w:rPr>
          <w:b/>
          <w:sz w:val="24"/>
          <w:szCs w:val="24"/>
        </w:rPr>
        <w:t>21</w:t>
      </w:r>
      <w:r w:rsidR="00302AD8" w:rsidRPr="00DD71B5">
        <w:rPr>
          <w:b/>
          <w:sz w:val="24"/>
          <w:szCs w:val="24"/>
        </w:rPr>
        <w:t>/</w:t>
      </w:r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57DFB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876F5">
              <w:rPr>
                <w:sz w:val="22"/>
                <w:szCs w:val="22"/>
              </w:rPr>
              <w:t>28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21564">
              <w:rPr>
                <w:sz w:val="22"/>
                <w:szCs w:val="22"/>
              </w:rPr>
              <w:t>декабря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3A67F9" w:rsidRDefault="003A67F9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</w:t>
      </w:r>
      <w:r w:rsidR="002333C5">
        <w:rPr>
          <w:sz w:val="26"/>
          <w:szCs w:val="26"/>
        </w:rPr>
        <w:t xml:space="preserve">ссии                       </w:t>
      </w:r>
      <w:r w:rsidRPr="0093665E">
        <w:rPr>
          <w:sz w:val="26"/>
          <w:szCs w:val="26"/>
        </w:rPr>
        <w:t>Галкин А.Б.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E22642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r w:rsidR="00F333BF">
              <w:rPr>
                <w:sz w:val="26"/>
                <w:szCs w:val="26"/>
              </w:rPr>
              <w:t xml:space="preserve">Нефедова В.А.,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  <w:tr w:rsidR="003A67F9" w:rsidRPr="0093665E" w:rsidTr="007E7EFB">
        <w:trPr>
          <w:trHeight w:val="291"/>
        </w:trPr>
        <w:tc>
          <w:tcPr>
            <w:tcW w:w="0" w:type="auto"/>
          </w:tcPr>
          <w:p w:rsidR="003A67F9" w:rsidRPr="0093665E" w:rsidRDefault="003A67F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</w:tcPr>
          <w:p w:rsidR="003A67F9" w:rsidRPr="0093665E" w:rsidRDefault="003A67F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A67F9" w:rsidRPr="0093665E" w:rsidRDefault="003A67F9" w:rsidP="00E22642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E22642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E22642">
        <w:rPr>
          <w:sz w:val="26"/>
          <w:szCs w:val="26"/>
        </w:rPr>
        <w:t>шесть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E22642">
        <w:rPr>
          <w:sz w:val="26"/>
          <w:szCs w:val="26"/>
        </w:rPr>
        <w:t>4</w:t>
      </w:r>
      <w:r w:rsidR="0041034C" w:rsidRPr="0093665E">
        <w:rPr>
          <w:sz w:val="26"/>
          <w:szCs w:val="26"/>
        </w:rPr>
        <w:t xml:space="preserve"> (</w:t>
      </w:r>
      <w:r w:rsidR="00E22642">
        <w:rPr>
          <w:sz w:val="26"/>
          <w:szCs w:val="26"/>
        </w:rPr>
        <w:t>четыре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E22642">
        <w:rPr>
          <w:sz w:val="26"/>
          <w:szCs w:val="26"/>
        </w:rPr>
        <w:t>а</w:t>
      </w:r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p w:rsidR="003A67F9" w:rsidRPr="0093665E" w:rsidRDefault="003A67F9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2333C5" w:rsidRDefault="00E22642" w:rsidP="004C41EB">
            <w:pPr>
              <w:jc w:val="center"/>
              <w:rPr>
                <w:b/>
                <w:i/>
                <w:sz w:val="26"/>
                <w:szCs w:val="26"/>
              </w:rPr>
            </w:pPr>
            <w:r w:rsidRPr="00E22642">
              <w:rPr>
                <w:sz w:val="26"/>
                <w:szCs w:val="26"/>
              </w:rPr>
              <w:t>Оказание услуг по обеспечению доставки грузов воздушным транспортом по территории Камчатского края в 2017 году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9B4C46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>Начальная (максимальная) цена договора:</w:t>
            </w:r>
            <w:r w:rsidRPr="00B216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2642" w:rsidRPr="00E22642">
              <w:rPr>
                <w:rFonts w:ascii="Times New Roman" w:hAnsi="Times New Roman"/>
                <w:sz w:val="26"/>
                <w:szCs w:val="26"/>
              </w:rPr>
              <w:t>1 500 000,00 (од</w:t>
            </w:r>
            <w:r w:rsidR="00E22642">
              <w:rPr>
                <w:rFonts w:ascii="Times New Roman" w:hAnsi="Times New Roman"/>
                <w:sz w:val="26"/>
                <w:szCs w:val="26"/>
              </w:rPr>
              <w:t>ин миллион пятьсот тысяч) рублей 00 копеек</w:t>
            </w:r>
            <w:r w:rsidR="00257DFB" w:rsidRPr="00B216A5">
              <w:rPr>
                <w:rFonts w:ascii="Times New Roman" w:hAnsi="Times New Roman"/>
                <w:sz w:val="26"/>
                <w:szCs w:val="26"/>
              </w:rPr>
              <w:t>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2333C5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76568D" w:rsidRPr="0093665E">
              <w:rPr>
                <w:sz w:val="26"/>
                <w:szCs w:val="26"/>
              </w:rPr>
              <w:t xml:space="preserve">Петропавловск-Камчатский, ул. Циолковского, д. 43, </w:t>
            </w:r>
            <w:proofErr w:type="spellStart"/>
            <w:r w:rsidR="0076568D" w:rsidRPr="0093665E">
              <w:rPr>
                <w:sz w:val="26"/>
                <w:szCs w:val="26"/>
              </w:rPr>
              <w:t>каб</w:t>
            </w:r>
            <w:proofErr w:type="spellEnd"/>
            <w:r w:rsidR="0076568D"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9B4C46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114CF" w:rsidRPr="0093665E">
              <w:rPr>
                <w:sz w:val="26"/>
                <w:szCs w:val="26"/>
              </w:rPr>
              <w:t>.12</w:t>
            </w:r>
            <w:r w:rsidR="004C41EB" w:rsidRPr="0093665E">
              <w:rPr>
                <w:sz w:val="26"/>
                <w:szCs w:val="26"/>
              </w:rPr>
              <w:t>.2016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3A67F9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</w:t>
            </w:r>
            <w:r w:rsidR="003A67F9">
              <w:rPr>
                <w:sz w:val="26"/>
                <w:szCs w:val="26"/>
              </w:rPr>
              <w:t xml:space="preserve"> </w:t>
            </w:r>
            <w:r w:rsidR="00E22642">
              <w:rPr>
                <w:sz w:val="26"/>
                <w:szCs w:val="26"/>
              </w:rPr>
              <w:t>не поступило ни одной заявки</w:t>
            </w:r>
            <w:r w:rsidR="003A67F9">
              <w:rPr>
                <w:sz w:val="26"/>
                <w:szCs w:val="26"/>
              </w:rPr>
              <w:t xml:space="preserve"> </w:t>
            </w:r>
            <w:r w:rsidR="003A67F9">
              <w:rPr>
                <w:sz w:val="26"/>
                <w:szCs w:val="26"/>
              </w:rPr>
              <w:t>(в том числе в форме электронного документа</w:t>
            </w:r>
            <w:r w:rsidR="003A67F9">
              <w:rPr>
                <w:sz w:val="26"/>
                <w:szCs w:val="26"/>
              </w:rPr>
              <w:t>)</w:t>
            </w:r>
            <w:r w:rsidR="00E22642">
              <w:rPr>
                <w:sz w:val="26"/>
                <w:szCs w:val="26"/>
              </w:rPr>
              <w:t xml:space="preserve">. 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Решение: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7F9" w:rsidRPr="003A67F9" w:rsidRDefault="003A67F9" w:rsidP="003A67F9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3A67F9">
              <w:rPr>
                <w:sz w:val="26"/>
                <w:szCs w:val="26"/>
              </w:rPr>
              <w:t>Поскольку до окончания срока подачи заявок  не подано ни одной заявки, на основании п. 8.4.11. ч. 8.4. гл. 8 «Положения о закупке товаров, работ, услуг Федеральным казенным предприятием «Аэропорты Камчатки» считать запрос цен несостоявшимся.</w:t>
            </w:r>
          </w:p>
          <w:p w:rsidR="003A67F9" w:rsidRDefault="003A67F9" w:rsidP="003A67F9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3A67F9">
              <w:rPr>
                <w:sz w:val="26"/>
                <w:szCs w:val="26"/>
              </w:rPr>
              <w:t xml:space="preserve">На основании </w:t>
            </w:r>
            <w:proofErr w:type="spellStart"/>
            <w:r w:rsidRPr="003A67F9">
              <w:rPr>
                <w:sz w:val="26"/>
                <w:szCs w:val="26"/>
              </w:rPr>
              <w:t>абз</w:t>
            </w:r>
            <w:proofErr w:type="spellEnd"/>
            <w:r w:rsidRPr="003A67F9">
              <w:rPr>
                <w:sz w:val="26"/>
                <w:szCs w:val="26"/>
              </w:rPr>
              <w:t>. 2 п. 8.9.4. ч. 8.9. гл. 8 «Положения о закупке товаров, работ, услуг» ФКП «Аэропорты Камчатки» Заказчик вправе заключить договор у единственного поставщика.</w:t>
            </w:r>
          </w:p>
          <w:p w:rsidR="00902E7A" w:rsidRPr="0093665E" w:rsidRDefault="00902E7A" w:rsidP="003A67F9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3A67F9" w:rsidRDefault="003A67F9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3A67F9" w:rsidRDefault="003A67F9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lastRenderedPageBreak/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3A67F9">
        <w:rPr>
          <w:sz w:val="26"/>
          <w:szCs w:val="26"/>
        </w:rPr>
        <w:t>4</w:t>
      </w:r>
      <w:r w:rsidRPr="0093665E">
        <w:rPr>
          <w:sz w:val="26"/>
          <w:szCs w:val="26"/>
        </w:rPr>
        <w:t xml:space="preserve"> (</w:t>
      </w:r>
      <w:r w:rsidR="003A67F9">
        <w:rPr>
          <w:sz w:val="26"/>
          <w:szCs w:val="26"/>
        </w:rPr>
        <w:t>четыре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07411" w:rsidRPr="0093665E" w:rsidTr="003A67F9">
        <w:tc>
          <w:tcPr>
            <w:tcW w:w="4926" w:type="dxa"/>
          </w:tcPr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3A67F9">
            <w:pPr>
              <w:rPr>
                <w:sz w:val="26"/>
                <w:szCs w:val="26"/>
              </w:rPr>
            </w:pPr>
          </w:p>
        </w:tc>
      </w:tr>
      <w:tr w:rsidR="00A07411" w:rsidRPr="0093665E" w:rsidTr="003A67F9">
        <w:tc>
          <w:tcPr>
            <w:tcW w:w="4926" w:type="dxa"/>
          </w:tcPr>
          <w:p w:rsidR="00A07411" w:rsidRPr="0093665E" w:rsidRDefault="00A07411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________________</w:t>
            </w:r>
            <w:r w:rsidR="00A07411" w:rsidRPr="0093665E">
              <w:rPr>
                <w:sz w:val="26"/>
                <w:szCs w:val="26"/>
              </w:rPr>
              <w:t xml:space="preserve"> А.Б. Галкин</w:t>
            </w:r>
          </w:p>
          <w:p w:rsidR="00D923E5" w:rsidRDefault="00D923E5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D923E5" w:rsidRPr="0093665E" w:rsidRDefault="00D923E5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7E7EFB" w:rsidRPr="0093665E" w:rsidTr="003A67F9">
        <w:tc>
          <w:tcPr>
            <w:tcW w:w="4926" w:type="dxa"/>
          </w:tcPr>
          <w:p w:rsidR="006E520C" w:rsidRDefault="006E520C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6E520C" w:rsidRDefault="006E520C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E7EFB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D5949">
              <w:rPr>
                <w:sz w:val="26"/>
                <w:szCs w:val="26"/>
              </w:rPr>
              <w:t xml:space="preserve"> </w:t>
            </w:r>
            <w:r w:rsidR="007E7EFB" w:rsidRPr="0093665E">
              <w:rPr>
                <w:sz w:val="26"/>
                <w:szCs w:val="26"/>
              </w:rPr>
              <w:t xml:space="preserve">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  <w:p w:rsidR="00F13138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B621A3" w:rsidRDefault="00B621A3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3665E">
              <w:rPr>
                <w:sz w:val="26"/>
                <w:szCs w:val="26"/>
              </w:rPr>
              <w:t xml:space="preserve">________________ </w:t>
            </w:r>
            <w:r>
              <w:rPr>
                <w:sz w:val="26"/>
                <w:szCs w:val="26"/>
              </w:rPr>
              <w:t>В.А. Нефедова</w:t>
            </w:r>
          </w:p>
          <w:p w:rsidR="003A67F9" w:rsidRPr="0093665E" w:rsidRDefault="003A67F9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93665E" w:rsidRPr="0093665E" w:rsidTr="003A67F9">
        <w:tc>
          <w:tcPr>
            <w:tcW w:w="4926" w:type="dxa"/>
          </w:tcPr>
          <w:p w:rsidR="0093665E" w:rsidRPr="0093665E" w:rsidRDefault="0093665E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F13138" w:rsidP="003A67F9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8D5949">
              <w:rPr>
                <w:sz w:val="26"/>
                <w:szCs w:val="26"/>
              </w:rPr>
              <w:t xml:space="preserve"> </w:t>
            </w:r>
            <w:r w:rsidR="0093665E" w:rsidRPr="0093665E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 xml:space="preserve"> </w:t>
            </w:r>
            <w:r w:rsidR="0093665E" w:rsidRPr="0093665E">
              <w:rPr>
                <w:sz w:val="26"/>
                <w:szCs w:val="26"/>
              </w:rPr>
              <w:t xml:space="preserve">Д.А. </w:t>
            </w:r>
            <w:proofErr w:type="spellStart"/>
            <w:r w:rsidR="0093665E"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3A67F9" w:rsidP="00C41A94">
      <w:pPr>
        <w:tabs>
          <w:tab w:val="left" w:pos="240"/>
        </w:tabs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sectPr w:rsidR="00152EEB" w:rsidRPr="0093665E" w:rsidSect="006677AD">
      <w:footerReference w:type="even" r:id="rId9"/>
      <w:footerReference w:type="default" r:id="rId10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F5" w:rsidRDefault="002876F5">
      <w:r>
        <w:separator/>
      </w:r>
    </w:p>
  </w:endnote>
  <w:endnote w:type="continuationSeparator" w:id="0">
    <w:p w:rsidR="002876F5" w:rsidRDefault="0028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F5" w:rsidRDefault="002876F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2876F5" w:rsidRDefault="002876F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F5" w:rsidRDefault="002876F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F5" w:rsidRDefault="002876F5">
      <w:r>
        <w:separator/>
      </w:r>
    </w:p>
  </w:footnote>
  <w:footnote w:type="continuationSeparator" w:id="0">
    <w:p w:rsidR="002876F5" w:rsidRDefault="0028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33C5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876F5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25854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67F9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2A4E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087B"/>
    <w:rsid w:val="008D5949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4C46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5AB1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6A5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1A3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2642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3138"/>
    <w:rsid w:val="00F14711"/>
    <w:rsid w:val="00F16A8D"/>
    <w:rsid w:val="00F232EB"/>
    <w:rsid w:val="00F2462B"/>
    <w:rsid w:val="00F26264"/>
    <w:rsid w:val="00F27ED0"/>
    <w:rsid w:val="00F325E4"/>
    <w:rsid w:val="00F333BF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651D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D220C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BFD4-3F93-4046-954B-7C5B873A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slobodyan_so</cp:lastModifiedBy>
  <cp:revision>3</cp:revision>
  <cp:lastPrinted>2016-12-28T04:04:00Z</cp:lastPrinted>
  <dcterms:created xsi:type="dcterms:W3CDTF">2016-12-28T04:19:00Z</dcterms:created>
  <dcterms:modified xsi:type="dcterms:W3CDTF">2016-12-28T04:25:00Z</dcterms:modified>
</cp:coreProperties>
</file>