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821564">
        <w:rPr>
          <w:b/>
          <w:sz w:val="24"/>
          <w:szCs w:val="24"/>
        </w:rPr>
        <w:t>6</w:t>
      </w:r>
      <w:r w:rsidR="00302AD8" w:rsidRPr="00DD71B5">
        <w:rPr>
          <w:b/>
          <w:sz w:val="24"/>
          <w:szCs w:val="24"/>
        </w:rPr>
        <w:t>/</w:t>
      </w:r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821564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8A5BAE">
              <w:rPr>
                <w:sz w:val="22"/>
                <w:szCs w:val="22"/>
              </w:rPr>
              <w:t>0</w:t>
            </w:r>
            <w:r w:rsidR="00821564">
              <w:rPr>
                <w:sz w:val="22"/>
                <w:szCs w:val="22"/>
              </w:rPr>
              <w:t>6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21564">
              <w:rPr>
                <w:sz w:val="22"/>
                <w:szCs w:val="22"/>
              </w:rPr>
              <w:t>декабря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Pr="0093665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комиссии                            Галкин А.Б.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8A5BAE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r w:rsidR="00821564" w:rsidRPr="0093665E">
              <w:rPr>
                <w:sz w:val="26"/>
                <w:szCs w:val="26"/>
              </w:rPr>
              <w:t xml:space="preserve">Нефедова В.А., </w:t>
            </w:r>
            <w:proofErr w:type="spellStart"/>
            <w:r w:rsidR="00821564" w:rsidRPr="0093665E">
              <w:rPr>
                <w:sz w:val="26"/>
                <w:szCs w:val="26"/>
              </w:rPr>
              <w:t>Лиханов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Ю.В., </w:t>
            </w:r>
            <w:r w:rsidR="008A5BAE" w:rsidRPr="0093665E">
              <w:rPr>
                <w:sz w:val="26"/>
                <w:szCs w:val="26"/>
              </w:rPr>
              <w:t>Тарасенко М.М.</w:t>
            </w:r>
            <w:r w:rsidR="00821564" w:rsidRPr="0093665E">
              <w:rPr>
                <w:sz w:val="26"/>
                <w:szCs w:val="26"/>
              </w:rPr>
              <w:t xml:space="preserve">,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93665E" w:rsidRPr="0093665E">
        <w:rPr>
          <w:sz w:val="26"/>
          <w:szCs w:val="26"/>
        </w:rPr>
        <w:t>7</w:t>
      </w:r>
      <w:r w:rsidRPr="0093665E">
        <w:rPr>
          <w:sz w:val="26"/>
          <w:szCs w:val="26"/>
        </w:rPr>
        <w:t xml:space="preserve"> (</w:t>
      </w:r>
      <w:r w:rsidR="0093665E" w:rsidRPr="0093665E">
        <w:rPr>
          <w:sz w:val="26"/>
          <w:szCs w:val="26"/>
        </w:rPr>
        <w:t>сем</w:t>
      </w:r>
      <w:r w:rsidR="00854952" w:rsidRPr="0093665E">
        <w:rPr>
          <w:sz w:val="26"/>
          <w:szCs w:val="26"/>
        </w:rPr>
        <w:t>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93665E" w:rsidRPr="0093665E">
        <w:rPr>
          <w:sz w:val="26"/>
          <w:szCs w:val="26"/>
        </w:rPr>
        <w:t>6</w:t>
      </w:r>
      <w:r w:rsidR="0041034C" w:rsidRPr="0093665E">
        <w:rPr>
          <w:sz w:val="26"/>
          <w:szCs w:val="26"/>
        </w:rPr>
        <w:t xml:space="preserve"> (</w:t>
      </w:r>
      <w:r w:rsidR="0093665E" w:rsidRPr="0093665E">
        <w:rPr>
          <w:sz w:val="26"/>
          <w:szCs w:val="26"/>
        </w:rPr>
        <w:t>шесть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F0353F" w:rsidRPr="0093665E">
        <w:rPr>
          <w:sz w:val="26"/>
          <w:szCs w:val="26"/>
        </w:rPr>
        <w:t>ов</w:t>
      </w:r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93665E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1B1FBD" w:rsidP="004C41EB">
            <w:pPr>
              <w:jc w:val="center"/>
              <w:rPr>
                <w:b/>
                <w:i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Поставка </w:t>
            </w:r>
            <w:proofErr w:type="spellStart"/>
            <w:r w:rsidR="00D114CF" w:rsidRPr="0093665E">
              <w:rPr>
                <w:b/>
                <w:sz w:val="26"/>
                <w:szCs w:val="26"/>
              </w:rPr>
              <w:t>интроскопа</w:t>
            </w:r>
            <w:proofErr w:type="spellEnd"/>
            <w:r w:rsidR="00D114CF" w:rsidRPr="0093665E">
              <w:rPr>
                <w:b/>
                <w:sz w:val="26"/>
                <w:szCs w:val="26"/>
              </w:rPr>
              <w:t xml:space="preserve"> «Инспектор 60/40Z»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 xml:space="preserve">Начальная (максимальная) цена договора: </w:t>
            </w:r>
            <w:r w:rsidR="00D114CF" w:rsidRPr="0093665E">
              <w:rPr>
                <w:rFonts w:ascii="Times New Roman" w:hAnsi="Times New Roman"/>
                <w:sz w:val="26"/>
                <w:szCs w:val="26"/>
              </w:rPr>
              <w:t>2 900 000,00 (два миллиона девятьсот тысяч) рублей 00 копеек,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г. Петропавловск-Камчатский, ул. Циолковского, д. 43, </w:t>
            </w:r>
            <w:proofErr w:type="spellStart"/>
            <w:r w:rsidRPr="0093665E">
              <w:rPr>
                <w:sz w:val="26"/>
                <w:szCs w:val="26"/>
              </w:rPr>
              <w:t>каб</w:t>
            </w:r>
            <w:proofErr w:type="spellEnd"/>
            <w:r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D114CF" w:rsidP="005164F0">
            <w:pPr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06.12</w:t>
            </w:r>
            <w:r w:rsidR="004C41EB" w:rsidRPr="0093665E">
              <w:rPr>
                <w:sz w:val="26"/>
                <w:szCs w:val="26"/>
              </w:rPr>
              <w:t>.2016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D114CF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 подан</w:t>
            </w:r>
            <w:r w:rsidR="00D114CF" w:rsidRPr="0093665E">
              <w:rPr>
                <w:sz w:val="26"/>
                <w:szCs w:val="26"/>
              </w:rPr>
              <w:t>о</w:t>
            </w:r>
            <w:r w:rsidRPr="0093665E">
              <w:rPr>
                <w:sz w:val="26"/>
                <w:szCs w:val="26"/>
              </w:rPr>
              <w:t xml:space="preserve"> </w:t>
            </w:r>
            <w:r w:rsidR="00D114CF" w:rsidRPr="0093665E">
              <w:rPr>
                <w:sz w:val="26"/>
                <w:szCs w:val="26"/>
              </w:rPr>
              <w:t>2</w:t>
            </w:r>
            <w:r w:rsidRPr="0093665E">
              <w:rPr>
                <w:sz w:val="26"/>
                <w:szCs w:val="26"/>
              </w:rPr>
              <w:t xml:space="preserve"> (</w:t>
            </w:r>
            <w:r w:rsidR="00D114CF" w:rsidRPr="0093665E">
              <w:rPr>
                <w:sz w:val="26"/>
                <w:szCs w:val="26"/>
              </w:rPr>
              <w:t>две</w:t>
            </w:r>
            <w:r w:rsidRPr="0093665E">
              <w:rPr>
                <w:sz w:val="26"/>
                <w:szCs w:val="26"/>
              </w:rPr>
              <w:t>)</w:t>
            </w:r>
            <w:r w:rsidR="00D114CF" w:rsidRPr="0093665E">
              <w:rPr>
                <w:sz w:val="26"/>
                <w:szCs w:val="26"/>
              </w:rPr>
              <w:t xml:space="preserve"> заявки</w:t>
            </w:r>
            <w:r w:rsidRPr="0093665E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 xml:space="preserve">в форме электронного документа, </w:t>
            </w:r>
            <w:r w:rsidRPr="0093665E">
              <w:rPr>
                <w:sz w:val="26"/>
                <w:szCs w:val="26"/>
              </w:rPr>
              <w:t>заяв</w:t>
            </w:r>
            <w:r w:rsidR="004E2EED" w:rsidRPr="0093665E">
              <w:rPr>
                <w:sz w:val="26"/>
                <w:szCs w:val="26"/>
              </w:rPr>
              <w:t>о</w:t>
            </w:r>
            <w:r w:rsidRPr="0093665E">
              <w:rPr>
                <w:sz w:val="26"/>
                <w:szCs w:val="26"/>
              </w:rPr>
              <w:t>к</w:t>
            </w:r>
            <w:r w:rsidR="004E2EED" w:rsidRPr="0093665E">
              <w:rPr>
                <w:sz w:val="26"/>
                <w:szCs w:val="26"/>
              </w:rPr>
              <w:t xml:space="preserve"> на бумажном носителе не поступало</w:t>
            </w:r>
            <w:r w:rsidRPr="0093665E">
              <w:rPr>
                <w:sz w:val="26"/>
                <w:szCs w:val="26"/>
              </w:rPr>
              <w:t>.</w:t>
            </w:r>
          </w:p>
        </w:tc>
      </w:tr>
      <w:tr w:rsidR="00AA5EC8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93665E" w:rsidRDefault="00AA5EC8" w:rsidP="000A4F92">
            <w:pPr>
              <w:shd w:val="clear" w:color="auto" w:fill="FFFFFF"/>
              <w:ind w:right="-2" w:firstLine="743"/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Сведения о поступивших заявках на участие в запросе цен</w:t>
            </w:r>
            <w:r w:rsidRPr="0093665E">
              <w:rPr>
                <w:sz w:val="26"/>
                <w:szCs w:val="26"/>
              </w:rPr>
              <w:t>:</w:t>
            </w:r>
          </w:p>
          <w:p w:rsidR="00AA5EC8" w:rsidRPr="0093665E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D114CF" w:rsidRPr="0093665E">
              <w:rPr>
                <w:i/>
                <w:sz w:val="26"/>
                <w:szCs w:val="26"/>
              </w:rPr>
              <w:t xml:space="preserve">105 </w:t>
            </w:r>
            <w:r w:rsidRPr="0093665E">
              <w:rPr>
                <w:i/>
                <w:sz w:val="26"/>
                <w:szCs w:val="26"/>
              </w:rPr>
              <w:t xml:space="preserve">от </w:t>
            </w:r>
            <w:r w:rsidR="004E2EED" w:rsidRPr="0093665E">
              <w:rPr>
                <w:i/>
                <w:sz w:val="26"/>
                <w:szCs w:val="26"/>
              </w:rPr>
              <w:t>02.1</w:t>
            </w:r>
            <w:r w:rsidR="00D114CF" w:rsidRPr="0093665E">
              <w:rPr>
                <w:i/>
                <w:sz w:val="26"/>
                <w:szCs w:val="26"/>
              </w:rPr>
              <w:t>2</w:t>
            </w:r>
            <w:r w:rsidR="001B1FBD" w:rsidRPr="0093665E">
              <w:rPr>
                <w:i/>
                <w:sz w:val="26"/>
                <w:szCs w:val="26"/>
              </w:rPr>
              <w:t>.2016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D114CF" w:rsidRPr="0093665E">
              <w:rPr>
                <w:i/>
                <w:sz w:val="26"/>
                <w:szCs w:val="26"/>
              </w:rPr>
              <w:t>09</w:t>
            </w:r>
            <w:r w:rsidR="004E2EED" w:rsidRPr="0093665E">
              <w:rPr>
                <w:i/>
                <w:sz w:val="26"/>
                <w:szCs w:val="26"/>
              </w:rPr>
              <w:t>-00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4E2EED" w:rsidRPr="0093665E" w:rsidRDefault="00AA5EC8" w:rsidP="004E2EED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r w:rsidR="004E2EED"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4844D3" w:rsidRPr="0093665E">
              <w:rPr>
                <w:sz w:val="26"/>
                <w:szCs w:val="26"/>
              </w:rPr>
              <w:t>СКБ «</w:t>
            </w:r>
            <w:proofErr w:type="spellStart"/>
            <w:r w:rsidR="004844D3" w:rsidRPr="0093665E">
              <w:rPr>
                <w:sz w:val="26"/>
                <w:szCs w:val="26"/>
              </w:rPr>
              <w:t>Медрентех</w:t>
            </w:r>
            <w:proofErr w:type="spellEnd"/>
            <w:r w:rsidR="004844D3" w:rsidRPr="0093665E">
              <w:rPr>
                <w:sz w:val="26"/>
                <w:szCs w:val="26"/>
              </w:rPr>
              <w:t xml:space="preserve">» </w:t>
            </w:r>
            <w:r w:rsidR="004E2EED" w:rsidRPr="0093665E">
              <w:rPr>
                <w:sz w:val="26"/>
                <w:szCs w:val="26"/>
              </w:rPr>
              <w:t xml:space="preserve">(место нахождения: </w:t>
            </w:r>
            <w:r w:rsidR="008B533B" w:rsidRPr="0093665E">
              <w:rPr>
                <w:sz w:val="26"/>
                <w:szCs w:val="26"/>
              </w:rPr>
              <w:t xml:space="preserve">142771, г. Москва, пос. </w:t>
            </w:r>
            <w:proofErr w:type="spellStart"/>
            <w:r w:rsidR="008B533B" w:rsidRPr="0093665E">
              <w:rPr>
                <w:sz w:val="26"/>
                <w:szCs w:val="26"/>
              </w:rPr>
              <w:t>Мосрентген</w:t>
            </w:r>
            <w:proofErr w:type="spellEnd"/>
            <w:r w:rsidR="008B533B" w:rsidRPr="0093665E">
              <w:rPr>
                <w:sz w:val="26"/>
                <w:szCs w:val="26"/>
              </w:rPr>
              <w:t xml:space="preserve">, ЗАО </w:t>
            </w:r>
            <w:proofErr w:type="spellStart"/>
            <w:r w:rsidR="008B533B" w:rsidRPr="0093665E">
              <w:rPr>
                <w:sz w:val="26"/>
                <w:szCs w:val="26"/>
              </w:rPr>
              <w:t>Мосрентген</w:t>
            </w:r>
            <w:proofErr w:type="spellEnd"/>
            <w:r w:rsidR="008B533B" w:rsidRPr="0093665E">
              <w:rPr>
                <w:sz w:val="26"/>
                <w:szCs w:val="26"/>
              </w:rPr>
              <w:t>»</w:t>
            </w:r>
            <w:r w:rsidR="004E2EED" w:rsidRPr="0093665E">
              <w:rPr>
                <w:sz w:val="26"/>
                <w:szCs w:val="26"/>
              </w:rPr>
              <w:t>; ИНН/КПП</w:t>
            </w:r>
            <w:r w:rsidR="004844D3" w:rsidRPr="0093665E">
              <w:rPr>
                <w:rFonts w:asciiTheme="minorHAnsi" w:hAnsiTheme="minorHAnsi" w:cs="Helvetica"/>
                <w:sz w:val="26"/>
                <w:szCs w:val="26"/>
              </w:rPr>
              <w:t xml:space="preserve"> </w:t>
            </w:r>
            <w:r w:rsidR="004844D3" w:rsidRPr="0093665E">
              <w:rPr>
                <w:sz w:val="26"/>
                <w:szCs w:val="26"/>
              </w:rPr>
              <w:t>5003012050/775101001; ОГРН 1025000657835</w:t>
            </w:r>
            <w:r w:rsidR="004E2EED" w:rsidRPr="0093665E">
              <w:rPr>
                <w:sz w:val="26"/>
                <w:szCs w:val="26"/>
              </w:rPr>
              <w:t>)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FC608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4844D3" w:rsidRPr="0093665E">
              <w:rPr>
                <w:rFonts w:eastAsia="MS Mincho"/>
                <w:bCs/>
                <w:sz w:val="26"/>
                <w:szCs w:val="26"/>
              </w:rPr>
              <w:t>2 900 000</w:t>
            </w:r>
            <w:r w:rsidR="00DE57E9" w:rsidRPr="0093665E">
              <w:rPr>
                <w:rFonts w:eastAsia="MS Mincho"/>
                <w:bCs/>
                <w:sz w:val="26"/>
                <w:szCs w:val="26"/>
              </w:rPr>
              <w:t>,00</w:t>
            </w:r>
            <w:r w:rsidR="00FC608F" w:rsidRPr="0093665E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4844D3" w:rsidRPr="0093665E">
              <w:rPr>
                <w:rFonts w:eastAsia="MS Mincho"/>
                <w:bCs/>
                <w:sz w:val="26"/>
                <w:szCs w:val="26"/>
              </w:rPr>
              <w:br/>
              <w:t>(два миллиона девятьсот тысяч)</w:t>
            </w:r>
            <w:r w:rsidR="00FC608F" w:rsidRPr="0093665E">
              <w:rPr>
                <w:rFonts w:eastAsia="MS Mincho"/>
                <w:bCs/>
                <w:sz w:val="26"/>
                <w:szCs w:val="26"/>
              </w:rPr>
              <w:t xml:space="preserve"> рубл</w:t>
            </w:r>
            <w:r w:rsidR="00DE57E9" w:rsidRPr="0093665E">
              <w:rPr>
                <w:rFonts w:eastAsia="MS Mincho"/>
                <w:bCs/>
                <w:sz w:val="26"/>
                <w:szCs w:val="26"/>
              </w:rPr>
              <w:t>ей</w:t>
            </w:r>
            <w:r w:rsidR="00FC608F" w:rsidRPr="0093665E">
              <w:rPr>
                <w:rFonts w:eastAsia="MS Mincho"/>
                <w:bCs/>
                <w:sz w:val="26"/>
                <w:szCs w:val="26"/>
              </w:rPr>
              <w:t xml:space="preserve"> 00 копеек</w:t>
            </w:r>
            <w:r w:rsidRPr="0093665E">
              <w:rPr>
                <w:iCs/>
                <w:sz w:val="26"/>
                <w:szCs w:val="26"/>
              </w:rPr>
              <w:t>, с учетом НДС.</w:t>
            </w:r>
          </w:p>
          <w:p w:rsidR="004844D3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поставки товара: </w:t>
            </w:r>
          </w:p>
          <w:p w:rsidR="004844D3" w:rsidRPr="0093665E" w:rsidRDefault="00AE0963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Поставка установки рентгеновской  для досмотра грузов и ручной клади  «Инспектор 60/40</w:t>
            </w:r>
            <w:r w:rsidRPr="0093665E">
              <w:rPr>
                <w:iCs/>
                <w:sz w:val="26"/>
                <w:szCs w:val="26"/>
                <w:lang w:val="en-US"/>
              </w:rPr>
              <w:t>Z</w:t>
            </w:r>
            <w:r w:rsidRPr="0093665E">
              <w:rPr>
                <w:iCs/>
                <w:sz w:val="26"/>
                <w:szCs w:val="26"/>
              </w:rPr>
              <w:t>» - не позднее 30.05.2017;</w:t>
            </w:r>
          </w:p>
          <w:p w:rsidR="00AE0963" w:rsidRPr="0093665E" w:rsidRDefault="00AE0963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Монтаж и пуско-наладка установки рентгеновской для досмотра грузов и ручной клади «Инспектор 60/40</w:t>
            </w:r>
            <w:r w:rsidRPr="0093665E">
              <w:rPr>
                <w:iCs/>
                <w:sz w:val="26"/>
                <w:szCs w:val="26"/>
                <w:lang w:val="en-US"/>
              </w:rPr>
              <w:t>Z</w:t>
            </w:r>
            <w:r w:rsidRPr="0093665E">
              <w:rPr>
                <w:iCs/>
                <w:sz w:val="26"/>
                <w:szCs w:val="26"/>
              </w:rPr>
              <w:t>»</w:t>
            </w:r>
            <w:r w:rsidR="009B5979" w:rsidRPr="0093665E">
              <w:rPr>
                <w:iCs/>
                <w:sz w:val="26"/>
                <w:szCs w:val="26"/>
              </w:rPr>
              <w:t xml:space="preserve"> и инструктаж персонала</w:t>
            </w:r>
            <w:r w:rsidRPr="0093665E">
              <w:rPr>
                <w:iCs/>
                <w:sz w:val="26"/>
                <w:szCs w:val="26"/>
              </w:rPr>
              <w:t xml:space="preserve"> в а/</w:t>
            </w:r>
            <w:proofErr w:type="gramStart"/>
            <w:r w:rsidRPr="0093665E">
              <w:rPr>
                <w:iCs/>
                <w:sz w:val="26"/>
                <w:szCs w:val="26"/>
              </w:rPr>
              <w:t>п</w:t>
            </w:r>
            <w:proofErr w:type="gramEnd"/>
            <w:r w:rsidRPr="0093665E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93665E">
              <w:rPr>
                <w:iCs/>
                <w:sz w:val="26"/>
                <w:szCs w:val="26"/>
              </w:rPr>
              <w:t>Тиличики</w:t>
            </w:r>
            <w:proofErr w:type="spellEnd"/>
            <w:r w:rsidRPr="0093665E">
              <w:rPr>
                <w:iCs/>
                <w:sz w:val="26"/>
                <w:szCs w:val="26"/>
              </w:rPr>
              <w:t>, Камчатский край – не позднее 30.08.2017</w:t>
            </w:r>
          </w:p>
          <w:p w:rsidR="006F5F1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поставки: </w:t>
            </w:r>
            <w:r w:rsidR="00AE0963" w:rsidRPr="0093665E">
              <w:rPr>
                <w:iCs/>
                <w:sz w:val="26"/>
                <w:szCs w:val="26"/>
              </w:rPr>
              <w:t>г. Петропавловск-Камчатский, ул. Циолковского, д. 43</w:t>
            </w:r>
          </w:p>
          <w:p w:rsidR="00AE0963" w:rsidRPr="0093665E" w:rsidRDefault="00AE0963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Товар</w:t>
            </w:r>
            <w:r w:rsidR="008B533B" w:rsidRPr="0093665E">
              <w:rPr>
                <w:b/>
                <w:iCs/>
                <w:sz w:val="26"/>
                <w:szCs w:val="26"/>
              </w:rPr>
              <w:t>,</w:t>
            </w:r>
            <w:r w:rsidRPr="0093665E">
              <w:rPr>
                <w:b/>
                <w:iCs/>
                <w:sz w:val="26"/>
                <w:szCs w:val="26"/>
              </w:rPr>
              <w:t xml:space="preserve"> предложенный к поставке</w:t>
            </w:r>
            <w:r w:rsidRPr="0093665E">
              <w:rPr>
                <w:iCs/>
                <w:sz w:val="26"/>
                <w:szCs w:val="26"/>
              </w:rPr>
              <w:t>:  Установка рентгеновская для досмотра грузов и ручной клади «Инспектор 60/40</w:t>
            </w:r>
            <w:r w:rsidRPr="0093665E">
              <w:rPr>
                <w:iCs/>
                <w:sz w:val="26"/>
                <w:szCs w:val="26"/>
                <w:lang w:val="en-US"/>
              </w:rPr>
              <w:t>Z</w:t>
            </w:r>
            <w:r w:rsidRPr="0093665E">
              <w:rPr>
                <w:iCs/>
                <w:sz w:val="26"/>
                <w:szCs w:val="26"/>
              </w:rPr>
              <w:t>».</w:t>
            </w:r>
          </w:p>
          <w:p w:rsidR="00AE0963" w:rsidRPr="0093665E" w:rsidRDefault="00AE0963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</w:p>
          <w:p w:rsidR="00AE0963" w:rsidRPr="0093665E" w:rsidRDefault="00AE0963" w:rsidP="00AE0963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>рег. № заявки 108 от 02.12.2016; 13-00;</w:t>
            </w:r>
          </w:p>
          <w:p w:rsidR="00AE0963" w:rsidRPr="0093665E" w:rsidRDefault="000C29B8" w:rsidP="00AE0963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="00AE0963" w:rsidRPr="0093665E">
              <w:rPr>
                <w:b/>
                <w:sz w:val="26"/>
                <w:szCs w:val="26"/>
              </w:rPr>
              <w:t xml:space="preserve">. Наименование участника закупки: </w:t>
            </w:r>
            <w:r w:rsidR="00AE0963" w:rsidRPr="0093665E">
              <w:rPr>
                <w:sz w:val="26"/>
                <w:szCs w:val="26"/>
              </w:rPr>
              <w:t>Общество с ограниченной ответственностью</w:t>
            </w:r>
            <w:r w:rsidR="007D3D06" w:rsidRPr="0093665E">
              <w:rPr>
                <w:sz w:val="26"/>
                <w:szCs w:val="26"/>
              </w:rPr>
              <w:t xml:space="preserve"> «</w:t>
            </w:r>
            <w:proofErr w:type="spellStart"/>
            <w:r w:rsidR="007D3D06" w:rsidRPr="0093665E">
              <w:rPr>
                <w:sz w:val="26"/>
                <w:szCs w:val="26"/>
              </w:rPr>
              <w:t>ПримТехнополис</w:t>
            </w:r>
            <w:proofErr w:type="spellEnd"/>
            <w:r w:rsidR="007D3D06" w:rsidRPr="0093665E">
              <w:rPr>
                <w:sz w:val="26"/>
                <w:szCs w:val="26"/>
              </w:rPr>
              <w:t xml:space="preserve">» (место нахождения: 690017, г. Владивосток, ул. </w:t>
            </w:r>
            <w:proofErr w:type="spellStart"/>
            <w:r w:rsidR="007D3D06" w:rsidRPr="0093665E">
              <w:rPr>
                <w:sz w:val="26"/>
                <w:szCs w:val="26"/>
              </w:rPr>
              <w:t>Окатовая</w:t>
            </w:r>
            <w:proofErr w:type="spellEnd"/>
            <w:r w:rsidR="007D3D06" w:rsidRPr="0093665E">
              <w:rPr>
                <w:sz w:val="26"/>
                <w:szCs w:val="26"/>
              </w:rPr>
              <w:t>, д. № 62</w:t>
            </w:r>
            <w:r w:rsidR="008B533B" w:rsidRPr="0093665E">
              <w:rPr>
                <w:sz w:val="26"/>
                <w:szCs w:val="26"/>
              </w:rPr>
              <w:t>; ИНН/КПП 2536033273/253701001; ОГРН 1022501292340)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Pr="0093665E">
              <w:rPr>
                <w:rFonts w:eastAsia="MS Mincho"/>
                <w:bCs/>
                <w:sz w:val="26"/>
                <w:szCs w:val="26"/>
              </w:rPr>
              <w:t xml:space="preserve">2 645 000,00 </w:t>
            </w:r>
            <w:r w:rsidRPr="0093665E">
              <w:rPr>
                <w:rFonts w:eastAsia="MS Mincho"/>
                <w:bCs/>
                <w:sz w:val="26"/>
                <w:szCs w:val="26"/>
              </w:rPr>
              <w:br/>
              <w:t>(два миллиона шестьсот сорок пять тысяч) рублей 00 копеек</w:t>
            </w:r>
            <w:r w:rsidRPr="0093665E">
              <w:rPr>
                <w:iCs/>
                <w:sz w:val="26"/>
                <w:szCs w:val="26"/>
              </w:rPr>
              <w:t>, без учета НДС.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поставки товара: 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Поставка Товара осуществляется Поставщиком в срок до 30 мая 2017 года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Сопутствующие работы: произвести пусконаладочные  работы после установки Товара на месте его нахождения по адресу: Камчатский край, </w:t>
            </w:r>
            <w:proofErr w:type="gramStart"/>
            <w:r w:rsidRPr="0093665E">
              <w:rPr>
                <w:iCs/>
                <w:sz w:val="26"/>
                <w:szCs w:val="26"/>
              </w:rPr>
              <w:t>с</w:t>
            </w:r>
            <w:proofErr w:type="gramEnd"/>
            <w:r w:rsidRPr="0093665E">
              <w:rPr>
                <w:iCs/>
                <w:sz w:val="26"/>
                <w:szCs w:val="26"/>
              </w:rPr>
              <w:t xml:space="preserve">. </w:t>
            </w:r>
            <w:proofErr w:type="gramStart"/>
            <w:r w:rsidRPr="0093665E">
              <w:rPr>
                <w:iCs/>
                <w:sz w:val="26"/>
                <w:szCs w:val="26"/>
              </w:rPr>
              <w:t>Корф</w:t>
            </w:r>
            <w:proofErr w:type="gramEnd"/>
            <w:r w:rsidRPr="0093665E">
              <w:rPr>
                <w:iCs/>
                <w:sz w:val="26"/>
                <w:szCs w:val="26"/>
              </w:rPr>
              <w:t>, филиал «Аэропорт Тиличики» провести инструктаж персонала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поставки: </w:t>
            </w:r>
            <w:r w:rsidRPr="0093665E">
              <w:rPr>
                <w:iCs/>
                <w:sz w:val="26"/>
                <w:szCs w:val="26"/>
              </w:rPr>
              <w:t>г. Петропавловск-Камчатский, ул. Циолковского, д. 43</w:t>
            </w:r>
          </w:p>
          <w:p w:rsidR="00561D06" w:rsidRPr="0093665E" w:rsidRDefault="008B533B" w:rsidP="00902E7A">
            <w:pPr>
              <w:ind w:firstLine="743"/>
              <w:jc w:val="both"/>
              <w:rPr>
                <w:sz w:val="26"/>
                <w:szCs w:val="26"/>
              </w:rPr>
            </w:pPr>
            <w:proofErr w:type="gramStart"/>
            <w:r w:rsidRPr="0093665E">
              <w:rPr>
                <w:b/>
                <w:iCs/>
                <w:sz w:val="26"/>
                <w:szCs w:val="26"/>
              </w:rPr>
              <w:t>Товар</w:t>
            </w:r>
            <w:proofErr w:type="gramEnd"/>
            <w:r w:rsidRPr="0093665E">
              <w:rPr>
                <w:b/>
                <w:iCs/>
                <w:sz w:val="26"/>
                <w:szCs w:val="26"/>
              </w:rPr>
              <w:t xml:space="preserve"> предложенный к поставке: </w:t>
            </w:r>
            <w:r w:rsidRPr="0093665E">
              <w:rPr>
                <w:iCs/>
                <w:sz w:val="26"/>
                <w:szCs w:val="26"/>
              </w:rPr>
              <w:t xml:space="preserve"> </w:t>
            </w:r>
            <w:r w:rsidR="00C13097" w:rsidRPr="0093665E">
              <w:rPr>
                <w:iCs/>
                <w:sz w:val="26"/>
                <w:szCs w:val="26"/>
              </w:rPr>
              <w:t>Рентгеновская инспекционная система С</w:t>
            </w:r>
            <w:r w:rsidR="00C13097" w:rsidRPr="0093665E">
              <w:rPr>
                <w:iCs/>
                <w:sz w:val="26"/>
                <w:szCs w:val="26"/>
                <w:lang w:val="en-US"/>
              </w:rPr>
              <w:t>X</w:t>
            </w:r>
            <w:r w:rsidR="00C13097" w:rsidRPr="0093665E">
              <w:rPr>
                <w:iCs/>
                <w:sz w:val="26"/>
                <w:szCs w:val="26"/>
              </w:rPr>
              <w:t>6040</w:t>
            </w:r>
            <w:r w:rsidR="00C13097" w:rsidRPr="0093665E">
              <w:rPr>
                <w:iCs/>
                <w:sz w:val="26"/>
                <w:szCs w:val="26"/>
                <w:lang w:val="en-US"/>
              </w:rPr>
              <w:t>BI</w:t>
            </w:r>
            <w:r w:rsidR="00C13097" w:rsidRPr="0093665E">
              <w:rPr>
                <w:iCs/>
                <w:sz w:val="26"/>
                <w:szCs w:val="26"/>
              </w:rPr>
              <w:t xml:space="preserve">. Товарный знак, производитель: </w:t>
            </w:r>
            <w:r w:rsidR="00C13097" w:rsidRPr="0093665E">
              <w:rPr>
                <w:iCs/>
                <w:sz w:val="26"/>
                <w:szCs w:val="26"/>
                <w:lang w:val="en-US"/>
              </w:rPr>
              <w:t>NUCTECH</w:t>
            </w:r>
            <w:r w:rsidR="00C13097" w:rsidRPr="0093665E">
              <w:rPr>
                <w:iCs/>
                <w:sz w:val="26"/>
                <w:szCs w:val="26"/>
              </w:rPr>
              <w:t xml:space="preserve"> </w:t>
            </w:r>
            <w:r w:rsidR="00C13097" w:rsidRPr="0093665E">
              <w:rPr>
                <w:iCs/>
                <w:sz w:val="26"/>
                <w:szCs w:val="26"/>
                <w:lang w:val="en-US"/>
              </w:rPr>
              <w:t>COMPANY</w:t>
            </w:r>
            <w:r w:rsidR="00C13097" w:rsidRPr="0093665E">
              <w:rPr>
                <w:iCs/>
                <w:sz w:val="26"/>
                <w:szCs w:val="26"/>
              </w:rPr>
              <w:t xml:space="preserve"> </w:t>
            </w:r>
            <w:r w:rsidR="00C13097" w:rsidRPr="0093665E">
              <w:rPr>
                <w:iCs/>
                <w:sz w:val="26"/>
                <w:szCs w:val="26"/>
                <w:lang w:val="en-US"/>
              </w:rPr>
              <w:t>LIMITED</w:t>
            </w:r>
            <w:r w:rsidR="00C13097" w:rsidRPr="0093665E">
              <w:rPr>
                <w:iCs/>
                <w:sz w:val="26"/>
                <w:szCs w:val="26"/>
              </w:rPr>
              <w:t xml:space="preserve">, Китай 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Решение:</w:t>
            </w:r>
          </w:p>
        </w:tc>
      </w:tr>
      <w:tr w:rsidR="00AE096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1. В соответствии с </w:t>
            </w:r>
            <w:proofErr w:type="spellStart"/>
            <w:r w:rsidRPr="0093665E">
              <w:rPr>
                <w:sz w:val="26"/>
                <w:szCs w:val="26"/>
              </w:rPr>
              <w:t>абз</w:t>
            </w:r>
            <w:proofErr w:type="spellEnd"/>
            <w:r w:rsidRPr="0093665E">
              <w:rPr>
                <w:sz w:val="26"/>
                <w:szCs w:val="26"/>
              </w:rPr>
              <w:t>. 2 п. 8.1.3.3. р. 8.1.3. ч. 8.1. гл. 8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В случае, если заявки на участие в запросе цен в электронной форме не соответствуют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в электронной форме такие заявки не рассматриваются и отклоняются</w:t>
            </w:r>
            <w:proofErr w:type="gramStart"/>
            <w:r w:rsidRPr="0093665E">
              <w:rPr>
                <w:sz w:val="26"/>
                <w:szCs w:val="26"/>
              </w:rPr>
              <w:t>.</w:t>
            </w:r>
            <w:proofErr w:type="gramEnd"/>
            <w:r w:rsidRPr="0093665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93665E">
              <w:rPr>
                <w:sz w:val="26"/>
                <w:szCs w:val="26"/>
              </w:rPr>
              <w:t>а</w:t>
            </w:r>
            <w:proofErr w:type="gramEnd"/>
            <w:r w:rsidRPr="0093665E">
              <w:rPr>
                <w:sz w:val="26"/>
                <w:szCs w:val="26"/>
              </w:rPr>
              <w:t>бз</w:t>
            </w:r>
            <w:proofErr w:type="spellEnd"/>
            <w:r w:rsidRPr="0093665E">
              <w:rPr>
                <w:sz w:val="26"/>
                <w:szCs w:val="26"/>
              </w:rPr>
              <w:t>. 2 п. 13 документации о проведении запроса цен).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Отказать</w:t>
            </w:r>
            <w:r w:rsidRPr="0093665E">
              <w:rPr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 xml:space="preserve">в допуске </w:t>
            </w:r>
            <w:r w:rsidRPr="0093665E">
              <w:rPr>
                <w:sz w:val="26"/>
                <w:szCs w:val="26"/>
              </w:rPr>
              <w:t xml:space="preserve">к участию в запросе цен, на основании п. 8.4.8. ч. 8.4. гл. 8 Положения: 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- ООО «</w:t>
            </w:r>
            <w:proofErr w:type="spellStart"/>
            <w:r w:rsidRPr="0093665E">
              <w:rPr>
                <w:b/>
                <w:sz w:val="26"/>
                <w:szCs w:val="26"/>
              </w:rPr>
              <w:t>ПримТехнополис</w:t>
            </w:r>
            <w:proofErr w:type="spellEnd"/>
            <w:r w:rsidRPr="0093665E">
              <w:rPr>
                <w:b/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>,  заявка не соответствует требованиям  и условиям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center"/>
              <w:rPr>
                <w:b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Основание принятия решения о несоответствии заявок:</w:t>
            </w:r>
          </w:p>
          <w:p w:rsidR="00AE0963" w:rsidRPr="0093665E" w:rsidRDefault="00902E7A" w:rsidP="00902E7A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-  участник закупки предложил к поставке предложил </w:t>
            </w:r>
            <w:r w:rsidRPr="0093665E">
              <w:rPr>
                <w:iCs/>
                <w:sz w:val="26"/>
                <w:szCs w:val="26"/>
              </w:rPr>
              <w:t>Рентгеновская инспекционная система С</w:t>
            </w:r>
            <w:r w:rsidRPr="0093665E">
              <w:rPr>
                <w:iCs/>
                <w:sz w:val="26"/>
                <w:szCs w:val="26"/>
                <w:lang w:val="en-US"/>
              </w:rPr>
              <w:t>X</w:t>
            </w:r>
            <w:r w:rsidRPr="0093665E">
              <w:rPr>
                <w:iCs/>
                <w:sz w:val="26"/>
                <w:szCs w:val="26"/>
              </w:rPr>
              <w:t>6040</w:t>
            </w:r>
            <w:r w:rsidRPr="0093665E">
              <w:rPr>
                <w:iCs/>
                <w:sz w:val="26"/>
                <w:szCs w:val="26"/>
                <w:lang w:val="en-US"/>
              </w:rPr>
              <w:t>BI</w:t>
            </w:r>
            <w:r w:rsidRPr="0093665E">
              <w:rPr>
                <w:iCs/>
                <w:sz w:val="26"/>
                <w:szCs w:val="26"/>
              </w:rPr>
              <w:t xml:space="preserve">. Товарный знак, производитель: </w:t>
            </w:r>
            <w:r w:rsidRPr="0093665E">
              <w:rPr>
                <w:iCs/>
                <w:sz w:val="26"/>
                <w:szCs w:val="26"/>
                <w:lang w:val="en-US"/>
              </w:rPr>
              <w:t>NUCTECH</w:t>
            </w: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iCs/>
                <w:sz w:val="26"/>
                <w:szCs w:val="26"/>
                <w:lang w:val="en-US"/>
              </w:rPr>
              <w:t>COMPANY</w:t>
            </w: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iCs/>
                <w:sz w:val="26"/>
                <w:szCs w:val="26"/>
                <w:lang w:val="en-US"/>
              </w:rPr>
              <w:t>LIMITED</w:t>
            </w:r>
            <w:r w:rsidRPr="0093665E">
              <w:rPr>
                <w:iCs/>
                <w:sz w:val="26"/>
                <w:szCs w:val="26"/>
              </w:rPr>
              <w:t>, Китай</w:t>
            </w:r>
            <w:r w:rsidRPr="0093665E">
              <w:rPr>
                <w:bCs/>
                <w:iCs/>
                <w:sz w:val="26"/>
                <w:szCs w:val="26"/>
              </w:rPr>
              <w:t>, что является альтернативным предложением. Альтернативное предложение не предусмотрено документацией о проведении запроса цен (п. 4.1 раздела 4 документации о проведении запроса цен).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2. Допустить к участию в запросе цен: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</w:t>
            </w:r>
            <w:r w:rsidRPr="0093665E">
              <w:rPr>
                <w:bCs/>
                <w:sz w:val="26"/>
                <w:szCs w:val="26"/>
              </w:rPr>
              <w:t>ООО СКБ «</w:t>
            </w:r>
            <w:proofErr w:type="spellStart"/>
            <w:r w:rsidRPr="0093665E">
              <w:rPr>
                <w:bCs/>
                <w:sz w:val="26"/>
                <w:szCs w:val="26"/>
              </w:rPr>
              <w:t>Медрентех</w:t>
            </w:r>
            <w:proofErr w:type="spellEnd"/>
            <w:r w:rsidRPr="0093665E">
              <w:rPr>
                <w:bCs/>
                <w:sz w:val="26"/>
                <w:szCs w:val="26"/>
              </w:rPr>
              <w:t>».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Предоставленная заявка соответствует условиям и требованиям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2. На основании п. 8.4.9. р. 8.4. гл. 8 Положения о закупке товаров, работ, услуг ФКП «Аэропорты Камчатки»  </w:t>
            </w:r>
            <w:r w:rsidR="0093665E" w:rsidRPr="0093665E">
              <w:rPr>
                <w:b/>
                <w:sz w:val="26"/>
                <w:szCs w:val="26"/>
              </w:rPr>
              <w:t xml:space="preserve">признать </w:t>
            </w:r>
            <w:r w:rsidRPr="0093665E">
              <w:rPr>
                <w:b/>
                <w:sz w:val="26"/>
                <w:szCs w:val="26"/>
              </w:rPr>
              <w:t xml:space="preserve"> </w:t>
            </w:r>
            <w:r w:rsidR="0093665E" w:rsidRPr="0093665E">
              <w:rPr>
                <w:b/>
                <w:bCs/>
                <w:sz w:val="26"/>
                <w:szCs w:val="26"/>
              </w:rPr>
              <w:t>ООО СКБ «</w:t>
            </w:r>
            <w:proofErr w:type="spellStart"/>
            <w:r w:rsidR="0093665E" w:rsidRPr="0093665E">
              <w:rPr>
                <w:b/>
                <w:bCs/>
                <w:sz w:val="26"/>
                <w:szCs w:val="26"/>
              </w:rPr>
              <w:t>Медрентех</w:t>
            </w:r>
            <w:proofErr w:type="spellEnd"/>
            <w:r w:rsidR="0093665E" w:rsidRPr="0093665E">
              <w:rPr>
                <w:b/>
                <w:bCs/>
                <w:sz w:val="26"/>
                <w:szCs w:val="26"/>
              </w:rPr>
              <w:t>»</w:t>
            </w:r>
            <w:r w:rsidRPr="0093665E">
              <w:rPr>
                <w:b/>
                <w:bCs/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>- участником запроса цен,</w:t>
            </w:r>
            <w:r w:rsidRPr="0093665E">
              <w:rPr>
                <w:sz w:val="26"/>
                <w:szCs w:val="26"/>
              </w:rPr>
              <w:t xml:space="preserve"> соответствующим требованиям документации о проведении запроса цен.</w:t>
            </w:r>
          </w:p>
          <w:p w:rsidR="00902E7A" w:rsidRPr="0093665E" w:rsidRDefault="00902E7A" w:rsidP="00902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lastRenderedPageBreak/>
              <w:t xml:space="preserve">3. Заказчику заключить договор с ООО </w:t>
            </w:r>
            <w:r w:rsidR="0093665E" w:rsidRPr="0093665E">
              <w:rPr>
                <w:sz w:val="26"/>
                <w:szCs w:val="26"/>
              </w:rPr>
              <w:t>СКБ «</w:t>
            </w:r>
            <w:proofErr w:type="spellStart"/>
            <w:r w:rsidR="0093665E" w:rsidRPr="0093665E">
              <w:rPr>
                <w:sz w:val="26"/>
                <w:szCs w:val="26"/>
              </w:rPr>
              <w:t>Медрентех</w:t>
            </w:r>
            <w:proofErr w:type="spellEnd"/>
            <w:r w:rsidR="0093665E" w:rsidRPr="0093665E">
              <w:rPr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 xml:space="preserve"> по цене предложенной в заявке, на условиях документации о проведении запроса цен и проекте договора в срок  не ранее  трех рабочих дней, но не позднее двадцати дней, со дня подписания итогового протокола </w:t>
            </w:r>
          </w:p>
          <w:p w:rsidR="00902E7A" w:rsidRPr="0093665E" w:rsidRDefault="00902E7A" w:rsidP="00902E7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93665E" w:rsidRPr="0093665E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93665E" w:rsidRPr="0093665E">
        <w:rPr>
          <w:sz w:val="26"/>
          <w:szCs w:val="26"/>
        </w:rPr>
        <w:t>шесть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7411" w:rsidRPr="0093665E" w:rsidTr="00D114CF">
        <w:tc>
          <w:tcPr>
            <w:tcW w:w="4926" w:type="dxa"/>
          </w:tcPr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D114CF">
            <w:pPr>
              <w:rPr>
                <w:sz w:val="26"/>
                <w:szCs w:val="26"/>
              </w:rPr>
            </w:pPr>
          </w:p>
        </w:tc>
      </w:tr>
      <w:tr w:rsidR="00A07411" w:rsidRPr="0093665E" w:rsidTr="002C2161">
        <w:tc>
          <w:tcPr>
            <w:tcW w:w="4926" w:type="dxa"/>
          </w:tcPr>
          <w:p w:rsidR="00A07411" w:rsidRPr="0093665E" w:rsidRDefault="00A0741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Pr="0093665E" w:rsidRDefault="00A07411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__________________ А.Б. Галкин</w:t>
            </w:r>
          </w:p>
        </w:tc>
      </w:tr>
      <w:tr w:rsidR="007E7EFB" w:rsidRPr="0093665E" w:rsidTr="002C2161">
        <w:tc>
          <w:tcPr>
            <w:tcW w:w="4926" w:type="dxa"/>
          </w:tcPr>
          <w:p w:rsidR="002C2161" w:rsidRPr="0093665E" w:rsidRDefault="002C216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2C2161" w:rsidRPr="0093665E" w:rsidRDefault="002C2161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7E7EFB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</w:tc>
      </w:tr>
      <w:tr w:rsidR="00152EEB" w:rsidRPr="0093665E" w:rsidTr="002C2161">
        <w:tc>
          <w:tcPr>
            <w:tcW w:w="4926" w:type="dxa"/>
          </w:tcPr>
          <w:p w:rsidR="00152EEB" w:rsidRPr="0093665E" w:rsidRDefault="00152EEB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152EEB" w:rsidRPr="0093665E" w:rsidRDefault="00152EEB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52EEB" w:rsidRPr="0093665E" w:rsidRDefault="00152EEB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152EEB" w:rsidRPr="0093665E" w:rsidRDefault="00152EEB" w:rsidP="00A07411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____________________ </w:t>
            </w:r>
            <w:r w:rsidR="00A07411" w:rsidRPr="0093665E">
              <w:rPr>
                <w:sz w:val="26"/>
                <w:szCs w:val="26"/>
              </w:rPr>
              <w:t>М.М. Тарасенко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93665E" w:rsidRPr="0093665E" w:rsidRDefault="0093665E" w:rsidP="0093665E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____________________ В.А. Нефедова</w:t>
            </w:r>
          </w:p>
          <w:p w:rsidR="0093665E" w:rsidRPr="0093665E" w:rsidRDefault="0093665E" w:rsidP="0093665E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93665E" w:rsidRPr="0093665E" w:rsidRDefault="0093665E" w:rsidP="0093665E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____________________ Ю.В. </w:t>
            </w:r>
            <w:proofErr w:type="spellStart"/>
            <w:r w:rsidRPr="0093665E">
              <w:rPr>
                <w:sz w:val="26"/>
                <w:szCs w:val="26"/>
              </w:rPr>
              <w:t>Лиханов</w:t>
            </w:r>
            <w:proofErr w:type="spellEnd"/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 Д.А. </w:t>
            </w:r>
            <w:proofErr w:type="spellStart"/>
            <w:r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152EEB" w:rsidP="00C41A94">
      <w:pPr>
        <w:tabs>
          <w:tab w:val="left" w:pos="240"/>
        </w:tabs>
        <w:jc w:val="both"/>
        <w:rPr>
          <w:sz w:val="26"/>
          <w:szCs w:val="26"/>
        </w:rPr>
      </w:pPr>
    </w:p>
    <w:sectPr w:rsidR="00152EEB" w:rsidRPr="0093665E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A" w:rsidRDefault="00902E7A">
      <w:r>
        <w:separator/>
      </w:r>
    </w:p>
  </w:endnote>
  <w:endnote w:type="continuationSeparator" w:id="0">
    <w:p w:rsidR="00902E7A" w:rsidRDefault="0090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7A" w:rsidRDefault="00902E7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902E7A" w:rsidRDefault="00902E7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7A" w:rsidRDefault="00902E7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A" w:rsidRDefault="00902E7A">
      <w:r>
        <w:separator/>
      </w:r>
    </w:p>
  </w:footnote>
  <w:footnote w:type="continuationSeparator" w:id="0">
    <w:p w:rsidR="00902E7A" w:rsidRDefault="0090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82A2-E1FF-470F-BBF5-9DCB7D55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835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6</cp:revision>
  <cp:lastPrinted>2016-12-06T21:11:00Z</cp:lastPrinted>
  <dcterms:created xsi:type="dcterms:W3CDTF">2016-12-05T23:41:00Z</dcterms:created>
  <dcterms:modified xsi:type="dcterms:W3CDTF">2016-12-06T21:28:00Z</dcterms:modified>
</cp:coreProperties>
</file>